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4C3F2C" w14:paraId="0161CAE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0D8EC51" w14:textId="77777777" w:rsidR="004A3F70" w:rsidRPr="004C3F2C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1DB1D" wp14:editId="21EFD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4C3F2C" w14:paraId="5F03C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EEC4E1" w14:textId="77777777" w:rsidR="004A3F70" w:rsidRPr="004C3F2C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695452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D4895C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A65169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8DEB75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4C3F2C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8EB7D3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2F0F11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4C3F2C" w14:paraId="69EE506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B2D871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262193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2BE0F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229BE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28299F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4C3F2C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D1C388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6FB2B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E7465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63FD03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4C3F2C" w14:paraId="260BD2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68E6F7A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79E25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5AD0FA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FD100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D1C019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C3436A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E2C86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FEE3A0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6F4DE4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4C3F2C" w14:paraId="242C15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E58C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C3F2C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FEDD6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C3F2C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3EEE4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C3F2C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6F3E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C3F2C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86783" w14:textId="77777777" w:rsidR="004A3F70" w:rsidRPr="004C3F2C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4C3F2C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8807C6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9F0215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C3F2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FC095" w14:textId="228D12A2" w:rsidR="004A3F70" w:rsidRPr="004C3F2C" w:rsidRDefault="00E53459" w:rsidP="002D36D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September 18, 2023</w:t>
            </w:r>
          </w:p>
        </w:tc>
      </w:tr>
      <w:tr w:rsidR="004A3F70" w:rsidRPr="004C3F2C" w14:paraId="728E491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FC8" w14:textId="77777777" w:rsidR="004A3F70" w:rsidRPr="004C3F2C" w:rsidRDefault="00FE1454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E3E15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79C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DED6A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9CB28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39A98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E839E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C3F2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C52C4" w14:textId="5C674B09" w:rsidR="004A3F70" w:rsidRPr="004C3F2C" w:rsidRDefault="004C3F2C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2023-241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E12D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4C3F2C" w14:paraId="59A045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18EE" w14:textId="77777777" w:rsidR="004A3F70" w:rsidRPr="004C3F2C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01473E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6D4C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D225E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C5A37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2D949F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AB6AC9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C3F2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C7564" w14:textId="292B65B0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4C3F2C" w14:paraId="0D3265E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53D96" w14:textId="77777777" w:rsidR="004A3F70" w:rsidRPr="004C3F2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8A319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B673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0E61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6658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264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F8E9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5E64C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E1C6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4C3F2C" w14:paraId="4098C4B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C7495" w14:textId="77777777" w:rsidR="004A3F70" w:rsidRPr="004C3F2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91694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0608C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4A4A9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DE461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FD0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2E8FB4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4C3F2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0DE" w14:textId="00E8EB01" w:rsidR="004A3F70" w:rsidRPr="004C3F2C" w:rsidRDefault="004A3F70" w:rsidP="00A746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4C3F2C" w14:paraId="38ADC60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07CAC" w14:textId="77777777" w:rsidR="004A3F70" w:rsidRPr="004C3F2C" w:rsidRDefault="00FE686F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AF8B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A5843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EA57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E9F1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85905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EAED3" w14:textId="77777777" w:rsidR="004A3F70" w:rsidRPr="004C3F2C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592FD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4F8E9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4C3F2C" w14:paraId="04904B3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1F983" w14:textId="77777777" w:rsidR="004A3F70" w:rsidRPr="004C3F2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E1F08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6D4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B11C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25C2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C3F2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9723A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FD118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855E23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9251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4C3F2C" w14:paraId="12F569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2DD8B" w14:textId="77777777" w:rsidR="004A3F70" w:rsidRPr="004C3F2C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4C3F2C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19DF6F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D792C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E4A47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44F9A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5E7734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FB879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249E60" w14:textId="77777777" w:rsidR="007166B7" w:rsidRPr="004C3F2C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DC86FD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338801" w14:textId="77777777" w:rsidR="004A3F70" w:rsidRPr="004C3F2C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3133BB" w14:textId="3D69E069" w:rsidR="0054241A" w:rsidRPr="004C3F2C" w:rsidRDefault="00E53459" w:rsidP="004C3F2C">
      <w:pPr>
        <w:jc w:val="center"/>
        <w:rPr>
          <w:b/>
        </w:rPr>
      </w:pPr>
      <w:r w:rsidRPr="004C3F2C">
        <w:rPr>
          <w:b/>
        </w:rPr>
        <w:t>Award of Bid 2023 Road Improvement Program Old River Road, Maple Street, Undercliff Avenue</w:t>
      </w:r>
    </w:p>
    <w:p w14:paraId="7C9A8856" w14:textId="4FF49335" w:rsidR="0054241A" w:rsidRPr="004C3F2C" w:rsidRDefault="0054241A" w:rsidP="0054241A">
      <w:r w:rsidRPr="004C3F2C">
        <w:rPr>
          <w:b/>
        </w:rPr>
        <w:t>WHEREAS</w:t>
      </w:r>
      <w:r w:rsidRPr="004C3F2C">
        <w:t xml:space="preserve">, pursuant to N.J.S.A. 40A:11-1 et seq., the Borough solicited sealed bids </w:t>
      </w:r>
      <w:r w:rsidR="00511D00" w:rsidRPr="004C3F2C">
        <w:t xml:space="preserve">for the </w:t>
      </w:r>
      <w:r w:rsidR="00E53459" w:rsidRPr="004C3F2C">
        <w:t>“2023 Road Improvement Program Old River Road, Maple Street, Undercliff Avenue</w:t>
      </w:r>
      <w:r w:rsidRPr="004C3F2C">
        <w:t xml:space="preserve">”; </w:t>
      </w:r>
      <w:r w:rsidR="00511D00" w:rsidRPr="004C3F2C">
        <w:t>and</w:t>
      </w:r>
    </w:p>
    <w:p w14:paraId="2840080D" w14:textId="5679179A" w:rsidR="00511D00" w:rsidRPr="004C3F2C" w:rsidRDefault="00511D00" w:rsidP="0054241A">
      <w:pPr>
        <w:pStyle w:val="NoSpacing"/>
      </w:pPr>
      <w:r w:rsidRPr="004C3F2C">
        <w:rPr>
          <w:b/>
        </w:rPr>
        <w:t xml:space="preserve">WHEREAS, </w:t>
      </w:r>
      <w:r w:rsidRPr="004C3F2C">
        <w:t>advertisement for bids were placed in the Borough’s Official Newspaper</w:t>
      </w:r>
      <w:r w:rsidR="00FE686F" w:rsidRPr="004C3F2C">
        <w:t xml:space="preserve">(s) and Borough Web Site </w:t>
      </w:r>
      <w:r w:rsidR="00E53459" w:rsidRPr="004C3F2C">
        <w:t xml:space="preserve">on September 1, 2023 </w:t>
      </w:r>
      <w:r w:rsidR="00FE686F" w:rsidRPr="004C3F2C">
        <w:t>as required</w:t>
      </w:r>
      <w:bookmarkStart w:id="0" w:name="_GoBack"/>
      <w:bookmarkEnd w:id="0"/>
      <w:r w:rsidR="00FE686F" w:rsidRPr="004C3F2C">
        <w:t xml:space="preserve"> by N.J.S.A. 40A:11-1 et seq., </w:t>
      </w:r>
      <w:r w:rsidRPr="004C3F2C">
        <w:t>with receipt of bids du</w:t>
      </w:r>
      <w:r w:rsidR="00E53459" w:rsidRPr="004C3F2C">
        <w:t>e on September 13</w:t>
      </w:r>
      <w:r w:rsidR="00FE686F" w:rsidRPr="004C3F2C">
        <w:t xml:space="preserve"> at 11:00am</w:t>
      </w:r>
      <w:r w:rsidRPr="004C3F2C">
        <w:t>; and</w:t>
      </w:r>
    </w:p>
    <w:p w14:paraId="401B1F5A" w14:textId="26193C2C" w:rsidR="00A77469" w:rsidRPr="004C3F2C" w:rsidRDefault="00A77469" w:rsidP="0054241A">
      <w:pPr>
        <w:pStyle w:val="NoSpacing"/>
      </w:pPr>
    </w:p>
    <w:p w14:paraId="312628EB" w14:textId="15D5E6F9" w:rsidR="00A77469" w:rsidRPr="004C3F2C" w:rsidRDefault="00A77469" w:rsidP="0054241A">
      <w:pPr>
        <w:pStyle w:val="NoSpacing"/>
      </w:pPr>
      <w:r w:rsidRPr="004C3F2C">
        <w:rPr>
          <w:b/>
        </w:rPr>
        <w:t>WHEREAS</w:t>
      </w:r>
      <w:r w:rsidRPr="004C3F2C">
        <w:t xml:space="preserve">, </w:t>
      </w:r>
      <w:r w:rsidR="00FA14ED" w:rsidRPr="004C3F2C">
        <w:t>the Boroug</w:t>
      </w:r>
      <w:r w:rsidR="00E53459" w:rsidRPr="004C3F2C">
        <w:t>h of Edgewater was awarded a $72</w:t>
      </w:r>
      <w:r w:rsidR="00FA14ED" w:rsidRPr="004C3F2C">
        <w:t>,000 Bergen County Community Developm</w:t>
      </w:r>
      <w:r w:rsidR="00E53459" w:rsidRPr="004C3F2C">
        <w:t>ent Block Grant for the Maple Street Improvements Grant Contract # SE-EDGWTR16-22, and Resolution 2023-052 of January 17, 2023</w:t>
      </w:r>
      <w:r w:rsidR="004A36AF" w:rsidRPr="004C3F2C">
        <w:t xml:space="preserve"> authorized the bidding and execution of said agreement</w:t>
      </w:r>
      <w:r w:rsidR="00FA14ED" w:rsidRPr="004C3F2C">
        <w:t>; and</w:t>
      </w:r>
    </w:p>
    <w:p w14:paraId="4A0A8964" w14:textId="1228020A" w:rsidR="00E53459" w:rsidRPr="004C3F2C" w:rsidRDefault="00E53459" w:rsidP="0054241A">
      <w:pPr>
        <w:pStyle w:val="NoSpacing"/>
      </w:pPr>
    </w:p>
    <w:p w14:paraId="7D38AFBB" w14:textId="77777777" w:rsidR="00965F1C" w:rsidRPr="004C3F2C" w:rsidRDefault="00E53459" w:rsidP="00965F1C">
      <w:pPr>
        <w:pStyle w:val="NoSpacing"/>
      </w:pPr>
      <w:r w:rsidRPr="004C3F2C">
        <w:rPr>
          <w:b/>
        </w:rPr>
        <w:t xml:space="preserve">WHEREAS, </w:t>
      </w:r>
      <w:r w:rsidRPr="004C3F2C">
        <w:t>the Borough of Edgewater was awarded a $201,000 New Jersey Department of Transportation State Aid Grant for the Old River Road Improvements</w:t>
      </w:r>
      <w:r w:rsidR="00965F1C" w:rsidRPr="004C3F2C">
        <w:t xml:space="preserve"> and Resolution 2022-177 on July 20, 2022 authorized the bidding and execution of said agreement; and</w:t>
      </w:r>
    </w:p>
    <w:p w14:paraId="23E30098" w14:textId="7D6398F9" w:rsidR="00E53459" w:rsidRPr="004C3F2C" w:rsidRDefault="00E53459" w:rsidP="0054241A">
      <w:pPr>
        <w:pStyle w:val="NoSpacing"/>
      </w:pPr>
    </w:p>
    <w:p w14:paraId="75E838CC" w14:textId="50323512" w:rsidR="00FE1454" w:rsidRPr="004C3F2C" w:rsidRDefault="00FE686F" w:rsidP="00FE1454">
      <w:pPr>
        <w:spacing w:after="0"/>
      </w:pPr>
      <w:r w:rsidRPr="004C3F2C">
        <w:rPr>
          <w:b/>
        </w:rPr>
        <w:t xml:space="preserve">WHEREAS, </w:t>
      </w:r>
      <w:r w:rsidR="00965F1C" w:rsidRPr="004C3F2C">
        <w:t>on September 13, 2023 at 11:00am, five</w:t>
      </w:r>
      <w:r w:rsidR="00A77469" w:rsidRPr="004C3F2C">
        <w:t xml:space="preserve"> </w:t>
      </w:r>
      <w:r w:rsidRPr="004C3F2C">
        <w:t>bids were received, opened, and read aloud;</w:t>
      </w:r>
    </w:p>
    <w:p w14:paraId="68D7E584" w14:textId="77777777" w:rsidR="00FE1454" w:rsidRPr="004C3F2C" w:rsidRDefault="00FE1454" w:rsidP="00FE1454">
      <w:pPr>
        <w:spacing w:after="0"/>
      </w:pPr>
    </w:p>
    <w:p w14:paraId="5F70FC8E" w14:textId="7744BA00" w:rsidR="00FE1454" w:rsidRPr="004C3F2C" w:rsidRDefault="00FE1454" w:rsidP="00A77469">
      <w:pPr>
        <w:pStyle w:val="ListParagraph"/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 xml:space="preserve">Frank Macchione Construction, Inc. </w:t>
      </w:r>
      <w:r w:rsidR="00371AB5" w:rsidRPr="004C3F2C">
        <w:rPr>
          <w:rFonts w:ascii="Arial" w:hAnsi="Arial" w:cs="Arial"/>
        </w:rPr>
        <w:t>–</w:t>
      </w:r>
      <w:r w:rsidRPr="004C3F2C">
        <w:rPr>
          <w:rFonts w:ascii="Arial" w:hAnsi="Arial" w:cs="Arial"/>
        </w:rPr>
        <w:t xml:space="preserve"> </w:t>
      </w:r>
      <w:r w:rsidR="00965F1C" w:rsidRPr="004C3F2C">
        <w:rPr>
          <w:rFonts w:ascii="Arial" w:hAnsi="Arial" w:cs="Arial"/>
        </w:rPr>
        <w:t>Base Bid with Alternate $417,346.71.</w:t>
      </w:r>
    </w:p>
    <w:p w14:paraId="64E9ACAA" w14:textId="3E407F81" w:rsidR="00A77469" w:rsidRPr="004C3F2C" w:rsidRDefault="00A77469" w:rsidP="00A77469">
      <w:pPr>
        <w:pStyle w:val="ListParagraph"/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>D&amp;L Paving Contractors, Inc. – Base Bi</w:t>
      </w:r>
      <w:r w:rsidR="00965F1C" w:rsidRPr="004C3F2C">
        <w:rPr>
          <w:rFonts w:ascii="Arial" w:hAnsi="Arial" w:cs="Arial"/>
        </w:rPr>
        <w:t>d with Alternate $366,021.63</w:t>
      </w:r>
      <w:r w:rsidRPr="004C3F2C">
        <w:rPr>
          <w:rFonts w:ascii="Arial" w:hAnsi="Arial" w:cs="Arial"/>
        </w:rPr>
        <w:t>.</w:t>
      </w:r>
    </w:p>
    <w:p w14:paraId="0C95AC14" w14:textId="62245DA4" w:rsidR="00FE1454" w:rsidRPr="004C3F2C" w:rsidRDefault="00FE1454" w:rsidP="00A77469">
      <w:pPr>
        <w:pStyle w:val="ListParagraph"/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 xml:space="preserve">4 Clean-Up, Inc. </w:t>
      </w:r>
      <w:r w:rsidR="00371AB5" w:rsidRPr="004C3F2C">
        <w:rPr>
          <w:rFonts w:ascii="Arial" w:hAnsi="Arial" w:cs="Arial"/>
        </w:rPr>
        <w:t>–</w:t>
      </w:r>
      <w:r w:rsidRPr="004C3F2C">
        <w:rPr>
          <w:rFonts w:ascii="Arial" w:hAnsi="Arial" w:cs="Arial"/>
        </w:rPr>
        <w:t xml:space="preserve"> </w:t>
      </w:r>
      <w:r w:rsidR="00965F1C" w:rsidRPr="004C3F2C">
        <w:rPr>
          <w:rFonts w:ascii="Arial" w:hAnsi="Arial" w:cs="Arial"/>
        </w:rPr>
        <w:t>Base Bid with Alternate $370,536.58</w:t>
      </w:r>
      <w:r w:rsidR="00A77469" w:rsidRPr="004C3F2C">
        <w:rPr>
          <w:rFonts w:ascii="Arial" w:hAnsi="Arial" w:cs="Arial"/>
        </w:rPr>
        <w:t>.</w:t>
      </w:r>
    </w:p>
    <w:p w14:paraId="1CC88C47" w14:textId="1D2AD927" w:rsidR="00965F1C" w:rsidRPr="004C3F2C" w:rsidRDefault="00FE1454" w:rsidP="00A77469">
      <w:pPr>
        <w:pStyle w:val="ListParagraph"/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 xml:space="preserve">D.L.S., Contracting, Inc. </w:t>
      </w:r>
      <w:r w:rsidR="00371AB5" w:rsidRPr="004C3F2C">
        <w:rPr>
          <w:rFonts w:ascii="Arial" w:hAnsi="Arial" w:cs="Arial"/>
        </w:rPr>
        <w:t>–</w:t>
      </w:r>
      <w:r w:rsidRPr="004C3F2C">
        <w:rPr>
          <w:rFonts w:ascii="Arial" w:hAnsi="Arial" w:cs="Arial"/>
        </w:rPr>
        <w:t xml:space="preserve"> </w:t>
      </w:r>
      <w:r w:rsidR="00965F1C" w:rsidRPr="004C3F2C">
        <w:rPr>
          <w:rFonts w:ascii="Arial" w:hAnsi="Arial" w:cs="Arial"/>
        </w:rPr>
        <w:t>Base Bid with Alternate $417,346.71.</w:t>
      </w:r>
    </w:p>
    <w:p w14:paraId="69628D19" w14:textId="62EFC61C" w:rsidR="00965F1C" w:rsidRPr="004C3F2C" w:rsidRDefault="00965F1C" w:rsidP="00A77469">
      <w:pPr>
        <w:pStyle w:val="ListParagraph"/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>Smith-Sondy Company – Base Bid with Alternate $395,380.38.</w:t>
      </w:r>
    </w:p>
    <w:p w14:paraId="64F74298" w14:textId="643286A6" w:rsidR="00FE1454" w:rsidRPr="004C3F2C" w:rsidRDefault="00FE1454" w:rsidP="00A77469">
      <w:pPr>
        <w:pStyle w:val="ListParagraph"/>
        <w:ind w:left="0"/>
        <w:rPr>
          <w:rFonts w:ascii="Arial" w:hAnsi="Arial" w:cs="Arial"/>
        </w:rPr>
      </w:pPr>
    </w:p>
    <w:p w14:paraId="7CAC4B07" w14:textId="77777777" w:rsidR="00A77469" w:rsidRPr="004C3F2C" w:rsidRDefault="00A77469" w:rsidP="00FE1454">
      <w:pPr>
        <w:spacing w:after="0"/>
        <w:rPr>
          <w:b/>
        </w:rPr>
      </w:pPr>
    </w:p>
    <w:p w14:paraId="65349A57" w14:textId="56CC74DE" w:rsidR="0054241A" w:rsidRPr="004C3F2C" w:rsidRDefault="0054241A" w:rsidP="00FE1454">
      <w:pPr>
        <w:spacing w:after="0"/>
      </w:pPr>
      <w:r w:rsidRPr="004C3F2C">
        <w:rPr>
          <w:b/>
        </w:rPr>
        <w:t>WHEREAS</w:t>
      </w:r>
      <w:r w:rsidRPr="004C3F2C">
        <w:t>, the bids were revie</w:t>
      </w:r>
      <w:r w:rsidR="00FE686F" w:rsidRPr="004C3F2C">
        <w:t xml:space="preserve">wed by the Borough Attorney, </w:t>
      </w:r>
      <w:r w:rsidRPr="004C3F2C">
        <w:t>Borough Engineer</w:t>
      </w:r>
      <w:r w:rsidR="00FE686F" w:rsidRPr="004C3F2C">
        <w:t>, and Qualified Purchasing Agent</w:t>
      </w:r>
      <w:r w:rsidRPr="004C3F2C">
        <w:t>; and</w:t>
      </w:r>
    </w:p>
    <w:p w14:paraId="2E11D8E5" w14:textId="77777777" w:rsidR="00FE1454" w:rsidRPr="004C3F2C" w:rsidRDefault="00FE1454" w:rsidP="00FE1454">
      <w:pPr>
        <w:spacing w:after="0"/>
        <w:rPr>
          <w:b/>
        </w:rPr>
      </w:pPr>
    </w:p>
    <w:p w14:paraId="7DBA8222" w14:textId="77777777" w:rsidR="0054241A" w:rsidRPr="004C3F2C" w:rsidRDefault="0054241A" w:rsidP="00FE1454">
      <w:pPr>
        <w:spacing w:after="0"/>
      </w:pPr>
      <w:r w:rsidRPr="004C3F2C">
        <w:rPr>
          <w:b/>
        </w:rPr>
        <w:t>WHEREAS,</w:t>
      </w:r>
      <w:r w:rsidRPr="004C3F2C">
        <w:t xml:space="preserve"> N.J.S.A. 40A:11-1 et. seq. requires that public</w:t>
      </w:r>
      <w:r w:rsidR="00D424BA" w:rsidRPr="004C3F2C">
        <w:t xml:space="preserve"> contracts be award</w:t>
      </w:r>
      <w:r w:rsidR="00F77003" w:rsidRPr="004C3F2C">
        <w:t>ed</w:t>
      </w:r>
      <w:r w:rsidR="00D424BA" w:rsidRPr="004C3F2C">
        <w:t xml:space="preserve"> to the lowest </w:t>
      </w:r>
      <w:r w:rsidR="00F77003" w:rsidRPr="004C3F2C">
        <w:t xml:space="preserve">responsive and </w:t>
      </w:r>
      <w:r w:rsidR="00D424BA" w:rsidRPr="004C3F2C">
        <w:t>responsible bidder; and</w:t>
      </w:r>
    </w:p>
    <w:p w14:paraId="771F5459" w14:textId="77777777" w:rsidR="00FE1454" w:rsidRPr="004C3F2C" w:rsidRDefault="00FE1454" w:rsidP="00FE1454">
      <w:pPr>
        <w:spacing w:after="0"/>
        <w:rPr>
          <w:b/>
        </w:rPr>
      </w:pPr>
    </w:p>
    <w:p w14:paraId="07F3E03C" w14:textId="1A870BF6" w:rsidR="0054241A" w:rsidRPr="004C3F2C" w:rsidRDefault="0054241A" w:rsidP="00371AB5">
      <w:pPr>
        <w:spacing w:after="0"/>
      </w:pPr>
      <w:r w:rsidRPr="004C3F2C">
        <w:rPr>
          <w:b/>
        </w:rPr>
        <w:t>WHEREAS</w:t>
      </w:r>
      <w:r w:rsidR="00371AB5" w:rsidRPr="004C3F2C">
        <w:t xml:space="preserve">, </w:t>
      </w:r>
      <w:r w:rsidR="00D424BA" w:rsidRPr="004C3F2C">
        <w:t xml:space="preserve">Deborah Reilly the Borough’s Qualified Purchasing Agent </w:t>
      </w:r>
      <w:r w:rsidR="00F77003" w:rsidRPr="004C3F2C">
        <w:t xml:space="preserve">and Gregory Polyniak PE, </w:t>
      </w:r>
      <w:r w:rsidR="00D5743E" w:rsidRPr="004C3F2C">
        <w:t xml:space="preserve">the Borough’s Engineer </w:t>
      </w:r>
      <w:r w:rsidR="00F77003" w:rsidRPr="004C3F2C">
        <w:t xml:space="preserve">representative from Neglia Engineering Associates </w:t>
      </w:r>
      <w:r w:rsidR="00A77469" w:rsidRPr="004C3F2C">
        <w:t>in c</w:t>
      </w:r>
      <w:r w:rsidR="0050384F" w:rsidRPr="004C3F2C">
        <w:t>orrespondence dated September 14, 2023</w:t>
      </w:r>
      <w:r w:rsidR="00E914FF" w:rsidRPr="004C3F2C">
        <w:t xml:space="preserve">, </w:t>
      </w:r>
      <w:r w:rsidRPr="004C3F2C">
        <w:t xml:space="preserve">recommend the award to </w:t>
      </w:r>
      <w:r w:rsidR="00D5743E" w:rsidRPr="004C3F2C">
        <w:t xml:space="preserve">the lowest </w:t>
      </w:r>
      <w:r w:rsidR="00F77003" w:rsidRPr="004C3F2C">
        <w:t xml:space="preserve">responsive and </w:t>
      </w:r>
      <w:r w:rsidR="00D5743E" w:rsidRPr="004C3F2C">
        <w:t>responsible bidd</w:t>
      </w:r>
      <w:r w:rsidR="00F77003" w:rsidRPr="004C3F2C">
        <w:t>er,</w:t>
      </w:r>
      <w:r w:rsidR="0050384F" w:rsidRPr="004C3F2C">
        <w:t xml:space="preserve"> D&amp;L Paving Contractors, Inc. 675 Franklin Avenue, Nutley New Jersey 07110</w:t>
      </w:r>
      <w:r w:rsidRPr="004C3F2C">
        <w:t>; and</w:t>
      </w:r>
    </w:p>
    <w:p w14:paraId="31EE01B0" w14:textId="77777777" w:rsidR="00371AB5" w:rsidRPr="004C3F2C" w:rsidRDefault="00371AB5" w:rsidP="00371AB5">
      <w:pPr>
        <w:spacing w:after="0"/>
        <w:rPr>
          <w:b/>
        </w:rPr>
      </w:pPr>
    </w:p>
    <w:p w14:paraId="240317CB" w14:textId="02F8A6F6" w:rsidR="0054241A" w:rsidRPr="004C3F2C" w:rsidRDefault="0054241A" w:rsidP="00371AB5">
      <w:pPr>
        <w:spacing w:after="0"/>
      </w:pPr>
      <w:r w:rsidRPr="004C3F2C">
        <w:rPr>
          <w:b/>
        </w:rPr>
        <w:t>NOW</w:t>
      </w:r>
      <w:r w:rsidR="00185843" w:rsidRPr="004C3F2C">
        <w:rPr>
          <w:b/>
        </w:rPr>
        <w:t>,</w:t>
      </w:r>
      <w:r w:rsidRPr="004C3F2C">
        <w:rPr>
          <w:b/>
        </w:rPr>
        <w:t xml:space="preserve"> THEREFORE BE IT RESOLVED</w:t>
      </w:r>
      <w:r w:rsidR="00D5743E" w:rsidRPr="004C3F2C">
        <w:rPr>
          <w:b/>
        </w:rPr>
        <w:t>,</w:t>
      </w:r>
      <w:r w:rsidRPr="004C3F2C">
        <w:t xml:space="preserve"> by the Mayor and Council of the Borough of Edgewater follows:</w:t>
      </w:r>
    </w:p>
    <w:p w14:paraId="25B49619" w14:textId="77777777" w:rsidR="00062AF1" w:rsidRPr="004C3F2C" w:rsidRDefault="00062AF1" w:rsidP="00062AF1">
      <w:pPr>
        <w:pStyle w:val="ListParagraph"/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 xml:space="preserve"> </w:t>
      </w:r>
    </w:p>
    <w:p w14:paraId="1BEEFE46" w14:textId="7E5B0D11" w:rsidR="0054241A" w:rsidRPr="004C3F2C" w:rsidRDefault="0050384F" w:rsidP="00062AF1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 xml:space="preserve">D&amp;L Paving Contractors, Inc. 675 Franklin Avenue, Nutley New Jersey 07110 </w:t>
      </w:r>
      <w:r w:rsidR="008C5A29" w:rsidRPr="004C3F2C">
        <w:rPr>
          <w:rFonts w:ascii="Arial" w:hAnsi="Arial" w:cs="Arial"/>
        </w:rPr>
        <w:t>is</w:t>
      </w:r>
      <w:r w:rsidR="0054241A" w:rsidRPr="004C3F2C">
        <w:rPr>
          <w:rFonts w:ascii="Arial" w:hAnsi="Arial" w:cs="Arial"/>
        </w:rPr>
        <w:t xml:space="preserve"> determined to the lowest </w:t>
      </w:r>
      <w:r w:rsidR="00185843" w:rsidRPr="004C3F2C">
        <w:rPr>
          <w:rFonts w:ascii="Arial" w:hAnsi="Arial" w:cs="Arial"/>
        </w:rPr>
        <w:t xml:space="preserve">responsive and </w:t>
      </w:r>
      <w:r w:rsidR="0054241A" w:rsidRPr="004C3F2C">
        <w:rPr>
          <w:rFonts w:ascii="Arial" w:hAnsi="Arial" w:cs="Arial"/>
        </w:rPr>
        <w:t>re</w:t>
      </w:r>
      <w:r w:rsidR="00D5743E" w:rsidRPr="004C3F2C">
        <w:rPr>
          <w:rFonts w:ascii="Arial" w:hAnsi="Arial" w:cs="Arial"/>
        </w:rPr>
        <w:t xml:space="preserve">sponsible </w:t>
      </w:r>
      <w:r w:rsidRPr="004C3F2C">
        <w:rPr>
          <w:rFonts w:ascii="Arial" w:hAnsi="Arial" w:cs="Arial"/>
        </w:rPr>
        <w:t>bidder at $366,021.63.</w:t>
      </w:r>
    </w:p>
    <w:p w14:paraId="3A9D77F5" w14:textId="7E76854F" w:rsidR="0054241A" w:rsidRPr="004C3F2C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>The Mayor and Borough Clerk are authorized to enter into a Contract, in a form approved by th</w:t>
      </w:r>
      <w:r w:rsidR="00D5743E" w:rsidRPr="004C3F2C">
        <w:rPr>
          <w:rFonts w:ascii="Arial" w:hAnsi="Arial" w:cs="Arial"/>
        </w:rPr>
        <w:t>e Borou</w:t>
      </w:r>
      <w:r w:rsidR="00062AF1" w:rsidRPr="004C3F2C">
        <w:rPr>
          <w:rFonts w:ascii="Arial" w:hAnsi="Arial" w:cs="Arial"/>
        </w:rPr>
        <w:t xml:space="preserve">gh Attorney </w:t>
      </w:r>
      <w:r w:rsidR="001018DD" w:rsidRPr="004C3F2C">
        <w:rPr>
          <w:rFonts w:ascii="Arial" w:hAnsi="Arial" w:cs="Arial"/>
        </w:rPr>
        <w:t xml:space="preserve">with </w:t>
      </w:r>
      <w:r w:rsidR="003E1BF9" w:rsidRPr="004C3F2C">
        <w:rPr>
          <w:rFonts w:ascii="Arial" w:hAnsi="Arial" w:cs="Arial"/>
        </w:rPr>
        <w:t>D&amp;L Paving Contractors, Inc.</w:t>
      </w:r>
    </w:p>
    <w:p w14:paraId="460FB224" w14:textId="35CF147D" w:rsidR="0054241A" w:rsidRPr="004C3F2C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>The Contract shall provide for paym</w:t>
      </w:r>
      <w:r w:rsidR="00D5743E" w:rsidRPr="004C3F2C">
        <w:rPr>
          <w:rFonts w:ascii="Arial" w:hAnsi="Arial" w:cs="Arial"/>
        </w:rPr>
        <w:t>en</w:t>
      </w:r>
      <w:r w:rsidR="003E1BF9" w:rsidRPr="004C3F2C">
        <w:rPr>
          <w:rFonts w:ascii="Arial" w:hAnsi="Arial" w:cs="Arial"/>
        </w:rPr>
        <w:t>t in the amount of $366,021.63</w:t>
      </w:r>
      <w:r w:rsidR="00D5743E" w:rsidRPr="004C3F2C">
        <w:rPr>
          <w:rFonts w:ascii="Arial" w:hAnsi="Arial" w:cs="Arial"/>
        </w:rPr>
        <w:t>.</w:t>
      </w:r>
    </w:p>
    <w:p w14:paraId="6331FB7F" w14:textId="3E9FA07E" w:rsidR="0054241A" w:rsidRPr="004C3F2C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>The Borough Clerk shall immediately forward t</w:t>
      </w:r>
      <w:r w:rsidR="001018DD" w:rsidRPr="004C3F2C">
        <w:rPr>
          <w:rFonts w:ascii="Arial" w:hAnsi="Arial" w:cs="Arial"/>
        </w:rPr>
        <w:t xml:space="preserve">o </w:t>
      </w:r>
      <w:r w:rsidR="003E1BF9" w:rsidRPr="004C3F2C">
        <w:rPr>
          <w:rFonts w:ascii="Arial" w:hAnsi="Arial" w:cs="Arial"/>
        </w:rPr>
        <w:t>D&amp;L Paving Contractors, Inc</w:t>
      </w:r>
      <w:r w:rsidR="00593BFE" w:rsidRPr="004C3F2C">
        <w:rPr>
          <w:rFonts w:ascii="Arial" w:hAnsi="Arial" w:cs="Arial"/>
        </w:rPr>
        <w:t>.</w:t>
      </w:r>
      <w:r w:rsidRPr="004C3F2C">
        <w:rPr>
          <w:rFonts w:ascii="Arial" w:hAnsi="Arial" w:cs="Arial"/>
        </w:rPr>
        <w:t>, the Chief Financial Officer, the Borough Attorney</w:t>
      </w:r>
      <w:r w:rsidR="00D5743E" w:rsidRPr="004C3F2C">
        <w:rPr>
          <w:rFonts w:ascii="Arial" w:hAnsi="Arial" w:cs="Arial"/>
        </w:rPr>
        <w:t xml:space="preserve">, </w:t>
      </w:r>
      <w:r w:rsidRPr="004C3F2C">
        <w:rPr>
          <w:rFonts w:ascii="Arial" w:hAnsi="Arial" w:cs="Arial"/>
        </w:rPr>
        <w:t>and the Bor</w:t>
      </w:r>
      <w:r w:rsidR="00D5743E" w:rsidRPr="004C3F2C">
        <w:rPr>
          <w:rFonts w:ascii="Arial" w:hAnsi="Arial" w:cs="Arial"/>
        </w:rPr>
        <w:t>ough Administrator a copy of this</w:t>
      </w:r>
      <w:r w:rsidRPr="004C3F2C">
        <w:rPr>
          <w:rFonts w:ascii="Arial" w:hAnsi="Arial" w:cs="Arial"/>
        </w:rPr>
        <w:t xml:space="preserve"> Resolution.</w:t>
      </w:r>
    </w:p>
    <w:p w14:paraId="0F8A30F9" w14:textId="77777777" w:rsidR="0054241A" w:rsidRPr="004C3F2C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4C3F2C">
        <w:rPr>
          <w:rFonts w:ascii="Arial" w:hAnsi="Arial" w:cs="Arial"/>
        </w:rPr>
        <w:t>The Borough C</w:t>
      </w:r>
      <w:r w:rsidR="00062AF1" w:rsidRPr="004C3F2C">
        <w:rPr>
          <w:rFonts w:ascii="Arial" w:hAnsi="Arial" w:cs="Arial"/>
        </w:rPr>
        <w:t>lerk shall immediately forward two</w:t>
      </w:r>
      <w:r w:rsidRPr="004C3F2C">
        <w:rPr>
          <w:rFonts w:ascii="Arial" w:hAnsi="Arial" w:cs="Arial"/>
        </w:rPr>
        <w:t xml:space="preserve"> signed and sealed copies to the </w:t>
      </w:r>
      <w:r w:rsidR="00062AF1" w:rsidRPr="004C3F2C">
        <w:rPr>
          <w:rFonts w:ascii="Arial" w:hAnsi="Arial" w:cs="Arial"/>
        </w:rPr>
        <w:t xml:space="preserve">Borough </w:t>
      </w:r>
      <w:r w:rsidRPr="004C3F2C">
        <w:rPr>
          <w:rFonts w:ascii="Arial" w:hAnsi="Arial" w:cs="Arial"/>
        </w:rPr>
        <w:t>Engineer.</w:t>
      </w:r>
    </w:p>
    <w:p w14:paraId="43858145" w14:textId="77777777" w:rsidR="00062AF1" w:rsidRPr="004C3F2C" w:rsidRDefault="00062AF1" w:rsidP="00371AB5">
      <w:pPr>
        <w:spacing w:after="0"/>
        <w:rPr>
          <w:b/>
        </w:rPr>
      </w:pPr>
    </w:p>
    <w:p w14:paraId="73BD1279" w14:textId="583311E6" w:rsidR="0054241A" w:rsidRPr="004C3F2C" w:rsidRDefault="0054241A" w:rsidP="00593BFE">
      <w:pPr>
        <w:spacing w:after="0"/>
      </w:pPr>
      <w:r w:rsidRPr="004C3F2C">
        <w:rPr>
          <w:b/>
        </w:rPr>
        <w:t>BE IT FURTHER RESOLVED</w:t>
      </w:r>
      <w:r w:rsidRPr="004C3F2C">
        <w:t>, the Chief Financial Officer of the Borough of Edgewater has certified to the Mayor and Council that sufficient funds are available</w:t>
      </w:r>
      <w:r w:rsidR="008C5A29" w:rsidRPr="004C3F2C">
        <w:t xml:space="preserve"> in </w:t>
      </w:r>
      <w:r w:rsidR="003E1BF9" w:rsidRPr="004C3F2C">
        <w:t>the Capital Ordinance #2022-013 adopted on August 22</w:t>
      </w:r>
      <w:r w:rsidR="001018DD" w:rsidRPr="004C3F2C">
        <w:t>, 2022</w:t>
      </w:r>
      <w:r w:rsidR="003E1BF9" w:rsidRPr="004C3F2C">
        <w:t xml:space="preserve"> and </w:t>
      </w:r>
      <w:r w:rsidR="00593BFE" w:rsidRPr="004C3F2C">
        <w:t>Ordinance 2023-006 adopted on July 17, 2023</w:t>
      </w:r>
      <w:r w:rsidR="001018DD" w:rsidRPr="004C3F2C">
        <w:t xml:space="preserve"> </w:t>
      </w:r>
      <w:r w:rsidRPr="004C3F2C">
        <w:t>to exe</w:t>
      </w:r>
      <w:r w:rsidR="00D5743E" w:rsidRPr="004C3F2C">
        <w:t>cute a</w:t>
      </w:r>
      <w:r w:rsidR="00062AF1" w:rsidRPr="004C3F2C">
        <w:t>n agreem</w:t>
      </w:r>
      <w:r w:rsidR="001018DD" w:rsidRPr="004C3F2C">
        <w:t xml:space="preserve">ent with </w:t>
      </w:r>
      <w:r w:rsidR="00593BFE" w:rsidRPr="004C3F2C">
        <w:t>D&amp;L Paving Contractors, Inc.</w:t>
      </w:r>
    </w:p>
    <w:p w14:paraId="377AA711" w14:textId="77777777" w:rsidR="00682A76" w:rsidRPr="004C3F2C" w:rsidRDefault="00682A76" w:rsidP="00371AB5">
      <w:pPr>
        <w:spacing w:after="0"/>
      </w:pPr>
    </w:p>
    <w:p w14:paraId="6B25BD5E" w14:textId="77777777" w:rsidR="008C5A29" w:rsidRPr="004C3F2C" w:rsidRDefault="008C5A29" w:rsidP="008C5A29">
      <w:pPr>
        <w:spacing w:after="0"/>
      </w:pPr>
    </w:p>
    <w:p w14:paraId="21DEBCA8" w14:textId="77777777" w:rsidR="008C5A29" w:rsidRPr="004C3F2C" w:rsidRDefault="008C5A29" w:rsidP="008C5A29">
      <w:pPr>
        <w:spacing w:after="0"/>
      </w:pPr>
      <w:r w:rsidRPr="004C3F2C">
        <w:t>____________________</w:t>
      </w:r>
      <w:r w:rsidR="00062AF1" w:rsidRPr="004C3F2C">
        <w:t>_________</w:t>
      </w:r>
    </w:p>
    <w:p w14:paraId="78F83618" w14:textId="3CDCAABB" w:rsidR="0054241A" w:rsidRPr="004C3F2C" w:rsidRDefault="001018DD" w:rsidP="008C5A29">
      <w:pPr>
        <w:spacing w:after="0"/>
        <w:rPr>
          <w:b/>
        </w:rPr>
      </w:pPr>
      <w:r w:rsidRPr="004C3F2C">
        <w:rPr>
          <w:b/>
        </w:rPr>
        <w:t xml:space="preserve">Joseph Iannaconi, Jr. </w:t>
      </w:r>
      <w:r w:rsidR="0054241A" w:rsidRPr="004C3F2C">
        <w:rPr>
          <w:b/>
        </w:rPr>
        <w:t>C.F.O.</w:t>
      </w:r>
    </w:p>
    <w:p w14:paraId="65403858" w14:textId="77777777" w:rsidR="007166B7" w:rsidRPr="004C3F2C" w:rsidRDefault="007166B7" w:rsidP="008C5A29">
      <w:pPr>
        <w:tabs>
          <w:tab w:val="left" w:pos="368"/>
        </w:tabs>
        <w:spacing w:after="0"/>
        <w:rPr>
          <w:b/>
        </w:rPr>
      </w:pPr>
    </w:p>
    <w:p w14:paraId="6BBE6B19" w14:textId="77777777" w:rsidR="00185843" w:rsidRPr="004C3F2C" w:rsidRDefault="00185843" w:rsidP="008C5A29">
      <w:pPr>
        <w:spacing w:after="0"/>
        <w:rPr>
          <w:rFonts w:eastAsia="Times New Roman"/>
          <w:b/>
          <w:bCs/>
        </w:rPr>
      </w:pPr>
    </w:p>
    <w:p w14:paraId="031F83D7" w14:textId="18B26EAA" w:rsidR="007166B7" w:rsidRPr="004C3F2C" w:rsidRDefault="007166B7" w:rsidP="008C5A29">
      <w:pPr>
        <w:spacing w:after="0"/>
        <w:rPr>
          <w:rFonts w:eastAsia="Times New Roman"/>
          <w:b/>
          <w:bCs/>
        </w:rPr>
      </w:pPr>
      <w:r w:rsidRPr="004C3F2C">
        <w:rPr>
          <w:rFonts w:eastAsia="Times New Roman"/>
          <w:b/>
          <w:bCs/>
        </w:rPr>
        <w:t>I hereby certify that the above resolution was a</w:t>
      </w:r>
      <w:r w:rsidR="00185843" w:rsidRPr="004C3F2C">
        <w:rPr>
          <w:rFonts w:eastAsia="Times New Roman"/>
          <w:b/>
          <w:bCs/>
        </w:rPr>
        <w:t>dopted by the Gover</w:t>
      </w:r>
      <w:r w:rsidR="00593BFE" w:rsidRPr="004C3F2C">
        <w:rPr>
          <w:rFonts w:eastAsia="Times New Roman"/>
          <w:b/>
          <w:bCs/>
        </w:rPr>
        <w:t>ning Body September 18, 2023.</w:t>
      </w:r>
    </w:p>
    <w:p w14:paraId="6B1175FE" w14:textId="77777777" w:rsidR="007166B7" w:rsidRPr="004C3F2C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4C3F2C">
        <w:rPr>
          <w:rFonts w:eastAsia="Calibri"/>
          <w:b/>
        </w:rPr>
        <w:tab/>
      </w:r>
    </w:p>
    <w:p w14:paraId="17E87588" w14:textId="77777777" w:rsidR="007166B7" w:rsidRPr="004C3F2C" w:rsidRDefault="007166B7" w:rsidP="008C5A29">
      <w:pPr>
        <w:tabs>
          <w:tab w:val="left" w:pos="368"/>
        </w:tabs>
        <w:spacing w:after="0"/>
        <w:rPr>
          <w:rFonts w:eastAsia="Calibri"/>
          <w:b/>
        </w:rPr>
      </w:pPr>
    </w:p>
    <w:p w14:paraId="4BF1AE4F" w14:textId="50636644" w:rsidR="007166B7" w:rsidRPr="004C3F2C" w:rsidRDefault="001018DD" w:rsidP="008C5A29">
      <w:pPr>
        <w:tabs>
          <w:tab w:val="left" w:pos="368"/>
        </w:tabs>
        <w:spacing w:after="0"/>
        <w:rPr>
          <w:rFonts w:eastAsia="Calibri"/>
          <w:b/>
        </w:rPr>
      </w:pPr>
      <w:r w:rsidRPr="004C3F2C">
        <w:rPr>
          <w:rFonts w:eastAsia="Calibri"/>
          <w:b/>
        </w:rPr>
        <w:t>________________________</w:t>
      </w:r>
      <w:r w:rsidR="00593BFE" w:rsidRPr="004C3F2C">
        <w:rPr>
          <w:rFonts w:eastAsia="Calibri"/>
          <w:b/>
        </w:rPr>
        <w:t>___</w:t>
      </w:r>
      <w:r w:rsidR="00112370" w:rsidRPr="004C3F2C">
        <w:rPr>
          <w:rFonts w:eastAsia="Calibri"/>
          <w:b/>
        </w:rPr>
        <w:tab/>
      </w:r>
      <w:r w:rsidR="00112370" w:rsidRPr="004C3F2C">
        <w:rPr>
          <w:rFonts w:eastAsia="Calibri"/>
          <w:b/>
        </w:rPr>
        <w:tab/>
      </w:r>
      <w:r w:rsidRPr="004C3F2C">
        <w:rPr>
          <w:rFonts w:eastAsia="Calibri"/>
          <w:b/>
        </w:rPr>
        <w:t xml:space="preserve">  </w:t>
      </w:r>
      <w:r w:rsidR="007166B7" w:rsidRPr="004C3F2C">
        <w:rPr>
          <w:rFonts w:eastAsia="Calibri"/>
          <w:b/>
        </w:rPr>
        <w:t>________________________</w:t>
      </w:r>
      <w:r w:rsidRPr="004C3F2C">
        <w:rPr>
          <w:rFonts w:eastAsia="Calibri"/>
          <w:b/>
        </w:rPr>
        <w:t>___</w:t>
      </w:r>
    </w:p>
    <w:p w14:paraId="11B8E69E" w14:textId="40795575" w:rsidR="007166B7" w:rsidRPr="004C3F2C" w:rsidRDefault="00112370" w:rsidP="008C5A29">
      <w:pPr>
        <w:tabs>
          <w:tab w:val="left" w:pos="368"/>
        </w:tabs>
        <w:spacing w:after="0"/>
        <w:rPr>
          <w:rFonts w:eastAsia="Times New Roman"/>
          <w:b/>
        </w:rPr>
      </w:pPr>
      <w:r w:rsidRPr="004C3F2C">
        <w:rPr>
          <w:rFonts w:eastAsia="Times New Roman"/>
          <w:b/>
        </w:rPr>
        <w:t xml:space="preserve">Michael </w:t>
      </w:r>
      <w:r w:rsidR="00062AF1" w:rsidRPr="004C3F2C">
        <w:rPr>
          <w:rFonts w:eastAsia="Times New Roman"/>
          <w:b/>
        </w:rPr>
        <w:t xml:space="preserve">J. </w:t>
      </w:r>
      <w:r w:rsidR="001018DD" w:rsidRPr="004C3F2C">
        <w:rPr>
          <w:rFonts w:eastAsia="Times New Roman"/>
          <w:b/>
        </w:rPr>
        <w:t xml:space="preserve">McPartland       </w:t>
      </w:r>
      <w:r w:rsidR="001018DD" w:rsidRPr="004C3F2C">
        <w:rPr>
          <w:rFonts w:eastAsia="Times New Roman"/>
          <w:b/>
        </w:rPr>
        <w:tab/>
        <w:t xml:space="preserve">               </w:t>
      </w:r>
      <w:r w:rsidR="00593BFE" w:rsidRPr="004C3F2C">
        <w:rPr>
          <w:rFonts w:eastAsia="Times New Roman"/>
          <w:b/>
        </w:rPr>
        <w:t xml:space="preserve">         </w:t>
      </w:r>
      <w:r w:rsidR="007166B7" w:rsidRPr="004C3F2C">
        <w:rPr>
          <w:rFonts w:eastAsia="Times New Roman"/>
          <w:b/>
        </w:rPr>
        <w:t>Annamarie O’Connor, RMC</w:t>
      </w:r>
      <w:r w:rsidR="007166B7" w:rsidRPr="004C3F2C">
        <w:rPr>
          <w:rFonts w:eastAsia="Times New Roman"/>
          <w:b/>
        </w:rPr>
        <w:tab/>
      </w:r>
    </w:p>
    <w:p w14:paraId="7D73EDAC" w14:textId="1BCF8832" w:rsidR="00A11AFE" w:rsidRPr="004C3F2C" w:rsidRDefault="001018DD" w:rsidP="008C5A29">
      <w:pPr>
        <w:tabs>
          <w:tab w:val="left" w:pos="368"/>
        </w:tabs>
        <w:spacing w:after="0"/>
        <w:rPr>
          <w:b/>
        </w:rPr>
      </w:pPr>
      <w:r w:rsidRPr="004C3F2C">
        <w:rPr>
          <w:rFonts w:eastAsia="Times New Roman"/>
          <w:b/>
        </w:rPr>
        <w:t xml:space="preserve">Mayor </w:t>
      </w:r>
      <w:r w:rsidRPr="004C3F2C">
        <w:rPr>
          <w:rFonts w:eastAsia="Times New Roman"/>
          <w:b/>
        </w:rPr>
        <w:tab/>
      </w:r>
      <w:r w:rsidRPr="004C3F2C">
        <w:rPr>
          <w:rFonts w:eastAsia="Times New Roman"/>
          <w:b/>
        </w:rPr>
        <w:tab/>
      </w:r>
      <w:r w:rsidRPr="004C3F2C">
        <w:rPr>
          <w:rFonts w:eastAsia="Times New Roman"/>
          <w:b/>
        </w:rPr>
        <w:tab/>
      </w:r>
      <w:r w:rsidRPr="004C3F2C">
        <w:rPr>
          <w:rFonts w:eastAsia="Times New Roman"/>
          <w:b/>
        </w:rPr>
        <w:tab/>
      </w:r>
      <w:r w:rsidRPr="004C3F2C">
        <w:rPr>
          <w:rFonts w:eastAsia="Times New Roman"/>
          <w:b/>
        </w:rPr>
        <w:tab/>
        <w:t xml:space="preserve">    </w:t>
      </w:r>
      <w:r w:rsidR="00593BFE" w:rsidRPr="004C3F2C">
        <w:rPr>
          <w:rFonts w:eastAsia="Times New Roman"/>
          <w:b/>
        </w:rPr>
        <w:t xml:space="preserve">         </w:t>
      </w:r>
      <w:r w:rsidR="007166B7" w:rsidRPr="004C3F2C">
        <w:rPr>
          <w:rFonts w:eastAsia="Times New Roman"/>
          <w:b/>
        </w:rPr>
        <w:t>Borough Clerk</w:t>
      </w:r>
    </w:p>
    <w:sectPr w:rsidR="00A11AFE" w:rsidRPr="004C3F2C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9CD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69918A4A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77D9A" w14:textId="3821C52E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C3F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8A49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A27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1910C48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52DAB"/>
    <w:rsid w:val="00053A67"/>
    <w:rsid w:val="00062AF1"/>
    <w:rsid w:val="0007059A"/>
    <w:rsid w:val="000844CC"/>
    <w:rsid w:val="000A049F"/>
    <w:rsid w:val="000A7D7C"/>
    <w:rsid w:val="000F2343"/>
    <w:rsid w:val="000F44E1"/>
    <w:rsid w:val="001018DD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314A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3E1BF9"/>
    <w:rsid w:val="00413D43"/>
    <w:rsid w:val="00417E17"/>
    <w:rsid w:val="0044148C"/>
    <w:rsid w:val="004A36AF"/>
    <w:rsid w:val="004A3F70"/>
    <w:rsid w:val="004B37EC"/>
    <w:rsid w:val="004C3F2C"/>
    <w:rsid w:val="004C76A3"/>
    <w:rsid w:val="004F6D16"/>
    <w:rsid w:val="004F7C69"/>
    <w:rsid w:val="00503584"/>
    <w:rsid w:val="0050384F"/>
    <w:rsid w:val="00511D00"/>
    <w:rsid w:val="0054241A"/>
    <w:rsid w:val="00593BFE"/>
    <w:rsid w:val="005B1FAF"/>
    <w:rsid w:val="00636217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100C7"/>
    <w:rsid w:val="00844EF9"/>
    <w:rsid w:val="00865AD1"/>
    <w:rsid w:val="00865B17"/>
    <w:rsid w:val="00884A60"/>
    <w:rsid w:val="008C062D"/>
    <w:rsid w:val="008C1ECD"/>
    <w:rsid w:val="008C5A29"/>
    <w:rsid w:val="00965F1C"/>
    <w:rsid w:val="009670E7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77469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BF36BB"/>
    <w:rsid w:val="00C20723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53459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A14ED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27FC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20A8-C6CA-46C7-84AB-6E34D46D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2017-07-13T15:23:00Z</cp:lastPrinted>
  <dcterms:created xsi:type="dcterms:W3CDTF">2023-09-14T20:03:00Z</dcterms:created>
  <dcterms:modified xsi:type="dcterms:W3CDTF">2023-09-14T20:03:00Z</dcterms:modified>
</cp:coreProperties>
</file>