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06ABC" w:rsidRPr="00CA7216" w14:paraId="46475F6B" w14:textId="77777777" w:rsidTr="00FF53D3">
        <w:trPr>
          <w:trHeight w:val="390"/>
        </w:trPr>
        <w:tc>
          <w:tcPr>
            <w:tcW w:w="2056" w:type="dxa"/>
            <w:noWrap/>
            <w:vAlign w:val="bottom"/>
          </w:tcPr>
          <w:p w14:paraId="60817D59" w14:textId="77777777" w:rsidR="00206ABC" w:rsidRPr="00CA7216" w:rsidRDefault="00206ABC" w:rsidP="00FF53D3">
            <w:pPr>
              <w:spacing w:after="0"/>
              <w:rPr>
                <w:rFonts w:eastAsia="Times New Roman"/>
                <w:sz w:val="20"/>
                <w:szCs w:val="20"/>
              </w:rPr>
            </w:pPr>
            <w:r w:rsidRPr="00CA7216">
              <w:rPr>
                <w:rFonts w:ascii="Times New Roman" w:eastAsia="Times New Roman" w:hAnsi="Times New Roman" w:cs="Times New Roman"/>
                <w:noProof/>
              </w:rPr>
              <w:drawing>
                <wp:anchor distT="0" distB="0" distL="114300" distR="114300" simplePos="0" relativeHeight="251659264" behindDoc="0" locked="0" layoutInCell="1" allowOverlap="1" wp14:anchorId="6FB2B02C" wp14:editId="351D6B7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06ABC" w:rsidRPr="00CA7216" w14:paraId="786EA15E" w14:textId="77777777" w:rsidTr="00FF53D3">
              <w:trPr>
                <w:trHeight w:val="390"/>
                <w:tblCellSpacing w:w="0" w:type="dxa"/>
              </w:trPr>
              <w:tc>
                <w:tcPr>
                  <w:tcW w:w="1840" w:type="dxa"/>
                  <w:noWrap/>
                  <w:vAlign w:val="bottom"/>
                </w:tcPr>
                <w:p w14:paraId="62B29799" w14:textId="77777777" w:rsidR="00206ABC" w:rsidRPr="00CA7216" w:rsidRDefault="00206ABC" w:rsidP="00FF53D3">
                  <w:pPr>
                    <w:spacing w:after="0"/>
                    <w:rPr>
                      <w:rFonts w:eastAsia="Times New Roman"/>
                      <w:sz w:val="20"/>
                      <w:szCs w:val="20"/>
                    </w:rPr>
                  </w:pPr>
                </w:p>
              </w:tc>
            </w:tr>
          </w:tbl>
          <w:p w14:paraId="47319CB7" w14:textId="77777777" w:rsidR="00206ABC" w:rsidRPr="00CA7216" w:rsidRDefault="00206ABC" w:rsidP="00FF53D3">
            <w:pPr>
              <w:spacing w:after="0"/>
              <w:rPr>
                <w:rFonts w:eastAsia="Times New Roman"/>
                <w:sz w:val="20"/>
                <w:szCs w:val="20"/>
              </w:rPr>
            </w:pPr>
          </w:p>
        </w:tc>
        <w:tc>
          <w:tcPr>
            <w:tcW w:w="676" w:type="dxa"/>
            <w:noWrap/>
            <w:vAlign w:val="bottom"/>
          </w:tcPr>
          <w:p w14:paraId="55560533" w14:textId="77777777" w:rsidR="00206ABC" w:rsidRPr="00CA7216" w:rsidRDefault="00206ABC" w:rsidP="00FF53D3">
            <w:pPr>
              <w:spacing w:after="0"/>
              <w:jc w:val="center"/>
              <w:rPr>
                <w:rFonts w:ascii="Arial Black" w:eastAsia="Times New Roman" w:hAnsi="Arial Black"/>
                <w:b/>
                <w:bCs/>
              </w:rPr>
            </w:pPr>
          </w:p>
        </w:tc>
        <w:tc>
          <w:tcPr>
            <w:tcW w:w="638" w:type="dxa"/>
            <w:noWrap/>
            <w:vAlign w:val="bottom"/>
          </w:tcPr>
          <w:p w14:paraId="601264DF" w14:textId="77777777" w:rsidR="00206ABC" w:rsidRPr="00CA7216" w:rsidRDefault="00206ABC" w:rsidP="00FF53D3">
            <w:pPr>
              <w:spacing w:after="0"/>
              <w:jc w:val="center"/>
              <w:rPr>
                <w:rFonts w:ascii="Arial Black" w:eastAsia="Times New Roman" w:hAnsi="Arial Black"/>
                <w:b/>
                <w:bCs/>
              </w:rPr>
            </w:pPr>
          </w:p>
        </w:tc>
        <w:tc>
          <w:tcPr>
            <w:tcW w:w="4910" w:type="dxa"/>
            <w:gridSpan w:val="4"/>
            <w:noWrap/>
            <w:vAlign w:val="bottom"/>
            <w:hideMark/>
          </w:tcPr>
          <w:p w14:paraId="3CB495B4" w14:textId="77777777" w:rsidR="00206ABC" w:rsidRPr="00CA7216" w:rsidRDefault="00206ABC" w:rsidP="00FF53D3">
            <w:pPr>
              <w:spacing w:after="0"/>
              <w:jc w:val="center"/>
              <w:rPr>
                <w:rFonts w:ascii="Arial Black" w:eastAsia="Times New Roman" w:hAnsi="Arial Black"/>
                <w:b/>
                <w:bCs/>
              </w:rPr>
            </w:pPr>
            <w:r w:rsidRPr="00CA7216">
              <w:rPr>
                <w:rFonts w:ascii="Arial Black" w:eastAsia="Times New Roman" w:hAnsi="Arial Black"/>
                <w:b/>
                <w:bCs/>
              </w:rPr>
              <w:t>BOROUGH OF EDGEWATER</w:t>
            </w:r>
          </w:p>
        </w:tc>
        <w:tc>
          <w:tcPr>
            <w:tcW w:w="1309" w:type="dxa"/>
            <w:noWrap/>
            <w:vAlign w:val="bottom"/>
          </w:tcPr>
          <w:p w14:paraId="76DFFA4C" w14:textId="77777777" w:rsidR="00206ABC" w:rsidRPr="00CA7216" w:rsidRDefault="00206ABC" w:rsidP="00FF53D3">
            <w:pPr>
              <w:spacing w:after="0"/>
              <w:jc w:val="center"/>
              <w:rPr>
                <w:rFonts w:ascii="Arial Black" w:eastAsia="Times New Roman" w:hAnsi="Arial Black"/>
                <w:b/>
                <w:bCs/>
              </w:rPr>
            </w:pPr>
          </w:p>
        </w:tc>
        <w:tc>
          <w:tcPr>
            <w:tcW w:w="1246" w:type="dxa"/>
            <w:noWrap/>
            <w:vAlign w:val="bottom"/>
          </w:tcPr>
          <w:p w14:paraId="099222A2" w14:textId="77777777" w:rsidR="00206ABC" w:rsidRPr="00CA7216" w:rsidRDefault="00206ABC" w:rsidP="00FF53D3">
            <w:pPr>
              <w:spacing w:after="0"/>
              <w:rPr>
                <w:rFonts w:eastAsia="Times New Roman"/>
                <w:b/>
                <w:bCs/>
                <w:sz w:val="20"/>
                <w:szCs w:val="20"/>
              </w:rPr>
            </w:pPr>
          </w:p>
        </w:tc>
      </w:tr>
      <w:tr w:rsidR="00206ABC" w:rsidRPr="00CA7216" w14:paraId="2C801233" w14:textId="77777777" w:rsidTr="00FF53D3">
        <w:trPr>
          <w:trHeight w:val="390"/>
        </w:trPr>
        <w:tc>
          <w:tcPr>
            <w:tcW w:w="2056" w:type="dxa"/>
            <w:noWrap/>
            <w:vAlign w:val="bottom"/>
          </w:tcPr>
          <w:p w14:paraId="3B24590C" w14:textId="77777777" w:rsidR="00206ABC" w:rsidRPr="00CA7216" w:rsidRDefault="00206ABC" w:rsidP="00FF53D3">
            <w:pPr>
              <w:spacing w:after="0"/>
              <w:rPr>
                <w:rFonts w:eastAsia="Times New Roman"/>
                <w:sz w:val="20"/>
                <w:szCs w:val="20"/>
              </w:rPr>
            </w:pPr>
          </w:p>
        </w:tc>
        <w:tc>
          <w:tcPr>
            <w:tcW w:w="676" w:type="dxa"/>
            <w:noWrap/>
            <w:vAlign w:val="bottom"/>
          </w:tcPr>
          <w:p w14:paraId="7C78FEA4" w14:textId="77777777" w:rsidR="00206ABC" w:rsidRPr="00CA7216" w:rsidRDefault="00206ABC" w:rsidP="00FF53D3">
            <w:pPr>
              <w:spacing w:after="0"/>
              <w:jc w:val="center"/>
              <w:rPr>
                <w:rFonts w:ascii="Arial Black" w:eastAsia="Times New Roman" w:hAnsi="Arial Black"/>
                <w:b/>
                <w:bCs/>
              </w:rPr>
            </w:pPr>
          </w:p>
        </w:tc>
        <w:tc>
          <w:tcPr>
            <w:tcW w:w="638" w:type="dxa"/>
            <w:noWrap/>
            <w:vAlign w:val="bottom"/>
          </w:tcPr>
          <w:p w14:paraId="48CDDF40" w14:textId="77777777" w:rsidR="00206ABC" w:rsidRPr="00CA7216" w:rsidRDefault="00206ABC" w:rsidP="00FF53D3">
            <w:pPr>
              <w:spacing w:after="0"/>
              <w:jc w:val="center"/>
              <w:rPr>
                <w:rFonts w:ascii="Arial Black" w:eastAsia="Times New Roman" w:hAnsi="Arial Black"/>
                <w:b/>
                <w:bCs/>
              </w:rPr>
            </w:pPr>
          </w:p>
        </w:tc>
        <w:tc>
          <w:tcPr>
            <w:tcW w:w="1216" w:type="dxa"/>
            <w:noWrap/>
            <w:vAlign w:val="bottom"/>
          </w:tcPr>
          <w:p w14:paraId="1CFA75E4" w14:textId="77777777" w:rsidR="00206ABC" w:rsidRPr="00CA7216" w:rsidRDefault="00206ABC" w:rsidP="00FF53D3">
            <w:pPr>
              <w:spacing w:after="0"/>
              <w:jc w:val="center"/>
              <w:rPr>
                <w:rFonts w:ascii="Arial Black" w:eastAsia="Times New Roman" w:hAnsi="Arial Black"/>
                <w:b/>
                <w:bCs/>
              </w:rPr>
            </w:pPr>
          </w:p>
        </w:tc>
        <w:tc>
          <w:tcPr>
            <w:tcW w:w="1977" w:type="dxa"/>
            <w:noWrap/>
            <w:vAlign w:val="bottom"/>
            <w:hideMark/>
          </w:tcPr>
          <w:p w14:paraId="4F8964EC" w14:textId="77777777" w:rsidR="00206ABC" w:rsidRPr="00CA7216" w:rsidRDefault="00206ABC" w:rsidP="00FF53D3">
            <w:pPr>
              <w:spacing w:after="0"/>
              <w:jc w:val="center"/>
              <w:rPr>
                <w:rFonts w:ascii="Arial Black" w:eastAsia="Times New Roman" w:hAnsi="Arial Black"/>
                <w:b/>
                <w:bCs/>
              </w:rPr>
            </w:pPr>
            <w:r w:rsidRPr="00CA7216">
              <w:rPr>
                <w:rFonts w:ascii="Arial Black" w:eastAsia="Times New Roman" w:hAnsi="Arial Black"/>
                <w:b/>
                <w:bCs/>
              </w:rPr>
              <w:t>RESOLUTION</w:t>
            </w:r>
          </w:p>
        </w:tc>
        <w:tc>
          <w:tcPr>
            <w:tcW w:w="293" w:type="dxa"/>
            <w:noWrap/>
            <w:vAlign w:val="bottom"/>
          </w:tcPr>
          <w:p w14:paraId="64F19B4E" w14:textId="77777777" w:rsidR="00206ABC" w:rsidRPr="00CA7216" w:rsidRDefault="00206ABC" w:rsidP="00FF53D3">
            <w:pPr>
              <w:spacing w:after="0"/>
              <w:jc w:val="center"/>
              <w:rPr>
                <w:rFonts w:ascii="Arial Black" w:eastAsia="Times New Roman" w:hAnsi="Arial Black"/>
                <w:b/>
                <w:bCs/>
              </w:rPr>
            </w:pPr>
          </w:p>
        </w:tc>
        <w:tc>
          <w:tcPr>
            <w:tcW w:w="1424" w:type="dxa"/>
            <w:noWrap/>
            <w:vAlign w:val="bottom"/>
          </w:tcPr>
          <w:p w14:paraId="23DFFCEB" w14:textId="77777777" w:rsidR="00206ABC" w:rsidRPr="00CA7216" w:rsidRDefault="00206ABC" w:rsidP="00FF53D3">
            <w:pPr>
              <w:spacing w:after="0"/>
              <w:jc w:val="center"/>
              <w:rPr>
                <w:rFonts w:ascii="Arial Black" w:eastAsia="Times New Roman" w:hAnsi="Arial Black"/>
                <w:b/>
                <w:bCs/>
              </w:rPr>
            </w:pPr>
          </w:p>
        </w:tc>
        <w:tc>
          <w:tcPr>
            <w:tcW w:w="1309" w:type="dxa"/>
            <w:noWrap/>
            <w:vAlign w:val="bottom"/>
          </w:tcPr>
          <w:p w14:paraId="62F68754" w14:textId="77777777" w:rsidR="00206ABC" w:rsidRPr="00CA7216" w:rsidRDefault="00206ABC" w:rsidP="00FF53D3">
            <w:pPr>
              <w:spacing w:after="0"/>
              <w:jc w:val="center"/>
              <w:rPr>
                <w:rFonts w:ascii="Arial Black" w:eastAsia="Times New Roman" w:hAnsi="Arial Black"/>
                <w:b/>
                <w:bCs/>
              </w:rPr>
            </w:pPr>
          </w:p>
        </w:tc>
        <w:tc>
          <w:tcPr>
            <w:tcW w:w="1246" w:type="dxa"/>
            <w:noWrap/>
            <w:vAlign w:val="bottom"/>
          </w:tcPr>
          <w:p w14:paraId="26B2980E" w14:textId="77777777" w:rsidR="00206ABC" w:rsidRPr="00CA7216" w:rsidRDefault="00206ABC" w:rsidP="00FF53D3">
            <w:pPr>
              <w:spacing w:after="0"/>
              <w:rPr>
                <w:rFonts w:eastAsia="Times New Roman"/>
                <w:b/>
                <w:bCs/>
                <w:sz w:val="20"/>
                <w:szCs w:val="20"/>
              </w:rPr>
            </w:pPr>
          </w:p>
        </w:tc>
      </w:tr>
      <w:tr w:rsidR="00206ABC" w:rsidRPr="00CA7216" w14:paraId="257B2105" w14:textId="77777777" w:rsidTr="00FF53D3">
        <w:trPr>
          <w:trHeight w:val="612"/>
        </w:trPr>
        <w:tc>
          <w:tcPr>
            <w:tcW w:w="2056" w:type="dxa"/>
            <w:noWrap/>
            <w:vAlign w:val="bottom"/>
          </w:tcPr>
          <w:p w14:paraId="48470272" w14:textId="77777777" w:rsidR="00206ABC" w:rsidRPr="00CA7216" w:rsidRDefault="00206ABC" w:rsidP="00FF53D3">
            <w:pPr>
              <w:spacing w:after="0"/>
              <w:jc w:val="center"/>
              <w:rPr>
                <w:rFonts w:ascii="Arial Black" w:eastAsia="Times New Roman" w:hAnsi="Arial Black"/>
                <w:b/>
                <w:bCs/>
              </w:rPr>
            </w:pPr>
          </w:p>
        </w:tc>
        <w:tc>
          <w:tcPr>
            <w:tcW w:w="676" w:type="dxa"/>
            <w:noWrap/>
            <w:vAlign w:val="bottom"/>
          </w:tcPr>
          <w:p w14:paraId="6735BA09" w14:textId="77777777" w:rsidR="00206ABC" w:rsidRPr="00CA7216" w:rsidRDefault="00206ABC" w:rsidP="00FF53D3">
            <w:pPr>
              <w:spacing w:after="0"/>
              <w:jc w:val="center"/>
              <w:rPr>
                <w:rFonts w:ascii="Arial Black" w:eastAsia="Times New Roman" w:hAnsi="Arial Black"/>
                <w:b/>
                <w:bCs/>
              </w:rPr>
            </w:pPr>
          </w:p>
        </w:tc>
        <w:tc>
          <w:tcPr>
            <w:tcW w:w="638" w:type="dxa"/>
            <w:noWrap/>
            <w:vAlign w:val="bottom"/>
          </w:tcPr>
          <w:p w14:paraId="132ED752" w14:textId="77777777" w:rsidR="00206ABC" w:rsidRPr="00CA7216" w:rsidRDefault="00206ABC" w:rsidP="00FF53D3">
            <w:pPr>
              <w:spacing w:after="0"/>
              <w:jc w:val="center"/>
              <w:rPr>
                <w:rFonts w:ascii="Arial Black" w:eastAsia="Times New Roman" w:hAnsi="Arial Black"/>
                <w:b/>
                <w:bCs/>
              </w:rPr>
            </w:pPr>
          </w:p>
        </w:tc>
        <w:tc>
          <w:tcPr>
            <w:tcW w:w="1216" w:type="dxa"/>
            <w:noWrap/>
            <w:vAlign w:val="bottom"/>
          </w:tcPr>
          <w:p w14:paraId="0707156C" w14:textId="77777777" w:rsidR="00206ABC" w:rsidRPr="00CA7216" w:rsidRDefault="00206ABC" w:rsidP="00FF53D3">
            <w:pPr>
              <w:spacing w:after="0"/>
              <w:jc w:val="center"/>
              <w:rPr>
                <w:rFonts w:ascii="Arial Black" w:eastAsia="Times New Roman" w:hAnsi="Arial Black"/>
                <w:b/>
                <w:bCs/>
              </w:rPr>
            </w:pPr>
          </w:p>
        </w:tc>
        <w:tc>
          <w:tcPr>
            <w:tcW w:w="1977" w:type="dxa"/>
            <w:noWrap/>
            <w:vAlign w:val="bottom"/>
          </w:tcPr>
          <w:p w14:paraId="35CD7F4A" w14:textId="77777777" w:rsidR="00206ABC" w:rsidRPr="00CA7216" w:rsidRDefault="00206ABC" w:rsidP="00FF53D3">
            <w:pPr>
              <w:spacing w:after="0"/>
              <w:jc w:val="center"/>
              <w:rPr>
                <w:rFonts w:ascii="Arial Black" w:eastAsia="Times New Roman" w:hAnsi="Arial Black"/>
                <w:b/>
                <w:bCs/>
              </w:rPr>
            </w:pPr>
          </w:p>
        </w:tc>
        <w:tc>
          <w:tcPr>
            <w:tcW w:w="293" w:type="dxa"/>
            <w:noWrap/>
            <w:vAlign w:val="bottom"/>
          </w:tcPr>
          <w:p w14:paraId="2799166C" w14:textId="77777777" w:rsidR="00206ABC" w:rsidRPr="00CA7216" w:rsidRDefault="00206ABC" w:rsidP="00FF53D3">
            <w:pPr>
              <w:spacing w:after="0"/>
              <w:jc w:val="center"/>
              <w:rPr>
                <w:rFonts w:ascii="Arial Black" w:eastAsia="Times New Roman" w:hAnsi="Arial Black"/>
                <w:b/>
                <w:bCs/>
              </w:rPr>
            </w:pPr>
          </w:p>
        </w:tc>
        <w:tc>
          <w:tcPr>
            <w:tcW w:w="1424" w:type="dxa"/>
            <w:noWrap/>
            <w:vAlign w:val="bottom"/>
          </w:tcPr>
          <w:p w14:paraId="36FDED39" w14:textId="77777777" w:rsidR="00206ABC" w:rsidRPr="00CA7216" w:rsidRDefault="00206ABC" w:rsidP="00FF53D3">
            <w:pPr>
              <w:spacing w:after="0"/>
              <w:jc w:val="center"/>
              <w:rPr>
                <w:rFonts w:ascii="Arial Black" w:eastAsia="Times New Roman" w:hAnsi="Arial Black"/>
                <w:b/>
                <w:bCs/>
              </w:rPr>
            </w:pPr>
          </w:p>
        </w:tc>
        <w:tc>
          <w:tcPr>
            <w:tcW w:w="1309" w:type="dxa"/>
            <w:noWrap/>
            <w:vAlign w:val="bottom"/>
          </w:tcPr>
          <w:p w14:paraId="46828231" w14:textId="77777777" w:rsidR="00206ABC" w:rsidRPr="00CA7216" w:rsidRDefault="00206ABC" w:rsidP="00FF53D3">
            <w:pPr>
              <w:spacing w:after="0"/>
              <w:jc w:val="center"/>
              <w:rPr>
                <w:rFonts w:ascii="Arial Black" w:eastAsia="Times New Roman" w:hAnsi="Arial Black"/>
                <w:b/>
                <w:bCs/>
              </w:rPr>
            </w:pPr>
          </w:p>
        </w:tc>
        <w:tc>
          <w:tcPr>
            <w:tcW w:w="1246" w:type="dxa"/>
            <w:noWrap/>
            <w:vAlign w:val="bottom"/>
          </w:tcPr>
          <w:p w14:paraId="17C96D84" w14:textId="77777777" w:rsidR="00206ABC" w:rsidRPr="00CA7216" w:rsidRDefault="00206ABC" w:rsidP="00FF53D3">
            <w:pPr>
              <w:spacing w:after="0"/>
              <w:rPr>
                <w:rFonts w:eastAsia="Times New Roman"/>
                <w:b/>
                <w:bCs/>
                <w:sz w:val="20"/>
                <w:szCs w:val="20"/>
              </w:rPr>
            </w:pPr>
          </w:p>
        </w:tc>
      </w:tr>
      <w:tr w:rsidR="00206ABC" w:rsidRPr="00CA7216" w14:paraId="43E58E69" w14:textId="77777777" w:rsidTr="00FF53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FAE7BE7"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3D44ADF"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24933E3"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D58745E"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574F904"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Absent</w:t>
            </w:r>
          </w:p>
        </w:tc>
        <w:tc>
          <w:tcPr>
            <w:tcW w:w="293" w:type="dxa"/>
            <w:noWrap/>
            <w:vAlign w:val="bottom"/>
          </w:tcPr>
          <w:p w14:paraId="6381D123" w14:textId="77777777" w:rsidR="00206ABC" w:rsidRPr="00CA7216" w:rsidRDefault="00206ABC" w:rsidP="00FF53D3">
            <w:pPr>
              <w:spacing w:after="0"/>
              <w:rPr>
                <w:rFonts w:eastAsia="Times New Roman"/>
                <w:sz w:val="20"/>
                <w:szCs w:val="20"/>
              </w:rPr>
            </w:pPr>
          </w:p>
        </w:tc>
        <w:tc>
          <w:tcPr>
            <w:tcW w:w="1424" w:type="dxa"/>
            <w:noWrap/>
            <w:vAlign w:val="bottom"/>
            <w:hideMark/>
          </w:tcPr>
          <w:p w14:paraId="06411EE2"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B4A7E8D" w14:textId="77777777" w:rsidR="00206ABC" w:rsidRPr="00CA7216" w:rsidRDefault="00EC628E" w:rsidP="00FF53D3">
            <w:pPr>
              <w:spacing w:after="0"/>
              <w:rPr>
                <w:rFonts w:eastAsia="Times New Roman"/>
                <w:sz w:val="20"/>
                <w:szCs w:val="20"/>
              </w:rPr>
            </w:pPr>
            <w:r>
              <w:rPr>
                <w:rFonts w:eastAsia="Times New Roman"/>
                <w:sz w:val="20"/>
                <w:szCs w:val="20"/>
              </w:rPr>
              <w:t>April 17, 2023</w:t>
            </w:r>
          </w:p>
        </w:tc>
      </w:tr>
      <w:tr w:rsidR="00206ABC" w:rsidRPr="00CA7216" w14:paraId="5A0AA23F" w14:textId="77777777" w:rsidTr="00FF53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58952BE8" w14:textId="77777777" w:rsidR="00206ABC" w:rsidRPr="0008532F" w:rsidRDefault="00EC628E" w:rsidP="00FF53D3">
            <w:pPr>
              <w:spacing w:after="0"/>
              <w:rPr>
                <w:rFonts w:eastAsia="Times New Roman"/>
                <w:smallCaps/>
                <w:szCs w:val="20"/>
              </w:rPr>
            </w:pPr>
            <w:r w:rsidRPr="0008532F">
              <w:rPr>
                <w:rFonts w:eastAsia="Times New Roman"/>
                <w:smallCaps/>
                <w:szCs w:val="20"/>
              </w:rPr>
              <w:t>GUTIERREZ</w:t>
            </w:r>
          </w:p>
        </w:tc>
        <w:tc>
          <w:tcPr>
            <w:tcW w:w="676" w:type="dxa"/>
            <w:tcBorders>
              <w:top w:val="nil"/>
              <w:left w:val="nil"/>
              <w:bottom w:val="single" w:sz="4" w:space="0" w:color="auto"/>
              <w:right w:val="nil"/>
            </w:tcBorders>
            <w:noWrap/>
            <w:vAlign w:val="bottom"/>
          </w:tcPr>
          <w:p w14:paraId="6DC25458"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32AB7D7"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8DBA752"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DAEC411"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04A47A66" w14:textId="77777777" w:rsidR="00206ABC" w:rsidRPr="00CA7216" w:rsidRDefault="00206ABC" w:rsidP="00FF53D3">
            <w:pPr>
              <w:spacing w:after="0"/>
              <w:rPr>
                <w:rFonts w:eastAsia="Times New Roman"/>
                <w:sz w:val="20"/>
                <w:szCs w:val="20"/>
              </w:rPr>
            </w:pPr>
          </w:p>
        </w:tc>
        <w:tc>
          <w:tcPr>
            <w:tcW w:w="1424" w:type="dxa"/>
            <w:noWrap/>
            <w:vAlign w:val="bottom"/>
            <w:hideMark/>
          </w:tcPr>
          <w:p w14:paraId="34F853B4"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5AFE028" w14:textId="3A77D473" w:rsidR="00206ABC" w:rsidRPr="00CA7216" w:rsidRDefault="00EC628E" w:rsidP="00FF53D3">
            <w:pPr>
              <w:spacing w:after="0"/>
              <w:rPr>
                <w:rFonts w:eastAsia="Times New Roman"/>
                <w:sz w:val="20"/>
                <w:szCs w:val="20"/>
              </w:rPr>
            </w:pPr>
            <w:r>
              <w:rPr>
                <w:rFonts w:eastAsia="Times New Roman"/>
                <w:sz w:val="20"/>
                <w:szCs w:val="20"/>
              </w:rPr>
              <w:t>2023</w:t>
            </w:r>
            <w:r w:rsidR="00DA4B26">
              <w:rPr>
                <w:rFonts w:eastAsia="Times New Roman"/>
                <w:sz w:val="20"/>
                <w:szCs w:val="20"/>
              </w:rPr>
              <w:t>-100</w:t>
            </w:r>
          </w:p>
        </w:tc>
        <w:tc>
          <w:tcPr>
            <w:tcW w:w="1246" w:type="dxa"/>
            <w:tcBorders>
              <w:top w:val="nil"/>
              <w:left w:val="nil"/>
              <w:bottom w:val="single" w:sz="4" w:space="0" w:color="auto"/>
              <w:right w:val="nil"/>
            </w:tcBorders>
            <w:noWrap/>
            <w:vAlign w:val="bottom"/>
            <w:hideMark/>
          </w:tcPr>
          <w:p w14:paraId="3737281D"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r>
      <w:tr w:rsidR="00206ABC" w:rsidRPr="00CA7216" w14:paraId="1A4DFBD7" w14:textId="77777777" w:rsidTr="00FF53D3">
        <w:trPr>
          <w:trHeight w:val="350"/>
        </w:trPr>
        <w:tc>
          <w:tcPr>
            <w:tcW w:w="2056" w:type="dxa"/>
            <w:tcBorders>
              <w:top w:val="nil"/>
              <w:left w:val="single" w:sz="8" w:space="0" w:color="auto"/>
              <w:bottom w:val="nil"/>
              <w:right w:val="single" w:sz="8" w:space="0" w:color="auto"/>
            </w:tcBorders>
            <w:noWrap/>
            <w:vAlign w:val="bottom"/>
            <w:hideMark/>
          </w:tcPr>
          <w:p w14:paraId="64FF3030" w14:textId="77777777" w:rsidR="00206ABC" w:rsidRPr="0008532F" w:rsidRDefault="003021D9" w:rsidP="00FF53D3">
            <w:pPr>
              <w:spacing w:after="0"/>
              <w:rPr>
                <w:rFonts w:eastAsia="Times New Roman"/>
                <w:smallCaps/>
                <w:szCs w:val="20"/>
              </w:rPr>
            </w:pPr>
            <w:r w:rsidRPr="0008532F">
              <w:rPr>
                <w:rFonts w:eastAsia="Times New Roman"/>
                <w:smallCaps/>
                <w:szCs w:val="20"/>
              </w:rPr>
              <w:t>LAWLOR</w:t>
            </w:r>
          </w:p>
        </w:tc>
        <w:tc>
          <w:tcPr>
            <w:tcW w:w="676" w:type="dxa"/>
            <w:noWrap/>
            <w:vAlign w:val="bottom"/>
          </w:tcPr>
          <w:p w14:paraId="2CE89175"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20FE2F"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nil"/>
              <w:right w:val="single" w:sz="8" w:space="0" w:color="auto"/>
            </w:tcBorders>
            <w:noWrap/>
            <w:vAlign w:val="bottom"/>
            <w:hideMark/>
          </w:tcPr>
          <w:p w14:paraId="19C43242"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nil"/>
              <w:right w:val="single" w:sz="8" w:space="0" w:color="auto"/>
            </w:tcBorders>
            <w:noWrap/>
            <w:vAlign w:val="bottom"/>
          </w:tcPr>
          <w:p w14:paraId="16C8D815" w14:textId="77777777" w:rsidR="00206ABC" w:rsidRPr="00CA7216" w:rsidRDefault="00206ABC" w:rsidP="00FF53D3">
            <w:pPr>
              <w:spacing w:after="0"/>
              <w:rPr>
                <w:rFonts w:eastAsia="Times New Roman"/>
                <w:sz w:val="20"/>
                <w:szCs w:val="20"/>
              </w:rPr>
            </w:pPr>
          </w:p>
        </w:tc>
        <w:tc>
          <w:tcPr>
            <w:tcW w:w="293" w:type="dxa"/>
            <w:noWrap/>
            <w:vAlign w:val="bottom"/>
          </w:tcPr>
          <w:p w14:paraId="321669C2" w14:textId="77777777" w:rsidR="00206ABC" w:rsidRPr="00CA7216" w:rsidRDefault="00206ABC" w:rsidP="00FF53D3">
            <w:pPr>
              <w:spacing w:after="0"/>
              <w:rPr>
                <w:rFonts w:eastAsia="Times New Roman"/>
                <w:sz w:val="20"/>
                <w:szCs w:val="20"/>
              </w:rPr>
            </w:pPr>
          </w:p>
        </w:tc>
        <w:tc>
          <w:tcPr>
            <w:tcW w:w="1424" w:type="dxa"/>
            <w:noWrap/>
            <w:vAlign w:val="bottom"/>
            <w:hideMark/>
          </w:tcPr>
          <w:p w14:paraId="20E3FFEF"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5DE4019" w14:textId="77777777" w:rsidR="00206ABC" w:rsidRPr="00CA7216" w:rsidRDefault="00206ABC" w:rsidP="00FF53D3">
            <w:pPr>
              <w:spacing w:after="0"/>
              <w:rPr>
                <w:rFonts w:eastAsia="Times New Roman"/>
                <w:sz w:val="20"/>
                <w:szCs w:val="20"/>
              </w:rPr>
            </w:pPr>
          </w:p>
        </w:tc>
      </w:tr>
      <w:tr w:rsidR="00206ABC" w:rsidRPr="00CA7216" w14:paraId="67142C70" w14:textId="77777777" w:rsidTr="00FF53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CC32B24" w14:textId="77777777" w:rsidR="00206ABC" w:rsidRPr="0008532F" w:rsidRDefault="00206ABC" w:rsidP="00FF53D3">
            <w:pPr>
              <w:spacing w:after="0"/>
              <w:rPr>
                <w:rFonts w:eastAsia="Times New Roman"/>
                <w:smallCaps/>
                <w:szCs w:val="20"/>
              </w:rPr>
            </w:pPr>
            <w:r w:rsidRPr="0008532F">
              <w:rPr>
                <w:rFonts w:eastAsia="Times New Roman"/>
                <w:smallCaps/>
                <w:sz w:val="28"/>
                <w:szCs w:val="20"/>
              </w:rPr>
              <w:t>monte</w:t>
            </w:r>
          </w:p>
        </w:tc>
        <w:tc>
          <w:tcPr>
            <w:tcW w:w="676" w:type="dxa"/>
            <w:tcBorders>
              <w:top w:val="single" w:sz="4" w:space="0" w:color="auto"/>
              <w:left w:val="nil"/>
              <w:bottom w:val="single" w:sz="4" w:space="0" w:color="auto"/>
              <w:right w:val="nil"/>
            </w:tcBorders>
            <w:noWrap/>
            <w:vAlign w:val="bottom"/>
          </w:tcPr>
          <w:p w14:paraId="265ADB39" w14:textId="77777777" w:rsidR="00206ABC" w:rsidRPr="00CA7216" w:rsidRDefault="00206ABC" w:rsidP="00FF53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98D6B4"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0716553"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948E1E5"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4C0EBF45" w14:textId="77777777" w:rsidR="00206ABC" w:rsidRPr="00CA7216" w:rsidRDefault="00206ABC" w:rsidP="00FF53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CC92EE" w14:textId="77777777" w:rsidR="00206ABC" w:rsidRPr="00CA7216" w:rsidRDefault="00206ABC" w:rsidP="00FF53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F2D9EA1" w14:textId="77777777" w:rsidR="00206ABC" w:rsidRPr="00CA7216" w:rsidRDefault="00206ABC" w:rsidP="00FF53D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42B9588"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r>
      <w:tr w:rsidR="00206ABC" w:rsidRPr="00CA7216" w14:paraId="6C74A86C" w14:textId="77777777" w:rsidTr="00FF53D3">
        <w:trPr>
          <w:trHeight w:val="350"/>
        </w:trPr>
        <w:tc>
          <w:tcPr>
            <w:tcW w:w="2056" w:type="dxa"/>
            <w:tcBorders>
              <w:top w:val="nil"/>
              <w:left w:val="single" w:sz="8" w:space="0" w:color="auto"/>
              <w:bottom w:val="nil"/>
              <w:right w:val="single" w:sz="8" w:space="0" w:color="auto"/>
            </w:tcBorders>
            <w:noWrap/>
            <w:vAlign w:val="bottom"/>
            <w:hideMark/>
          </w:tcPr>
          <w:p w14:paraId="0BF9C112" w14:textId="77777777" w:rsidR="00206ABC" w:rsidRPr="0008532F" w:rsidRDefault="00206ABC" w:rsidP="00FF53D3">
            <w:pPr>
              <w:spacing w:after="0"/>
              <w:rPr>
                <w:rFonts w:eastAsia="Times New Roman"/>
                <w:smallCaps/>
                <w:szCs w:val="20"/>
              </w:rPr>
            </w:pPr>
            <w:r w:rsidRPr="0008532F">
              <w:rPr>
                <w:rFonts w:eastAsia="Times New Roman"/>
                <w:smallCaps/>
                <w:szCs w:val="20"/>
              </w:rPr>
              <w:t>VIDAL</w:t>
            </w:r>
          </w:p>
        </w:tc>
        <w:tc>
          <w:tcPr>
            <w:tcW w:w="676" w:type="dxa"/>
            <w:noWrap/>
            <w:vAlign w:val="bottom"/>
          </w:tcPr>
          <w:p w14:paraId="07709719"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5615F78"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nil"/>
              <w:right w:val="single" w:sz="8" w:space="0" w:color="auto"/>
            </w:tcBorders>
            <w:noWrap/>
            <w:vAlign w:val="bottom"/>
            <w:hideMark/>
          </w:tcPr>
          <w:p w14:paraId="039839B7"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nil"/>
              <w:right w:val="single" w:sz="8" w:space="0" w:color="auto"/>
            </w:tcBorders>
            <w:noWrap/>
            <w:vAlign w:val="bottom"/>
            <w:hideMark/>
          </w:tcPr>
          <w:p w14:paraId="01EAE106"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2AC757DB" w14:textId="77777777" w:rsidR="00206ABC" w:rsidRPr="00CA7216" w:rsidRDefault="00206ABC" w:rsidP="00FF53D3">
            <w:pPr>
              <w:spacing w:after="0"/>
              <w:rPr>
                <w:rFonts w:eastAsia="Times New Roman"/>
                <w:sz w:val="20"/>
                <w:szCs w:val="20"/>
              </w:rPr>
            </w:pPr>
          </w:p>
        </w:tc>
        <w:tc>
          <w:tcPr>
            <w:tcW w:w="1424" w:type="dxa"/>
            <w:noWrap/>
            <w:vAlign w:val="bottom"/>
            <w:hideMark/>
          </w:tcPr>
          <w:p w14:paraId="3C823AA3"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B105408" w14:textId="77777777" w:rsidR="00206ABC" w:rsidRPr="00CA7216" w:rsidRDefault="00206ABC" w:rsidP="00FF53D3">
            <w:pPr>
              <w:spacing w:after="0"/>
              <w:rPr>
                <w:rFonts w:eastAsia="Times New Roman"/>
                <w:sz w:val="20"/>
                <w:szCs w:val="20"/>
              </w:rPr>
            </w:pPr>
          </w:p>
        </w:tc>
      </w:tr>
      <w:tr w:rsidR="00206ABC" w:rsidRPr="00CA7216" w14:paraId="17DA8665" w14:textId="77777777" w:rsidTr="00FF53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26E1844" w14:textId="77777777" w:rsidR="00206ABC" w:rsidRPr="0008532F" w:rsidRDefault="00EC628E" w:rsidP="00FF53D3">
            <w:pPr>
              <w:spacing w:after="0"/>
              <w:rPr>
                <w:rFonts w:eastAsia="Times New Roman"/>
                <w:smallCaps/>
                <w:szCs w:val="20"/>
              </w:rPr>
            </w:pPr>
            <w:r w:rsidRPr="0008532F">
              <w:rPr>
                <w:rFonts w:eastAsia="Times New Roman"/>
                <w:smallCaps/>
                <w:szCs w:val="20"/>
              </w:rPr>
              <w:t>MARTIN</w:t>
            </w:r>
          </w:p>
        </w:tc>
        <w:tc>
          <w:tcPr>
            <w:tcW w:w="676" w:type="dxa"/>
            <w:tcBorders>
              <w:top w:val="single" w:sz="4" w:space="0" w:color="auto"/>
              <w:left w:val="nil"/>
              <w:bottom w:val="single" w:sz="4" w:space="0" w:color="auto"/>
              <w:right w:val="nil"/>
            </w:tcBorders>
            <w:noWrap/>
            <w:vAlign w:val="bottom"/>
          </w:tcPr>
          <w:p w14:paraId="64A5CB3B" w14:textId="77777777" w:rsidR="00206ABC" w:rsidRPr="00CA7216" w:rsidRDefault="00206ABC" w:rsidP="00FF53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772912A"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137E655"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8BF7D6"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1CAFA5FC" w14:textId="77777777" w:rsidR="00206ABC" w:rsidRPr="00CA7216" w:rsidRDefault="00206ABC" w:rsidP="00FF53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97F74D7" w14:textId="77777777" w:rsidR="00206ABC" w:rsidRPr="00CA7216" w:rsidRDefault="00206ABC" w:rsidP="00FF53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9B209BD"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46" w:type="dxa"/>
            <w:tcBorders>
              <w:top w:val="nil"/>
              <w:left w:val="nil"/>
              <w:bottom w:val="single" w:sz="4" w:space="0" w:color="auto"/>
              <w:right w:val="nil"/>
            </w:tcBorders>
            <w:noWrap/>
            <w:vAlign w:val="bottom"/>
          </w:tcPr>
          <w:p w14:paraId="4E2C62E3" w14:textId="77777777" w:rsidR="00206ABC" w:rsidRPr="00CA7216" w:rsidRDefault="00206ABC" w:rsidP="00FF53D3">
            <w:pPr>
              <w:spacing w:after="0"/>
              <w:rPr>
                <w:rFonts w:eastAsia="Times New Roman"/>
                <w:sz w:val="20"/>
                <w:szCs w:val="20"/>
              </w:rPr>
            </w:pPr>
          </w:p>
        </w:tc>
      </w:tr>
      <w:tr w:rsidR="00206ABC" w:rsidRPr="00CA7216" w14:paraId="7F78E9ED" w14:textId="77777777" w:rsidTr="00FF53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56281B2" w14:textId="77777777" w:rsidR="00206ABC" w:rsidRPr="0008532F" w:rsidRDefault="00206ABC" w:rsidP="00FF53D3">
            <w:pPr>
              <w:spacing w:after="0"/>
              <w:rPr>
                <w:rFonts w:eastAsia="Times New Roman"/>
                <w:smallCaps/>
                <w:szCs w:val="20"/>
              </w:rPr>
            </w:pPr>
            <w:r w:rsidRPr="0008532F">
              <w:rPr>
                <w:rFonts w:eastAsia="Times New Roman"/>
                <w:smallCaps/>
                <w:szCs w:val="20"/>
              </w:rPr>
              <w:t>BARTOLOMEO</w:t>
            </w:r>
          </w:p>
        </w:tc>
        <w:tc>
          <w:tcPr>
            <w:tcW w:w="676" w:type="dxa"/>
            <w:tcBorders>
              <w:top w:val="nil"/>
              <w:left w:val="nil"/>
              <w:bottom w:val="single" w:sz="8" w:space="0" w:color="auto"/>
              <w:right w:val="nil"/>
            </w:tcBorders>
            <w:noWrap/>
            <w:vAlign w:val="bottom"/>
            <w:hideMark/>
          </w:tcPr>
          <w:p w14:paraId="1F165B90"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7C36B3F"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EF611BF"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113BFA1"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0DAB44E7" w14:textId="77777777" w:rsidR="00206ABC" w:rsidRPr="00CA7216" w:rsidRDefault="00206ABC" w:rsidP="00FF53D3">
            <w:pPr>
              <w:spacing w:after="0"/>
              <w:rPr>
                <w:rFonts w:eastAsia="Times New Roman"/>
                <w:sz w:val="20"/>
                <w:szCs w:val="20"/>
              </w:rPr>
            </w:pPr>
          </w:p>
        </w:tc>
        <w:tc>
          <w:tcPr>
            <w:tcW w:w="1424" w:type="dxa"/>
            <w:noWrap/>
            <w:vAlign w:val="bottom"/>
          </w:tcPr>
          <w:p w14:paraId="7E7F1B58" w14:textId="77777777" w:rsidR="00206ABC" w:rsidRPr="00CA7216" w:rsidRDefault="00206ABC" w:rsidP="00FF53D3">
            <w:pPr>
              <w:spacing w:after="0"/>
              <w:rPr>
                <w:rFonts w:eastAsia="Times New Roman"/>
                <w:sz w:val="20"/>
                <w:szCs w:val="20"/>
              </w:rPr>
            </w:pPr>
          </w:p>
        </w:tc>
        <w:tc>
          <w:tcPr>
            <w:tcW w:w="1309" w:type="dxa"/>
            <w:noWrap/>
            <w:vAlign w:val="bottom"/>
          </w:tcPr>
          <w:p w14:paraId="6D48FF78" w14:textId="77777777" w:rsidR="00206ABC" w:rsidRPr="00CA7216" w:rsidRDefault="00206ABC" w:rsidP="00FF53D3">
            <w:pPr>
              <w:spacing w:after="0"/>
              <w:rPr>
                <w:rFonts w:eastAsia="Times New Roman"/>
                <w:sz w:val="20"/>
                <w:szCs w:val="20"/>
              </w:rPr>
            </w:pPr>
          </w:p>
        </w:tc>
        <w:tc>
          <w:tcPr>
            <w:tcW w:w="1246" w:type="dxa"/>
            <w:noWrap/>
            <w:vAlign w:val="bottom"/>
          </w:tcPr>
          <w:p w14:paraId="247D8C37" w14:textId="77777777" w:rsidR="00206ABC" w:rsidRPr="00CA7216" w:rsidRDefault="00206ABC" w:rsidP="00FF53D3">
            <w:pPr>
              <w:spacing w:after="0"/>
              <w:rPr>
                <w:rFonts w:eastAsia="Times New Roman"/>
                <w:sz w:val="20"/>
                <w:szCs w:val="20"/>
              </w:rPr>
            </w:pPr>
          </w:p>
        </w:tc>
      </w:tr>
      <w:tr w:rsidR="00206ABC" w:rsidRPr="00CA7216" w14:paraId="084F156D" w14:textId="77777777" w:rsidTr="00FF53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CB32208" w14:textId="77777777" w:rsidR="00206ABC" w:rsidRPr="0008532F" w:rsidRDefault="00206ABC" w:rsidP="00FF53D3">
            <w:pPr>
              <w:spacing w:after="0"/>
              <w:rPr>
                <w:rFonts w:eastAsia="Times New Roman"/>
                <w:smallCaps/>
                <w:szCs w:val="20"/>
              </w:rPr>
            </w:pPr>
            <w:r w:rsidRPr="0008532F">
              <w:rPr>
                <w:rFonts w:eastAsia="Times New Roman"/>
                <w:smallCaps/>
                <w:szCs w:val="20"/>
              </w:rPr>
              <w:t>MAYOR</w:t>
            </w:r>
          </w:p>
        </w:tc>
        <w:tc>
          <w:tcPr>
            <w:tcW w:w="676" w:type="dxa"/>
            <w:tcBorders>
              <w:top w:val="nil"/>
              <w:left w:val="nil"/>
              <w:bottom w:val="single" w:sz="8" w:space="0" w:color="auto"/>
              <w:right w:val="nil"/>
            </w:tcBorders>
            <w:noWrap/>
            <w:vAlign w:val="bottom"/>
          </w:tcPr>
          <w:p w14:paraId="5F2D6D56"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CC873AD" w14:textId="77777777" w:rsidR="00206ABC" w:rsidRPr="00CA7216" w:rsidRDefault="00206ABC" w:rsidP="00FF53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10AA237" w14:textId="77777777" w:rsidR="00206ABC" w:rsidRPr="00CA7216" w:rsidRDefault="00206ABC" w:rsidP="00FF53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FFE073F" w14:textId="77777777" w:rsidR="00206ABC" w:rsidRPr="00CA7216" w:rsidRDefault="00206ABC" w:rsidP="00FF53D3">
            <w:pPr>
              <w:spacing w:after="0"/>
              <w:rPr>
                <w:rFonts w:eastAsia="Times New Roman"/>
                <w:sz w:val="20"/>
                <w:szCs w:val="20"/>
              </w:rPr>
            </w:pPr>
          </w:p>
        </w:tc>
        <w:tc>
          <w:tcPr>
            <w:tcW w:w="293" w:type="dxa"/>
            <w:noWrap/>
            <w:vAlign w:val="bottom"/>
          </w:tcPr>
          <w:p w14:paraId="7F68F1F8" w14:textId="77777777" w:rsidR="00206ABC" w:rsidRPr="00CA7216" w:rsidRDefault="00206ABC" w:rsidP="00FF53D3">
            <w:pPr>
              <w:spacing w:after="0"/>
              <w:rPr>
                <w:rFonts w:eastAsia="Times New Roman"/>
                <w:sz w:val="20"/>
                <w:szCs w:val="20"/>
              </w:rPr>
            </w:pPr>
          </w:p>
        </w:tc>
        <w:tc>
          <w:tcPr>
            <w:tcW w:w="1424" w:type="dxa"/>
            <w:noWrap/>
            <w:vAlign w:val="bottom"/>
          </w:tcPr>
          <w:p w14:paraId="7817C17C" w14:textId="77777777" w:rsidR="00206ABC" w:rsidRPr="00CA7216" w:rsidRDefault="00206ABC" w:rsidP="00FF53D3">
            <w:pPr>
              <w:spacing w:after="0"/>
              <w:rPr>
                <w:rFonts w:eastAsia="Times New Roman"/>
                <w:sz w:val="20"/>
                <w:szCs w:val="20"/>
              </w:rPr>
            </w:pPr>
          </w:p>
        </w:tc>
        <w:tc>
          <w:tcPr>
            <w:tcW w:w="1309" w:type="dxa"/>
            <w:noWrap/>
            <w:vAlign w:val="bottom"/>
          </w:tcPr>
          <w:p w14:paraId="42669EC5" w14:textId="77777777" w:rsidR="00206ABC" w:rsidRPr="00CA7216" w:rsidRDefault="00206ABC" w:rsidP="00FF53D3">
            <w:pPr>
              <w:spacing w:after="0"/>
              <w:rPr>
                <w:rFonts w:eastAsia="Times New Roman"/>
                <w:sz w:val="20"/>
                <w:szCs w:val="20"/>
              </w:rPr>
            </w:pPr>
          </w:p>
        </w:tc>
        <w:tc>
          <w:tcPr>
            <w:tcW w:w="1246" w:type="dxa"/>
            <w:noWrap/>
            <w:vAlign w:val="bottom"/>
          </w:tcPr>
          <w:p w14:paraId="75E5B49E" w14:textId="77777777" w:rsidR="00206ABC" w:rsidRPr="00CA7216" w:rsidRDefault="00206ABC" w:rsidP="00FF53D3">
            <w:pPr>
              <w:spacing w:after="0"/>
              <w:rPr>
                <w:rFonts w:eastAsia="Times New Roman"/>
                <w:sz w:val="20"/>
                <w:szCs w:val="20"/>
              </w:rPr>
            </w:pPr>
          </w:p>
        </w:tc>
      </w:tr>
    </w:tbl>
    <w:p w14:paraId="5CF5AC2C" w14:textId="2959870B" w:rsidR="00CC557F" w:rsidRPr="0008532F" w:rsidRDefault="00F0618A" w:rsidP="0008532F">
      <w:pPr>
        <w:spacing w:after="100" w:afterAutospacing="1" w:line="276" w:lineRule="auto"/>
        <w:jc w:val="center"/>
        <w:rPr>
          <w:rFonts w:eastAsia="Calibri"/>
          <w:b/>
        </w:rPr>
      </w:pPr>
      <w:r>
        <w:rPr>
          <w:rFonts w:eastAsia="Calibri"/>
          <w:b/>
        </w:rPr>
        <w:t>AUTHORIZE FARMERS MARKET</w:t>
      </w:r>
      <w:bookmarkStart w:id="0" w:name="_GoBack"/>
      <w:bookmarkEnd w:id="0"/>
    </w:p>
    <w:p w14:paraId="57DAE8F4" w14:textId="77777777" w:rsidR="00206ABC" w:rsidRPr="00E10324" w:rsidRDefault="003021D9" w:rsidP="00206ABC">
      <w:pPr>
        <w:spacing w:after="100" w:afterAutospacing="1" w:line="276" w:lineRule="auto"/>
        <w:rPr>
          <w:rFonts w:eastAsia="Calibri"/>
        </w:rPr>
      </w:pPr>
      <w:r w:rsidRPr="00E10324">
        <w:rPr>
          <w:rFonts w:eastAsia="Calibri"/>
          <w:b/>
        </w:rPr>
        <w:t xml:space="preserve">WHEREAS, </w:t>
      </w:r>
      <w:r w:rsidR="00F05981" w:rsidRPr="00E10324">
        <w:rPr>
          <w:rFonts w:eastAsia="Calibri"/>
        </w:rPr>
        <w:t xml:space="preserve">Kaya Abe Magee, operating as </w:t>
      </w:r>
      <w:r w:rsidR="00EC628E" w:rsidRPr="00E10324">
        <w:rPr>
          <w:rFonts w:eastAsia="Calibri"/>
        </w:rPr>
        <w:t>Momoglobalflowers</w:t>
      </w:r>
      <w:r w:rsidR="00F05981" w:rsidRPr="00E10324">
        <w:rPr>
          <w:rFonts w:eastAsia="Calibri"/>
        </w:rPr>
        <w:t>,</w:t>
      </w:r>
      <w:r w:rsidR="00EC628E" w:rsidRPr="00E10324">
        <w:rPr>
          <w:rFonts w:eastAsia="Calibri"/>
        </w:rPr>
        <w:t xml:space="preserve"> of 320 Adolphus Avenue, Cliffside Park, New Jersey is desirous of operating an </w:t>
      </w:r>
      <w:r w:rsidRPr="00E10324">
        <w:rPr>
          <w:rFonts w:eastAsia="Calibri"/>
        </w:rPr>
        <w:t>Edgewater Farme</w:t>
      </w:r>
      <w:r w:rsidR="00EC628E" w:rsidRPr="00E10324">
        <w:rPr>
          <w:rFonts w:eastAsia="Calibri"/>
        </w:rPr>
        <w:t>rs Market, in the parking lot of Veterans Field, 1167 River Road, every Sunday from 9am to 12 noon; and</w:t>
      </w:r>
    </w:p>
    <w:p w14:paraId="0427B1BC" w14:textId="77777777" w:rsidR="00206ABC" w:rsidRPr="00E10324" w:rsidRDefault="00206ABC" w:rsidP="00206ABC">
      <w:pPr>
        <w:spacing w:after="100" w:afterAutospacing="1" w:line="276" w:lineRule="auto"/>
        <w:rPr>
          <w:rFonts w:eastAsia="Calibri"/>
        </w:rPr>
      </w:pPr>
      <w:r w:rsidRPr="00E10324">
        <w:rPr>
          <w:rFonts w:eastAsia="Calibri"/>
          <w:b/>
        </w:rPr>
        <w:t>WHEREAS</w:t>
      </w:r>
      <w:r w:rsidR="003021D9" w:rsidRPr="00E10324">
        <w:rPr>
          <w:rFonts w:eastAsia="Calibri"/>
          <w:b/>
        </w:rPr>
        <w:t>,</w:t>
      </w:r>
      <w:r w:rsidRPr="00E10324">
        <w:rPr>
          <w:rFonts w:eastAsia="Calibri"/>
          <w:b/>
        </w:rPr>
        <w:t xml:space="preserve"> </w:t>
      </w:r>
      <w:r w:rsidRPr="00E10324">
        <w:rPr>
          <w:rFonts w:eastAsia="Calibri"/>
        </w:rPr>
        <w:t xml:space="preserve">the market will be held beginning on </w:t>
      </w:r>
      <w:r w:rsidR="00EC628E" w:rsidRPr="00E10324">
        <w:rPr>
          <w:rFonts w:eastAsia="Calibri"/>
        </w:rPr>
        <w:t>Sunday May 28</w:t>
      </w:r>
      <w:r w:rsidRPr="00E10324">
        <w:rPr>
          <w:rFonts w:eastAsia="Calibri"/>
        </w:rPr>
        <w:t xml:space="preserve"> and b</w:t>
      </w:r>
      <w:r w:rsidR="00EC628E" w:rsidRPr="00E10324">
        <w:rPr>
          <w:rFonts w:eastAsia="Calibri"/>
        </w:rPr>
        <w:t>e held on successive Sunday’s up to December 3, 2023</w:t>
      </w:r>
      <w:r w:rsidRPr="00E10324">
        <w:rPr>
          <w:rFonts w:eastAsia="Calibri"/>
        </w:rPr>
        <w:t xml:space="preserve"> </w:t>
      </w:r>
      <w:r w:rsidR="003021D9" w:rsidRPr="00E10324">
        <w:rPr>
          <w:rFonts w:eastAsia="Calibri"/>
        </w:rPr>
        <w:t xml:space="preserve">contingent on </w:t>
      </w:r>
      <w:r w:rsidRPr="00E10324">
        <w:rPr>
          <w:rFonts w:eastAsia="Calibri"/>
        </w:rPr>
        <w:t xml:space="preserve">weather </w:t>
      </w:r>
      <w:r w:rsidR="00841152" w:rsidRPr="00E10324">
        <w:rPr>
          <w:rFonts w:eastAsia="Calibri"/>
        </w:rPr>
        <w:t>and availability of Product; and</w:t>
      </w:r>
    </w:p>
    <w:p w14:paraId="01DA2BA7" w14:textId="77777777" w:rsidR="00206ABC" w:rsidRPr="00E10324" w:rsidRDefault="00206ABC" w:rsidP="00206ABC">
      <w:pPr>
        <w:spacing w:after="100" w:afterAutospacing="1" w:line="276" w:lineRule="auto"/>
        <w:rPr>
          <w:rFonts w:eastAsia="Calibri"/>
        </w:rPr>
      </w:pPr>
      <w:r w:rsidRPr="00E10324">
        <w:rPr>
          <w:rFonts w:eastAsia="Calibri"/>
          <w:b/>
        </w:rPr>
        <w:t>WHEREAS</w:t>
      </w:r>
      <w:r w:rsidR="003021D9" w:rsidRPr="00E10324">
        <w:rPr>
          <w:rFonts w:eastAsia="Calibri"/>
          <w:b/>
        </w:rPr>
        <w:t>,</w:t>
      </w:r>
      <w:r w:rsidRPr="00E10324">
        <w:rPr>
          <w:rFonts w:eastAsia="Calibri"/>
          <w:b/>
        </w:rPr>
        <w:t xml:space="preserve"> </w:t>
      </w:r>
      <w:r w:rsidRPr="00E10324">
        <w:rPr>
          <w:rFonts w:eastAsia="Calibri"/>
        </w:rPr>
        <w:t>the Edgewater Mayor and Council support the concept of bringing affordable, fresh, locally grown produce directly to the residents of Edgewater</w:t>
      </w:r>
      <w:r w:rsidR="00841152" w:rsidRPr="00E10324">
        <w:rPr>
          <w:rFonts w:eastAsia="Calibri"/>
        </w:rPr>
        <w:t>; and</w:t>
      </w:r>
    </w:p>
    <w:p w14:paraId="29C95B8B" w14:textId="77777777" w:rsidR="00206ABC" w:rsidRPr="00E10324" w:rsidRDefault="00206ABC" w:rsidP="00841152">
      <w:pPr>
        <w:spacing w:after="100" w:afterAutospacing="1" w:line="276" w:lineRule="auto"/>
        <w:rPr>
          <w:rFonts w:eastAsia="Calibri"/>
        </w:rPr>
      </w:pPr>
      <w:r w:rsidRPr="00E10324">
        <w:rPr>
          <w:rFonts w:eastAsia="Calibri"/>
          <w:b/>
        </w:rPr>
        <w:t>NOW THERFORE BE IT RESOLVED</w:t>
      </w:r>
      <w:r w:rsidR="003021D9" w:rsidRPr="00E10324">
        <w:rPr>
          <w:rFonts w:eastAsia="Calibri"/>
          <w:b/>
        </w:rPr>
        <w:t>,</w:t>
      </w:r>
      <w:r w:rsidRPr="00E10324">
        <w:rPr>
          <w:rFonts w:eastAsia="Calibri"/>
          <w:b/>
        </w:rPr>
        <w:t xml:space="preserve"> </w:t>
      </w:r>
      <w:r w:rsidRPr="00E10324">
        <w:rPr>
          <w:rFonts w:eastAsia="Calibri"/>
        </w:rPr>
        <w:t>by the Edgewater Mayor and Council that it hereby autho</w:t>
      </w:r>
      <w:r w:rsidR="00EC628E" w:rsidRPr="00E10324">
        <w:rPr>
          <w:rFonts w:eastAsia="Calibri"/>
        </w:rPr>
        <w:t xml:space="preserve">rize and permit </w:t>
      </w:r>
      <w:r w:rsidR="00841152" w:rsidRPr="00E10324">
        <w:rPr>
          <w:rFonts w:eastAsia="Calibri"/>
        </w:rPr>
        <w:t xml:space="preserve">Kaya Abe Magee, operating as Momoglobalflowers, </w:t>
      </w:r>
      <w:r w:rsidRPr="00E10324">
        <w:rPr>
          <w:rFonts w:eastAsia="Calibri"/>
        </w:rPr>
        <w:t xml:space="preserve">to organize </w:t>
      </w:r>
      <w:r w:rsidR="00841152" w:rsidRPr="00E10324">
        <w:rPr>
          <w:rFonts w:eastAsia="Calibri"/>
        </w:rPr>
        <w:t>a weekly farmers market in the parking lot of Veterans Field, 1167 River Road, every Sunday from 9am to 12 noon beginning on Sunday May 28 and be held on successive Sunday’s up to December 3, 2023 contingent on weather and availability of Product.</w:t>
      </w:r>
    </w:p>
    <w:p w14:paraId="2CC9ADFB" w14:textId="77777777" w:rsidR="000B5B89" w:rsidRPr="00E10324" w:rsidRDefault="000B5B89" w:rsidP="00206ABC">
      <w:pPr>
        <w:spacing w:after="100" w:afterAutospacing="1" w:line="276" w:lineRule="auto"/>
        <w:rPr>
          <w:rFonts w:eastAsia="Calibri"/>
        </w:rPr>
      </w:pPr>
      <w:r w:rsidRPr="00E10324">
        <w:rPr>
          <w:rFonts w:eastAsia="Calibri"/>
          <w:b/>
        </w:rPr>
        <w:t xml:space="preserve">BE IT FURTHER RESOLVED, </w:t>
      </w:r>
      <w:r w:rsidRPr="00E10324">
        <w:rPr>
          <w:rFonts w:eastAsia="Calibri"/>
        </w:rPr>
        <w:t>that the Borough of Edgewat</w:t>
      </w:r>
      <w:r w:rsidR="00CC557F" w:rsidRPr="00E10324">
        <w:rPr>
          <w:rFonts w:eastAsia="Calibri"/>
        </w:rPr>
        <w:t xml:space="preserve">er maintains the right of control </w:t>
      </w:r>
      <w:r w:rsidRPr="00E10324">
        <w:rPr>
          <w:rFonts w:eastAsia="Calibri"/>
        </w:rPr>
        <w:t>of the</w:t>
      </w:r>
      <w:r w:rsidR="00841152" w:rsidRPr="00E10324">
        <w:rPr>
          <w:rFonts w:eastAsia="Calibri"/>
        </w:rPr>
        <w:t xml:space="preserve"> Veterans Field Parking Lot and all adjoining facilities</w:t>
      </w:r>
      <w:r w:rsidRPr="00E10324">
        <w:rPr>
          <w:rFonts w:eastAsia="Calibri"/>
        </w:rPr>
        <w:t xml:space="preserve"> and </w:t>
      </w:r>
      <w:r w:rsidR="00CC557F" w:rsidRPr="00E10324">
        <w:rPr>
          <w:rFonts w:eastAsia="Calibri"/>
        </w:rPr>
        <w:t>reserves the right th</w:t>
      </w:r>
      <w:r w:rsidRPr="00E10324">
        <w:rPr>
          <w:rFonts w:eastAsia="Calibri"/>
        </w:rPr>
        <w:t xml:space="preserve">at </w:t>
      </w:r>
      <w:r w:rsidR="00CC557F" w:rsidRPr="00E10324">
        <w:rPr>
          <w:rFonts w:eastAsia="Calibri"/>
        </w:rPr>
        <w:t xml:space="preserve">at </w:t>
      </w:r>
      <w:r w:rsidRPr="00E10324">
        <w:rPr>
          <w:rFonts w:eastAsia="Calibri"/>
        </w:rPr>
        <w:t>any time the Borough of Edgewat</w:t>
      </w:r>
      <w:r w:rsidR="00841152" w:rsidRPr="00E10324">
        <w:rPr>
          <w:rFonts w:eastAsia="Calibri"/>
        </w:rPr>
        <w:t xml:space="preserve">er may </w:t>
      </w:r>
      <w:r w:rsidRPr="00E10324">
        <w:rPr>
          <w:rFonts w:eastAsia="Calibri"/>
        </w:rPr>
        <w:t>discontinue the farmers market for any reason</w:t>
      </w:r>
      <w:r w:rsidR="00CC557F" w:rsidRPr="00E10324">
        <w:rPr>
          <w:rFonts w:eastAsia="Calibri"/>
        </w:rPr>
        <w:t>.</w:t>
      </w:r>
      <w:r w:rsidRPr="00E10324">
        <w:rPr>
          <w:rFonts w:eastAsia="Calibri"/>
        </w:rPr>
        <w:t xml:space="preserve"> </w:t>
      </w:r>
    </w:p>
    <w:p w14:paraId="50242F6E" w14:textId="77777777" w:rsidR="003021D9" w:rsidRDefault="003021D9" w:rsidP="003021D9">
      <w:pPr>
        <w:spacing w:after="100" w:afterAutospacing="1" w:line="276" w:lineRule="auto"/>
        <w:rPr>
          <w:rFonts w:ascii="Times New Roman" w:eastAsia="Calibri" w:hAnsi="Times New Roman" w:cs="Times New Roman"/>
        </w:rPr>
      </w:pPr>
      <w:r w:rsidRPr="00E10324">
        <w:rPr>
          <w:rFonts w:eastAsia="Calibri"/>
          <w:b/>
        </w:rPr>
        <w:lastRenderedPageBreak/>
        <w:t xml:space="preserve">BE IT FURTHER RESOLVED, </w:t>
      </w:r>
      <w:r w:rsidR="00841152" w:rsidRPr="00E10324">
        <w:rPr>
          <w:rFonts w:eastAsia="Calibri"/>
        </w:rPr>
        <w:t>Kaya Abe Magee, operating as Momoglobalflowers i</w:t>
      </w:r>
      <w:r w:rsidRPr="00E10324">
        <w:rPr>
          <w:rFonts w:eastAsia="Calibri"/>
        </w:rPr>
        <w:t>s to provide a certificate of insurance naming the Borough of Edgewater as additionally insured and hold harmless of any and all claims pri</w:t>
      </w:r>
      <w:r w:rsidR="00841152" w:rsidRPr="00E10324">
        <w:rPr>
          <w:rFonts w:eastAsia="Calibri"/>
        </w:rPr>
        <w:t>or to Sunday May 28, 2023</w:t>
      </w:r>
      <w:r w:rsidR="00841152">
        <w:rPr>
          <w:rFonts w:ascii="Times New Roman" w:eastAsia="Calibri" w:hAnsi="Times New Roman" w:cs="Times New Roman"/>
        </w:rPr>
        <w:t>.</w:t>
      </w:r>
    </w:p>
    <w:p w14:paraId="173C601C" w14:textId="77777777" w:rsidR="00206ABC" w:rsidRPr="0008532F" w:rsidRDefault="00206ABC" w:rsidP="003D69D9">
      <w:pPr>
        <w:spacing w:after="0"/>
        <w:rPr>
          <w:rFonts w:eastAsia="Times New Roman"/>
          <w:b/>
        </w:rPr>
      </w:pPr>
      <w:r w:rsidRPr="0008532F">
        <w:rPr>
          <w:rFonts w:eastAsia="Times New Roman"/>
          <w:b/>
        </w:rPr>
        <w:t xml:space="preserve">I hereby certify that the above Resolution was adopted by the Mayor and Council on </w:t>
      </w:r>
      <w:r w:rsidR="00841152" w:rsidRPr="0008532F">
        <w:rPr>
          <w:rFonts w:eastAsia="Times New Roman"/>
          <w:b/>
        </w:rPr>
        <w:t>April 17, 2023.</w:t>
      </w:r>
    </w:p>
    <w:p w14:paraId="023FE127" w14:textId="77777777" w:rsidR="003D69D9" w:rsidRPr="0008532F" w:rsidRDefault="003D69D9" w:rsidP="003D69D9">
      <w:pPr>
        <w:spacing w:after="0"/>
        <w:rPr>
          <w:rFonts w:eastAsia="Times New Roman"/>
          <w:b/>
        </w:rPr>
      </w:pPr>
    </w:p>
    <w:p w14:paraId="54FA967E" w14:textId="77777777" w:rsidR="0008532F" w:rsidRDefault="0008532F" w:rsidP="0008532F">
      <w:pPr>
        <w:spacing w:after="0"/>
        <w:rPr>
          <w:rFonts w:eastAsia="Times New Roman"/>
          <w:b/>
        </w:rPr>
      </w:pPr>
    </w:p>
    <w:p w14:paraId="4FB444A7" w14:textId="50AAC17D" w:rsidR="0008532F" w:rsidRDefault="0008532F" w:rsidP="0008532F">
      <w:pPr>
        <w:spacing w:after="0"/>
        <w:rPr>
          <w:rFonts w:eastAsia="Times New Roman"/>
          <w:b/>
        </w:rPr>
      </w:pPr>
      <w:r>
        <w:rPr>
          <w:rFonts w:eastAsia="Times New Roman"/>
          <w:b/>
        </w:rPr>
        <w:t>__________________________</w:t>
      </w:r>
      <w:r>
        <w:rPr>
          <w:rFonts w:eastAsia="Times New Roman"/>
          <w:b/>
        </w:rPr>
        <w:tab/>
      </w:r>
      <w:r>
        <w:rPr>
          <w:rFonts w:eastAsia="Times New Roman"/>
          <w:b/>
        </w:rPr>
        <w:tab/>
      </w:r>
      <w:r>
        <w:rPr>
          <w:rFonts w:eastAsia="Times New Roman"/>
          <w:b/>
        </w:rPr>
        <w:tab/>
        <w:t xml:space="preserve">         __________________________</w:t>
      </w:r>
    </w:p>
    <w:p w14:paraId="7A9E1815" w14:textId="2C6C3EDC" w:rsidR="00841152" w:rsidRPr="0008532F" w:rsidRDefault="00841152" w:rsidP="0008532F">
      <w:pPr>
        <w:spacing w:after="0"/>
        <w:rPr>
          <w:rFonts w:eastAsia="Times New Roman"/>
          <w:b/>
        </w:rPr>
      </w:pPr>
      <w:r w:rsidRPr="0008532F">
        <w:rPr>
          <w:rFonts w:eastAsia="Times New Roman"/>
          <w:b/>
        </w:rPr>
        <w:t>Michael J. McPartland                                               Annamarie O’Connor RMC</w:t>
      </w:r>
    </w:p>
    <w:p w14:paraId="1E0ED943" w14:textId="776D4611" w:rsidR="003D69D9" w:rsidRPr="0008532F" w:rsidRDefault="003D69D9" w:rsidP="003D69D9">
      <w:pPr>
        <w:spacing w:after="0"/>
        <w:rPr>
          <w:rFonts w:eastAsia="Times New Roman"/>
          <w:b/>
        </w:rPr>
      </w:pPr>
      <w:r w:rsidRPr="0008532F">
        <w:rPr>
          <w:rFonts w:eastAsia="Times New Roman"/>
          <w:b/>
        </w:rPr>
        <w:t xml:space="preserve">Mayor                              </w:t>
      </w:r>
      <w:r w:rsidR="00CC557F" w:rsidRPr="0008532F">
        <w:rPr>
          <w:rFonts w:eastAsia="Times New Roman"/>
          <w:b/>
        </w:rPr>
        <w:t xml:space="preserve">  </w:t>
      </w:r>
      <w:r w:rsidR="00841152" w:rsidRPr="0008532F">
        <w:rPr>
          <w:rFonts w:eastAsia="Times New Roman"/>
          <w:b/>
        </w:rPr>
        <w:t xml:space="preserve">                                        </w:t>
      </w:r>
      <w:r w:rsidRPr="0008532F">
        <w:rPr>
          <w:rFonts w:eastAsia="Times New Roman"/>
          <w:b/>
        </w:rPr>
        <w:t xml:space="preserve"> </w:t>
      </w:r>
      <w:r w:rsidR="0008532F">
        <w:rPr>
          <w:rFonts w:eastAsia="Times New Roman"/>
          <w:b/>
        </w:rPr>
        <w:t xml:space="preserve"> </w:t>
      </w:r>
      <w:r w:rsidRPr="0008532F">
        <w:rPr>
          <w:rFonts w:eastAsia="Times New Roman"/>
          <w:b/>
        </w:rPr>
        <w:t>Borough Clerk</w:t>
      </w:r>
    </w:p>
    <w:p w14:paraId="3AB1AE17" w14:textId="77777777" w:rsidR="003D69D9" w:rsidRPr="003021D9" w:rsidRDefault="003D69D9" w:rsidP="003D69D9">
      <w:pPr>
        <w:spacing w:after="100" w:afterAutospacing="1"/>
        <w:rPr>
          <w:rFonts w:ascii="Times New Roman" w:eastAsia="Times New Roman" w:hAnsi="Times New Roman" w:cs="Times New Roman"/>
          <w:sz w:val="16"/>
          <w:szCs w:val="16"/>
        </w:rPr>
      </w:pPr>
    </w:p>
    <w:p w14:paraId="4D707E86" w14:textId="77777777" w:rsidR="001A525E" w:rsidRDefault="001A525E"/>
    <w:sectPr w:rsidR="001A525E" w:rsidSect="00CA7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BC"/>
    <w:rsid w:val="0008532F"/>
    <w:rsid w:val="000B5B89"/>
    <w:rsid w:val="001A525E"/>
    <w:rsid w:val="00206ABC"/>
    <w:rsid w:val="003021D9"/>
    <w:rsid w:val="003D69D9"/>
    <w:rsid w:val="006C191C"/>
    <w:rsid w:val="00790718"/>
    <w:rsid w:val="007E1B74"/>
    <w:rsid w:val="00841152"/>
    <w:rsid w:val="00972BBA"/>
    <w:rsid w:val="00CC557F"/>
    <w:rsid w:val="00DA4B26"/>
    <w:rsid w:val="00E10324"/>
    <w:rsid w:val="00EC628E"/>
    <w:rsid w:val="00EF238D"/>
    <w:rsid w:val="00F05981"/>
    <w:rsid w:val="00F0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7E6F"/>
  <w15:docId w15:val="{E00EE9B2-BCBD-4BFB-939D-B64513ED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4259-0E63-4935-B013-582DBAF2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Nikki D'Anna</cp:lastModifiedBy>
  <cp:revision>6</cp:revision>
  <dcterms:created xsi:type="dcterms:W3CDTF">2023-03-29T19:06:00Z</dcterms:created>
  <dcterms:modified xsi:type="dcterms:W3CDTF">2023-03-31T19:45:00Z</dcterms:modified>
</cp:coreProperties>
</file>