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5ED" w:rsidRDefault="000915ED" w:rsidP="000915ED">
      <w:pPr>
        <w:spacing w:after="0"/>
        <w:rPr>
          <w:b/>
          <w:bCs/>
        </w:rPr>
      </w:pPr>
      <w:r>
        <w:rPr>
          <w:b/>
          <w:bCs/>
        </w:rPr>
        <w:t>MINUTES OF A REGULAR MEETING OF THE EDGEWATER MAYOR AND COUNCIL HELD IN THE NANCY MERSE COUNCIL CHAMBERS, LOCATED AT 55 RIVER ROAD, EDGEWATER, COUNTY OF BERGEN, STATE OF NEW JERSEY ON JANUARY 17, 2023.</w:t>
      </w:r>
    </w:p>
    <w:p w:rsidR="000915ED" w:rsidRDefault="000915ED" w:rsidP="000915ED">
      <w:pPr>
        <w:spacing w:after="0"/>
        <w:rPr>
          <w:b/>
          <w:bCs/>
        </w:rPr>
      </w:pPr>
    </w:p>
    <w:p w:rsidR="000915ED" w:rsidRDefault="000915ED" w:rsidP="000915ED">
      <w:pPr>
        <w:spacing w:after="0"/>
        <w:rPr>
          <w:b/>
          <w:bCs/>
        </w:rPr>
      </w:pPr>
      <w:r>
        <w:rPr>
          <w:b/>
          <w:bCs/>
        </w:rPr>
        <w:t>PLEDGE OF ALLEGIANCE</w:t>
      </w:r>
    </w:p>
    <w:p w:rsidR="000915ED" w:rsidRDefault="000915ED" w:rsidP="000915ED">
      <w:pPr>
        <w:spacing w:after="0"/>
        <w:rPr>
          <w:b/>
          <w:bCs/>
        </w:rPr>
      </w:pPr>
    </w:p>
    <w:p w:rsidR="000915ED" w:rsidRDefault="000915ED" w:rsidP="000915ED">
      <w:pPr>
        <w:spacing w:after="0"/>
        <w:rPr>
          <w:b/>
          <w:bCs/>
        </w:rPr>
      </w:pPr>
      <w:r>
        <w:rPr>
          <w:b/>
          <w:bCs/>
        </w:rPr>
        <w:t>Mayor McPartland led the Pledge of Allegiance.</w:t>
      </w:r>
    </w:p>
    <w:p w:rsidR="000915ED" w:rsidRDefault="000915ED" w:rsidP="000915ED">
      <w:pPr>
        <w:spacing w:after="0"/>
        <w:rPr>
          <w:b/>
          <w:bCs/>
        </w:rPr>
      </w:pPr>
    </w:p>
    <w:p w:rsidR="000915ED" w:rsidRDefault="000915ED" w:rsidP="000915ED">
      <w:pPr>
        <w:pStyle w:val="NoSpacing"/>
        <w:rPr>
          <w:b/>
        </w:rPr>
      </w:pPr>
      <w:r>
        <w:rPr>
          <w:b/>
        </w:rPr>
        <w:t xml:space="preserve">ROLL CALL </w:t>
      </w:r>
    </w:p>
    <w:p w:rsidR="000915ED" w:rsidRDefault="000915ED" w:rsidP="000915ED">
      <w:pPr>
        <w:pStyle w:val="NoSpacing"/>
      </w:pPr>
    </w:p>
    <w:p w:rsidR="000915ED" w:rsidRDefault="000915ED" w:rsidP="000915ED">
      <w:pPr>
        <w:spacing w:after="0"/>
        <w:rPr>
          <w:b/>
          <w:bCs/>
        </w:rPr>
      </w:pPr>
      <w:r>
        <w:rPr>
          <w:b/>
          <w:bCs/>
        </w:rPr>
        <w:t xml:space="preserve">PRESIDING:  </w:t>
      </w:r>
      <w:r>
        <w:rPr>
          <w:bCs/>
        </w:rPr>
        <w:t>Mayor Michael McPartland</w:t>
      </w:r>
    </w:p>
    <w:p w:rsidR="000915ED" w:rsidRDefault="000915ED" w:rsidP="000915ED">
      <w:pPr>
        <w:spacing w:after="0"/>
      </w:pPr>
    </w:p>
    <w:p w:rsidR="000915ED" w:rsidRDefault="000915ED" w:rsidP="000915ED">
      <w:pPr>
        <w:spacing w:after="0"/>
      </w:pPr>
      <w:r>
        <w:rPr>
          <w:b/>
          <w:bCs/>
        </w:rPr>
        <w:t>PRESENT ON ROLL CALL:</w:t>
      </w:r>
      <w:r>
        <w:t xml:space="preserve"> Councilman Gutierrez, Councilwoman Lawlor, </w:t>
      </w:r>
      <w:r w:rsidR="00575711">
        <w:t xml:space="preserve">Councilman Monte, </w:t>
      </w:r>
      <w:r>
        <w:t>Cou</w:t>
      </w:r>
      <w:r w:rsidR="00575711">
        <w:t>ncilman Vidal,</w:t>
      </w:r>
      <w:r>
        <w:t xml:space="preserve"> and Councilman Bartolomeo</w:t>
      </w:r>
    </w:p>
    <w:p w:rsidR="000915ED" w:rsidRDefault="000915ED" w:rsidP="000915ED">
      <w:pPr>
        <w:spacing w:after="0"/>
      </w:pPr>
    </w:p>
    <w:p w:rsidR="000915ED" w:rsidRDefault="000915ED" w:rsidP="000915ED">
      <w:pPr>
        <w:spacing w:after="0"/>
      </w:pPr>
      <w:r>
        <w:rPr>
          <w:b/>
        </w:rPr>
        <w:t xml:space="preserve">ALSO PRESENT: </w:t>
      </w:r>
      <w:r>
        <w:t>Annamarie O’Connor, Borough Clerk,</w:t>
      </w:r>
      <w:r>
        <w:rPr>
          <w:b/>
        </w:rPr>
        <w:t xml:space="preserve"> </w:t>
      </w:r>
      <w:r>
        <w:t>Gregory S. Franz, Administrator and Robert Travers, Borough Attorney</w:t>
      </w:r>
    </w:p>
    <w:p w:rsidR="000915ED" w:rsidRDefault="000915ED" w:rsidP="000915ED">
      <w:pPr>
        <w:spacing w:after="0"/>
      </w:pPr>
    </w:p>
    <w:p w:rsidR="000915ED" w:rsidRDefault="000915ED" w:rsidP="000915ED">
      <w:pPr>
        <w:spacing w:after="0"/>
      </w:pPr>
      <w:r>
        <w:rPr>
          <w:b/>
        </w:rPr>
        <w:t>ABSENT:</w:t>
      </w:r>
      <w:r w:rsidR="00575711">
        <w:t xml:space="preserve"> Councilman Martin</w:t>
      </w:r>
    </w:p>
    <w:p w:rsidR="000915ED" w:rsidRDefault="000915ED" w:rsidP="000915ED">
      <w:pPr>
        <w:spacing w:after="0"/>
      </w:pPr>
    </w:p>
    <w:p w:rsidR="000915ED" w:rsidRPr="00C3372A" w:rsidRDefault="000915ED" w:rsidP="000915ED">
      <w:pPr>
        <w:spacing w:after="0"/>
        <w:rPr>
          <w:b/>
        </w:rPr>
      </w:pPr>
      <w:r w:rsidRPr="00C3372A">
        <w:rPr>
          <w:b/>
        </w:rPr>
        <w:t>OPEN PUBLIC MEETINGS ACT STATEMENT</w:t>
      </w:r>
    </w:p>
    <w:p w:rsidR="000915ED" w:rsidRPr="00C3372A" w:rsidRDefault="000915ED" w:rsidP="000915ED">
      <w:pPr>
        <w:spacing w:after="0"/>
      </w:pPr>
    </w:p>
    <w:p w:rsidR="000915ED" w:rsidRPr="00C3372A" w:rsidRDefault="000915ED" w:rsidP="000915ED">
      <w:pPr>
        <w:spacing w:after="0"/>
      </w:pPr>
      <w:r w:rsidRPr="00C3372A">
        <w:t>Mayor McPartland read the following:</w:t>
      </w:r>
    </w:p>
    <w:p w:rsidR="000915ED" w:rsidRPr="00C3372A" w:rsidRDefault="000915ED" w:rsidP="000915ED">
      <w:pPr>
        <w:spacing w:after="0"/>
      </w:pPr>
    </w:p>
    <w:p w:rsidR="000915ED" w:rsidRDefault="000915ED" w:rsidP="000915ED">
      <w:pPr>
        <w:pStyle w:val="NoSpacing"/>
      </w:pPr>
      <w:r w:rsidRPr="00C3372A">
        <w:tab/>
        <w:t>In compliance with New Jersey’s Open Public Meetings act, Chapter 231 of P.L. 1975, I hereby declare that adequate notice of this Meeting has been provided specifying that this meeting would b</w:t>
      </w:r>
      <w:r>
        <w:t>e held on this date January 17, 2023</w:t>
      </w:r>
      <w:r w:rsidRPr="00C3372A">
        <w:t xml:space="preserve"> in the Municipal Building, 55 River Road, Edgewater, New Jersey at 7:00 p.m. This notice was published in the Record and Jersey Journal, posted on the bulletin board in the lobby of                                                                                                                                                                                                                                                                                                                                      Borough Hall and posted on the Borough’s website.</w:t>
      </w:r>
    </w:p>
    <w:p w:rsidR="000915ED" w:rsidRDefault="000915ED" w:rsidP="000915ED">
      <w:pPr>
        <w:spacing w:after="0"/>
      </w:pPr>
    </w:p>
    <w:p w:rsidR="000915ED" w:rsidRDefault="000915ED" w:rsidP="000915ED">
      <w:pPr>
        <w:spacing w:after="0"/>
        <w:rPr>
          <w:b/>
          <w:szCs w:val="28"/>
        </w:rPr>
      </w:pPr>
      <w:r>
        <w:rPr>
          <w:b/>
          <w:szCs w:val="28"/>
        </w:rPr>
        <w:t>OPEN TO PUBLIC</w:t>
      </w:r>
    </w:p>
    <w:p w:rsidR="000915ED" w:rsidRDefault="000915ED" w:rsidP="000915ED">
      <w:pPr>
        <w:spacing w:after="0"/>
        <w:rPr>
          <w:sz w:val="28"/>
          <w:szCs w:val="28"/>
        </w:rPr>
      </w:pPr>
    </w:p>
    <w:p w:rsidR="000915ED" w:rsidRDefault="000915ED" w:rsidP="000915ED">
      <w:pPr>
        <w:spacing w:after="0"/>
      </w:pPr>
      <w:r>
        <w:t>Mayor McPartland opened the meeting to the public and the following were heard:</w:t>
      </w:r>
    </w:p>
    <w:p w:rsidR="009A49AD" w:rsidRDefault="009A49AD"/>
    <w:p w:rsidR="00575711" w:rsidRPr="00345573" w:rsidRDefault="00554327" w:rsidP="00575711">
      <w:pPr>
        <w:pStyle w:val="ListParagraph"/>
        <w:numPr>
          <w:ilvl w:val="0"/>
          <w:numId w:val="2"/>
        </w:numPr>
        <w:spacing w:after="0"/>
        <w:rPr>
          <w:b/>
        </w:rPr>
      </w:pPr>
      <w:r>
        <w:rPr>
          <w:b/>
        </w:rPr>
        <w:t>Caje Qesja</w:t>
      </w:r>
      <w:r w:rsidR="000D249C">
        <w:rPr>
          <w:b/>
        </w:rPr>
        <w:t>, Fort Lee</w:t>
      </w:r>
      <w:r w:rsidR="00575711" w:rsidRPr="00345573">
        <w:rPr>
          <w:b/>
        </w:rPr>
        <w:t>:</w:t>
      </w:r>
    </w:p>
    <w:p w:rsidR="00575711" w:rsidRDefault="0069168D" w:rsidP="00575711">
      <w:pPr>
        <w:pStyle w:val="ListParagraph"/>
        <w:spacing w:after="0"/>
        <w:ind w:left="1440"/>
      </w:pPr>
      <w:r>
        <w:t xml:space="preserve">Gave Mayor </w:t>
      </w:r>
      <w:r w:rsidR="000D249C">
        <w:t xml:space="preserve">and Council </w:t>
      </w:r>
      <w:r>
        <w:t>a 10-page report and spoke on issues</w:t>
      </w:r>
      <w:r w:rsidR="00554327">
        <w:t xml:space="preserve"> she has noticed while walking throughout the town. S</w:t>
      </w:r>
      <w:r>
        <w:t>he has been trying to contact the Buildi</w:t>
      </w:r>
      <w:r w:rsidR="00554327">
        <w:t>ng and Health Department about them.</w:t>
      </w:r>
    </w:p>
    <w:p w:rsidR="00B01E42" w:rsidRDefault="00B01E42" w:rsidP="00B01E42">
      <w:pPr>
        <w:spacing w:after="0"/>
      </w:pPr>
    </w:p>
    <w:p w:rsidR="00B01E42" w:rsidRDefault="00B01E42" w:rsidP="00B01E42">
      <w:pPr>
        <w:spacing w:after="0"/>
      </w:pPr>
      <w:r>
        <w:t>Administrator Franz spoke on issues and he will go through the report.</w:t>
      </w:r>
    </w:p>
    <w:p w:rsidR="0069168D" w:rsidRDefault="0069168D" w:rsidP="00575711">
      <w:pPr>
        <w:pStyle w:val="ListParagraph"/>
        <w:spacing w:after="0"/>
        <w:ind w:left="1440"/>
      </w:pPr>
    </w:p>
    <w:p w:rsidR="00575711" w:rsidRPr="00345573" w:rsidRDefault="00B01E42" w:rsidP="00575711">
      <w:pPr>
        <w:pStyle w:val="ListParagraph"/>
        <w:numPr>
          <w:ilvl w:val="0"/>
          <w:numId w:val="2"/>
        </w:numPr>
        <w:spacing w:after="0"/>
      </w:pPr>
      <w:r>
        <w:rPr>
          <w:b/>
        </w:rPr>
        <w:t>Greg Makroulakis, Leonia</w:t>
      </w:r>
      <w:r w:rsidR="00575711">
        <w:rPr>
          <w:b/>
        </w:rPr>
        <w:t>:</w:t>
      </w:r>
    </w:p>
    <w:p w:rsidR="001043BF" w:rsidRDefault="00B45784" w:rsidP="001043BF">
      <w:pPr>
        <w:ind w:left="1440"/>
      </w:pPr>
      <w:r>
        <w:lastRenderedPageBreak/>
        <w:t xml:space="preserve">Owns ABC towing. Spoke on Resolution 2023-056. Asked Mayor and Council to take a look into towers and make sure they have equipment that meets towing Ordinance criteria. </w:t>
      </w:r>
    </w:p>
    <w:p w:rsidR="009D0CF9" w:rsidRDefault="009D0CF9" w:rsidP="009D0CF9">
      <w:r>
        <w:t>No one else wished to be heard therefore the Mayor closed the meeting to the public.</w:t>
      </w:r>
    </w:p>
    <w:p w:rsidR="006243B1" w:rsidRPr="001043BF" w:rsidRDefault="006243B1" w:rsidP="001043BF">
      <w:r>
        <w:rPr>
          <w:b/>
          <w:szCs w:val="28"/>
        </w:rPr>
        <w:t>APPROVAL OF MINUTES</w:t>
      </w:r>
    </w:p>
    <w:p w:rsidR="006243B1" w:rsidRDefault="006243B1" w:rsidP="006243B1">
      <w:pPr>
        <w:spacing w:after="0"/>
        <w:jc w:val="center"/>
        <w:rPr>
          <w:b/>
          <w:szCs w:val="20"/>
        </w:rPr>
      </w:pPr>
      <w:r>
        <w:rPr>
          <w:b/>
          <w:szCs w:val="20"/>
        </w:rPr>
        <w:t>MOTION</w:t>
      </w:r>
    </w:p>
    <w:p w:rsidR="006243B1" w:rsidRDefault="006243B1" w:rsidP="006243B1">
      <w:pPr>
        <w:spacing w:after="0"/>
        <w:jc w:val="center"/>
        <w:rPr>
          <w:szCs w:val="20"/>
        </w:rPr>
      </w:pPr>
    </w:p>
    <w:p w:rsidR="006243B1" w:rsidRPr="001043BF" w:rsidRDefault="006243B1" w:rsidP="006243B1">
      <w:pPr>
        <w:spacing w:after="0"/>
        <w:rPr>
          <w:b/>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Pr="001043BF">
        <w:rPr>
          <w:b/>
          <w:szCs w:val="20"/>
        </w:rPr>
        <w:t>January 17, 2023</w:t>
      </w:r>
    </w:p>
    <w:p w:rsidR="006243B1" w:rsidRDefault="006243B1" w:rsidP="006243B1">
      <w:pPr>
        <w:spacing w:after="0"/>
        <w:rPr>
          <w:szCs w:val="20"/>
        </w:rPr>
      </w:pPr>
    </w:p>
    <w:p w:rsidR="006243B1" w:rsidRDefault="006243B1" w:rsidP="006243B1">
      <w:pPr>
        <w:spacing w:after="0"/>
        <w:rPr>
          <w:szCs w:val="20"/>
        </w:rPr>
      </w:pPr>
      <w:r>
        <w:rPr>
          <w:szCs w:val="20"/>
        </w:rPr>
        <w:t>Introduced:  Councilman Bartolomeo</w:t>
      </w:r>
    </w:p>
    <w:p w:rsidR="006243B1" w:rsidRDefault="00E51437" w:rsidP="006243B1">
      <w:pPr>
        <w:spacing w:after="0"/>
        <w:rPr>
          <w:szCs w:val="20"/>
        </w:rPr>
      </w:pPr>
      <w:r>
        <w:rPr>
          <w:szCs w:val="20"/>
        </w:rPr>
        <w:t>Second:  Councilman Monte</w:t>
      </w:r>
    </w:p>
    <w:p w:rsidR="006243B1" w:rsidRDefault="006243B1" w:rsidP="006243B1">
      <w:pPr>
        <w:spacing w:after="0"/>
        <w:rPr>
          <w:szCs w:val="20"/>
        </w:rPr>
      </w:pPr>
    </w:p>
    <w:p w:rsidR="006243B1" w:rsidRDefault="006243B1" w:rsidP="006243B1">
      <w:pPr>
        <w:spacing w:after="0"/>
        <w:rPr>
          <w:szCs w:val="20"/>
        </w:rPr>
      </w:pPr>
      <w:r>
        <w:rPr>
          <w:szCs w:val="20"/>
        </w:rPr>
        <w:t>A motion to approv</w:t>
      </w:r>
      <w:r w:rsidR="00E51437">
        <w:rPr>
          <w:szCs w:val="20"/>
        </w:rPr>
        <w:t>e the minutes of the December 12</w:t>
      </w:r>
      <w:r>
        <w:rPr>
          <w:szCs w:val="20"/>
        </w:rPr>
        <w:t>, 2022</w:t>
      </w:r>
      <w:r w:rsidR="00E51437">
        <w:rPr>
          <w:szCs w:val="20"/>
        </w:rPr>
        <w:t xml:space="preserve"> and January 3, 2023</w:t>
      </w:r>
      <w:r>
        <w:rPr>
          <w:szCs w:val="20"/>
        </w:rPr>
        <w:t xml:space="preserve"> Mayor &amp; Council meeting.</w:t>
      </w:r>
    </w:p>
    <w:p w:rsidR="006243B1" w:rsidRDefault="006243B1" w:rsidP="006243B1">
      <w:pPr>
        <w:spacing w:after="0"/>
        <w:rPr>
          <w:szCs w:val="20"/>
        </w:rPr>
      </w:pPr>
    </w:p>
    <w:p w:rsidR="006243B1" w:rsidRDefault="006243B1" w:rsidP="006243B1">
      <w:pPr>
        <w:spacing w:after="0"/>
      </w:pPr>
      <w:r>
        <w:t>On roll call the vote was as follows:</w:t>
      </w:r>
    </w:p>
    <w:p w:rsidR="006243B1" w:rsidRDefault="006243B1" w:rsidP="006243B1">
      <w:pPr>
        <w:pStyle w:val="NoSpacing"/>
      </w:pPr>
    </w:p>
    <w:p w:rsidR="006243B1" w:rsidRDefault="006243B1" w:rsidP="006243B1">
      <w:pPr>
        <w:pStyle w:val="NoSpacing"/>
      </w:pPr>
      <w:r>
        <w:t>Councilman Gutierrez</w:t>
      </w:r>
      <w:r>
        <w:tab/>
      </w:r>
      <w:r>
        <w:tab/>
        <w:t>Yes</w:t>
      </w:r>
    </w:p>
    <w:p w:rsidR="006243B1" w:rsidRDefault="006243B1" w:rsidP="006243B1">
      <w:pPr>
        <w:pStyle w:val="NoSpacing"/>
      </w:pPr>
      <w:r>
        <w:t>Councilwoman Lawlor</w:t>
      </w:r>
      <w:r>
        <w:tab/>
      </w:r>
      <w:r>
        <w:tab/>
        <w:t>Yes</w:t>
      </w:r>
    </w:p>
    <w:p w:rsidR="006243B1" w:rsidRDefault="00E51437" w:rsidP="006243B1">
      <w:pPr>
        <w:pStyle w:val="NoSpacing"/>
      </w:pPr>
      <w:r>
        <w:t>Councilman Monte</w:t>
      </w:r>
      <w:r>
        <w:tab/>
      </w:r>
      <w:r>
        <w:tab/>
      </w:r>
      <w:r>
        <w:tab/>
        <w:t>Yes</w:t>
      </w:r>
    </w:p>
    <w:p w:rsidR="006243B1" w:rsidRDefault="006243B1" w:rsidP="006243B1">
      <w:pPr>
        <w:pStyle w:val="NoSpacing"/>
      </w:pPr>
      <w:r>
        <w:t>Councilman Vidal</w:t>
      </w:r>
      <w:r>
        <w:tab/>
      </w:r>
      <w:r>
        <w:tab/>
      </w:r>
      <w:r>
        <w:tab/>
        <w:t>Yes</w:t>
      </w:r>
      <w:r w:rsidR="003824D8">
        <w:t xml:space="preserve"> </w:t>
      </w:r>
      <w:r w:rsidR="005C32F2">
        <w:t>- Abs</w:t>
      </w:r>
      <w:r w:rsidR="00067AE9">
        <w:t>tain on January 3, 2023 Meeting Minutes</w:t>
      </w:r>
    </w:p>
    <w:p w:rsidR="006243B1" w:rsidRDefault="00E51437" w:rsidP="006243B1">
      <w:pPr>
        <w:pStyle w:val="NoSpacing"/>
        <w:ind w:left="3600" w:hanging="3600"/>
      </w:pPr>
      <w:r>
        <w:t xml:space="preserve">Councilman Martin </w:t>
      </w:r>
      <w:r>
        <w:tab/>
        <w:t>Absent</w:t>
      </w:r>
    </w:p>
    <w:p w:rsidR="006243B1" w:rsidRDefault="006243B1" w:rsidP="006243B1">
      <w:pPr>
        <w:pStyle w:val="NoSpacing"/>
      </w:pPr>
      <w:r>
        <w:t>Councilman Bartolomeo</w:t>
      </w:r>
      <w:r>
        <w:tab/>
      </w:r>
      <w:r>
        <w:tab/>
        <w:t>Yes</w:t>
      </w:r>
    </w:p>
    <w:p w:rsidR="006243B1" w:rsidRDefault="006243B1" w:rsidP="006243B1">
      <w:pPr>
        <w:pStyle w:val="NoSpacing"/>
      </w:pPr>
    </w:p>
    <w:p w:rsidR="006243B1" w:rsidRDefault="006243B1" w:rsidP="006243B1">
      <w:pPr>
        <w:pStyle w:val="NoSpacing"/>
      </w:pPr>
      <w:r>
        <w:t>The Meeting Minutes have been approved.</w:t>
      </w:r>
    </w:p>
    <w:p w:rsidR="008A0704" w:rsidRDefault="008A0704"/>
    <w:p w:rsidR="008A0704" w:rsidRPr="007176DD" w:rsidRDefault="008A0704" w:rsidP="008A0704">
      <w:pPr>
        <w:spacing w:after="0"/>
        <w:rPr>
          <w:b/>
          <w:bCs/>
        </w:rPr>
      </w:pPr>
      <w:r w:rsidRPr="007176DD">
        <w:rPr>
          <w:b/>
          <w:bCs/>
        </w:rPr>
        <w:t>RESOLUTIONS: Consent Agenda</w:t>
      </w:r>
    </w:p>
    <w:p w:rsidR="008A0704" w:rsidRDefault="008A0704" w:rsidP="008A0704">
      <w:pPr>
        <w:pStyle w:val="NoSpacing"/>
        <w:rPr>
          <w:b/>
        </w:rPr>
      </w:pPr>
    </w:p>
    <w:p w:rsidR="008A0704" w:rsidRPr="007176DD" w:rsidRDefault="00971BB0" w:rsidP="008A0704">
      <w:pPr>
        <w:rPr>
          <w:szCs w:val="20"/>
        </w:rPr>
      </w:pPr>
      <w:r>
        <w:rPr>
          <w:bCs/>
        </w:rPr>
        <w:t xml:space="preserve">Borough Attorney Travers, Mayor McPartland and Borough Administrator Franz spoke on Resolution 2023-052. </w:t>
      </w:r>
      <w:r w:rsidR="008A0704" w:rsidRPr="007176DD">
        <w:rPr>
          <w:bCs/>
        </w:rPr>
        <w:t>A motion to approve</w:t>
      </w:r>
      <w:r w:rsidR="008A0704">
        <w:rPr>
          <w:szCs w:val="20"/>
        </w:rPr>
        <w:t xml:space="preserve"> Resolutions 2023-052 to 2023-062 </w:t>
      </w:r>
      <w:r w:rsidR="008A0704" w:rsidRPr="007176DD">
        <w:rPr>
          <w:szCs w:val="20"/>
        </w:rPr>
        <w:t>was</w:t>
      </w:r>
      <w:r w:rsidR="001F01E9">
        <w:rPr>
          <w:szCs w:val="20"/>
        </w:rPr>
        <w:t xml:space="preserve"> made by Councilman Vidal </w:t>
      </w:r>
      <w:r w:rsidR="008A0704">
        <w:rPr>
          <w:szCs w:val="20"/>
        </w:rPr>
        <w:t>and</w:t>
      </w:r>
      <w:r w:rsidR="00016D20">
        <w:rPr>
          <w:szCs w:val="20"/>
        </w:rPr>
        <w:t xml:space="preserve"> second by Councilman Monte</w:t>
      </w:r>
      <w:r w:rsidR="008A0704" w:rsidRPr="007176DD">
        <w:rPr>
          <w:szCs w:val="20"/>
        </w:rPr>
        <w:t xml:space="preserve">. All council members present voted aye.  </w:t>
      </w:r>
      <w:r w:rsidR="00016D20">
        <w:rPr>
          <w:szCs w:val="20"/>
        </w:rPr>
        <w:t>None opposed.  Councilwoman Lawlor</w:t>
      </w:r>
      <w:r w:rsidR="008A0704">
        <w:rPr>
          <w:szCs w:val="20"/>
        </w:rPr>
        <w:t xml:space="preserve"> abstained</w:t>
      </w:r>
      <w:r w:rsidR="00016D20">
        <w:rPr>
          <w:szCs w:val="20"/>
        </w:rPr>
        <w:t xml:space="preserve"> on Resolution 2023-056</w:t>
      </w:r>
      <w:r w:rsidR="008A0704">
        <w:rPr>
          <w:szCs w:val="20"/>
        </w:rPr>
        <w:t xml:space="preserve">. </w:t>
      </w:r>
    </w:p>
    <w:p w:rsidR="008A0704" w:rsidRPr="007176DD" w:rsidRDefault="008A0704" w:rsidP="008A0704">
      <w:pPr>
        <w:pStyle w:val="NoSpacing"/>
      </w:pPr>
      <w:r w:rsidRPr="007176DD">
        <w:t>On roll call the vote was as follows:</w:t>
      </w:r>
    </w:p>
    <w:p w:rsidR="008A0704" w:rsidRPr="007176DD" w:rsidRDefault="008A0704" w:rsidP="008A0704">
      <w:pPr>
        <w:pStyle w:val="ListParagraph"/>
        <w:spacing w:after="0"/>
        <w:ind w:left="1170"/>
        <w:rPr>
          <w:bCs/>
        </w:rPr>
      </w:pPr>
    </w:p>
    <w:p w:rsidR="008A0704" w:rsidRPr="007176DD" w:rsidRDefault="008A0704" w:rsidP="008A0704">
      <w:pPr>
        <w:spacing w:after="0"/>
        <w:rPr>
          <w:bCs/>
        </w:rPr>
      </w:pPr>
      <w:r>
        <w:rPr>
          <w:bCs/>
        </w:rPr>
        <w:t>Councilman Gutierrez</w:t>
      </w:r>
      <w:r>
        <w:rPr>
          <w:bCs/>
        </w:rPr>
        <w:tab/>
      </w:r>
      <w:r>
        <w:rPr>
          <w:bCs/>
        </w:rPr>
        <w:tab/>
        <w:t>Yes</w:t>
      </w:r>
    </w:p>
    <w:p w:rsidR="008A0704" w:rsidRPr="007176DD" w:rsidRDefault="008A0704" w:rsidP="008A0704">
      <w:pPr>
        <w:spacing w:after="0"/>
        <w:rPr>
          <w:bCs/>
        </w:rPr>
      </w:pPr>
      <w:r w:rsidRPr="007176DD">
        <w:rPr>
          <w:bCs/>
        </w:rPr>
        <w:t>Councilwoman Lawlor</w:t>
      </w:r>
      <w:r w:rsidRPr="007176DD">
        <w:rPr>
          <w:bCs/>
        </w:rPr>
        <w:tab/>
      </w:r>
      <w:r w:rsidRPr="007176DD">
        <w:rPr>
          <w:bCs/>
        </w:rPr>
        <w:tab/>
        <w:t>Yes</w:t>
      </w:r>
    </w:p>
    <w:p w:rsidR="008A0704" w:rsidRPr="007176DD" w:rsidRDefault="008A0704" w:rsidP="008A0704">
      <w:pPr>
        <w:spacing w:after="0"/>
        <w:rPr>
          <w:bCs/>
        </w:rPr>
      </w:pPr>
      <w:r w:rsidRPr="007176DD">
        <w:rPr>
          <w:bCs/>
        </w:rPr>
        <w:t>C</w:t>
      </w:r>
      <w:r w:rsidR="001C2490">
        <w:rPr>
          <w:bCs/>
        </w:rPr>
        <w:t>ouncilman Monte</w:t>
      </w:r>
      <w:r w:rsidR="001C2490">
        <w:rPr>
          <w:bCs/>
        </w:rPr>
        <w:tab/>
      </w:r>
      <w:r w:rsidR="001C2490">
        <w:rPr>
          <w:bCs/>
        </w:rPr>
        <w:tab/>
      </w:r>
      <w:r w:rsidR="001C2490">
        <w:rPr>
          <w:bCs/>
        </w:rPr>
        <w:tab/>
        <w:t>Yes</w:t>
      </w:r>
    </w:p>
    <w:p w:rsidR="008A0704" w:rsidRPr="007176DD" w:rsidRDefault="008A0704" w:rsidP="008A0704">
      <w:pPr>
        <w:spacing w:after="0"/>
        <w:rPr>
          <w:bCs/>
        </w:rPr>
      </w:pPr>
      <w:r w:rsidRPr="007176DD">
        <w:rPr>
          <w:bCs/>
        </w:rPr>
        <w:t>Councilman Vidal</w:t>
      </w:r>
      <w:r w:rsidRPr="007176DD">
        <w:rPr>
          <w:bCs/>
        </w:rPr>
        <w:tab/>
      </w:r>
      <w:r w:rsidRPr="007176DD">
        <w:rPr>
          <w:bCs/>
        </w:rPr>
        <w:tab/>
      </w:r>
      <w:r w:rsidRPr="007176DD">
        <w:rPr>
          <w:bCs/>
        </w:rPr>
        <w:tab/>
        <w:t>Yes</w:t>
      </w:r>
      <w:r>
        <w:rPr>
          <w:bCs/>
        </w:rPr>
        <w:t xml:space="preserve"> </w:t>
      </w:r>
    </w:p>
    <w:p w:rsidR="008A0704" w:rsidRPr="007176DD" w:rsidRDefault="001C2490" w:rsidP="008A0704">
      <w:pPr>
        <w:spacing w:after="0"/>
        <w:rPr>
          <w:bCs/>
        </w:rPr>
      </w:pPr>
      <w:r>
        <w:rPr>
          <w:bCs/>
        </w:rPr>
        <w:t>Councilman Martin</w:t>
      </w:r>
      <w:r>
        <w:rPr>
          <w:bCs/>
        </w:rPr>
        <w:tab/>
      </w:r>
      <w:r>
        <w:rPr>
          <w:bCs/>
        </w:rPr>
        <w:tab/>
      </w:r>
      <w:r>
        <w:rPr>
          <w:bCs/>
        </w:rPr>
        <w:tab/>
        <w:t>Absent</w:t>
      </w:r>
    </w:p>
    <w:p w:rsidR="008A0704" w:rsidRDefault="008A0704" w:rsidP="008A0704">
      <w:pPr>
        <w:spacing w:after="0"/>
        <w:rPr>
          <w:bCs/>
        </w:rPr>
      </w:pPr>
      <w:r w:rsidRPr="007176DD">
        <w:rPr>
          <w:bCs/>
        </w:rPr>
        <w:t>Counc</w:t>
      </w:r>
      <w:r>
        <w:rPr>
          <w:bCs/>
        </w:rPr>
        <w:t>ilman Bartolomeo</w:t>
      </w:r>
      <w:r>
        <w:rPr>
          <w:bCs/>
        </w:rPr>
        <w:tab/>
      </w:r>
      <w:r>
        <w:rPr>
          <w:bCs/>
        </w:rPr>
        <w:tab/>
        <w:t>Yes</w:t>
      </w:r>
    </w:p>
    <w:p w:rsidR="008A0704" w:rsidRPr="007176DD" w:rsidRDefault="008A0704" w:rsidP="008A0704">
      <w:pPr>
        <w:spacing w:after="0"/>
        <w:rPr>
          <w:bCs/>
        </w:rPr>
      </w:pPr>
    </w:p>
    <w:p w:rsidR="008A0704" w:rsidRDefault="008A0704" w:rsidP="008A0704">
      <w:pPr>
        <w:pStyle w:val="NoSpacing"/>
        <w:rPr>
          <w:b/>
        </w:rPr>
      </w:pPr>
    </w:p>
    <w:p w:rsidR="00913A36" w:rsidRDefault="00913A36" w:rsidP="008A0704">
      <w:pPr>
        <w:pStyle w:val="NoSpacing"/>
        <w:rPr>
          <w:b/>
        </w:rPr>
      </w:pPr>
    </w:p>
    <w:p w:rsidR="008A0704" w:rsidRPr="00D84558" w:rsidRDefault="008A0704" w:rsidP="008A0704">
      <w:pPr>
        <w:pStyle w:val="NoSpacing"/>
        <w:jc w:val="center"/>
        <w:rPr>
          <w:b/>
        </w:rPr>
      </w:pPr>
      <w:r w:rsidRPr="00D84558">
        <w:rPr>
          <w:b/>
        </w:rPr>
        <w:t>RESOLUTION</w:t>
      </w:r>
    </w:p>
    <w:p w:rsidR="008A0704" w:rsidRDefault="008A0704" w:rsidP="008A0704">
      <w:pPr>
        <w:pStyle w:val="NoSpacing"/>
        <w:jc w:val="center"/>
        <w:rPr>
          <w:b/>
        </w:rPr>
      </w:pPr>
      <w:r>
        <w:rPr>
          <w:b/>
        </w:rPr>
        <w:t>2023-052</w:t>
      </w:r>
    </w:p>
    <w:p w:rsidR="0052260C" w:rsidRDefault="0052260C" w:rsidP="008A0704">
      <w:pPr>
        <w:pStyle w:val="NoSpacing"/>
        <w:jc w:val="center"/>
        <w:rPr>
          <w:b/>
        </w:rPr>
      </w:pPr>
    </w:p>
    <w:p w:rsidR="0052260C" w:rsidRPr="00672220" w:rsidRDefault="0052260C" w:rsidP="0052260C">
      <w:pPr>
        <w:jc w:val="center"/>
        <w:rPr>
          <w:b/>
        </w:rPr>
      </w:pPr>
      <w:r w:rsidRPr="00672220">
        <w:rPr>
          <w:b/>
        </w:rPr>
        <w:t>Resolution to Enter into Bergen County Community Development Block Grant Agreement for Maple Street Road Improvements Contract # SE-EDGWTR16-22</w:t>
      </w:r>
    </w:p>
    <w:p w:rsidR="0052260C" w:rsidRPr="00672220" w:rsidRDefault="0052260C" w:rsidP="0052260C">
      <w:pPr>
        <w:pStyle w:val="NoSpacing"/>
      </w:pPr>
      <w:r w:rsidRPr="00672220">
        <w:rPr>
          <w:b/>
        </w:rPr>
        <w:t xml:space="preserve">BE IT RESOLVED, </w:t>
      </w:r>
      <w:r w:rsidRPr="00672220">
        <w:t>that the Mayor and Council of the Borough of Edgewater wishes to enter into a Grant Agreement with the County of Bergen for the purpose of using $72,000 in 2022-2023 Community Development Block Grant for Maple Street Road Improvements Contract # SE-EDGWTR16-22; and</w:t>
      </w:r>
    </w:p>
    <w:p w:rsidR="0052260C" w:rsidRPr="00672220" w:rsidRDefault="0052260C" w:rsidP="0052260C">
      <w:pPr>
        <w:pStyle w:val="NoSpacing"/>
      </w:pPr>
    </w:p>
    <w:p w:rsidR="0052260C" w:rsidRPr="00672220" w:rsidRDefault="0052260C" w:rsidP="0052260C">
      <w:pPr>
        <w:pStyle w:val="NoSpacing"/>
      </w:pPr>
      <w:r w:rsidRPr="00672220">
        <w:rPr>
          <w:b/>
        </w:rPr>
        <w:t xml:space="preserve">BE IT FURTHER RESOLVED, </w:t>
      </w:r>
      <w:r w:rsidRPr="00672220">
        <w:t>that the Mayor and Council hereby authorizes Mayor Michael J McPartland to be signatory to aforesaid Grant Agreement; and</w:t>
      </w:r>
    </w:p>
    <w:p w:rsidR="0052260C" w:rsidRPr="00672220" w:rsidRDefault="0052260C" w:rsidP="0052260C">
      <w:pPr>
        <w:pStyle w:val="NoSpacing"/>
      </w:pPr>
    </w:p>
    <w:p w:rsidR="0052260C" w:rsidRPr="00672220" w:rsidRDefault="0052260C" w:rsidP="0052260C">
      <w:pPr>
        <w:pStyle w:val="NoSpacing"/>
      </w:pPr>
      <w:r w:rsidRPr="00672220">
        <w:rPr>
          <w:b/>
        </w:rPr>
        <w:t xml:space="preserve">BE IT FURTHER RESOLVED, </w:t>
      </w:r>
      <w:r w:rsidRPr="00672220">
        <w:t>that the Mayor and Council hereby authorizes Joseph Iannaconi Jr., Chief Financial Officer, to sign all county vouchers submitted in connection with the aforesaid project; and</w:t>
      </w:r>
    </w:p>
    <w:p w:rsidR="0052260C" w:rsidRPr="00672220" w:rsidRDefault="0052260C" w:rsidP="0052260C">
      <w:pPr>
        <w:pStyle w:val="NoSpacing"/>
      </w:pPr>
    </w:p>
    <w:p w:rsidR="0052260C" w:rsidRPr="00672220" w:rsidRDefault="0052260C" w:rsidP="0052260C">
      <w:pPr>
        <w:pStyle w:val="NoSpacing"/>
      </w:pPr>
      <w:r w:rsidRPr="00672220">
        <w:rPr>
          <w:b/>
        </w:rPr>
        <w:t xml:space="preserve">BE IT FURTHER RESOLVED, </w:t>
      </w:r>
      <w:r w:rsidRPr="00672220">
        <w:t>that the Mayor and Council recognizes that the Borough of Edgewater is liable for any funds not spent in accordance with the Grant Agreement; and that the liability of the Mayor and Council is in accordance with HUD requirements.</w:t>
      </w:r>
    </w:p>
    <w:p w:rsidR="008A0704" w:rsidRDefault="008A0704" w:rsidP="0052260C">
      <w:pPr>
        <w:pStyle w:val="NoSpacing"/>
        <w:rPr>
          <w:b/>
        </w:rPr>
      </w:pPr>
    </w:p>
    <w:p w:rsidR="008A0704" w:rsidRPr="00D84558" w:rsidRDefault="008A0704" w:rsidP="008A0704">
      <w:pPr>
        <w:pStyle w:val="NoSpacing"/>
        <w:jc w:val="center"/>
        <w:rPr>
          <w:b/>
        </w:rPr>
      </w:pPr>
      <w:r w:rsidRPr="00D84558">
        <w:rPr>
          <w:b/>
        </w:rPr>
        <w:t>RESOLUTION</w:t>
      </w:r>
    </w:p>
    <w:p w:rsidR="008A0704" w:rsidRDefault="008A0704" w:rsidP="008A0704">
      <w:pPr>
        <w:pStyle w:val="NoSpacing"/>
        <w:jc w:val="center"/>
        <w:rPr>
          <w:b/>
        </w:rPr>
      </w:pPr>
      <w:r>
        <w:rPr>
          <w:b/>
        </w:rPr>
        <w:t>2023-053</w:t>
      </w:r>
    </w:p>
    <w:p w:rsidR="00AB635C" w:rsidRDefault="00AB635C" w:rsidP="008A0704">
      <w:pPr>
        <w:pStyle w:val="NoSpacing"/>
        <w:jc w:val="center"/>
        <w:rPr>
          <w:b/>
        </w:rPr>
      </w:pPr>
    </w:p>
    <w:p w:rsidR="00AB635C" w:rsidRPr="00AC3708" w:rsidRDefault="00AB635C" w:rsidP="00AB635C">
      <w:pPr>
        <w:spacing w:after="0"/>
        <w:jc w:val="center"/>
        <w:rPr>
          <w:b/>
        </w:rPr>
      </w:pPr>
      <w:r w:rsidRPr="00AC3708">
        <w:rPr>
          <w:b/>
        </w:rPr>
        <w:t>Resolution Authorizing Inter-Local Service Agreement Borough of Cliffside Park, Leonia, Edgewater</w:t>
      </w:r>
    </w:p>
    <w:p w:rsidR="00AB635C" w:rsidRPr="00AC3708" w:rsidRDefault="00AB635C" w:rsidP="00AB635C">
      <w:pPr>
        <w:spacing w:after="0"/>
        <w:jc w:val="center"/>
      </w:pPr>
    </w:p>
    <w:p w:rsidR="00AB635C" w:rsidRPr="00AC3708" w:rsidRDefault="00AB635C" w:rsidP="00AB635C">
      <w:pPr>
        <w:spacing w:after="0"/>
      </w:pPr>
      <w:r w:rsidRPr="00AC3708">
        <w:rPr>
          <w:b/>
        </w:rPr>
        <w:t xml:space="preserve">WHEREAS, </w:t>
      </w:r>
      <w:r w:rsidRPr="00AC3708">
        <w:t>the Borough of Edgewater authorized the entering into an inter-local bidding agreement for the disposal of municipal solid waste with the Borough of Cliffside Park and Leonia by way of Resolution 2020-130 on May 18, 2020 and authorized the agreement by way of Resolution 2020-292 on December 21, 2020; and</w:t>
      </w:r>
    </w:p>
    <w:p w:rsidR="00AB635C" w:rsidRPr="00AC3708" w:rsidRDefault="00AB635C" w:rsidP="00AB635C">
      <w:pPr>
        <w:spacing w:after="0"/>
      </w:pPr>
    </w:p>
    <w:p w:rsidR="00AB635C" w:rsidRPr="00AC3708" w:rsidRDefault="00AB635C" w:rsidP="00AB635C">
      <w:pPr>
        <w:spacing w:after="0"/>
      </w:pPr>
      <w:r w:rsidRPr="00AC3708">
        <w:rPr>
          <w:b/>
        </w:rPr>
        <w:t>WHEREAS,</w:t>
      </w:r>
      <w:r w:rsidRPr="00AC3708">
        <w:t xml:space="preserve"> on December 10, 2020 the Borough of Cliffside Park received bids from two qualified vendors in accordance with bid documents as per N.J.S.A.40A:11; and</w:t>
      </w:r>
    </w:p>
    <w:p w:rsidR="00AB635C" w:rsidRPr="00AC3708" w:rsidRDefault="00AB635C" w:rsidP="00AB635C">
      <w:pPr>
        <w:spacing w:after="0"/>
      </w:pPr>
    </w:p>
    <w:p w:rsidR="00AB635C" w:rsidRPr="00AC3708" w:rsidRDefault="00AB635C" w:rsidP="00AB635C">
      <w:pPr>
        <w:spacing w:after="0"/>
      </w:pPr>
      <w:r w:rsidRPr="00AC3708">
        <w:rPr>
          <w:b/>
        </w:rPr>
        <w:t xml:space="preserve">WHEREAS, </w:t>
      </w:r>
      <w:r w:rsidRPr="00AC3708">
        <w:t>Action Environmental Group, Inc. and Waste Management of New Jersey, Inc. were the two firms who submitted bids providing a price per ton for municipal solid waste types #10 and #13 for a 5 five-year period; and</w:t>
      </w:r>
    </w:p>
    <w:p w:rsidR="00AB635C" w:rsidRPr="00AC3708" w:rsidRDefault="00AB635C" w:rsidP="00AB635C">
      <w:pPr>
        <w:spacing w:after="0"/>
      </w:pPr>
    </w:p>
    <w:p w:rsidR="00AB635C" w:rsidRPr="00AC3708" w:rsidRDefault="00AB635C" w:rsidP="00AB635C">
      <w:pPr>
        <w:spacing w:after="0"/>
      </w:pPr>
      <w:r w:rsidRPr="00AC3708">
        <w:rPr>
          <w:b/>
        </w:rPr>
        <w:t xml:space="preserve">WHEREAS, </w:t>
      </w:r>
      <w:r w:rsidRPr="00AC3708">
        <w:t>on December 22, 2020, the Cliffside Park Mayor and Council awarded a 3 three- year disposal agreement with two 2 one 1 year extensions with Waste Management of New Jersey, Inc. for the following price per ton amounts; and</w:t>
      </w:r>
    </w:p>
    <w:p w:rsidR="00AB635C" w:rsidRPr="00AC3708" w:rsidRDefault="00AB635C" w:rsidP="00AB635C">
      <w:pPr>
        <w:spacing w:after="0"/>
      </w:pPr>
    </w:p>
    <w:p w:rsidR="00AB635C" w:rsidRPr="00AC3708" w:rsidRDefault="00AB635C" w:rsidP="00AB635C">
      <w:pPr>
        <w:spacing w:after="0"/>
        <w:jc w:val="center"/>
      </w:pPr>
      <w:r w:rsidRPr="00AC3708">
        <w:t xml:space="preserve">Year 1 – Type 10 – 72.00, Type 13 – 72.00 </w:t>
      </w:r>
    </w:p>
    <w:p w:rsidR="00AB635C" w:rsidRPr="00AC3708" w:rsidRDefault="00AB635C" w:rsidP="00AB635C">
      <w:pPr>
        <w:spacing w:after="0"/>
        <w:jc w:val="center"/>
      </w:pPr>
      <w:r w:rsidRPr="00AC3708">
        <w:t>Year 2 – Type 10 – 75.00, Type 13 – 75.00</w:t>
      </w:r>
    </w:p>
    <w:p w:rsidR="00AB635C" w:rsidRPr="00AC3708" w:rsidRDefault="00AB635C" w:rsidP="00AB635C">
      <w:pPr>
        <w:spacing w:after="0"/>
        <w:jc w:val="center"/>
      </w:pPr>
      <w:r w:rsidRPr="00AC3708">
        <w:lastRenderedPageBreak/>
        <w:t>Year 3 – Type 10 – 78.12, Type 13 – 78.12</w:t>
      </w:r>
    </w:p>
    <w:p w:rsidR="00AB635C" w:rsidRPr="00AC3708" w:rsidRDefault="00AB635C" w:rsidP="00AB635C">
      <w:pPr>
        <w:spacing w:after="0"/>
        <w:jc w:val="center"/>
      </w:pPr>
      <w:r w:rsidRPr="00AC3708">
        <w:t>Year 4 – Type 10 – 81.36, Type 13 – 81.36</w:t>
      </w:r>
    </w:p>
    <w:p w:rsidR="00AB635C" w:rsidRPr="00AC3708" w:rsidRDefault="00AB635C" w:rsidP="00AB635C">
      <w:pPr>
        <w:spacing w:after="0"/>
        <w:jc w:val="center"/>
      </w:pPr>
      <w:r w:rsidRPr="00AC3708">
        <w:t>Year 5 – Type 10 – 84.74, Type 13 – 84.74</w:t>
      </w:r>
    </w:p>
    <w:p w:rsidR="00AB635C" w:rsidRPr="00AC3708" w:rsidRDefault="00AB635C" w:rsidP="00AB635C">
      <w:pPr>
        <w:spacing w:after="0"/>
        <w:jc w:val="center"/>
      </w:pPr>
    </w:p>
    <w:p w:rsidR="00AB635C" w:rsidRPr="00AC3708" w:rsidRDefault="00AB635C" w:rsidP="00AB635C">
      <w:pPr>
        <w:spacing w:after="0"/>
      </w:pPr>
      <w:r w:rsidRPr="00AC3708">
        <w:rPr>
          <w:b/>
        </w:rPr>
        <w:t xml:space="preserve">NOW THEREFORE BE IT RESOLVED, </w:t>
      </w:r>
      <w:r w:rsidRPr="00AC3708">
        <w:t>by the Edgewater Mayor and Council that it hereby authorize the Borough of Edgewater to enter into a one 1-year extension agreement which is Year 4 listed above with the Borough of Cliffside Park as an inter-local service agreement for the disposal of solid waste.</w:t>
      </w:r>
    </w:p>
    <w:p w:rsidR="00AB635C" w:rsidRPr="00AC3708" w:rsidRDefault="00AB635C" w:rsidP="00AB635C">
      <w:pPr>
        <w:spacing w:after="0"/>
      </w:pPr>
      <w:r w:rsidRPr="00AC3708">
        <w:rPr>
          <w:b/>
        </w:rPr>
        <w:t xml:space="preserve">BE IT FURTHER RESOLVED, </w:t>
      </w:r>
      <w:r w:rsidRPr="00AC3708">
        <w:t xml:space="preserve">that the Mayor and Borough Clerk are hereby authorized to execute said agreement with the Borough of Cliffside Park. </w:t>
      </w:r>
    </w:p>
    <w:p w:rsidR="00AB635C" w:rsidRPr="00AC3708" w:rsidRDefault="00AB635C" w:rsidP="00AB635C">
      <w:pPr>
        <w:spacing w:after="0"/>
      </w:pPr>
    </w:p>
    <w:p w:rsidR="00AB635C" w:rsidRPr="00AC3708" w:rsidRDefault="00AB635C" w:rsidP="00AB635C">
      <w:r w:rsidRPr="00AC3708">
        <w:rPr>
          <w:b/>
        </w:rPr>
        <w:t xml:space="preserve">BE IT FURTHER RESOLVED, </w:t>
      </w:r>
      <w:r w:rsidRPr="00AC3708">
        <w:t>that the chief financial officer has certified that funds are available for this purpose and charged to the current budget solid waste disposal budget line.</w:t>
      </w:r>
      <w:r w:rsidRPr="00AC3708">
        <w:tab/>
      </w:r>
      <w:r w:rsidRPr="00AC3708">
        <w:tab/>
      </w:r>
      <w:r w:rsidRPr="00AC3708">
        <w:tab/>
      </w:r>
      <w:r w:rsidRPr="00AC3708">
        <w:tab/>
      </w:r>
      <w:r w:rsidRPr="00AC3708">
        <w:tab/>
      </w:r>
      <w:r w:rsidRPr="00AC3708">
        <w:tab/>
      </w:r>
    </w:p>
    <w:p w:rsidR="00AB635C" w:rsidRPr="00AC3708" w:rsidRDefault="00AB635C" w:rsidP="00AB635C">
      <w:pPr>
        <w:spacing w:after="0"/>
        <w:rPr>
          <w:b/>
        </w:rPr>
      </w:pPr>
      <w:r w:rsidRPr="00AC3708">
        <w:rPr>
          <w:b/>
        </w:rPr>
        <w:t xml:space="preserve">_________________________________________ </w:t>
      </w:r>
    </w:p>
    <w:p w:rsidR="00AB635C" w:rsidRDefault="00AB635C" w:rsidP="00AB635C">
      <w:pPr>
        <w:spacing w:after="0"/>
        <w:rPr>
          <w:b/>
        </w:rPr>
      </w:pPr>
      <w:r w:rsidRPr="00AC3708">
        <w:rPr>
          <w:b/>
        </w:rPr>
        <w:t>Joseph Iannaconi Jr. C.F.O.</w:t>
      </w:r>
    </w:p>
    <w:p w:rsidR="00AB635C" w:rsidRDefault="00AB635C" w:rsidP="008A0704">
      <w:pPr>
        <w:pStyle w:val="NoSpacing"/>
        <w:jc w:val="center"/>
        <w:rPr>
          <w:b/>
        </w:rPr>
      </w:pPr>
    </w:p>
    <w:p w:rsidR="008A0704" w:rsidRPr="00D84558" w:rsidRDefault="008A0704" w:rsidP="008A0704">
      <w:pPr>
        <w:pStyle w:val="NoSpacing"/>
        <w:jc w:val="center"/>
        <w:rPr>
          <w:b/>
        </w:rPr>
      </w:pPr>
      <w:r w:rsidRPr="00D84558">
        <w:rPr>
          <w:b/>
        </w:rPr>
        <w:t>RESOLUTION</w:t>
      </w:r>
    </w:p>
    <w:p w:rsidR="008A0704" w:rsidRDefault="008A0704" w:rsidP="008A0704">
      <w:pPr>
        <w:pStyle w:val="NoSpacing"/>
        <w:jc w:val="center"/>
        <w:rPr>
          <w:b/>
        </w:rPr>
      </w:pPr>
      <w:r>
        <w:rPr>
          <w:b/>
        </w:rPr>
        <w:t>2023-054</w:t>
      </w:r>
    </w:p>
    <w:p w:rsidR="008A0704" w:rsidRPr="00D22AFB" w:rsidRDefault="008A0704" w:rsidP="008A0704">
      <w:pPr>
        <w:pStyle w:val="NoSpacing"/>
        <w:jc w:val="center"/>
      </w:pPr>
    </w:p>
    <w:p w:rsidR="00D22AFB" w:rsidRPr="00D22AFB" w:rsidRDefault="00D22AFB" w:rsidP="00D22AFB">
      <w:pPr>
        <w:jc w:val="center"/>
        <w:rPr>
          <w:b/>
        </w:rPr>
      </w:pPr>
      <w:r w:rsidRPr="00D22AFB">
        <w:rPr>
          <w:b/>
        </w:rPr>
        <w:t>RESOLUTION AUTHORIZING THE REDEMPTION OF A TAX SALE CERTIFICATE FOR BLOCK S00045 LOT 5 HWANGJI LU</w:t>
      </w:r>
    </w:p>
    <w:p w:rsidR="00D22AFB" w:rsidRDefault="00D22AFB" w:rsidP="00D22AFB">
      <w:r w:rsidRPr="007B3BF8">
        <w:rPr>
          <w:b/>
        </w:rPr>
        <w:t>WHEREAS</w:t>
      </w:r>
      <w:r>
        <w:t>, HWANGJI LU on December 7, 2021, purchased Tax Sale Certificate # 21-005 and December 6, 2022, purchased Tax Sale Certificate # 22-012   on property known as Washington Mutual Bk C/O JP ICG, Block S0045 Lot 5 and has paid subsequent taxes and interest; and</w:t>
      </w:r>
    </w:p>
    <w:p w:rsidR="00D22AFB" w:rsidRDefault="00D22AFB" w:rsidP="00D22AFB">
      <w:r>
        <w:rPr>
          <w:b/>
        </w:rPr>
        <w:t>WHEREAS</w:t>
      </w:r>
      <w:r>
        <w:t>,</w:t>
      </w:r>
      <w:r>
        <w:rPr>
          <w:b/>
        </w:rPr>
        <w:t xml:space="preserve"> </w:t>
      </w:r>
      <w:r>
        <w:t>the first Tax Sale Certificate has been redeemed for $412.99 and the 2</w:t>
      </w:r>
      <w:r w:rsidRPr="00A51E50">
        <w:rPr>
          <w:vertAlign w:val="superscript"/>
        </w:rPr>
        <w:t>nd</w:t>
      </w:r>
      <w:r>
        <w:t xml:space="preserve"> Tax Sale Certificate has been redeemed for $671.22   effective January 17, 2023; and</w:t>
      </w:r>
    </w:p>
    <w:p w:rsidR="00D22AFB" w:rsidRDefault="00D22AFB" w:rsidP="00D22AFB">
      <w:r>
        <w:rPr>
          <w:b/>
        </w:rPr>
        <w:t xml:space="preserve">NOW, THEREFORE BE IT RESOLVED </w:t>
      </w:r>
      <w:r>
        <w:t>by the Mayor and Council that the Tax Collector be authorized to issue a refund check in the amount of $1,084.21.</w:t>
      </w:r>
    </w:p>
    <w:p w:rsidR="00D22AFB" w:rsidRDefault="00D22AFB" w:rsidP="00D22AFB">
      <w:pPr>
        <w:pStyle w:val="NoSpacing"/>
        <w:jc w:val="center"/>
      </w:pPr>
      <w:proofErr w:type="spellStart"/>
      <w:r>
        <w:t>Hwangji</w:t>
      </w:r>
      <w:proofErr w:type="spellEnd"/>
      <w:r>
        <w:t>, Lu</w:t>
      </w:r>
    </w:p>
    <w:p w:rsidR="00D22AFB" w:rsidRDefault="00D22AFB" w:rsidP="00D22AFB">
      <w:pPr>
        <w:pStyle w:val="NoSpacing"/>
        <w:jc w:val="center"/>
      </w:pPr>
      <w:r>
        <w:t>19999 Belmont Station Drive</w:t>
      </w:r>
    </w:p>
    <w:p w:rsidR="00D22AFB" w:rsidRDefault="00D22AFB" w:rsidP="00D22AFB">
      <w:pPr>
        <w:pStyle w:val="NoSpacing"/>
        <w:jc w:val="center"/>
      </w:pPr>
      <w:r>
        <w:t>Ashburn, VA 20147</w:t>
      </w:r>
    </w:p>
    <w:p w:rsidR="00D22AFB" w:rsidRDefault="00D22AFB" w:rsidP="00D22AFB">
      <w:pPr>
        <w:pStyle w:val="NoSpacing"/>
      </w:pPr>
    </w:p>
    <w:p w:rsidR="008A0704" w:rsidRPr="00D84558" w:rsidRDefault="008A0704" w:rsidP="008A0704">
      <w:pPr>
        <w:pStyle w:val="NoSpacing"/>
        <w:jc w:val="center"/>
        <w:rPr>
          <w:b/>
        </w:rPr>
      </w:pPr>
      <w:r w:rsidRPr="00D84558">
        <w:rPr>
          <w:b/>
        </w:rPr>
        <w:t>RESOLUTION</w:t>
      </w:r>
    </w:p>
    <w:p w:rsidR="008A0704" w:rsidRDefault="008A0704" w:rsidP="008A0704">
      <w:pPr>
        <w:pStyle w:val="NoSpacing"/>
        <w:jc w:val="center"/>
        <w:rPr>
          <w:b/>
        </w:rPr>
      </w:pPr>
      <w:r>
        <w:rPr>
          <w:b/>
        </w:rPr>
        <w:t>2023-055</w:t>
      </w:r>
    </w:p>
    <w:p w:rsidR="00A708F6" w:rsidRDefault="00A708F6" w:rsidP="008A0704">
      <w:pPr>
        <w:pStyle w:val="NoSpacing"/>
        <w:jc w:val="center"/>
        <w:rPr>
          <w:b/>
        </w:rPr>
      </w:pPr>
    </w:p>
    <w:p w:rsidR="00A708F6" w:rsidRPr="009B2082" w:rsidRDefault="00A708F6" w:rsidP="00A708F6">
      <w:pPr>
        <w:jc w:val="center"/>
        <w:rPr>
          <w:b/>
          <w:bCs/>
        </w:rPr>
      </w:pPr>
      <w:r w:rsidRPr="009B2082">
        <w:rPr>
          <w:b/>
          <w:bCs/>
        </w:rPr>
        <w:t>RESOLUTION AUTHORIZING AN AMENDED SETTLEMENT AGREEMENT</w:t>
      </w:r>
    </w:p>
    <w:p w:rsidR="00A708F6" w:rsidRPr="009B2082" w:rsidRDefault="00A708F6" w:rsidP="00A708F6">
      <w:r w:rsidRPr="009B2082">
        <w:rPr>
          <w:b/>
          <w:bCs/>
        </w:rPr>
        <w:t xml:space="preserve">WHEREAS, </w:t>
      </w:r>
      <w:r w:rsidRPr="009B2082">
        <w:t>the Borough of Edgewater Fire Department issued violations to Independence Harbor I Condominium Association on November 7, 2018; and</w:t>
      </w:r>
    </w:p>
    <w:p w:rsidR="00A708F6" w:rsidRPr="009B2082" w:rsidRDefault="00A708F6" w:rsidP="00A708F6">
      <w:r w:rsidRPr="009B2082">
        <w:rPr>
          <w:b/>
        </w:rPr>
        <w:lastRenderedPageBreak/>
        <w:t xml:space="preserve">WHEREAS, </w:t>
      </w:r>
      <w:r w:rsidRPr="009B2082">
        <w:t xml:space="preserve">Resolution 2022-254 on October 17, 2022 authorized a settlement agreement whereby Section 3 of this resolution needs to be amended; and </w:t>
      </w:r>
    </w:p>
    <w:p w:rsidR="00A708F6" w:rsidRPr="00A708F6" w:rsidRDefault="00A708F6" w:rsidP="00A708F6">
      <w:r w:rsidRPr="009B2082">
        <w:rPr>
          <w:b/>
          <w:bCs/>
        </w:rPr>
        <w:t xml:space="preserve">WHEREAS, </w:t>
      </w:r>
      <w:r w:rsidRPr="009B2082">
        <w:t xml:space="preserve">these code violations were appealed by the Association to the Bergen County Board of Construction Appeals; and </w:t>
      </w:r>
    </w:p>
    <w:p w:rsidR="00A708F6" w:rsidRPr="00A708F6" w:rsidRDefault="00A708F6" w:rsidP="00A708F6">
      <w:r w:rsidRPr="009B2082">
        <w:rPr>
          <w:b/>
          <w:bCs/>
        </w:rPr>
        <w:t xml:space="preserve">WHEREAS, </w:t>
      </w:r>
      <w:r w:rsidRPr="009B2082">
        <w:t xml:space="preserve">the parties have worked hard to reach an agreement to settle the matter; and </w:t>
      </w:r>
    </w:p>
    <w:p w:rsidR="00A708F6" w:rsidRPr="00A708F6" w:rsidRDefault="00A708F6" w:rsidP="00A708F6">
      <w:r w:rsidRPr="009B2082">
        <w:rPr>
          <w:b/>
          <w:bCs/>
        </w:rPr>
        <w:t xml:space="preserve">WHEREAS, </w:t>
      </w:r>
      <w:r w:rsidRPr="009B2082">
        <w:t xml:space="preserve">the Association has resolved five of the six violations to </w:t>
      </w:r>
      <w:r>
        <w:t>the satisfaction of the Borough</w:t>
      </w:r>
    </w:p>
    <w:p w:rsidR="00A708F6" w:rsidRPr="009B2082" w:rsidRDefault="00A708F6" w:rsidP="00A708F6">
      <w:r w:rsidRPr="009B2082">
        <w:rPr>
          <w:b/>
          <w:bCs/>
        </w:rPr>
        <w:t xml:space="preserve">WHEREAS, </w:t>
      </w:r>
      <w:r w:rsidRPr="009B2082">
        <w:t>item 6 has been worked out between the parties to contain the following settlement terms:</w:t>
      </w:r>
    </w:p>
    <w:p w:rsidR="00A708F6" w:rsidRDefault="00A708F6" w:rsidP="00A708F6">
      <w:pPr>
        <w:pStyle w:val="ListParagraph"/>
        <w:numPr>
          <w:ilvl w:val="0"/>
          <w:numId w:val="1"/>
        </w:numPr>
        <w:spacing w:after="0"/>
      </w:pPr>
      <w:r w:rsidRPr="009B2082">
        <w:t>The Association engineers have confirmed a fire engine can safely access the South side of the upper parking deck. (engineers report and letter is on file with the Department).</w:t>
      </w:r>
    </w:p>
    <w:p w:rsidR="00A708F6" w:rsidRPr="009B2082" w:rsidRDefault="00A708F6" w:rsidP="00A708F6">
      <w:pPr>
        <w:pStyle w:val="ListParagraph"/>
        <w:spacing w:after="0"/>
      </w:pPr>
    </w:p>
    <w:p w:rsidR="00A708F6" w:rsidRPr="009B2082" w:rsidRDefault="00A708F6" w:rsidP="00A708F6">
      <w:pPr>
        <w:pStyle w:val="ListParagraph"/>
        <w:numPr>
          <w:ilvl w:val="0"/>
          <w:numId w:val="1"/>
        </w:numPr>
        <w:spacing w:after="0"/>
      </w:pPr>
      <w:r w:rsidRPr="009B2082">
        <w:t xml:space="preserve">The Association agreed to make repairs and improvements on the North side of the upper parking deck to allow fire apparatus to use the majority of the upper deck.  It was agreed that the Association would undertake these improvements commencing on May 1 2023 and shall be completed by May 1 2024.  </w:t>
      </w:r>
    </w:p>
    <w:p w:rsidR="00A708F6" w:rsidRPr="009B2082" w:rsidRDefault="00A708F6" w:rsidP="00A708F6">
      <w:pPr>
        <w:pStyle w:val="ListParagraph"/>
      </w:pPr>
    </w:p>
    <w:p w:rsidR="00A708F6" w:rsidRPr="009B2082" w:rsidRDefault="00A708F6" w:rsidP="00A708F6">
      <w:pPr>
        <w:pStyle w:val="ListParagraph"/>
        <w:numPr>
          <w:ilvl w:val="0"/>
          <w:numId w:val="1"/>
        </w:numPr>
        <w:spacing w:after="0"/>
      </w:pPr>
      <w:r w:rsidRPr="009B2082">
        <w:t>The Association agreed to maintain the south Ramp so the Borough can fit Engine 1, Engine 5, Rescue 3 and any apparatus less than 55,500 pounds on this ramp to access the upper parking deck.</w:t>
      </w:r>
    </w:p>
    <w:p w:rsidR="00A708F6" w:rsidRPr="009B2082" w:rsidRDefault="00A708F6" w:rsidP="00A708F6"/>
    <w:p w:rsidR="00A708F6" w:rsidRPr="009B2082" w:rsidRDefault="00A708F6" w:rsidP="00A708F6">
      <w:pPr>
        <w:ind w:firstLine="720"/>
        <w:jc w:val="center"/>
        <w:rPr>
          <w:b/>
          <w:bCs/>
        </w:rPr>
      </w:pPr>
      <w:r w:rsidRPr="009B2082">
        <w:rPr>
          <w:b/>
          <w:bCs/>
        </w:rPr>
        <w:t>Existing Vehicle Height, Length, and Weight.</w:t>
      </w:r>
    </w:p>
    <w:p w:rsidR="00A708F6" w:rsidRPr="009B2082" w:rsidRDefault="00A708F6" w:rsidP="00A708F6">
      <w:pPr>
        <w:ind w:firstLine="720"/>
        <w:jc w:val="center"/>
        <w:rPr>
          <w:b/>
          <w:bCs/>
        </w:rPr>
      </w:pPr>
      <w:r w:rsidRPr="009B2082">
        <w:rPr>
          <w:b/>
          <w:bCs/>
        </w:rPr>
        <w:t>Engine 1               Engine 5              Rescue 3</w:t>
      </w:r>
    </w:p>
    <w:p w:rsidR="00A708F6" w:rsidRPr="009B2082" w:rsidRDefault="00A708F6" w:rsidP="00A708F6">
      <w:pPr>
        <w:ind w:firstLine="720"/>
        <w:jc w:val="center"/>
      </w:pPr>
      <w:r w:rsidRPr="009B2082">
        <w:t>GVWR   45,740                  44,000                   48,480</w:t>
      </w:r>
    </w:p>
    <w:p w:rsidR="00A708F6" w:rsidRPr="009B2082" w:rsidRDefault="00A708F6" w:rsidP="00A708F6">
      <w:pPr>
        <w:ind w:firstLine="720"/>
        <w:jc w:val="center"/>
      </w:pPr>
      <w:r w:rsidRPr="009B2082">
        <w:t>Height   9’</w:t>
      </w:r>
      <w:proofErr w:type="gramStart"/>
      <w:r w:rsidRPr="009B2082">
        <w:t>8”   </w:t>
      </w:r>
      <w:proofErr w:type="gramEnd"/>
      <w:r w:rsidRPr="009B2082">
        <w:t>                    9’6”                        10’2”</w:t>
      </w:r>
    </w:p>
    <w:p w:rsidR="00A708F6" w:rsidRPr="009B2082" w:rsidRDefault="00A708F6" w:rsidP="00A708F6">
      <w:pPr>
        <w:ind w:firstLine="720"/>
        <w:jc w:val="center"/>
      </w:pPr>
      <w:r w:rsidRPr="009B2082">
        <w:t>Length   32’                        30’</w:t>
      </w:r>
      <w:proofErr w:type="gramStart"/>
      <w:r w:rsidRPr="009B2082">
        <w:t>6”   </w:t>
      </w:r>
      <w:proofErr w:type="gramEnd"/>
      <w:r w:rsidRPr="009B2082">
        <w:t>                   32’4”</w:t>
      </w:r>
    </w:p>
    <w:p w:rsidR="00A708F6" w:rsidRPr="009B2082" w:rsidRDefault="00A708F6" w:rsidP="00A708F6">
      <w:pPr>
        <w:pStyle w:val="ListParagraph"/>
        <w:numPr>
          <w:ilvl w:val="0"/>
          <w:numId w:val="1"/>
        </w:numPr>
        <w:spacing w:after="0"/>
      </w:pPr>
      <w:r w:rsidRPr="009B2082">
        <w:t xml:space="preserve">The Association agrees to have a lift on site that is usable by the Fire Department if access is needed on the upper deck (80-foot reach). This lift will have a scheduled maintenance plan with the company that services the machine. (paid for by the association).  </w:t>
      </w:r>
    </w:p>
    <w:p w:rsidR="00A708F6" w:rsidRPr="009B2082" w:rsidRDefault="00A708F6" w:rsidP="00A708F6">
      <w:pPr>
        <w:pStyle w:val="ListParagraph"/>
      </w:pPr>
    </w:p>
    <w:p w:rsidR="00A708F6" w:rsidRDefault="00A708F6" w:rsidP="00A708F6">
      <w:pPr>
        <w:pStyle w:val="ListParagraph"/>
        <w:numPr>
          <w:ilvl w:val="0"/>
          <w:numId w:val="1"/>
        </w:numPr>
        <w:spacing w:after="0"/>
      </w:pPr>
      <w:r w:rsidRPr="009B2082">
        <w:t>The Association is to have a few 50-foot ground ladders stationed on the upper deck in case they are needed. Purchased and maintained by the association.  It is our understanding that the ladders were to be provided by the fire department and paid for by the fire department.</w:t>
      </w:r>
    </w:p>
    <w:p w:rsidR="00A708F6" w:rsidRPr="00A708F6" w:rsidRDefault="00A708F6" w:rsidP="00A708F6">
      <w:pPr>
        <w:spacing w:after="0"/>
      </w:pPr>
    </w:p>
    <w:p w:rsidR="008A0704" w:rsidRDefault="00A708F6" w:rsidP="00A708F6">
      <w:pPr>
        <w:rPr>
          <w:b/>
        </w:rPr>
      </w:pPr>
      <w:r w:rsidRPr="009B2082">
        <w:rPr>
          <w:b/>
          <w:bCs/>
        </w:rPr>
        <w:lastRenderedPageBreak/>
        <w:t>NOW THEREFORE BE IT RESOLVED, t</w:t>
      </w:r>
      <w:r w:rsidRPr="009B2082">
        <w:t>he Borough Special Counsel is authorized to draft a Settlement Agreement containing these terms and the Mayor and Borough Clerk are authorized to sign the Settlement Agreement once approved by the Borough’s special counsel.</w:t>
      </w:r>
    </w:p>
    <w:p w:rsidR="008A0704" w:rsidRPr="00D84558" w:rsidRDefault="008A0704" w:rsidP="008A0704">
      <w:pPr>
        <w:pStyle w:val="NoSpacing"/>
        <w:jc w:val="center"/>
        <w:rPr>
          <w:b/>
        </w:rPr>
      </w:pPr>
      <w:r w:rsidRPr="00D84558">
        <w:rPr>
          <w:b/>
        </w:rPr>
        <w:t>RESOLUTION</w:t>
      </w:r>
    </w:p>
    <w:p w:rsidR="008A0704" w:rsidRDefault="008A0704" w:rsidP="008A0704">
      <w:pPr>
        <w:pStyle w:val="NoSpacing"/>
        <w:jc w:val="center"/>
        <w:rPr>
          <w:b/>
        </w:rPr>
      </w:pPr>
      <w:r>
        <w:rPr>
          <w:b/>
        </w:rPr>
        <w:t>2023-056</w:t>
      </w:r>
    </w:p>
    <w:p w:rsidR="004357DB" w:rsidRDefault="004357DB" w:rsidP="008A0704">
      <w:pPr>
        <w:pStyle w:val="NoSpacing"/>
        <w:jc w:val="center"/>
        <w:rPr>
          <w:b/>
        </w:rPr>
      </w:pPr>
    </w:p>
    <w:p w:rsidR="004357DB" w:rsidRPr="009B2931" w:rsidRDefault="004357DB" w:rsidP="004357DB">
      <w:pPr>
        <w:pStyle w:val="NoSpacing"/>
      </w:pPr>
      <w:r w:rsidRPr="009B2931">
        <w:rPr>
          <w:b/>
        </w:rPr>
        <w:t>WHEREAS,</w:t>
      </w:r>
      <w:r w:rsidRPr="009B2931">
        <w:t xml:space="preserve"> the Edgewater Police Department on occasion requires the services of towing companies, and</w:t>
      </w:r>
    </w:p>
    <w:p w:rsidR="004357DB" w:rsidRPr="009B2931" w:rsidRDefault="004357DB" w:rsidP="004357DB">
      <w:pPr>
        <w:pStyle w:val="NoSpacing"/>
      </w:pPr>
    </w:p>
    <w:p w:rsidR="004357DB" w:rsidRDefault="004357DB" w:rsidP="004357DB">
      <w:pPr>
        <w:pStyle w:val="NoSpacing"/>
      </w:pPr>
      <w:r w:rsidRPr="009B2931">
        <w:rPr>
          <w:b/>
        </w:rPr>
        <w:t>WHEREAS,</w:t>
      </w:r>
      <w:r w:rsidRPr="009B2931">
        <w:t xml:space="preserve"> the following towing companies submitted applications for the 202</w:t>
      </w:r>
      <w:r>
        <w:t>3</w:t>
      </w:r>
      <w:r w:rsidRPr="009B2931">
        <w:t xml:space="preserve"> Police Towing List:</w:t>
      </w:r>
    </w:p>
    <w:p w:rsidR="004357DB" w:rsidRPr="009B2931" w:rsidRDefault="004357DB" w:rsidP="004357DB">
      <w:pPr>
        <w:pStyle w:val="NoSpacing"/>
      </w:pPr>
    </w:p>
    <w:p w:rsidR="004357DB" w:rsidRPr="009B2931" w:rsidRDefault="004357DB" w:rsidP="004357DB">
      <w:pPr>
        <w:pStyle w:val="NoSpacing"/>
      </w:pPr>
      <w:r w:rsidRPr="009B2931">
        <w:t>View Auto Body Inc.</w:t>
      </w:r>
      <w:r w:rsidRPr="009B2931">
        <w:tab/>
      </w:r>
      <w:r w:rsidRPr="009B2931">
        <w:tab/>
      </w:r>
      <w:r w:rsidRPr="009B2931">
        <w:tab/>
      </w:r>
      <w:r w:rsidRPr="009B2931">
        <w:tab/>
        <w:t>ABC Towing</w:t>
      </w:r>
    </w:p>
    <w:p w:rsidR="004357DB" w:rsidRPr="009B2931" w:rsidRDefault="004357DB" w:rsidP="004357DB">
      <w:pPr>
        <w:pStyle w:val="NoSpacing"/>
      </w:pPr>
      <w:r>
        <w:t>3 Crescent Court</w:t>
      </w:r>
      <w:r w:rsidRPr="009B2931">
        <w:tab/>
      </w:r>
      <w:r w:rsidRPr="009B2931">
        <w:tab/>
      </w:r>
      <w:r w:rsidRPr="009B2931">
        <w:tab/>
      </w:r>
      <w:r w:rsidRPr="009B2931">
        <w:tab/>
        <w:t>1580 Bergen Boulevard</w:t>
      </w:r>
    </w:p>
    <w:p w:rsidR="004357DB" w:rsidRPr="009B2931" w:rsidRDefault="004357DB" w:rsidP="004357DB">
      <w:r w:rsidRPr="009B2931">
        <w:t>F</w:t>
      </w:r>
      <w:r>
        <w:t>ort Lee</w:t>
      </w:r>
      <w:r w:rsidRPr="009B2931">
        <w:t>, NJ 0702</w:t>
      </w:r>
      <w:r>
        <w:t>4</w:t>
      </w:r>
      <w:r w:rsidRPr="009B2931">
        <w:tab/>
      </w:r>
      <w:r w:rsidRPr="009B2931">
        <w:tab/>
      </w:r>
      <w:r w:rsidRPr="009B2931">
        <w:tab/>
      </w:r>
      <w:r w:rsidRPr="009B2931">
        <w:tab/>
        <w:t>Fort Lee, NJ 07024</w:t>
      </w:r>
    </w:p>
    <w:p w:rsidR="004357DB" w:rsidRPr="009B2931" w:rsidRDefault="004357DB" w:rsidP="004357DB">
      <w:pPr>
        <w:pStyle w:val="NoSpacing"/>
      </w:pPr>
      <w:r w:rsidRPr="009B2931">
        <w:t>Sano’s Towing</w:t>
      </w:r>
      <w:r w:rsidRPr="009B2931">
        <w:tab/>
      </w:r>
      <w:r w:rsidRPr="009B2931">
        <w:tab/>
      </w:r>
      <w:r w:rsidRPr="009B2931">
        <w:tab/>
      </w:r>
      <w:r w:rsidRPr="009B2931">
        <w:tab/>
      </w:r>
      <w:r>
        <w:t>Top Gun</w:t>
      </w:r>
      <w:r w:rsidRPr="009B2931">
        <w:t xml:space="preserve"> </w:t>
      </w:r>
    </w:p>
    <w:p w:rsidR="004357DB" w:rsidRPr="009B2931" w:rsidRDefault="004357DB" w:rsidP="004357DB">
      <w:pPr>
        <w:pStyle w:val="NoSpacing"/>
      </w:pPr>
      <w:r w:rsidRPr="009B2931">
        <w:t>344 Bergen Boulevard</w:t>
      </w:r>
      <w:r w:rsidRPr="009B2931">
        <w:tab/>
      </w:r>
      <w:r w:rsidRPr="009B2931">
        <w:tab/>
      </w:r>
      <w:r w:rsidRPr="009B2931">
        <w:tab/>
        <w:t>70</w:t>
      </w:r>
      <w:r>
        <w:t>02</w:t>
      </w:r>
      <w:r w:rsidRPr="009B2931">
        <w:t xml:space="preserve"> </w:t>
      </w:r>
      <w:proofErr w:type="spellStart"/>
      <w:r>
        <w:t>Tonnelle</w:t>
      </w:r>
      <w:proofErr w:type="spellEnd"/>
      <w:r w:rsidRPr="009B2931">
        <w:t xml:space="preserve"> Ave</w:t>
      </w:r>
      <w:r w:rsidRPr="009B2931">
        <w:tab/>
      </w:r>
      <w:r w:rsidRPr="009B2931">
        <w:tab/>
      </w:r>
    </w:p>
    <w:p w:rsidR="004357DB" w:rsidRDefault="004357DB" w:rsidP="004357DB">
      <w:pPr>
        <w:pStyle w:val="NoSpacing"/>
      </w:pPr>
      <w:r>
        <w:t>Palisades Park, NJ 07650</w:t>
      </w:r>
      <w:r w:rsidRPr="009B2931">
        <w:tab/>
      </w:r>
      <w:r w:rsidRPr="009B2931">
        <w:tab/>
      </w:r>
      <w:r w:rsidRPr="009B2931">
        <w:tab/>
      </w:r>
      <w:r>
        <w:t>North Bergen</w:t>
      </w:r>
      <w:r w:rsidRPr="009B2931">
        <w:t>, NJ  0704</w:t>
      </w:r>
      <w:r>
        <w:t>7</w:t>
      </w:r>
    </w:p>
    <w:p w:rsidR="004357DB" w:rsidRPr="009B2931" w:rsidRDefault="004357DB" w:rsidP="004357DB">
      <w:pPr>
        <w:pStyle w:val="NoSpacing"/>
      </w:pPr>
      <w:r w:rsidRPr="009B2931">
        <w:tab/>
      </w:r>
      <w:r w:rsidRPr="009B2931">
        <w:tab/>
      </w:r>
      <w:r w:rsidRPr="009B2931">
        <w:tab/>
      </w:r>
      <w:r w:rsidRPr="009B2931">
        <w:tab/>
      </w:r>
    </w:p>
    <w:p w:rsidR="004357DB" w:rsidRDefault="004357DB" w:rsidP="004357DB">
      <w:pPr>
        <w:pStyle w:val="NoSpacing"/>
      </w:pPr>
      <w:r w:rsidRPr="009B2931">
        <w:t>Jeff’s Towing</w:t>
      </w:r>
      <w:r w:rsidRPr="009B2931">
        <w:tab/>
      </w:r>
    </w:p>
    <w:p w:rsidR="004357DB" w:rsidRDefault="004357DB" w:rsidP="004357DB">
      <w:pPr>
        <w:pStyle w:val="NoSpacing"/>
      </w:pPr>
      <w:r>
        <w:t xml:space="preserve">279 John Street </w:t>
      </w:r>
      <w:r>
        <w:tab/>
      </w:r>
      <w:r>
        <w:tab/>
      </w:r>
      <w:r w:rsidRPr="009B2931">
        <w:tab/>
      </w:r>
      <w:r w:rsidRPr="009B2931">
        <w:tab/>
      </w:r>
      <w:r w:rsidRPr="009B2931">
        <w:tab/>
      </w:r>
      <w:r w:rsidRPr="009B2931">
        <w:tab/>
      </w:r>
      <w:r w:rsidRPr="009B2931">
        <w:tab/>
      </w:r>
    </w:p>
    <w:p w:rsidR="004357DB" w:rsidRPr="009B2931" w:rsidRDefault="004357DB" w:rsidP="004357DB">
      <w:pPr>
        <w:pStyle w:val="NoSpacing"/>
      </w:pPr>
      <w:r>
        <w:t xml:space="preserve">Cliffside Park, NJ 07010                           </w:t>
      </w:r>
      <w:r w:rsidRPr="009B2931">
        <w:tab/>
      </w:r>
      <w:r w:rsidRPr="009B2931">
        <w:tab/>
      </w:r>
      <w:r w:rsidRPr="009B2931">
        <w:tab/>
      </w:r>
      <w:r w:rsidRPr="009B2931">
        <w:tab/>
      </w:r>
    </w:p>
    <w:p w:rsidR="004357DB" w:rsidRPr="009B2931" w:rsidRDefault="004357DB" w:rsidP="004357DB">
      <w:pPr>
        <w:pStyle w:val="NoSpacing"/>
      </w:pPr>
      <w:r w:rsidRPr="009B2931">
        <w:tab/>
      </w:r>
      <w:r w:rsidRPr="009B2931">
        <w:tab/>
      </w:r>
      <w:r w:rsidRPr="009B2931">
        <w:tab/>
      </w:r>
      <w:r>
        <w:tab/>
      </w:r>
      <w:r>
        <w:tab/>
      </w:r>
      <w:r>
        <w:tab/>
      </w:r>
      <w:r w:rsidRPr="009B2931">
        <w:tab/>
      </w:r>
      <w:r w:rsidRPr="009B2931">
        <w:tab/>
      </w:r>
      <w:r w:rsidRPr="009B2931">
        <w:tab/>
      </w:r>
    </w:p>
    <w:p w:rsidR="004357DB" w:rsidRPr="009B2931" w:rsidRDefault="004357DB" w:rsidP="004357DB">
      <w:pPr>
        <w:pStyle w:val="NoSpacing"/>
        <w:rPr>
          <w:b/>
        </w:rPr>
      </w:pPr>
    </w:p>
    <w:p w:rsidR="004357DB" w:rsidRPr="004357DB" w:rsidRDefault="004357DB" w:rsidP="004357DB">
      <w:pPr>
        <w:pStyle w:val="NoSpacing"/>
      </w:pPr>
      <w:r w:rsidRPr="009B2931">
        <w:rPr>
          <w:b/>
        </w:rPr>
        <w:t>NOW, THEREFORE BE IT RESOLVED</w:t>
      </w:r>
      <w:r w:rsidRPr="009B2931">
        <w:t xml:space="preserve"> that the Mayor and Council approve the listed </w:t>
      </w:r>
      <w:r>
        <w:t>to</w:t>
      </w:r>
      <w:r w:rsidRPr="009B2931">
        <w:t>wing companies</w:t>
      </w:r>
    </w:p>
    <w:p w:rsidR="008A0704" w:rsidRDefault="008A0704" w:rsidP="008A0704">
      <w:pPr>
        <w:pStyle w:val="NoSpacing"/>
        <w:jc w:val="center"/>
        <w:rPr>
          <w:b/>
        </w:rPr>
      </w:pPr>
    </w:p>
    <w:p w:rsidR="008A0704" w:rsidRPr="00D84558" w:rsidRDefault="008A0704" w:rsidP="008A0704">
      <w:pPr>
        <w:pStyle w:val="NoSpacing"/>
        <w:jc w:val="center"/>
        <w:rPr>
          <w:b/>
        </w:rPr>
      </w:pPr>
      <w:r w:rsidRPr="00D84558">
        <w:rPr>
          <w:b/>
        </w:rPr>
        <w:t>RESOLUTION</w:t>
      </w:r>
    </w:p>
    <w:p w:rsidR="008A0704" w:rsidRDefault="008A0704" w:rsidP="008A0704">
      <w:pPr>
        <w:pStyle w:val="NoSpacing"/>
        <w:jc w:val="center"/>
        <w:rPr>
          <w:b/>
        </w:rPr>
      </w:pPr>
      <w:r>
        <w:rPr>
          <w:b/>
        </w:rPr>
        <w:t>2023-057</w:t>
      </w:r>
    </w:p>
    <w:p w:rsidR="008A0704" w:rsidRDefault="008A0704" w:rsidP="008A0704">
      <w:pPr>
        <w:pStyle w:val="NoSpacing"/>
        <w:jc w:val="center"/>
        <w:rPr>
          <w:b/>
        </w:rPr>
      </w:pPr>
    </w:p>
    <w:p w:rsidR="00276EBF" w:rsidRDefault="00276EBF" w:rsidP="00276EBF">
      <w:pPr>
        <w:spacing w:after="0"/>
        <w:rPr>
          <w:b/>
        </w:rPr>
      </w:pPr>
      <w:r>
        <w:rPr>
          <w:rFonts w:eastAsia="Times New Roman"/>
        </w:rPr>
        <w:t>Resolution 2023-057</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8A0704" w:rsidRDefault="008A0704" w:rsidP="008A0704">
      <w:pPr>
        <w:pStyle w:val="NoSpacing"/>
        <w:jc w:val="center"/>
        <w:rPr>
          <w:b/>
        </w:rPr>
      </w:pPr>
    </w:p>
    <w:p w:rsidR="008A0704" w:rsidRPr="00D84558" w:rsidRDefault="008A0704" w:rsidP="008A0704">
      <w:pPr>
        <w:pStyle w:val="NoSpacing"/>
        <w:jc w:val="center"/>
        <w:rPr>
          <w:b/>
        </w:rPr>
      </w:pPr>
      <w:r w:rsidRPr="00D84558">
        <w:rPr>
          <w:b/>
        </w:rPr>
        <w:t>RESOLUTION</w:t>
      </w:r>
    </w:p>
    <w:p w:rsidR="008A0704" w:rsidRDefault="008A0704" w:rsidP="008A0704">
      <w:pPr>
        <w:pStyle w:val="NoSpacing"/>
        <w:jc w:val="center"/>
        <w:rPr>
          <w:b/>
        </w:rPr>
      </w:pPr>
      <w:r>
        <w:rPr>
          <w:b/>
        </w:rPr>
        <w:t>2023-058</w:t>
      </w:r>
    </w:p>
    <w:p w:rsidR="008A0704" w:rsidRDefault="008A0704" w:rsidP="008A0704">
      <w:pPr>
        <w:pStyle w:val="NoSpacing"/>
        <w:jc w:val="center"/>
      </w:pPr>
    </w:p>
    <w:p w:rsidR="00276EBF" w:rsidRPr="00276EBF" w:rsidRDefault="00276EBF" w:rsidP="00276EBF">
      <w:pPr>
        <w:spacing w:after="0"/>
        <w:rPr>
          <w:b/>
        </w:rPr>
      </w:pPr>
      <w:r>
        <w:rPr>
          <w:rFonts w:eastAsia="Times New Roman"/>
        </w:rPr>
        <w:t>Resolution 2023-058</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8A0704" w:rsidRDefault="008A0704" w:rsidP="008A0704">
      <w:pPr>
        <w:pStyle w:val="NoSpacing"/>
        <w:jc w:val="center"/>
      </w:pPr>
    </w:p>
    <w:p w:rsidR="008A0704" w:rsidRPr="00D84558" w:rsidRDefault="008A0704" w:rsidP="008A0704">
      <w:pPr>
        <w:pStyle w:val="NoSpacing"/>
        <w:jc w:val="center"/>
        <w:rPr>
          <w:b/>
        </w:rPr>
      </w:pPr>
      <w:r w:rsidRPr="00D84558">
        <w:rPr>
          <w:b/>
        </w:rPr>
        <w:t>RESOLUTION</w:t>
      </w:r>
    </w:p>
    <w:p w:rsidR="008A0704" w:rsidRDefault="008A0704" w:rsidP="008A0704">
      <w:pPr>
        <w:pStyle w:val="NoSpacing"/>
        <w:jc w:val="center"/>
        <w:rPr>
          <w:b/>
        </w:rPr>
      </w:pPr>
      <w:r>
        <w:rPr>
          <w:b/>
        </w:rPr>
        <w:t>2023-059</w:t>
      </w:r>
    </w:p>
    <w:p w:rsidR="00276EBF" w:rsidRDefault="00276EBF" w:rsidP="008A0704">
      <w:pPr>
        <w:pStyle w:val="NoSpacing"/>
        <w:jc w:val="center"/>
        <w:rPr>
          <w:b/>
        </w:rPr>
      </w:pPr>
    </w:p>
    <w:p w:rsidR="00276EBF" w:rsidRDefault="00276EBF" w:rsidP="00276EBF">
      <w:pPr>
        <w:spacing w:after="0"/>
        <w:rPr>
          <w:b/>
        </w:rPr>
      </w:pPr>
      <w:r>
        <w:rPr>
          <w:rFonts w:eastAsia="Times New Roman"/>
        </w:rPr>
        <w:t>Resolution 2023-057</w:t>
      </w:r>
      <w:r w:rsidRPr="00D240E9">
        <w:rPr>
          <w:rFonts w:eastAsia="Times New Roman"/>
        </w:rPr>
        <w:t xml:space="preserve">, </w:t>
      </w:r>
      <w:r>
        <w:rPr>
          <w:rFonts w:eastAsia="Times New Roman"/>
        </w:rPr>
        <w:t>Services &amp; Supplies</w:t>
      </w:r>
      <w:r w:rsidRPr="00D240E9">
        <w:rPr>
          <w:rFonts w:eastAsia="Times New Roman"/>
        </w:rPr>
        <w:t>, is attac</w:t>
      </w:r>
      <w:r>
        <w:rPr>
          <w:rFonts w:eastAsia="Times New Roman"/>
        </w:rPr>
        <w:t>hed to the end of these minutes.</w:t>
      </w:r>
    </w:p>
    <w:p w:rsidR="008A0704" w:rsidRDefault="008A0704" w:rsidP="008A0704">
      <w:pPr>
        <w:pStyle w:val="NoSpacing"/>
        <w:jc w:val="center"/>
        <w:rPr>
          <w:b/>
        </w:rPr>
      </w:pPr>
    </w:p>
    <w:p w:rsidR="008A0704" w:rsidRPr="00D84558" w:rsidRDefault="008A0704" w:rsidP="008A0704">
      <w:pPr>
        <w:pStyle w:val="NoSpacing"/>
        <w:jc w:val="center"/>
        <w:rPr>
          <w:b/>
        </w:rPr>
      </w:pPr>
      <w:r w:rsidRPr="00D84558">
        <w:rPr>
          <w:b/>
        </w:rPr>
        <w:t>RESOLUTION</w:t>
      </w:r>
    </w:p>
    <w:p w:rsidR="008A0704" w:rsidRDefault="00A65603" w:rsidP="008A0704">
      <w:pPr>
        <w:pStyle w:val="NoSpacing"/>
        <w:jc w:val="center"/>
        <w:rPr>
          <w:b/>
        </w:rPr>
      </w:pPr>
      <w:r>
        <w:rPr>
          <w:b/>
        </w:rPr>
        <w:t>2023-060</w:t>
      </w:r>
    </w:p>
    <w:p w:rsidR="00A65603" w:rsidRDefault="00A65603" w:rsidP="008A0704">
      <w:pPr>
        <w:pStyle w:val="NoSpacing"/>
        <w:jc w:val="center"/>
        <w:rPr>
          <w:b/>
        </w:rPr>
      </w:pPr>
    </w:p>
    <w:p w:rsidR="00A65603" w:rsidRDefault="00A65603" w:rsidP="00A65603">
      <w:pPr>
        <w:pStyle w:val="NoSpacing"/>
      </w:pPr>
      <w:r w:rsidRPr="00BE1758">
        <w:rPr>
          <w:b/>
        </w:rPr>
        <w:t>WHEREAS</w:t>
      </w:r>
      <w:r>
        <w:rPr>
          <w:b/>
        </w:rPr>
        <w:t>,</w:t>
      </w:r>
      <w:r>
        <w:t xml:space="preserve"> the Borough of Edgewater has received a request from Sargent Wetklow to be paid for Fifty (50) hours of compensation time that he has accumulated in his comp time bank; and</w:t>
      </w:r>
    </w:p>
    <w:p w:rsidR="00A65603" w:rsidRDefault="00A65603" w:rsidP="00A65603">
      <w:pPr>
        <w:pStyle w:val="NoSpacing"/>
      </w:pPr>
    </w:p>
    <w:p w:rsidR="00A65603" w:rsidRDefault="00A65603" w:rsidP="00A65603">
      <w:pPr>
        <w:pStyle w:val="NoSpacing"/>
      </w:pPr>
      <w:r w:rsidRPr="00A14DFC">
        <w:rPr>
          <w:b/>
        </w:rPr>
        <w:t>WHEREAS</w:t>
      </w:r>
      <w:r>
        <w:rPr>
          <w:b/>
        </w:rPr>
        <w:t>,</w:t>
      </w:r>
      <w:r>
        <w:t xml:space="preserve"> the hourly rate for Sargent Wetklow to be paid shall be </w:t>
      </w:r>
      <w:r w:rsidRPr="00C52D83">
        <w:t>$</w:t>
      </w:r>
      <w:r>
        <w:t>79.63 per hour for a total amount of $3,981.50 and</w:t>
      </w:r>
    </w:p>
    <w:p w:rsidR="00A65603" w:rsidRDefault="00A65603" w:rsidP="00A65603">
      <w:pPr>
        <w:pStyle w:val="NoSpacing"/>
      </w:pPr>
    </w:p>
    <w:p w:rsidR="00A65603" w:rsidRDefault="00A65603" w:rsidP="00A65603">
      <w:pPr>
        <w:pStyle w:val="NoSpacing"/>
      </w:pPr>
      <w:r w:rsidRPr="00583A40">
        <w:rPr>
          <w:b/>
        </w:rPr>
        <w:t>WHEREAS</w:t>
      </w:r>
      <w:r>
        <w:rPr>
          <w:b/>
        </w:rPr>
        <w:t>, I, Joseph Iannaconi</w:t>
      </w:r>
      <w:r>
        <w:t xml:space="preserve"> Chief Financial Officer, hereby certify that funds shall be made available for this purpose; under line item for Salaries &amp; Wages:</w:t>
      </w:r>
    </w:p>
    <w:p w:rsidR="00A65603" w:rsidRDefault="00A65603" w:rsidP="00A65603">
      <w:pPr>
        <w:pStyle w:val="NoSpacing"/>
      </w:pPr>
    </w:p>
    <w:p w:rsidR="00A65603" w:rsidRDefault="00A65603" w:rsidP="00A65603">
      <w:pPr>
        <w:pStyle w:val="NoSpacing"/>
      </w:pPr>
      <w:r>
        <w:t xml:space="preserve">____________________________________ </w:t>
      </w:r>
    </w:p>
    <w:p w:rsidR="00A65603" w:rsidRDefault="00A65603" w:rsidP="00A65603">
      <w:pPr>
        <w:pStyle w:val="NoSpacing"/>
      </w:pPr>
      <w:r>
        <w:t>Joseph Iannaconi Jr. CFO</w:t>
      </w:r>
    </w:p>
    <w:p w:rsidR="00A65603" w:rsidRDefault="00A65603" w:rsidP="00A65603">
      <w:pPr>
        <w:pStyle w:val="NoSpacing"/>
      </w:pPr>
    </w:p>
    <w:p w:rsidR="00A65603" w:rsidRPr="00A65603" w:rsidRDefault="00A65603" w:rsidP="00A65603">
      <w:pPr>
        <w:pStyle w:val="NoSpacing"/>
      </w:pPr>
      <w:r w:rsidRPr="00A14DFC">
        <w:rPr>
          <w:b/>
        </w:rPr>
        <w:t>NOW, THEREFORE BE IT RESOLVED</w:t>
      </w:r>
      <w:r>
        <w:t xml:space="preserve"> by the Mayor and Council that Sargent Wetklow request to be paid for Fifty (50) hours of his banked compensatory time is hereby granted as per the Police Chief’s memo.</w:t>
      </w:r>
    </w:p>
    <w:p w:rsidR="008A0704" w:rsidRDefault="008A0704" w:rsidP="008A0704">
      <w:pPr>
        <w:pStyle w:val="NoSpacing"/>
        <w:jc w:val="center"/>
        <w:rPr>
          <w:b/>
        </w:rPr>
      </w:pPr>
    </w:p>
    <w:p w:rsidR="008A0704" w:rsidRPr="00D84558" w:rsidRDefault="008A0704" w:rsidP="008A0704">
      <w:pPr>
        <w:pStyle w:val="NoSpacing"/>
        <w:jc w:val="center"/>
        <w:rPr>
          <w:b/>
        </w:rPr>
      </w:pPr>
      <w:r w:rsidRPr="00D84558">
        <w:rPr>
          <w:b/>
        </w:rPr>
        <w:t>RESOLUTION</w:t>
      </w:r>
    </w:p>
    <w:p w:rsidR="008A0704" w:rsidRDefault="008A0704" w:rsidP="008A0704">
      <w:pPr>
        <w:pStyle w:val="NoSpacing"/>
        <w:jc w:val="center"/>
        <w:rPr>
          <w:b/>
        </w:rPr>
      </w:pPr>
      <w:r>
        <w:rPr>
          <w:b/>
        </w:rPr>
        <w:t>2023-061</w:t>
      </w:r>
    </w:p>
    <w:p w:rsidR="00A65603" w:rsidRDefault="00A65603" w:rsidP="008A0704">
      <w:pPr>
        <w:pStyle w:val="NoSpacing"/>
        <w:jc w:val="center"/>
        <w:rPr>
          <w:b/>
        </w:rPr>
      </w:pPr>
    </w:p>
    <w:p w:rsidR="00A65603" w:rsidRPr="00816DCE" w:rsidRDefault="00A65603" w:rsidP="00A65603">
      <w:pPr>
        <w:spacing w:after="0"/>
        <w:jc w:val="center"/>
        <w:rPr>
          <w:b/>
          <w:bCs/>
        </w:rPr>
      </w:pPr>
      <w:r>
        <w:rPr>
          <w:b/>
          <w:bCs/>
        </w:rPr>
        <w:t>R</w:t>
      </w:r>
      <w:r w:rsidRPr="00816DCE">
        <w:rPr>
          <w:b/>
          <w:bCs/>
        </w:rPr>
        <w:t>e-Appoint Interim Municipal Court Administrator</w:t>
      </w:r>
    </w:p>
    <w:p w:rsidR="00A65603" w:rsidRPr="00816DCE" w:rsidRDefault="00A65603" w:rsidP="00A65603">
      <w:pPr>
        <w:pStyle w:val="NoSpacing"/>
      </w:pPr>
    </w:p>
    <w:p w:rsidR="00A65603" w:rsidRPr="00816DCE" w:rsidRDefault="00A65603" w:rsidP="00A65603">
      <w:pPr>
        <w:pStyle w:val="NoSpacing"/>
      </w:pPr>
      <w:r w:rsidRPr="00816DCE">
        <w:rPr>
          <w:b/>
        </w:rPr>
        <w:t xml:space="preserve">WHEREAS, </w:t>
      </w:r>
      <w:r w:rsidRPr="00816DCE">
        <w:t>the Edgewater Municipal Court is in need of a Certified Municipal Court Administrator; and</w:t>
      </w:r>
    </w:p>
    <w:p w:rsidR="00A65603" w:rsidRPr="00816DCE" w:rsidRDefault="00A65603" w:rsidP="00A65603">
      <w:pPr>
        <w:pStyle w:val="NoSpacing"/>
      </w:pPr>
    </w:p>
    <w:p w:rsidR="00A65603" w:rsidRPr="00816DCE" w:rsidRDefault="00A65603" w:rsidP="00A65603">
      <w:pPr>
        <w:pStyle w:val="NoSpacing"/>
      </w:pPr>
      <w:r w:rsidRPr="00816DCE">
        <w:rPr>
          <w:b/>
        </w:rPr>
        <w:t xml:space="preserve">WHEREAS, </w:t>
      </w:r>
      <w:r w:rsidRPr="00816DCE">
        <w:t>proper notice for qualified candidates was duly advertised as per New Jersey Court Rule 1:34-3; and</w:t>
      </w:r>
    </w:p>
    <w:p w:rsidR="00A65603" w:rsidRPr="00816DCE" w:rsidRDefault="00A65603" w:rsidP="00A65603">
      <w:pPr>
        <w:pStyle w:val="NoSpacing"/>
        <w:rPr>
          <w:b/>
        </w:rPr>
      </w:pPr>
    </w:p>
    <w:p w:rsidR="00A65603" w:rsidRPr="00816DCE" w:rsidRDefault="00A65603" w:rsidP="00A65603">
      <w:pPr>
        <w:pStyle w:val="NoSpacing"/>
        <w:rPr>
          <w:b/>
        </w:rPr>
      </w:pPr>
      <w:r w:rsidRPr="00816DCE">
        <w:rPr>
          <w:b/>
        </w:rPr>
        <w:t xml:space="preserve">WHEREAS, </w:t>
      </w:r>
      <w:r w:rsidRPr="00816DCE">
        <w:t>on January 21, 2020, Resolution 2020-058 authorized the appointment of an Interim Court Administrator, Jennie E. Vargas; and</w:t>
      </w:r>
      <w:r w:rsidRPr="00816DCE">
        <w:rPr>
          <w:b/>
        </w:rPr>
        <w:t xml:space="preserve"> </w:t>
      </w:r>
    </w:p>
    <w:p w:rsidR="00A65603" w:rsidRPr="00816DCE" w:rsidRDefault="00A65603" w:rsidP="00A65603">
      <w:pPr>
        <w:pStyle w:val="NoSpacing"/>
        <w:rPr>
          <w:b/>
        </w:rPr>
      </w:pPr>
    </w:p>
    <w:p w:rsidR="00A65603" w:rsidRPr="00816DCE" w:rsidRDefault="00A65603" w:rsidP="00A65603">
      <w:pPr>
        <w:pStyle w:val="NoSpacing"/>
        <w:rPr>
          <w:b/>
        </w:rPr>
      </w:pPr>
      <w:r w:rsidRPr="00816DCE">
        <w:rPr>
          <w:b/>
        </w:rPr>
        <w:t xml:space="preserve">WHEREAS, </w:t>
      </w:r>
      <w:r w:rsidRPr="00816DCE">
        <w:t>a Municipal Court Administrator must adhere to N.J.S.A. 2B:12-11 or New Jersey Court Rule 1:41-3 and all applicants for the Edgewater Municipal Court Administrator were presented and reviewed to the Superior Court of New Jersey, Bergen County Vicinage, Municipal Division Management as per New Jersey Court Rule 1:34-3; and</w:t>
      </w:r>
    </w:p>
    <w:p w:rsidR="00A65603" w:rsidRPr="00816DCE" w:rsidRDefault="00A65603" w:rsidP="00A65603">
      <w:pPr>
        <w:pStyle w:val="NoSpacing"/>
      </w:pPr>
    </w:p>
    <w:p w:rsidR="00A65603" w:rsidRPr="00816DCE" w:rsidRDefault="00A65603" w:rsidP="00A65603">
      <w:pPr>
        <w:pStyle w:val="NoSpacing"/>
      </w:pPr>
      <w:r w:rsidRPr="00816DCE">
        <w:rPr>
          <w:b/>
        </w:rPr>
        <w:t xml:space="preserve">WHEREAS, </w:t>
      </w:r>
      <w:r w:rsidRPr="00816DCE">
        <w:t xml:space="preserve">Ms. Jennie E. Vargas has been the Interim Court Administrator for over </w:t>
      </w:r>
      <w:r>
        <w:t>two</w:t>
      </w:r>
      <w:r w:rsidRPr="00816DCE">
        <w:t xml:space="preserve"> (</w:t>
      </w:r>
      <w:r>
        <w:t>2</w:t>
      </w:r>
      <w:r w:rsidRPr="00816DCE">
        <w:t>) ye</w:t>
      </w:r>
      <w:r>
        <w:t>a</w:t>
      </w:r>
      <w:r w:rsidRPr="00816DCE">
        <w:t>r</w:t>
      </w:r>
      <w:r>
        <w:t>s</w:t>
      </w:r>
      <w:r w:rsidRPr="00816DCE">
        <w:t xml:space="preserve"> and the Honorable Judge Robert Cohan, Borough Administrator Gregory Franz, and Bergen County Municipal Division of the Superior Court of New Jersey all recommend Ms. Jennie E. Vargas be re-appointed as the Interim Court Administrator for another one (1) year term.</w:t>
      </w:r>
    </w:p>
    <w:p w:rsidR="00A65603" w:rsidRPr="00816DCE" w:rsidRDefault="00A65603" w:rsidP="00A65603">
      <w:pPr>
        <w:pStyle w:val="NoSpacing"/>
        <w:rPr>
          <w:b/>
        </w:rPr>
      </w:pPr>
    </w:p>
    <w:p w:rsidR="008A0704" w:rsidRDefault="00A65603" w:rsidP="001043BF">
      <w:pPr>
        <w:pStyle w:val="NoSpacing"/>
        <w:rPr>
          <w:b/>
        </w:rPr>
      </w:pPr>
      <w:r w:rsidRPr="00816DCE">
        <w:rPr>
          <w:b/>
        </w:rPr>
        <w:lastRenderedPageBreak/>
        <w:t xml:space="preserve">NOW THEREFORE BE IT RESOLVED, </w:t>
      </w:r>
      <w:r w:rsidRPr="00816DCE">
        <w:t>by the Edgewater Mayor and Council that it hereby re-appoints Ms. Jennie E. Vargas as the Interim Court Administrator as per New Jersey Court Rule 1:34-3.</w:t>
      </w:r>
    </w:p>
    <w:p w:rsidR="008A0704" w:rsidRPr="00D84558" w:rsidRDefault="008A0704" w:rsidP="008A0704">
      <w:pPr>
        <w:pStyle w:val="NoSpacing"/>
        <w:jc w:val="center"/>
        <w:rPr>
          <w:b/>
        </w:rPr>
      </w:pPr>
      <w:r w:rsidRPr="00D84558">
        <w:rPr>
          <w:b/>
        </w:rPr>
        <w:t>RESOLUTION</w:t>
      </w:r>
    </w:p>
    <w:p w:rsidR="008A0704" w:rsidRDefault="008A0704" w:rsidP="008A0704">
      <w:pPr>
        <w:pStyle w:val="NoSpacing"/>
        <w:jc w:val="center"/>
        <w:rPr>
          <w:b/>
        </w:rPr>
      </w:pPr>
      <w:r>
        <w:rPr>
          <w:b/>
        </w:rPr>
        <w:t>2023-062</w:t>
      </w:r>
    </w:p>
    <w:p w:rsidR="008A0704" w:rsidRDefault="008A0704" w:rsidP="008A0704">
      <w:pPr>
        <w:pStyle w:val="NoSpacing"/>
        <w:jc w:val="center"/>
        <w:rPr>
          <w:b/>
        </w:rPr>
      </w:pPr>
    </w:p>
    <w:p w:rsidR="00A65603" w:rsidRPr="00F13413" w:rsidRDefault="00A65603" w:rsidP="00A65603">
      <w:pPr>
        <w:jc w:val="center"/>
        <w:rPr>
          <w:b/>
        </w:rPr>
      </w:pPr>
      <w:r w:rsidRPr="00F13413">
        <w:rPr>
          <w:b/>
        </w:rPr>
        <w:t>Authorization to P</w:t>
      </w:r>
      <w:r>
        <w:rPr>
          <w:b/>
        </w:rPr>
        <w:t>urchase 2024 Roll-Off Truck</w:t>
      </w:r>
    </w:p>
    <w:p w:rsidR="00A65603" w:rsidRPr="00A65603" w:rsidRDefault="00A65603" w:rsidP="00A65603">
      <w:r w:rsidRPr="00F13413">
        <w:rPr>
          <w:b/>
        </w:rPr>
        <w:t>WHEREAS,</w:t>
      </w:r>
      <w:r w:rsidRPr="00F13413">
        <w:t xml:space="preserve"> the Borough of E</w:t>
      </w:r>
      <w:r>
        <w:t>dgewater is seeking to purchase one (1) New 2024 Volvo Model VHD64F Roll-Off Truck cab and chassis for use by the Edgewater Department of Public Works</w:t>
      </w:r>
      <w:r w:rsidRPr="00F13413">
        <w:t>; and</w:t>
      </w:r>
    </w:p>
    <w:p w:rsidR="00A65603" w:rsidRDefault="00A65603" w:rsidP="00A65603">
      <w:r>
        <w:rPr>
          <w:b/>
        </w:rPr>
        <w:t xml:space="preserve">WHEREAS, </w:t>
      </w:r>
      <w:r>
        <w:t>this equipment is available to purchase under a state contract of the State of New Jersey, contract number: 12-X-22251-T-2809, through the authorized vender Beyer Brothers, 109 Broad Avenue, Fairview New Jersey 07022</w:t>
      </w:r>
      <w:r w:rsidRPr="00F13413">
        <w:t>; and</w:t>
      </w:r>
    </w:p>
    <w:p w:rsidR="00A65603" w:rsidRDefault="00A65603" w:rsidP="00A65603">
      <w:r w:rsidRPr="00F13413">
        <w:rPr>
          <w:b/>
        </w:rPr>
        <w:t>NOW THEREFORE BE IT RESOLVED,</w:t>
      </w:r>
      <w:r w:rsidRPr="00F13413">
        <w:t xml:space="preserve"> by the Mayor and Council that it hereby authoriz</w:t>
      </w:r>
      <w:r>
        <w:t>es the Borough to purchase one (1) New 2024 Volvo Model VHD64F Roll-Off Truck cab and chassis,</w:t>
      </w:r>
      <w:r w:rsidRPr="00882C9F">
        <w:t xml:space="preserve"> </w:t>
      </w:r>
      <w:r>
        <w:t>with roll-off hoist ARH-75-22-HD New Jersey State Contract 12-X-22251-T-2809, and</w:t>
      </w:r>
      <w:r w:rsidRPr="00241F30">
        <w:t xml:space="preserve"> </w:t>
      </w:r>
      <w:r>
        <w:t>ESCNJ 20/21-55 #65MCESCCPS, from Beyer Brothers, 109 Broad Avenue, Fairview New Jersey 07022.</w:t>
      </w:r>
    </w:p>
    <w:p w:rsidR="00A65603" w:rsidRPr="006D6839" w:rsidRDefault="00A65603" w:rsidP="00A65603">
      <w:r>
        <w:rPr>
          <w:b/>
        </w:rPr>
        <w:t xml:space="preserve">BE IT FURTHER RESOLVED, </w:t>
      </w:r>
      <w:r>
        <w:t>that the above referenced equipment will cost two hundred twenty-six thousand two hundred forty-seven dollars $226,247.00 as authorized by New Jersey State contract 12-X-22251-T-2809,</w:t>
      </w:r>
      <w:r w:rsidRPr="00241F30">
        <w:t xml:space="preserve"> </w:t>
      </w:r>
      <w:r>
        <w:t>ESCNJ 20/21-55 #65</w:t>
      </w:r>
      <w:r w:rsidR="000D42F5">
        <w:t>MCESCCPS.</w:t>
      </w:r>
    </w:p>
    <w:p w:rsidR="00A65603" w:rsidRPr="00F13413" w:rsidRDefault="00A65603" w:rsidP="00A65603">
      <w:r w:rsidRPr="00F13413">
        <w:rPr>
          <w:b/>
        </w:rPr>
        <w:t>BE IT FURTHER RESOLVED,</w:t>
      </w:r>
      <w:r w:rsidRPr="00F13413">
        <w:t xml:space="preserve"> that I, Joseph Iannaconi, CFO o</w:t>
      </w:r>
      <w:r>
        <w:t>f the Borough of Edgewater, do</w:t>
      </w:r>
      <w:r w:rsidRPr="00F13413">
        <w:t xml:space="preserve"> hereby certify that funding is av</w:t>
      </w:r>
      <w:r>
        <w:t>ailable for the purchase of one (1) New 2024 Volvo Model VHD64F Roll-Off Truck cab and chassis with roll-off hoist ARH-75-22-HD in bond ordinance 2022-19 adopted on December 12, 2022.</w:t>
      </w:r>
    </w:p>
    <w:p w:rsidR="00A65603" w:rsidRPr="00F13413" w:rsidRDefault="00A65603" w:rsidP="00A65603">
      <w:pPr>
        <w:pStyle w:val="NoSpacing"/>
        <w:rPr>
          <w:b/>
        </w:rPr>
      </w:pPr>
      <w:r w:rsidRPr="00F13413">
        <w:rPr>
          <w:b/>
        </w:rPr>
        <w:t>_______________________</w:t>
      </w:r>
    </w:p>
    <w:p w:rsidR="00A65603" w:rsidRDefault="00A65603" w:rsidP="00A65603">
      <w:pPr>
        <w:pStyle w:val="NoSpacing"/>
        <w:rPr>
          <w:b/>
        </w:rPr>
      </w:pPr>
      <w:r w:rsidRPr="00F13413">
        <w:rPr>
          <w:b/>
        </w:rPr>
        <w:t>Joseph Iannaconi, Jr.</w:t>
      </w:r>
    </w:p>
    <w:p w:rsidR="005F6698" w:rsidRDefault="005F6698" w:rsidP="006441CC">
      <w:pPr>
        <w:pStyle w:val="Title"/>
        <w:jc w:val="left"/>
        <w:rPr>
          <w:rFonts w:ascii="Arial" w:hAnsi="Arial" w:cs="Arial"/>
          <w:b w:val="0"/>
          <w:bCs w:val="0"/>
          <w:szCs w:val="24"/>
        </w:rPr>
      </w:pPr>
    </w:p>
    <w:p w:rsidR="005F6698" w:rsidRDefault="005F6698" w:rsidP="005F6698">
      <w:pPr>
        <w:pStyle w:val="Title"/>
        <w:ind w:left="-270"/>
        <w:jc w:val="left"/>
        <w:rPr>
          <w:rFonts w:ascii="Arial" w:hAnsi="Arial" w:cs="Arial"/>
          <w:b w:val="0"/>
          <w:bCs w:val="0"/>
          <w:szCs w:val="24"/>
        </w:rPr>
      </w:pPr>
    </w:p>
    <w:p w:rsidR="005F6698" w:rsidRPr="00124B63" w:rsidRDefault="005F6698" w:rsidP="005F6698">
      <w:pPr>
        <w:spacing w:after="0"/>
        <w:ind w:left="-720" w:firstLine="450"/>
        <w:jc w:val="center"/>
        <w:rPr>
          <w:b/>
          <w:bCs/>
        </w:rPr>
      </w:pPr>
      <w:r w:rsidRPr="00124B63">
        <w:rPr>
          <w:b/>
          <w:bCs/>
        </w:rPr>
        <w:t>MOTION</w:t>
      </w:r>
    </w:p>
    <w:p w:rsidR="005F6698" w:rsidRPr="00124B63" w:rsidRDefault="005F6698" w:rsidP="005F6698">
      <w:pPr>
        <w:spacing w:after="0"/>
        <w:ind w:left="-720" w:firstLine="450"/>
        <w:jc w:val="center"/>
        <w:rPr>
          <w:b/>
          <w:bCs/>
        </w:rPr>
      </w:pPr>
    </w:p>
    <w:p w:rsidR="005F6698" w:rsidRDefault="005F6698" w:rsidP="005F6698">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006441CC">
        <w:rPr>
          <w:b/>
          <w:bCs/>
        </w:rPr>
        <w:tab/>
        <w:t>January 17, 2023</w:t>
      </w:r>
    </w:p>
    <w:p w:rsidR="005F6698" w:rsidRDefault="005F6698" w:rsidP="005F6698">
      <w:pPr>
        <w:spacing w:after="0"/>
        <w:ind w:left="-720" w:firstLine="450"/>
        <w:rPr>
          <w:b/>
          <w:bCs/>
        </w:rPr>
      </w:pPr>
    </w:p>
    <w:p w:rsidR="005F6698" w:rsidRPr="006441CC" w:rsidRDefault="005F6698" w:rsidP="006441CC">
      <w:pPr>
        <w:pStyle w:val="NoSpacing"/>
      </w:pPr>
      <w:r w:rsidRPr="00124B63">
        <w:t>Motion to adjourn.</w:t>
      </w:r>
    </w:p>
    <w:p w:rsidR="005F6698" w:rsidRDefault="005F6698" w:rsidP="005F6698">
      <w:pPr>
        <w:pStyle w:val="NoSpacing"/>
      </w:pPr>
    </w:p>
    <w:p w:rsidR="005F6698" w:rsidRPr="007B77A7" w:rsidRDefault="005F6698" w:rsidP="005F6698">
      <w:pPr>
        <w:spacing w:after="0"/>
        <w:rPr>
          <w:bCs/>
        </w:rPr>
      </w:pPr>
      <w:r>
        <w:rPr>
          <w:b/>
          <w:bCs/>
        </w:rPr>
        <w:t xml:space="preserve">INTRODUCED: </w:t>
      </w:r>
      <w:r w:rsidR="006441CC">
        <w:rPr>
          <w:bCs/>
        </w:rPr>
        <w:t>Councilwoman Lawlor</w:t>
      </w:r>
    </w:p>
    <w:p w:rsidR="005F6698" w:rsidRPr="00786885" w:rsidRDefault="005F6698" w:rsidP="005F6698">
      <w:pPr>
        <w:spacing w:after="0"/>
        <w:rPr>
          <w:b/>
          <w:bCs/>
        </w:rPr>
      </w:pPr>
      <w:r>
        <w:rPr>
          <w:b/>
          <w:bCs/>
        </w:rPr>
        <w:t xml:space="preserve">SECOND: </w:t>
      </w:r>
      <w:r w:rsidR="006441CC">
        <w:rPr>
          <w:bCs/>
        </w:rPr>
        <w:t>Councilman Bartolomeo</w:t>
      </w:r>
    </w:p>
    <w:p w:rsidR="005F6698" w:rsidRPr="00124B63" w:rsidRDefault="005F6698" w:rsidP="005F6698">
      <w:pPr>
        <w:pStyle w:val="NoSpacing"/>
      </w:pPr>
    </w:p>
    <w:p w:rsidR="005F6698" w:rsidRPr="00124B63" w:rsidRDefault="005F6698" w:rsidP="005F6698">
      <w:pPr>
        <w:pStyle w:val="NoSpacing"/>
      </w:pPr>
      <w:r w:rsidRPr="00124B63">
        <w:t>On roll call the vote was as follows:</w:t>
      </w:r>
    </w:p>
    <w:p w:rsidR="005F6698" w:rsidRPr="00124B63" w:rsidRDefault="005F6698" w:rsidP="005F6698">
      <w:pPr>
        <w:pStyle w:val="NoSpacing"/>
      </w:pPr>
    </w:p>
    <w:p w:rsidR="005F6698" w:rsidRPr="00124B63" w:rsidRDefault="005F6698" w:rsidP="005F6698">
      <w:pPr>
        <w:pStyle w:val="NoSpacing"/>
      </w:pPr>
      <w:r w:rsidRPr="00124B63">
        <w:t>Councilman Gutierrez</w:t>
      </w:r>
      <w:r w:rsidRPr="00124B63">
        <w:tab/>
      </w:r>
      <w:r w:rsidRPr="00124B63">
        <w:tab/>
        <w:t>Yes</w:t>
      </w:r>
    </w:p>
    <w:p w:rsidR="005F6698" w:rsidRPr="00124B63" w:rsidRDefault="005F6698" w:rsidP="005F6698">
      <w:pPr>
        <w:pStyle w:val="NoSpacing"/>
      </w:pPr>
      <w:r w:rsidRPr="00124B63">
        <w:lastRenderedPageBreak/>
        <w:t>Councilwoman Lawlor</w:t>
      </w:r>
      <w:r w:rsidRPr="00124B63">
        <w:tab/>
      </w:r>
      <w:r w:rsidRPr="00124B63">
        <w:tab/>
        <w:t>Yes</w:t>
      </w:r>
    </w:p>
    <w:p w:rsidR="005F6698" w:rsidRPr="00124B63" w:rsidRDefault="005F6698" w:rsidP="005F6698">
      <w:pPr>
        <w:pStyle w:val="NoSpacing"/>
      </w:pPr>
      <w:r w:rsidRPr="00124B63">
        <w:t>Councilman Monte</w:t>
      </w:r>
      <w:r w:rsidRPr="00124B63">
        <w:tab/>
      </w:r>
      <w:r w:rsidRPr="00124B63">
        <w:tab/>
      </w:r>
      <w:r w:rsidRPr="00124B63">
        <w:tab/>
        <w:t>Yes</w:t>
      </w:r>
    </w:p>
    <w:p w:rsidR="005F6698" w:rsidRPr="00124B63" w:rsidRDefault="005F6698" w:rsidP="005F6698">
      <w:pPr>
        <w:pStyle w:val="NoSpacing"/>
      </w:pPr>
      <w:r>
        <w:t>Councilman Vidal</w:t>
      </w:r>
      <w:r>
        <w:tab/>
      </w:r>
      <w:r>
        <w:tab/>
      </w:r>
      <w:r>
        <w:tab/>
        <w:t>Yes</w:t>
      </w:r>
    </w:p>
    <w:p w:rsidR="005F6698" w:rsidRPr="00124B63" w:rsidRDefault="006441CC" w:rsidP="005F6698">
      <w:pPr>
        <w:pStyle w:val="NoSpacing"/>
        <w:ind w:left="2880" w:hanging="2880"/>
      </w:pPr>
      <w:r>
        <w:t>Councilman Martin</w:t>
      </w:r>
      <w:r>
        <w:tab/>
      </w:r>
      <w:r>
        <w:tab/>
        <w:t>Absent</w:t>
      </w:r>
      <w:r w:rsidR="005F6698" w:rsidRPr="00124B63">
        <w:t xml:space="preserve">   </w:t>
      </w:r>
    </w:p>
    <w:p w:rsidR="005F6698" w:rsidRPr="00124B63" w:rsidRDefault="006441CC" w:rsidP="005F6698">
      <w:pPr>
        <w:pStyle w:val="NoSpacing"/>
      </w:pPr>
      <w:r>
        <w:t>Councilman Bartolomeo</w:t>
      </w:r>
      <w:r>
        <w:tab/>
      </w:r>
      <w:r>
        <w:tab/>
        <w:t>Yes</w:t>
      </w:r>
    </w:p>
    <w:p w:rsidR="005F6698" w:rsidRDefault="005F6698" w:rsidP="00F374ED">
      <w:pPr>
        <w:pStyle w:val="Title"/>
        <w:jc w:val="left"/>
        <w:rPr>
          <w:rFonts w:ascii="Arial" w:hAnsi="Arial" w:cs="Arial"/>
          <w:b w:val="0"/>
          <w:bCs w:val="0"/>
          <w:szCs w:val="24"/>
        </w:rPr>
      </w:pPr>
    </w:p>
    <w:p w:rsidR="00F374ED" w:rsidRDefault="00F374ED" w:rsidP="00F374ED">
      <w:pPr>
        <w:pStyle w:val="Title"/>
        <w:jc w:val="left"/>
        <w:rPr>
          <w:rFonts w:ascii="Arial" w:hAnsi="Arial" w:cs="Arial"/>
          <w:b w:val="0"/>
          <w:bCs w:val="0"/>
          <w:szCs w:val="24"/>
        </w:rPr>
      </w:pPr>
    </w:p>
    <w:p w:rsidR="00F374ED" w:rsidRDefault="00F374ED" w:rsidP="00F374ED">
      <w:pPr>
        <w:pStyle w:val="Title"/>
        <w:jc w:val="left"/>
        <w:rPr>
          <w:rFonts w:ascii="Arial" w:hAnsi="Arial" w:cs="Arial"/>
          <w:b w:val="0"/>
          <w:bCs w:val="0"/>
          <w:szCs w:val="24"/>
        </w:rPr>
      </w:pPr>
    </w:p>
    <w:p w:rsidR="005F6698" w:rsidRDefault="005F6698" w:rsidP="005F6698">
      <w:pPr>
        <w:pStyle w:val="Title"/>
        <w:ind w:left="-270"/>
        <w:jc w:val="left"/>
        <w:rPr>
          <w:rFonts w:ascii="Arial" w:hAnsi="Arial" w:cs="Arial"/>
          <w:b w:val="0"/>
          <w:bCs w:val="0"/>
          <w:szCs w:val="24"/>
        </w:rPr>
      </w:pPr>
    </w:p>
    <w:p w:rsidR="005F6698" w:rsidRPr="007E6643" w:rsidRDefault="005F6698" w:rsidP="005F6698">
      <w:pPr>
        <w:pStyle w:val="NoSpacing"/>
        <w:rPr>
          <w:b/>
        </w:rPr>
      </w:pPr>
      <w:r w:rsidRPr="007E6643">
        <w:rPr>
          <w:b/>
        </w:rPr>
        <w:t>Annmarie O’Connor, RMC</w:t>
      </w:r>
    </w:p>
    <w:p w:rsidR="005F6698" w:rsidRPr="007E6643" w:rsidRDefault="005F6698" w:rsidP="005F6698">
      <w:pPr>
        <w:pStyle w:val="NoSpacing"/>
        <w:rPr>
          <w:b/>
        </w:rPr>
      </w:pPr>
      <w:r w:rsidRPr="007E6643">
        <w:rPr>
          <w:b/>
        </w:rPr>
        <w:t xml:space="preserve">Borough Clerk </w:t>
      </w:r>
    </w:p>
    <w:p w:rsidR="005F6698" w:rsidRPr="00124B63" w:rsidRDefault="005F6698" w:rsidP="005F6698">
      <w:pPr>
        <w:pStyle w:val="NoSpacing"/>
      </w:pPr>
    </w:p>
    <w:p w:rsidR="005F6698" w:rsidRDefault="005F6698" w:rsidP="005F6698">
      <w:pPr>
        <w:pStyle w:val="NoSpacing"/>
        <w:rPr>
          <w:b/>
        </w:rPr>
      </w:pPr>
    </w:p>
    <w:p w:rsidR="00F374ED" w:rsidRPr="00124B63" w:rsidRDefault="00F374ED" w:rsidP="005F6698">
      <w:pPr>
        <w:pStyle w:val="NoSpacing"/>
        <w:rPr>
          <w:b/>
        </w:rPr>
      </w:pPr>
    </w:p>
    <w:p w:rsidR="008A0704" w:rsidRDefault="005F6698" w:rsidP="005F6698">
      <w:pPr>
        <w:pStyle w:val="NoSpacing"/>
        <w:rPr>
          <w:b/>
        </w:rPr>
      </w:pPr>
      <w:r>
        <w:rPr>
          <w:b/>
        </w:rPr>
        <w:t>APPROVED:</w:t>
      </w:r>
      <w:r w:rsidR="00C55EA2">
        <w:rPr>
          <w:b/>
        </w:rPr>
        <w:t xml:space="preserve"> February 21, 2023</w:t>
      </w:r>
      <w:bookmarkStart w:id="0" w:name="_GoBack"/>
      <w:bookmarkEnd w:id="0"/>
    </w:p>
    <w:p w:rsidR="008A0704" w:rsidRPr="008A0704" w:rsidRDefault="008A0704" w:rsidP="008A0704">
      <w:pPr>
        <w:pStyle w:val="NoSpacing"/>
        <w:jc w:val="center"/>
      </w:pPr>
    </w:p>
    <w:p w:rsidR="008A0704" w:rsidRDefault="008A0704"/>
    <w:sectPr w:rsidR="008A0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81375"/>
    <w:multiLevelType w:val="hybridMultilevel"/>
    <w:tmpl w:val="AC189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4706C0"/>
    <w:multiLevelType w:val="hybridMultilevel"/>
    <w:tmpl w:val="C57E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ED"/>
    <w:rsid w:val="00016D20"/>
    <w:rsid w:val="00067AE9"/>
    <w:rsid w:val="000915ED"/>
    <w:rsid w:val="000D249C"/>
    <w:rsid w:val="000D42F5"/>
    <w:rsid w:val="001043BF"/>
    <w:rsid w:val="001C2490"/>
    <w:rsid w:val="001F01E9"/>
    <w:rsid w:val="00276EBF"/>
    <w:rsid w:val="003824D8"/>
    <w:rsid w:val="004357DB"/>
    <w:rsid w:val="0052260C"/>
    <w:rsid w:val="00554327"/>
    <w:rsid w:val="00575711"/>
    <w:rsid w:val="005C32F2"/>
    <w:rsid w:val="005D1410"/>
    <w:rsid w:val="005F6698"/>
    <w:rsid w:val="006243B1"/>
    <w:rsid w:val="006441CC"/>
    <w:rsid w:val="0069168D"/>
    <w:rsid w:val="008A0704"/>
    <w:rsid w:val="00913A36"/>
    <w:rsid w:val="00971BB0"/>
    <w:rsid w:val="009A49AD"/>
    <w:rsid w:val="009D0CF9"/>
    <w:rsid w:val="00A65603"/>
    <w:rsid w:val="00A708F6"/>
    <w:rsid w:val="00AB635C"/>
    <w:rsid w:val="00B01E42"/>
    <w:rsid w:val="00B45784"/>
    <w:rsid w:val="00C55EA2"/>
    <w:rsid w:val="00D22AFB"/>
    <w:rsid w:val="00E51437"/>
    <w:rsid w:val="00F3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D670"/>
  <w15:chartTrackingRefBased/>
  <w15:docId w15:val="{C7C62B60-F3DC-4B39-A904-E97F695B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5ED"/>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5ED"/>
    <w:pPr>
      <w:spacing w:after="0" w:line="240" w:lineRule="auto"/>
    </w:pPr>
    <w:rPr>
      <w:rFonts w:ascii="Arial" w:eastAsia="Calibri" w:hAnsi="Arial" w:cs="Arial"/>
      <w:sz w:val="24"/>
      <w:szCs w:val="24"/>
    </w:rPr>
  </w:style>
  <w:style w:type="paragraph" w:styleId="ListParagraph">
    <w:name w:val="List Paragraph"/>
    <w:basedOn w:val="Normal"/>
    <w:uiPriority w:val="34"/>
    <w:qFormat/>
    <w:rsid w:val="008A0704"/>
    <w:pPr>
      <w:ind w:left="720"/>
      <w:contextualSpacing/>
    </w:pPr>
  </w:style>
  <w:style w:type="paragraph" w:customStyle="1" w:styleId="p2">
    <w:name w:val="p2"/>
    <w:basedOn w:val="Normal"/>
    <w:rsid w:val="005F6698"/>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5F6698"/>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5F6698"/>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5F6698"/>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5F6698"/>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22</cp:revision>
  <dcterms:created xsi:type="dcterms:W3CDTF">2023-01-20T15:08:00Z</dcterms:created>
  <dcterms:modified xsi:type="dcterms:W3CDTF">2023-03-13T19:06:00Z</dcterms:modified>
</cp:coreProperties>
</file>