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27CB3" w:rsidRPr="00257E41" w14:paraId="511B5656" w14:textId="77777777" w:rsidTr="009E6FBE">
        <w:trPr>
          <w:trHeight w:val="390"/>
        </w:trPr>
        <w:tc>
          <w:tcPr>
            <w:tcW w:w="2056" w:type="dxa"/>
            <w:noWrap/>
            <w:vAlign w:val="bottom"/>
          </w:tcPr>
          <w:p w14:paraId="6B372085" w14:textId="77777777" w:rsidR="00F27CB3" w:rsidRPr="00257E41" w:rsidRDefault="00F27CB3" w:rsidP="009E6FBE">
            <w:pPr>
              <w:pStyle w:val="Heading1"/>
              <w:rPr>
                <w:rFonts w:eastAsia="Times New Roman"/>
                <w:sz w:val="20"/>
                <w:szCs w:val="20"/>
              </w:rPr>
            </w:pPr>
            <w:r w:rsidRPr="00257E41">
              <w:rPr>
                <w:rFonts w:eastAsia="Times New Roman"/>
                <w:noProof/>
              </w:rPr>
              <w:drawing>
                <wp:anchor distT="0" distB="0" distL="114300" distR="114300" simplePos="0" relativeHeight="251659264" behindDoc="0" locked="0" layoutInCell="1" allowOverlap="1" wp14:anchorId="60900B7B" wp14:editId="11154FD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27CB3" w:rsidRPr="00257E41" w14:paraId="17D812B9" w14:textId="77777777" w:rsidTr="009E6FBE">
              <w:trPr>
                <w:trHeight w:val="390"/>
                <w:tblCellSpacing w:w="0" w:type="dxa"/>
              </w:trPr>
              <w:tc>
                <w:tcPr>
                  <w:tcW w:w="1840" w:type="dxa"/>
                  <w:noWrap/>
                  <w:vAlign w:val="bottom"/>
                </w:tcPr>
                <w:p w14:paraId="3CE77DF6" w14:textId="77777777" w:rsidR="00F27CB3" w:rsidRPr="00257E41" w:rsidRDefault="00F27CB3" w:rsidP="009E6FBE">
                  <w:pPr>
                    <w:spacing w:after="0"/>
                    <w:rPr>
                      <w:rFonts w:eastAsia="Times New Roman"/>
                      <w:sz w:val="20"/>
                      <w:szCs w:val="20"/>
                    </w:rPr>
                  </w:pPr>
                </w:p>
              </w:tc>
            </w:tr>
          </w:tbl>
          <w:p w14:paraId="5752FA34" w14:textId="77777777" w:rsidR="00F27CB3" w:rsidRPr="00257E41" w:rsidRDefault="00F27CB3" w:rsidP="009E6FBE">
            <w:pPr>
              <w:spacing w:after="0"/>
              <w:rPr>
                <w:rFonts w:eastAsia="Times New Roman"/>
                <w:sz w:val="20"/>
                <w:szCs w:val="20"/>
              </w:rPr>
            </w:pPr>
          </w:p>
        </w:tc>
        <w:tc>
          <w:tcPr>
            <w:tcW w:w="676" w:type="dxa"/>
            <w:noWrap/>
            <w:vAlign w:val="bottom"/>
          </w:tcPr>
          <w:p w14:paraId="2555832B" w14:textId="77777777" w:rsidR="00F27CB3" w:rsidRPr="00257E41" w:rsidRDefault="00F27CB3" w:rsidP="009E6FBE">
            <w:pPr>
              <w:spacing w:after="0"/>
              <w:jc w:val="center"/>
              <w:rPr>
                <w:rFonts w:ascii="Arial Black" w:eastAsia="Times New Roman" w:hAnsi="Arial Black"/>
                <w:b/>
                <w:bCs/>
              </w:rPr>
            </w:pPr>
          </w:p>
        </w:tc>
        <w:tc>
          <w:tcPr>
            <w:tcW w:w="638" w:type="dxa"/>
            <w:noWrap/>
            <w:vAlign w:val="bottom"/>
          </w:tcPr>
          <w:p w14:paraId="5C95E023" w14:textId="77777777" w:rsidR="00F27CB3" w:rsidRPr="00257E41" w:rsidRDefault="00F27CB3" w:rsidP="009E6FBE">
            <w:pPr>
              <w:spacing w:after="0"/>
              <w:jc w:val="center"/>
              <w:rPr>
                <w:rFonts w:ascii="Arial Black" w:eastAsia="Times New Roman" w:hAnsi="Arial Black"/>
                <w:b/>
                <w:bCs/>
              </w:rPr>
            </w:pPr>
          </w:p>
        </w:tc>
        <w:tc>
          <w:tcPr>
            <w:tcW w:w="4910" w:type="dxa"/>
            <w:gridSpan w:val="4"/>
            <w:noWrap/>
            <w:vAlign w:val="bottom"/>
            <w:hideMark/>
          </w:tcPr>
          <w:p w14:paraId="7CC47E8B" w14:textId="77777777" w:rsidR="00F27CB3" w:rsidRPr="00257E41" w:rsidRDefault="00F27CB3" w:rsidP="009E6FB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1937A6EA" w14:textId="77777777" w:rsidR="00F27CB3" w:rsidRPr="00257E41" w:rsidRDefault="00F27CB3" w:rsidP="009E6FBE">
            <w:pPr>
              <w:spacing w:after="0"/>
              <w:jc w:val="center"/>
              <w:rPr>
                <w:rFonts w:ascii="Arial Black" w:eastAsia="Times New Roman" w:hAnsi="Arial Black"/>
                <w:b/>
                <w:bCs/>
              </w:rPr>
            </w:pPr>
          </w:p>
        </w:tc>
        <w:tc>
          <w:tcPr>
            <w:tcW w:w="1246" w:type="dxa"/>
            <w:noWrap/>
            <w:vAlign w:val="bottom"/>
          </w:tcPr>
          <w:p w14:paraId="070B21C6" w14:textId="77777777" w:rsidR="00F27CB3" w:rsidRPr="00257E41" w:rsidRDefault="00F27CB3" w:rsidP="009E6FBE">
            <w:pPr>
              <w:spacing w:after="0"/>
              <w:rPr>
                <w:rFonts w:eastAsia="Times New Roman"/>
                <w:b/>
                <w:bCs/>
                <w:sz w:val="20"/>
                <w:szCs w:val="20"/>
              </w:rPr>
            </w:pPr>
          </w:p>
        </w:tc>
      </w:tr>
      <w:tr w:rsidR="00F27CB3" w:rsidRPr="00257E41" w14:paraId="6813BFFE" w14:textId="77777777" w:rsidTr="009E6FBE">
        <w:trPr>
          <w:trHeight w:val="390"/>
        </w:trPr>
        <w:tc>
          <w:tcPr>
            <w:tcW w:w="2056" w:type="dxa"/>
            <w:noWrap/>
            <w:vAlign w:val="bottom"/>
          </w:tcPr>
          <w:p w14:paraId="20CBFDEE" w14:textId="77777777" w:rsidR="00F27CB3" w:rsidRPr="00257E41" w:rsidRDefault="00F27CB3" w:rsidP="009E6FBE">
            <w:pPr>
              <w:spacing w:after="0"/>
              <w:rPr>
                <w:rFonts w:eastAsia="Times New Roman"/>
                <w:sz w:val="20"/>
                <w:szCs w:val="20"/>
              </w:rPr>
            </w:pPr>
          </w:p>
        </w:tc>
        <w:tc>
          <w:tcPr>
            <w:tcW w:w="676" w:type="dxa"/>
            <w:noWrap/>
            <w:vAlign w:val="bottom"/>
          </w:tcPr>
          <w:p w14:paraId="4CD96163" w14:textId="77777777" w:rsidR="00F27CB3" w:rsidRPr="00257E41" w:rsidRDefault="00F27CB3" w:rsidP="009E6FBE">
            <w:pPr>
              <w:spacing w:after="0"/>
              <w:jc w:val="center"/>
              <w:rPr>
                <w:rFonts w:ascii="Arial Black" w:eastAsia="Times New Roman" w:hAnsi="Arial Black"/>
                <w:b/>
                <w:bCs/>
              </w:rPr>
            </w:pPr>
          </w:p>
        </w:tc>
        <w:tc>
          <w:tcPr>
            <w:tcW w:w="638" w:type="dxa"/>
            <w:noWrap/>
            <w:vAlign w:val="bottom"/>
          </w:tcPr>
          <w:p w14:paraId="4A79E935" w14:textId="77777777" w:rsidR="00F27CB3" w:rsidRPr="00257E41" w:rsidRDefault="00F27CB3" w:rsidP="009E6FBE">
            <w:pPr>
              <w:spacing w:after="0"/>
              <w:jc w:val="center"/>
              <w:rPr>
                <w:rFonts w:ascii="Arial Black" w:eastAsia="Times New Roman" w:hAnsi="Arial Black"/>
                <w:b/>
                <w:bCs/>
              </w:rPr>
            </w:pPr>
          </w:p>
        </w:tc>
        <w:tc>
          <w:tcPr>
            <w:tcW w:w="1216" w:type="dxa"/>
            <w:noWrap/>
            <w:vAlign w:val="bottom"/>
          </w:tcPr>
          <w:p w14:paraId="41F472B7" w14:textId="77777777" w:rsidR="00F27CB3" w:rsidRPr="00257E41" w:rsidRDefault="00F27CB3" w:rsidP="009E6FBE">
            <w:pPr>
              <w:spacing w:after="0"/>
              <w:jc w:val="center"/>
              <w:rPr>
                <w:rFonts w:ascii="Arial Black" w:eastAsia="Times New Roman" w:hAnsi="Arial Black"/>
                <w:b/>
                <w:bCs/>
              </w:rPr>
            </w:pPr>
          </w:p>
        </w:tc>
        <w:tc>
          <w:tcPr>
            <w:tcW w:w="1977" w:type="dxa"/>
            <w:noWrap/>
            <w:vAlign w:val="bottom"/>
            <w:hideMark/>
          </w:tcPr>
          <w:p w14:paraId="59E1B5DD" w14:textId="77777777" w:rsidR="00F27CB3" w:rsidRPr="00257E41" w:rsidRDefault="00F27CB3" w:rsidP="009E6FB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430AC1E4" w14:textId="77777777" w:rsidR="00F27CB3" w:rsidRPr="00257E41" w:rsidRDefault="00F27CB3" w:rsidP="009E6FBE">
            <w:pPr>
              <w:spacing w:after="0"/>
              <w:jc w:val="center"/>
              <w:rPr>
                <w:rFonts w:ascii="Arial Black" w:eastAsia="Times New Roman" w:hAnsi="Arial Black"/>
                <w:b/>
                <w:bCs/>
              </w:rPr>
            </w:pPr>
          </w:p>
        </w:tc>
        <w:tc>
          <w:tcPr>
            <w:tcW w:w="1424" w:type="dxa"/>
            <w:noWrap/>
            <w:vAlign w:val="bottom"/>
          </w:tcPr>
          <w:p w14:paraId="0EBD232B" w14:textId="77777777" w:rsidR="00F27CB3" w:rsidRPr="00257E41" w:rsidRDefault="00F27CB3" w:rsidP="009E6FBE">
            <w:pPr>
              <w:spacing w:after="0"/>
              <w:jc w:val="center"/>
              <w:rPr>
                <w:rFonts w:ascii="Arial Black" w:eastAsia="Times New Roman" w:hAnsi="Arial Black"/>
                <w:b/>
                <w:bCs/>
              </w:rPr>
            </w:pPr>
          </w:p>
        </w:tc>
        <w:tc>
          <w:tcPr>
            <w:tcW w:w="1309" w:type="dxa"/>
            <w:noWrap/>
            <w:vAlign w:val="bottom"/>
          </w:tcPr>
          <w:p w14:paraId="08FAEC36" w14:textId="77777777" w:rsidR="00F27CB3" w:rsidRPr="00257E41" w:rsidRDefault="00F27CB3" w:rsidP="009E6FBE">
            <w:pPr>
              <w:spacing w:after="0"/>
              <w:jc w:val="center"/>
              <w:rPr>
                <w:rFonts w:ascii="Arial Black" w:eastAsia="Times New Roman" w:hAnsi="Arial Black"/>
                <w:b/>
                <w:bCs/>
              </w:rPr>
            </w:pPr>
          </w:p>
        </w:tc>
        <w:tc>
          <w:tcPr>
            <w:tcW w:w="1246" w:type="dxa"/>
            <w:noWrap/>
            <w:vAlign w:val="bottom"/>
          </w:tcPr>
          <w:p w14:paraId="1D4480F4" w14:textId="77777777" w:rsidR="00F27CB3" w:rsidRPr="00257E41" w:rsidRDefault="00F27CB3" w:rsidP="009E6FBE">
            <w:pPr>
              <w:spacing w:after="0"/>
              <w:rPr>
                <w:rFonts w:eastAsia="Times New Roman"/>
                <w:b/>
                <w:bCs/>
                <w:sz w:val="20"/>
                <w:szCs w:val="20"/>
              </w:rPr>
            </w:pPr>
          </w:p>
        </w:tc>
      </w:tr>
      <w:tr w:rsidR="00F27CB3" w:rsidRPr="00257E41" w14:paraId="3C33440E" w14:textId="77777777" w:rsidTr="009E6FBE">
        <w:trPr>
          <w:trHeight w:val="612"/>
        </w:trPr>
        <w:tc>
          <w:tcPr>
            <w:tcW w:w="2056" w:type="dxa"/>
            <w:noWrap/>
            <w:vAlign w:val="bottom"/>
          </w:tcPr>
          <w:p w14:paraId="58B96BAF" w14:textId="77777777" w:rsidR="00F27CB3" w:rsidRPr="00257E41" w:rsidRDefault="00F27CB3" w:rsidP="009E6FBE">
            <w:pPr>
              <w:spacing w:after="0"/>
              <w:jc w:val="center"/>
              <w:rPr>
                <w:rFonts w:ascii="Arial Black" w:eastAsia="Times New Roman" w:hAnsi="Arial Black"/>
                <w:b/>
                <w:bCs/>
              </w:rPr>
            </w:pPr>
          </w:p>
        </w:tc>
        <w:tc>
          <w:tcPr>
            <w:tcW w:w="676" w:type="dxa"/>
            <w:noWrap/>
            <w:vAlign w:val="bottom"/>
          </w:tcPr>
          <w:p w14:paraId="5C64EE71" w14:textId="77777777" w:rsidR="00F27CB3" w:rsidRPr="00257E41" w:rsidRDefault="00F27CB3" w:rsidP="009E6FBE">
            <w:pPr>
              <w:spacing w:after="0"/>
              <w:jc w:val="center"/>
              <w:rPr>
                <w:rFonts w:ascii="Arial Black" w:eastAsia="Times New Roman" w:hAnsi="Arial Black"/>
                <w:b/>
                <w:bCs/>
              </w:rPr>
            </w:pPr>
          </w:p>
        </w:tc>
        <w:tc>
          <w:tcPr>
            <w:tcW w:w="638" w:type="dxa"/>
            <w:noWrap/>
            <w:vAlign w:val="bottom"/>
          </w:tcPr>
          <w:p w14:paraId="271C4509" w14:textId="77777777" w:rsidR="00F27CB3" w:rsidRPr="00257E41" w:rsidRDefault="00F27CB3" w:rsidP="009E6FBE">
            <w:pPr>
              <w:spacing w:after="0"/>
              <w:jc w:val="center"/>
              <w:rPr>
                <w:rFonts w:ascii="Arial Black" w:eastAsia="Times New Roman" w:hAnsi="Arial Black"/>
                <w:b/>
                <w:bCs/>
              </w:rPr>
            </w:pPr>
          </w:p>
        </w:tc>
        <w:tc>
          <w:tcPr>
            <w:tcW w:w="1216" w:type="dxa"/>
            <w:noWrap/>
            <w:vAlign w:val="bottom"/>
          </w:tcPr>
          <w:p w14:paraId="029137E6" w14:textId="77777777" w:rsidR="00F27CB3" w:rsidRPr="00257E41" w:rsidRDefault="00F27CB3" w:rsidP="009E6FBE">
            <w:pPr>
              <w:spacing w:after="0"/>
              <w:jc w:val="center"/>
              <w:rPr>
                <w:rFonts w:ascii="Arial Black" w:eastAsia="Times New Roman" w:hAnsi="Arial Black"/>
                <w:b/>
                <w:bCs/>
              </w:rPr>
            </w:pPr>
          </w:p>
        </w:tc>
        <w:tc>
          <w:tcPr>
            <w:tcW w:w="1977" w:type="dxa"/>
            <w:noWrap/>
            <w:vAlign w:val="bottom"/>
          </w:tcPr>
          <w:p w14:paraId="181A2CED" w14:textId="77777777" w:rsidR="00F27CB3" w:rsidRPr="00257E41" w:rsidRDefault="00F27CB3" w:rsidP="009E6FBE">
            <w:pPr>
              <w:spacing w:after="0"/>
              <w:jc w:val="center"/>
              <w:rPr>
                <w:rFonts w:ascii="Arial Black" w:eastAsia="Times New Roman" w:hAnsi="Arial Black"/>
                <w:b/>
                <w:bCs/>
              </w:rPr>
            </w:pPr>
          </w:p>
        </w:tc>
        <w:tc>
          <w:tcPr>
            <w:tcW w:w="293" w:type="dxa"/>
            <w:noWrap/>
            <w:vAlign w:val="bottom"/>
          </w:tcPr>
          <w:p w14:paraId="3F3A46AF" w14:textId="77777777" w:rsidR="00F27CB3" w:rsidRPr="00257E41" w:rsidRDefault="00F27CB3" w:rsidP="009E6FBE">
            <w:pPr>
              <w:spacing w:after="0"/>
              <w:jc w:val="center"/>
              <w:rPr>
                <w:rFonts w:ascii="Arial Black" w:eastAsia="Times New Roman" w:hAnsi="Arial Black"/>
                <w:b/>
                <w:bCs/>
              </w:rPr>
            </w:pPr>
          </w:p>
        </w:tc>
        <w:tc>
          <w:tcPr>
            <w:tcW w:w="1424" w:type="dxa"/>
            <w:noWrap/>
            <w:vAlign w:val="bottom"/>
          </w:tcPr>
          <w:p w14:paraId="39B6761A" w14:textId="77777777" w:rsidR="00F27CB3" w:rsidRPr="00257E41" w:rsidRDefault="00F27CB3" w:rsidP="009E6FBE">
            <w:pPr>
              <w:spacing w:after="0"/>
              <w:jc w:val="center"/>
              <w:rPr>
                <w:rFonts w:ascii="Arial Black" w:eastAsia="Times New Roman" w:hAnsi="Arial Black"/>
                <w:b/>
                <w:bCs/>
              </w:rPr>
            </w:pPr>
          </w:p>
        </w:tc>
        <w:tc>
          <w:tcPr>
            <w:tcW w:w="1309" w:type="dxa"/>
            <w:noWrap/>
            <w:vAlign w:val="bottom"/>
          </w:tcPr>
          <w:p w14:paraId="27DD84B6" w14:textId="77777777" w:rsidR="00F27CB3" w:rsidRPr="00257E41" w:rsidRDefault="00F27CB3" w:rsidP="009E6FBE">
            <w:pPr>
              <w:spacing w:after="0"/>
              <w:jc w:val="center"/>
              <w:rPr>
                <w:rFonts w:ascii="Arial Black" w:eastAsia="Times New Roman" w:hAnsi="Arial Black"/>
                <w:b/>
                <w:bCs/>
              </w:rPr>
            </w:pPr>
          </w:p>
        </w:tc>
        <w:tc>
          <w:tcPr>
            <w:tcW w:w="1246" w:type="dxa"/>
            <w:noWrap/>
            <w:vAlign w:val="bottom"/>
          </w:tcPr>
          <w:p w14:paraId="7838F59B" w14:textId="77777777" w:rsidR="00F27CB3" w:rsidRPr="00257E41" w:rsidRDefault="00F27CB3" w:rsidP="009E6FBE">
            <w:pPr>
              <w:spacing w:after="0"/>
              <w:rPr>
                <w:rFonts w:eastAsia="Times New Roman"/>
                <w:b/>
                <w:bCs/>
                <w:sz w:val="20"/>
                <w:szCs w:val="20"/>
              </w:rPr>
            </w:pPr>
          </w:p>
        </w:tc>
      </w:tr>
      <w:tr w:rsidR="00F27CB3" w:rsidRPr="00257E41" w14:paraId="32FD798C"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5C69399" w14:textId="77777777" w:rsidR="00F27CB3" w:rsidRPr="00257E41" w:rsidRDefault="00F27CB3"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E190522" w14:textId="77777777" w:rsidR="00F27CB3" w:rsidRPr="00257E41" w:rsidRDefault="00F27CB3"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0E6DE2B" w14:textId="77777777" w:rsidR="00F27CB3" w:rsidRPr="00257E41" w:rsidRDefault="00F27CB3"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3E5D1FD" w14:textId="77777777" w:rsidR="00F27CB3" w:rsidRPr="00257E41" w:rsidRDefault="00F27CB3"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2B5C3DB" w14:textId="77777777" w:rsidR="00F27CB3" w:rsidRPr="00257E41" w:rsidRDefault="00F27CB3"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2278673" w14:textId="77777777" w:rsidR="00F27CB3" w:rsidRPr="00257E41" w:rsidRDefault="00F27CB3" w:rsidP="009E6FBE">
            <w:pPr>
              <w:spacing w:after="0"/>
              <w:rPr>
                <w:rFonts w:eastAsia="Times New Roman"/>
                <w:sz w:val="20"/>
                <w:szCs w:val="20"/>
              </w:rPr>
            </w:pPr>
          </w:p>
        </w:tc>
        <w:tc>
          <w:tcPr>
            <w:tcW w:w="1424" w:type="dxa"/>
            <w:noWrap/>
            <w:vAlign w:val="bottom"/>
            <w:hideMark/>
          </w:tcPr>
          <w:p w14:paraId="415D8DBE" w14:textId="77777777" w:rsidR="00F27CB3" w:rsidRPr="00257E41" w:rsidRDefault="00F27CB3" w:rsidP="009E6FB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D13930F" w14:textId="222D9D0A" w:rsidR="00F27CB3" w:rsidRPr="00257E41" w:rsidRDefault="00F27CB3" w:rsidP="009E6FBE">
            <w:pPr>
              <w:spacing w:after="0"/>
              <w:rPr>
                <w:rFonts w:eastAsia="Times New Roman"/>
                <w:sz w:val="20"/>
                <w:szCs w:val="20"/>
              </w:rPr>
            </w:pPr>
            <w:r>
              <w:rPr>
                <w:rFonts w:eastAsia="Times New Roman"/>
                <w:sz w:val="20"/>
                <w:szCs w:val="20"/>
              </w:rPr>
              <w:t xml:space="preserve">January </w:t>
            </w:r>
            <w:r w:rsidR="00D059A4">
              <w:rPr>
                <w:rFonts w:eastAsia="Times New Roman"/>
                <w:sz w:val="20"/>
                <w:szCs w:val="20"/>
              </w:rPr>
              <w:t>0</w:t>
            </w:r>
            <w:bookmarkStart w:id="0" w:name="_GoBack"/>
            <w:bookmarkEnd w:id="0"/>
            <w:r>
              <w:rPr>
                <w:rFonts w:eastAsia="Times New Roman"/>
                <w:sz w:val="20"/>
                <w:szCs w:val="20"/>
              </w:rPr>
              <w:t>3, 2023</w:t>
            </w:r>
          </w:p>
        </w:tc>
      </w:tr>
      <w:tr w:rsidR="00F27CB3" w:rsidRPr="00257E41" w14:paraId="6FD59FEC"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412CB432" w14:textId="77777777" w:rsidR="00F27CB3" w:rsidRPr="00CE3ED7" w:rsidRDefault="00F27CB3" w:rsidP="009E6FBE">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6B09AED0" w14:textId="1069DF80" w:rsidR="00F27CB3" w:rsidRPr="00257E41" w:rsidRDefault="00F27CB3"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D845ACB" w14:textId="77777777" w:rsidR="00F27CB3" w:rsidRPr="00257E41" w:rsidRDefault="00F27CB3" w:rsidP="009E6FBE">
            <w:pPr>
              <w:spacing w:after="0"/>
              <w:rPr>
                <w:rFonts w:eastAsia="Times New Roman"/>
                <w:sz w:val="20"/>
                <w:szCs w:val="20"/>
              </w:rPr>
            </w:pPr>
          </w:p>
        </w:tc>
        <w:tc>
          <w:tcPr>
            <w:tcW w:w="1216" w:type="dxa"/>
            <w:tcBorders>
              <w:top w:val="nil"/>
              <w:left w:val="nil"/>
              <w:bottom w:val="single" w:sz="4" w:space="0" w:color="auto"/>
              <w:right w:val="single" w:sz="8" w:space="0" w:color="auto"/>
            </w:tcBorders>
            <w:noWrap/>
            <w:vAlign w:val="bottom"/>
            <w:hideMark/>
          </w:tcPr>
          <w:p w14:paraId="099C1A0E"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4A04BC0"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5486D539" w14:textId="77777777" w:rsidR="00F27CB3" w:rsidRPr="00257E41" w:rsidRDefault="00F27CB3" w:rsidP="009E6FBE">
            <w:pPr>
              <w:spacing w:after="0"/>
              <w:rPr>
                <w:rFonts w:eastAsia="Times New Roman"/>
                <w:sz w:val="20"/>
                <w:szCs w:val="20"/>
              </w:rPr>
            </w:pPr>
          </w:p>
        </w:tc>
        <w:tc>
          <w:tcPr>
            <w:tcW w:w="1424" w:type="dxa"/>
            <w:noWrap/>
            <w:vAlign w:val="bottom"/>
            <w:hideMark/>
          </w:tcPr>
          <w:p w14:paraId="53AEC8B1" w14:textId="77777777" w:rsidR="00F27CB3" w:rsidRPr="00257E41" w:rsidRDefault="00F27CB3" w:rsidP="009E6FB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3561819" w14:textId="7C046FDE" w:rsidR="00F27CB3" w:rsidRPr="00257E41" w:rsidRDefault="00F27CB3" w:rsidP="009E6FBE">
            <w:pPr>
              <w:spacing w:after="0"/>
              <w:rPr>
                <w:rFonts w:eastAsia="Times New Roman"/>
                <w:sz w:val="20"/>
                <w:szCs w:val="20"/>
              </w:rPr>
            </w:pPr>
            <w:r>
              <w:rPr>
                <w:rFonts w:eastAsia="Times New Roman"/>
                <w:sz w:val="20"/>
                <w:szCs w:val="20"/>
              </w:rPr>
              <w:t>2023-00</w:t>
            </w:r>
            <w:r w:rsidR="00044EC4">
              <w:rPr>
                <w:rFonts w:eastAsia="Times New Roman"/>
                <w:sz w:val="20"/>
                <w:szCs w:val="20"/>
              </w:rPr>
              <w:t>2</w:t>
            </w:r>
          </w:p>
        </w:tc>
        <w:tc>
          <w:tcPr>
            <w:tcW w:w="1246" w:type="dxa"/>
            <w:tcBorders>
              <w:top w:val="nil"/>
              <w:left w:val="nil"/>
              <w:bottom w:val="single" w:sz="4" w:space="0" w:color="auto"/>
              <w:right w:val="nil"/>
            </w:tcBorders>
            <w:noWrap/>
            <w:vAlign w:val="bottom"/>
            <w:hideMark/>
          </w:tcPr>
          <w:p w14:paraId="48E76334" w14:textId="77777777" w:rsidR="00F27CB3" w:rsidRPr="00257E41" w:rsidRDefault="00F27CB3" w:rsidP="009E6FBE">
            <w:pPr>
              <w:spacing w:after="0"/>
              <w:rPr>
                <w:rFonts w:eastAsia="Times New Roman"/>
                <w:sz w:val="20"/>
                <w:szCs w:val="20"/>
              </w:rPr>
            </w:pPr>
          </w:p>
        </w:tc>
      </w:tr>
      <w:tr w:rsidR="00F27CB3" w:rsidRPr="00257E41" w14:paraId="27743B9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71651F5C" w14:textId="77777777" w:rsidR="00F27CB3" w:rsidRPr="00CE3ED7" w:rsidRDefault="00F27CB3" w:rsidP="009E6FBE">
            <w:pPr>
              <w:spacing w:after="0"/>
              <w:rPr>
                <w:rFonts w:eastAsia="Times New Roman"/>
                <w:smallCaps/>
              </w:rPr>
            </w:pPr>
            <w:r w:rsidRPr="00CE3ED7">
              <w:rPr>
                <w:rFonts w:eastAsia="Times New Roman"/>
                <w:smallCaps/>
              </w:rPr>
              <w:t>LAWLOR</w:t>
            </w:r>
          </w:p>
        </w:tc>
        <w:tc>
          <w:tcPr>
            <w:tcW w:w="676" w:type="dxa"/>
            <w:noWrap/>
            <w:vAlign w:val="bottom"/>
          </w:tcPr>
          <w:p w14:paraId="4F710BB9" w14:textId="48AFE654" w:rsidR="00F27CB3" w:rsidRPr="00257E41" w:rsidRDefault="00F27CB3"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EDBA96D" w14:textId="77777777" w:rsidR="00F27CB3" w:rsidRPr="00257E41" w:rsidRDefault="00F27CB3" w:rsidP="009E6FBE">
            <w:pPr>
              <w:spacing w:after="0"/>
              <w:rPr>
                <w:rFonts w:eastAsia="Times New Roman"/>
                <w:sz w:val="20"/>
                <w:szCs w:val="20"/>
              </w:rPr>
            </w:pPr>
          </w:p>
        </w:tc>
        <w:tc>
          <w:tcPr>
            <w:tcW w:w="1216" w:type="dxa"/>
            <w:tcBorders>
              <w:top w:val="nil"/>
              <w:left w:val="nil"/>
              <w:bottom w:val="nil"/>
              <w:right w:val="single" w:sz="8" w:space="0" w:color="auto"/>
            </w:tcBorders>
            <w:noWrap/>
            <w:vAlign w:val="bottom"/>
            <w:hideMark/>
          </w:tcPr>
          <w:p w14:paraId="0BFF7FAF" w14:textId="77777777" w:rsidR="00F27CB3" w:rsidRPr="00257E41" w:rsidRDefault="00F27CB3"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3D2222E" w14:textId="77777777" w:rsidR="00F27CB3" w:rsidRPr="00257E41" w:rsidRDefault="00F27CB3" w:rsidP="009E6FBE">
            <w:pPr>
              <w:spacing w:after="0"/>
              <w:rPr>
                <w:rFonts w:eastAsia="Times New Roman"/>
                <w:sz w:val="20"/>
                <w:szCs w:val="20"/>
              </w:rPr>
            </w:pPr>
          </w:p>
        </w:tc>
        <w:tc>
          <w:tcPr>
            <w:tcW w:w="293" w:type="dxa"/>
            <w:noWrap/>
            <w:vAlign w:val="bottom"/>
          </w:tcPr>
          <w:p w14:paraId="0F76351A" w14:textId="77777777" w:rsidR="00F27CB3" w:rsidRPr="00257E41" w:rsidRDefault="00F27CB3" w:rsidP="009E6FBE">
            <w:pPr>
              <w:spacing w:after="0"/>
              <w:rPr>
                <w:rFonts w:eastAsia="Times New Roman"/>
                <w:sz w:val="20"/>
                <w:szCs w:val="20"/>
              </w:rPr>
            </w:pPr>
          </w:p>
        </w:tc>
        <w:tc>
          <w:tcPr>
            <w:tcW w:w="1424" w:type="dxa"/>
            <w:noWrap/>
            <w:vAlign w:val="bottom"/>
            <w:hideMark/>
          </w:tcPr>
          <w:p w14:paraId="44DFD99F" w14:textId="77777777" w:rsidR="00F27CB3" w:rsidRPr="00257E41" w:rsidRDefault="00F27CB3" w:rsidP="009E6FB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AAC84EC" w14:textId="4ECE088F" w:rsidR="00F27CB3" w:rsidRPr="00257E41" w:rsidRDefault="00F27CB3" w:rsidP="009E6FBE">
            <w:pPr>
              <w:spacing w:after="0"/>
              <w:rPr>
                <w:rFonts w:eastAsia="Times New Roman"/>
                <w:sz w:val="20"/>
                <w:szCs w:val="20"/>
              </w:rPr>
            </w:pPr>
          </w:p>
        </w:tc>
      </w:tr>
      <w:tr w:rsidR="00F27CB3" w:rsidRPr="00257E41" w14:paraId="52461D17"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11F9C66" w14:textId="77777777" w:rsidR="00F27CB3" w:rsidRPr="00AC74D1" w:rsidRDefault="00F27CB3" w:rsidP="009E6FBE">
            <w:pPr>
              <w:spacing w:after="0"/>
              <w:rPr>
                <w:rFonts w:eastAsia="Times New Roman"/>
                <w:smallCaps/>
                <w:sz w:val="32"/>
              </w:rPr>
            </w:pPr>
            <w:r w:rsidRPr="00AC74D1">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24BFCEE5" w14:textId="1F23F12B" w:rsidR="00F27CB3" w:rsidRPr="00257E41" w:rsidRDefault="00F27CB3"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D70F8DC"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2080FAD"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A4E2E26"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144D3A87" w14:textId="77777777" w:rsidR="00F27CB3" w:rsidRPr="00257E41" w:rsidRDefault="00F27CB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1CB14E6" w14:textId="77777777" w:rsidR="00F27CB3" w:rsidRPr="00257E41" w:rsidRDefault="00F27CB3"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6ED9CD1" w14:textId="77777777" w:rsidR="00F27CB3" w:rsidRPr="00257E41" w:rsidRDefault="00F27CB3"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4A5A8B6"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r>
      <w:tr w:rsidR="00F27CB3" w:rsidRPr="00257E41" w14:paraId="6EE45E50"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66D6E66D" w14:textId="77777777" w:rsidR="00F27CB3" w:rsidRPr="00CE3ED7" w:rsidRDefault="00F27CB3" w:rsidP="009E6FBE">
            <w:pPr>
              <w:spacing w:after="0"/>
              <w:rPr>
                <w:rFonts w:eastAsia="Times New Roman"/>
                <w:smallCaps/>
              </w:rPr>
            </w:pPr>
            <w:r w:rsidRPr="00CE3ED7">
              <w:rPr>
                <w:rFonts w:eastAsia="Times New Roman"/>
                <w:smallCaps/>
              </w:rPr>
              <w:t>VIDAL</w:t>
            </w:r>
          </w:p>
        </w:tc>
        <w:tc>
          <w:tcPr>
            <w:tcW w:w="676" w:type="dxa"/>
            <w:noWrap/>
            <w:vAlign w:val="bottom"/>
          </w:tcPr>
          <w:p w14:paraId="5D52D317" w14:textId="77777777" w:rsidR="00F27CB3" w:rsidRPr="00257E41" w:rsidRDefault="00F27CB3"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D78FDFC"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5B48437"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940F963" w14:textId="025EF85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7CAC28C6" w14:textId="77777777" w:rsidR="00F27CB3" w:rsidRPr="00257E41" w:rsidRDefault="00F27CB3" w:rsidP="009E6FBE">
            <w:pPr>
              <w:spacing w:after="0"/>
              <w:rPr>
                <w:rFonts w:eastAsia="Times New Roman"/>
                <w:sz w:val="20"/>
                <w:szCs w:val="20"/>
              </w:rPr>
            </w:pPr>
          </w:p>
        </w:tc>
        <w:tc>
          <w:tcPr>
            <w:tcW w:w="1424" w:type="dxa"/>
            <w:noWrap/>
            <w:vAlign w:val="bottom"/>
            <w:hideMark/>
          </w:tcPr>
          <w:p w14:paraId="73A51DA7" w14:textId="77777777" w:rsidR="00F27CB3" w:rsidRPr="00257E41" w:rsidRDefault="00F27CB3" w:rsidP="009E6FB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06F74E6" w14:textId="512B3A0D" w:rsidR="00F27CB3" w:rsidRPr="00257E41" w:rsidRDefault="00F27CB3" w:rsidP="009E6FBE">
            <w:pPr>
              <w:spacing w:after="0"/>
              <w:rPr>
                <w:rFonts w:eastAsia="Times New Roman"/>
                <w:sz w:val="20"/>
                <w:szCs w:val="20"/>
              </w:rPr>
            </w:pPr>
          </w:p>
        </w:tc>
      </w:tr>
      <w:tr w:rsidR="00F27CB3" w:rsidRPr="00257E41" w14:paraId="79033698"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A031D32" w14:textId="77777777" w:rsidR="00F27CB3" w:rsidRPr="00CE3ED7" w:rsidRDefault="00F27CB3" w:rsidP="009E6FBE">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7483E3FF" w14:textId="40E7D17E" w:rsidR="00F27CB3" w:rsidRPr="00257E41" w:rsidRDefault="00F27CB3"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2CEAFDE"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E3D7F6F"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84EB07A"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6DD4F90E" w14:textId="77777777" w:rsidR="00F27CB3" w:rsidRPr="00257E41" w:rsidRDefault="00F27CB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E638BE5" w14:textId="77777777" w:rsidR="00F27CB3" w:rsidRPr="00257E41" w:rsidRDefault="00F27CB3"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BFA82C4"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04778A59" w14:textId="77777777" w:rsidR="00F27CB3" w:rsidRPr="00257E41" w:rsidRDefault="00F27CB3" w:rsidP="009E6FBE">
            <w:pPr>
              <w:spacing w:after="0"/>
              <w:rPr>
                <w:rFonts w:eastAsia="Times New Roman"/>
                <w:sz w:val="20"/>
                <w:szCs w:val="20"/>
              </w:rPr>
            </w:pPr>
          </w:p>
        </w:tc>
      </w:tr>
      <w:tr w:rsidR="00F27CB3" w:rsidRPr="00257E41" w14:paraId="31331C87"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B526340" w14:textId="77777777" w:rsidR="00F27CB3" w:rsidRPr="00CE3ED7" w:rsidRDefault="00F27CB3" w:rsidP="009E6FB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2B655CE" w14:textId="185CA492" w:rsidR="00F27CB3" w:rsidRPr="00257E41" w:rsidRDefault="00F27CB3"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806AB95"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2F154C3"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F4D8A51"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6CC01838" w14:textId="77777777" w:rsidR="00F27CB3" w:rsidRPr="00257E41" w:rsidRDefault="00F27CB3" w:rsidP="009E6FBE">
            <w:pPr>
              <w:spacing w:after="0"/>
              <w:rPr>
                <w:rFonts w:eastAsia="Times New Roman"/>
                <w:sz w:val="20"/>
                <w:szCs w:val="20"/>
              </w:rPr>
            </w:pPr>
          </w:p>
        </w:tc>
        <w:tc>
          <w:tcPr>
            <w:tcW w:w="1424" w:type="dxa"/>
            <w:noWrap/>
            <w:vAlign w:val="bottom"/>
          </w:tcPr>
          <w:p w14:paraId="206E1189" w14:textId="77777777" w:rsidR="00F27CB3" w:rsidRPr="00257E41" w:rsidRDefault="00F27CB3" w:rsidP="009E6FBE">
            <w:pPr>
              <w:spacing w:after="0"/>
              <w:rPr>
                <w:rFonts w:eastAsia="Times New Roman"/>
                <w:sz w:val="20"/>
                <w:szCs w:val="20"/>
              </w:rPr>
            </w:pPr>
          </w:p>
        </w:tc>
        <w:tc>
          <w:tcPr>
            <w:tcW w:w="1309" w:type="dxa"/>
            <w:noWrap/>
            <w:vAlign w:val="bottom"/>
          </w:tcPr>
          <w:p w14:paraId="39A36B8B" w14:textId="77777777" w:rsidR="00F27CB3" w:rsidRPr="00257E41" w:rsidRDefault="00F27CB3" w:rsidP="009E6FBE">
            <w:pPr>
              <w:spacing w:after="0"/>
              <w:rPr>
                <w:rFonts w:eastAsia="Times New Roman"/>
                <w:sz w:val="20"/>
                <w:szCs w:val="20"/>
              </w:rPr>
            </w:pPr>
          </w:p>
        </w:tc>
        <w:tc>
          <w:tcPr>
            <w:tcW w:w="1246" w:type="dxa"/>
            <w:noWrap/>
            <w:vAlign w:val="bottom"/>
          </w:tcPr>
          <w:p w14:paraId="4D6184DE" w14:textId="77777777" w:rsidR="00F27CB3" w:rsidRPr="00257E41" w:rsidRDefault="00F27CB3" w:rsidP="009E6FBE">
            <w:pPr>
              <w:spacing w:after="0"/>
              <w:rPr>
                <w:rFonts w:eastAsia="Times New Roman"/>
                <w:sz w:val="20"/>
                <w:szCs w:val="20"/>
              </w:rPr>
            </w:pPr>
          </w:p>
        </w:tc>
      </w:tr>
      <w:tr w:rsidR="00F27CB3" w:rsidRPr="00257E41" w14:paraId="79F806EE"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0DA45C1" w14:textId="77777777" w:rsidR="00F27CB3" w:rsidRPr="00CE3ED7" w:rsidRDefault="00F27CB3" w:rsidP="009E6FB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20B2C75F" w14:textId="77777777" w:rsidR="00F27CB3" w:rsidRPr="00257E41" w:rsidRDefault="00F27CB3"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5973B37" w14:textId="77777777" w:rsidR="00F27CB3" w:rsidRPr="00257E41" w:rsidRDefault="00F27CB3"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5C76D32" w14:textId="77777777" w:rsidR="00F27CB3" w:rsidRPr="00257E41" w:rsidRDefault="00F27CB3"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EB4E431" w14:textId="77777777" w:rsidR="00F27CB3" w:rsidRPr="00257E41" w:rsidRDefault="00F27CB3" w:rsidP="009E6FBE">
            <w:pPr>
              <w:spacing w:after="0"/>
              <w:rPr>
                <w:rFonts w:eastAsia="Times New Roman"/>
                <w:sz w:val="20"/>
                <w:szCs w:val="20"/>
              </w:rPr>
            </w:pPr>
          </w:p>
        </w:tc>
        <w:tc>
          <w:tcPr>
            <w:tcW w:w="293" w:type="dxa"/>
            <w:noWrap/>
            <w:vAlign w:val="bottom"/>
          </w:tcPr>
          <w:p w14:paraId="1CA2FB27" w14:textId="77777777" w:rsidR="00F27CB3" w:rsidRPr="00257E41" w:rsidRDefault="00F27CB3" w:rsidP="009E6FBE">
            <w:pPr>
              <w:spacing w:after="0"/>
              <w:rPr>
                <w:rFonts w:eastAsia="Times New Roman"/>
                <w:sz w:val="20"/>
                <w:szCs w:val="20"/>
              </w:rPr>
            </w:pPr>
          </w:p>
        </w:tc>
        <w:tc>
          <w:tcPr>
            <w:tcW w:w="1424" w:type="dxa"/>
            <w:noWrap/>
            <w:vAlign w:val="bottom"/>
          </w:tcPr>
          <w:p w14:paraId="3389C85B" w14:textId="77777777" w:rsidR="00F27CB3" w:rsidRDefault="00F27CB3" w:rsidP="009E6FBE">
            <w:pPr>
              <w:spacing w:after="0"/>
              <w:rPr>
                <w:rFonts w:eastAsia="Times New Roman"/>
                <w:sz w:val="20"/>
                <w:szCs w:val="20"/>
              </w:rPr>
            </w:pPr>
          </w:p>
          <w:p w14:paraId="47D825F2" w14:textId="77777777" w:rsidR="00F27CB3" w:rsidRPr="00257E41" w:rsidRDefault="00F27CB3" w:rsidP="009E6FBE">
            <w:pPr>
              <w:spacing w:after="0"/>
              <w:rPr>
                <w:rFonts w:eastAsia="Times New Roman"/>
                <w:sz w:val="20"/>
                <w:szCs w:val="20"/>
              </w:rPr>
            </w:pPr>
          </w:p>
        </w:tc>
        <w:tc>
          <w:tcPr>
            <w:tcW w:w="1309" w:type="dxa"/>
            <w:noWrap/>
            <w:vAlign w:val="bottom"/>
          </w:tcPr>
          <w:p w14:paraId="4A349B6A" w14:textId="77777777" w:rsidR="00F27CB3" w:rsidRPr="00257E41" w:rsidRDefault="00F27CB3" w:rsidP="009E6FBE">
            <w:pPr>
              <w:spacing w:after="0"/>
              <w:rPr>
                <w:rFonts w:eastAsia="Times New Roman"/>
                <w:sz w:val="20"/>
                <w:szCs w:val="20"/>
              </w:rPr>
            </w:pPr>
          </w:p>
        </w:tc>
        <w:tc>
          <w:tcPr>
            <w:tcW w:w="1246" w:type="dxa"/>
            <w:noWrap/>
            <w:vAlign w:val="bottom"/>
          </w:tcPr>
          <w:p w14:paraId="5F3B1DED" w14:textId="77777777" w:rsidR="00F27CB3" w:rsidRPr="00257E41" w:rsidRDefault="00F27CB3" w:rsidP="009E6FBE">
            <w:pPr>
              <w:spacing w:after="0"/>
              <w:rPr>
                <w:rFonts w:eastAsia="Times New Roman"/>
                <w:sz w:val="20"/>
                <w:szCs w:val="20"/>
              </w:rPr>
            </w:pPr>
          </w:p>
        </w:tc>
      </w:tr>
    </w:tbl>
    <w:p w14:paraId="7C5E86EA" w14:textId="77777777" w:rsidR="00923D9F" w:rsidRDefault="00923D9F" w:rsidP="00F27CB3">
      <w:pPr>
        <w:pStyle w:val="NoSpacing"/>
        <w:jc w:val="center"/>
        <w:rPr>
          <w:b/>
          <w:bCs/>
        </w:rPr>
      </w:pPr>
    </w:p>
    <w:p w14:paraId="3B2EBFA3" w14:textId="2F416F7B" w:rsidR="00F27CB3" w:rsidRDefault="00F27CB3" w:rsidP="00F27CB3">
      <w:pPr>
        <w:pStyle w:val="NoSpacing"/>
        <w:jc w:val="center"/>
        <w:rPr>
          <w:b/>
          <w:bCs/>
        </w:rPr>
      </w:pPr>
      <w:r>
        <w:rPr>
          <w:b/>
          <w:bCs/>
        </w:rPr>
        <w:t>PROFESSIONAL SERVICES AWARD</w:t>
      </w:r>
      <w:r w:rsidRPr="0022098F">
        <w:rPr>
          <w:b/>
          <w:bCs/>
        </w:rPr>
        <w:t>: BOROUGH</w:t>
      </w:r>
      <w:r>
        <w:rPr>
          <w:b/>
          <w:bCs/>
        </w:rPr>
        <w:t xml:space="preserve"> AUDITOR</w:t>
      </w:r>
    </w:p>
    <w:p w14:paraId="0B7AAEB4" w14:textId="77777777" w:rsidR="00F27CB3" w:rsidRDefault="00F27CB3" w:rsidP="00F27CB3">
      <w:pPr>
        <w:pStyle w:val="NoSpacing"/>
        <w:jc w:val="center"/>
        <w:rPr>
          <w:b/>
        </w:rPr>
      </w:pPr>
    </w:p>
    <w:p w14:paraId="7C8CE4BC" w14:textId="73AEC8FD" w:rsidR="00F27CB3" w:rsidRPr="003B6839" w:rsidRDefault="00F27CB3" w:rsidP="00F27CB3">
      <w:pPr>
        <w:pStyle w:val="NoSpacing"/>
        <w:jc w:val="both"/>
      </w:pPr>
      <w:r w:rsidRPr="003B6839">
        <w:rPr>
          <w:b/>
        </w:rPr>
        <w:t>WHEREAS</w:t>
      </w:r>
      <w:r w:rsidR="00014D62">
        <w:rPr>
          <w:b/>
        </w:rPr>
        <w:t>,</w:t>
      </w:r>
      <w:r w:rsidRPr="003B6839">
        <w:t xml:space="preserve"> the Borough of Edgewater has a need to acquire the Professional Services for Borough Auditor as a fair and open contract pursuant to the provisions of N.J.S.A.19:44A-20.5 et seq., and</w:t>
      </w:r>
    </w:p>
    <w:p w14:paraId="44300D16" w14:textId="77777777" w:rsidR="00F27CB3" w:rsidRPr="003B6839" w:rsidRDefault="00F27CB3" w:rsidP="00F27CB3">
      <w:pPr>
        <w:pStyle w:val="NoSpacing"/>
        <w:jc w:val="both"/>
      </w:pPr>
    </w:p>
    <w:p w14:paraId="0272EA86" w14:textId="1361853A" w:rsidR="00F27CB3" w:rsidRPr="003B6839" w:rsidRDefault="00F27CB3" w:rsidP="00F27CB3">
      <w:pPr>
        <w:pStyle w:val="NoSpacing"/>
        <w:jc w:val="both"/>
      </w:pPr>
      <w:r w:rsidRPr="003B6839">
        <w:rPr>
          <w:b/>
        </w:rPr>
        <w:t>WHEREAS</w:t>
      </w:r>
      <w:r w:rsidR="00014D62">
        <w:rPr>
          <w:b/>
        </w:rPr>
        <w:t>,</w:t>
      </w:r>
      <w:r w:rsidRPr="003B6839">
        <w:rPr>
          <w:b/>
        </w:rPr>
        <w:t xml:space="preserve"> </w:t>
      </w:r>
      <w:r w:rsidRPr="003B6839">
        <w:t>the Qualified Purchasing Agent has determined and certified in writing that the value of the acquisition will exceed $17,500; and</w:t>
      </w:r>
    </w:p>
    <w:p w14:paraId="0D9BCEE1" w14:textId="77777777" w:rsidR="00F27CB3" w:rsidRPr="003B6839" w:rsidRDefault="00F27CB3" w:rsidP="00F27CB3">
      <w:pPr>
        <w:pStyle w:val="NoSpacing"/>
        <w:jc w:val="both"/>
      </w:pPr>
    </w:p>
    <w:p w14:paraId="2D5C4A0F" w14:textId="1F40CA87" w:rsidR="00F27CB3" w:rsidRPr="003B6839" w:rsidRDefault="00F27CB3" w:rsidP="00F27CB3">
      <w:pPr>
        <w:pStyle w:val="NoSpacing"/>
        <w:jc w:val="both"/>
      </w:pPr>
      <w:r w:rsidRPr="003B6839">
        <w:rPr>
          <w:b/>
        </w:rPr>
        <w:t>WHEREAS</w:t>
      </w:r>
      <w:r w:rsidR="00014D62">
        <w:rPr>
          <w:b/>
        </w:rPr>
        <w:t>,</w:t>
      </w:r>
      <w:r w:rsidRPr="003B6839">
        <w:t xml:space="preserve"> the anticipated term of this contract is one</w:t>
      </w:r>
      <w:r>
        <w:t xml:space="preserve"> year beginning in January 1, 2023 and ending December 31, 2023</w:t>
      </w:r>
      <w:r w:rsidRPr="003B6839">
        <w:t>; and</w:t>
      </w:r>
    </w:p>
    <w:p w14:paraId="4891F465" w14:textId="77777777" w:rsidR="00F27CB3" w:rsidRPr="003B6839" w:rsidRDefault="00F27CB3" w:rsidP="00F27CB3">
      <w:pPr>
        <w:pStyle w:val="NoSpacing"/>
        <w:jc w:val="both"/>
      </w:pPr>
    </w:p>
    <w:p w14:paraId="2259A374" w14:textId="13A66953" w:rsidR="00F27CB3" w:rsidRPr="003B6839" w:rsidRDefault="00F27CB3" w:rsidP="00F27CB3">
      <w:pPr>
        <w:pStyle w:val="NoSpacing"/>
        <w:jc w:val="both"/>
      </w:pPr>
      <w:r w:rsidRPr="003B6839">
        <w:rPr>
          <w:b/>
        </w:rPr>
        <w:t>WHEREAS</w:t>
      </w:r>
      <w:r w:rsidR="00014D62">
        <w:rPr>
          <w:b/>
        </w:rPr>
        <w:t>,</w:t>
      </w:r>
      <w:r w:rsidRPr="003B6839">
        <w:t xml:space="preserve"> Steven Wielkotz of </w:t>
      </w:r>
      <w:r>
        <w:t>Wielkotz and Company</w:t>
      </w:r>
      <w:r w:rsidRPr="003B6839">
        <w:t>, P.A. has submitted</w:t>
      </w:r>
      <w:r>
        <w:t xml:space="preserve"> a proposal dated November 22, 2022</w:t>
      </w:r>
      <w:r w:rsidRPr="003B6839">
        <w:t xml:space="preserve"> indicating they will provide the Professional Services for Borough Auditor in an hourly amount of </w:t>
      </w:r>
      <w:r>
        <w:t>$75.00 - $200</w:t>
      </w:r>
      <w:r w:rsidRPr="003B6839">
        <w:t>.00 per hour plus disbursements; and</w:t>
      </w:r>
    </w:p>
    <w:p w14:paraId="63E06E08" w14:textId="77777777" w:rsidR="00F27CB3" w:rsidRPr="003B6839" w:rsidRDefault="00F27CB3" w:rsidP="00F27CB3">
      <w:pPr>
        <w:pStyle w:val="NoSpacing"/>
        <w:jc w:val="both"/>
      </w:pPr>
    </w:p>
    <w:p w14:paraId="33EA2164" w14:textId="7223452E" w:rsidR="00F27CB3" w:rsidRPr="003B6839" w:rsidRDefault="00F27CB3" w:rsidP="00F27CB3">
      <w:pPr>
        <w:pStyle w:val="NoSpacing"/>
        <w:jc w:val="both"/>
      </w:pPr>
      <w:r w:rsidRPr="003B6839">
        <w:rPr>
          <w:b/>
        </w:rPr>
        <w:t>WHEREAS</w:t>
      </w:r>
      <w:r w:rsidR="00014D62">
        <w:rPr>
          <w:b/>
        </w:rPr>
        <w:t>,</w:t>
      </w:r>
      <w:r w:rsidRPr="003B6839">
        <w:t xml:space="preserve"> upon review by the RFQ Committee, the award by the Governing Body is based on price, experience, knowledge of community, availability, accessibility, demonstrates knowledge of New Jersey Auditing and Finance laws; and</w:t>
      </w:r>
    </w:p>
    <w:p w14:paraId="380FD62A" w14:textId="77777777" w:rsidR="00F27CB3" w:rsidRPr="003B6839" w:rsidRDefault="00F27CB3" w:rsidP="00F27CB3">
      <w:pPr>
        <w:pStyle w:val="NoSpacing"/>
        <w:jc w:val="both"/>
      </w:pPr>
    </w:p>
    <w:p w14:paraId="5297E51E" w14:textId="77777777" w:rsidR="00F27CB3" w:rsidRDefault="00F27CB3" w:rsidP="00F27CB3">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14:paraId="283DA444" w14:textId="77777777" w:rsidR="00F27CB3" w:rsidRPr="003B6839" w:rsidRDefault="00F27CB3" w:rsidP="00F27CB3">
      <w:pPr>
        <w:pStyle w:val="NoSpacing"/>
        <w:jc w:val="both"/>
      </w:pPr>
    </w:p>
    <w:p w14:paraId="5FD37B8D" w14:textId="67ECF902" w:rsidR="00F27CB3" w:rsidRPr="003B6839" w:rsidRDefault="00F27CB3" w:rsidP="00923D9F">
      <w:pPr>
        <w:pStyle w:val="NoSpacing"/>
        <w:jc w:val="center"/>
      </w:pPr>
      <w:r w:rsidRPr="003B6839">
        <w:t>Steven Wielkotz</w:t>
      </w:r>
    </w:p>
    <w:p w14:paraId="4F37A890" w14:textId="0919A23D" w:rsidR="00F27CB3" w:rsidRPr="003B6839" w:rsidRDefault="00F27CB3" w:rsidP="00923D9F">
      <w:pPr>
        <w:pStyle w:val="NoSpacing"/>
        <w:jc w:val="center"/>
      </w:pPr>
      <w:r>
        <w:t>Wielkotz and Company</w:t>
      </w:r>
      <w:r w:rsidRPr="003B6839">
        <w:t>.</w:t>
      </w:r>
    </w:p>
    <w:p w14:paraId="254A7C13" w14:textId="3771AFD7" w:rsidR="00F27CB3" w:rsidRPr="003B6839" w:rsidRDefault="00F27CB3" w:rsidP="00923D9F">
      <w:pPr>
        <w:pStyle w:val="NoSpacing"/>
        <w:jc w:val="center"/>
      </w:pPr>
      <w:r w:rsidRPr="003B6839">
        <w:t>401 Wanaque Avenue</w:t>
      </w:r>
    </w:p>
    <w:p w14:paraId="35869DA0" w14:textId="1F738EFE" w:rsidR="00F27CB3" w:rsidRPr="003B6839" w:rsidRDefault="00F27CB3" w:rsidP="00923D9F">
      <w:pPr>
        <w:pStyle w:val="NoSpacing"/>
        <w:jc w:val="center"/>
      </w:pPr>
      <w:r w:rsidRPr="003B6839">
        <w:t>Pompton Lakes, NJ  07442</w:t>
      </w:r>
    </w:p>
    <w:p w14:paraId="0859C9DC" w14:textId="77777777" w:rsidR="00F27CB3" w:rsidRPr="003B6839" w:rsidRDefault="00F27CB3" w:rsidP="00F27CB3">
      <w:pPr>
        <w:pStyle w:val="NoSpacing"/>
      </w:pPr>
      <w:r w:rsidRPr="003B6839">
        <w:lastRenderedPageBreak/>
        <w:tab/>
      </w:r>
    </w:p>
    <w:p w14:paraId="77A1C261" w14:textId="1E27A09B" w:rsidR="00F27CB3" w:rsidRDefault="00F27CB3" w:rsidP="00F27CB3">
      <w:pPr>
        <w:pStyle w:val="NoSpacing"/>
        <w:jc w:val="both"/>
        <w:rPr>
          <w:b/>
        </w:rPr>
      </w:pPr>
      <w:r w:rsidRPr="003B6839">
        <w:t>As B</w:t>
      </w:r>
      <w:r>
        <w:t>orough Auditor for the Year 2023</w:t>
      </w:r>
      <w:r w:rsidRPr="003B6839">
        <w:t xml:space="preserve"> at an hourly rate of</w:t>
      </w:r>
      <w:r>
        <w:t xml:space="preserve"> $75.00 -</w:t>
      </w:r>
      <w:r w:rsidRPr="003B6839">
        <w:t xml:space="preserve"> $</w:t>
      </w:r>
      <w:r>
        <w:t>200</w:t>
      </w:r>
      <w:r w:rsidRPr="003B6839">
        <w:t>.00 plus disbursements incident thereto; and</w:t>
      </w:r>
      <w:r w:rsidRPr="00DD626D">
        <w:rPr>
          <w:b/>
        </w:rPr>
        <w:t xml:space="preserve"> </w:t>
      </w:r>
    </w:p>
    <w:p w14:paraId="13AAEBB1" w14:textId="77777777" w:rsidR="00F27CB3" w:rsidRDefault="00F27CB3" w:rsidP="00F27CB3">
      <w:pPr>
        <w:pStyle w:val="NoSpacing"/>
        <w:jc w:val="both"/>
        <w:rPr>
          <w:b/>
        </w:rPr>
      </w:pPr>
    </w:p>
    <w:p w14:paraId="1F20A0DF" w14:textId="77777777" w:rsidR="00F27CB3" w:rsidRPr="00E76428" w:rsidRDefault="00F27CB3" w:rsidP="00F27CB3">
      <w:pPr>
        <w:pStyle w:val="NoSpacing"/>
        <w:jc w:val="both"/>
      </w:pPr>
      <w:r w:rsidRPr="005443A7">
        <w:rPr>
          <w:b/>
        </w:rPr>
        <w:t>B</w:t>
      </w:r>
      <w:r>
        <w:rPr>
          <w:b/>
        </w:rPr>
        <w:t>E IT</w:t>
      </w:r>
      <w:r w:rsidRPr="005443A7">
        <w:rPr>
          <w:b/>
        </w:rPr>
        <w:t xml:space="preserve"> F</w:t>
      </w:r>
      <w:r>
        <w:rPr>
          <w:b/>
        </w:rPr>
        <w:t>URTHER RESOLVED,</w:t>
      </w:r>
      <w:r>
        <w:t xml:space="preserve"> the above referenced contract shall not exceed $1,400,000</w:t>
      </w:r>
    </w:p>
    <w:p w14:paraId="41C84DFF" w14:textId="77777777" w:rsidR="00F27CB3" w:rsidRPr="003B6839" w:rsidRDefault="00F27CB3" w:rsidP="00F27CB3">
      <w:pPr>
        <w:pStyle w:val="NoSpacing"/>
        <w:jc w:val="both"/>
      </w:pPr>
    </w:p>
    <w:p w14:paraId="3C651850" w14:textId="77777777" w:rsidR="00F27CB3" w:rsidRPr="003B6839" w:rsidRDefault="00F27CB3" w:rsidP="00F27CB3">
      <w:pPr>
        <w:pStyle w:val="NoSpacing"/>
        <w:jc w:val="both"/>
      </w:pPr>
    </w:p>
    <w:p w14:paraId="0D628564" w14:textId="24D6A6A4" w:rsidR="00F27CB3" w:rsidRPr="003B6839" w:rsidRDefault="00F27CB3" w:rsidP="00F27CB3">
      <w:pPr>
        <w:pStyle w:val="NoSpacing"/>
        <w:jc w:val="both"/>
      </w:pPr>
      <w:r w:rsidRPr="003B6839">
        <w:rPr>
          <w:b/>
        </w:rPr>
        <w:t>WHEREAS</w:t>
      </w:r>
      <w:r w:rsidRPr="003B6839">
        <w:t xml:space="preserve"> I, </w:t>
      </w:r>
      <w:r w:rsidR="0038058D">
        <w:t>Joseph Iannaconi Jr.</w:t>
      </w:r>
      <w:r>
        <w:t xml:space="preserve"> Chief Financial Officer,</w:t>
      </w:r>
      <w:r w:rsidRPr="003B6839">
        <w:t xml:space="preserve"> do hereby certify that funding is available for the Professional Services of Borough Auditor under line item 20-1352:</w:t>
      </w:r>
    </w:p>
    <w:p w14:paraId="17A3F604" w14:textId="77777777" w:rsidR="00F27CB3" w:rsidRPr="003B6839" w:rsidRDefault="00F27CB3" w:rsidP="00F27CB3">
      <w:pPr>
        <w:ind w:left="-600"/>
      </w:pPr>
    </w:p>
    <w:p w14:paraId="0821C322" w14:textId="2534290B" w:rsidR="00F27CB3" w:rsidRPr="003B6839" w:rsidRDefault="00F27CB3" w:rsidP="00F27CB3">
      <w:pPr>
        <w:pStyle w:val="NoSpacing"/>
      </w:pPr>
      <w:r w:rsidRPr="003B6839">
        <w:t>_______</w:t>
      </w:r>
      <w:r w:rsidR="00014D62">
        <w:t>__________________________</w:t>
      </w:r>
    </w:p>
    <w:p w14:paraId="1247B45D" w14:textId="33D96F48" w:rsidR="00F27CB3" w:rsidRDefault="0038058D" w:rsidP="00F27CB3">
      <w:pPr>
        <w:pStyle w:val="NoSpacing"/>
      </w:pPr>
      <w:r>
        <w:t>Joseph Iannaconi, Jr.</w:t>
      </w:r>
    </w:p>
    <w:p w14:paraId="63DF126C" w14:textId="378EF20D" w:rsidR="00F27CB3" w:rsidRPr="003B6839" w:rsidRDefault="00F27CB3" w:rsidP="00F27CB3">
      <w:pPr>
        <w:pStyle w:val="NoSpacing"/>
      </w:pPr>
      <w:r w:rsidRPr="003B6839">
        <w:t>Chief Financial Officer</w:t>
      </w:r>
    </w:p>
    <w:p w14:paraId="7FD2B3BD" w14:textId="77777777" w:rsidR="00F27CB3" w:rsidRPr="00027F8D" w:rsidRDefault="00F27CB3" w:rsidP="00F27CB3">
      <w:pPr>
        <w:tabs>
          <w:tab w:val="left" w:pos="368"/>
        </w:tabs>
        <w:spacing w:line="277" w:lineRule="exact"/>
        <w:ind w:left="-600" w:right="-360"/>
        <w:rPr>
          <w:b/>
        </w:rPr>
      </w:pPr>
    </w:p>
    <w:p w14:paraId="51465930" w14:textId="7ECD287C" w:rsidR="00F27CB3" w:rsidRPr="00027F8D" w:rsidRDefault="00F27CB3" w:rsidP="00F27CB3">
      <w:pPr>
        <w:pStyle w:val="NoSpacing"/>
        <w:jc w:val="both"/>
        <w:rPr>
          <w:b/>
        </w:rPr>
      </w:pPr>
      <w:r w:rsidRPr="00027F8D">
        <w:rPr>
          <w:b/>
        </w:rPr>
        <w:t xml:space="preserve">I hereby certify that the above Resolution was adopted by the Mayor and Council on January </w:t>
      </w:r>
      <w:r>
        <w:rPr>
          <w:b/>
        </w:rPr>
        <w:t>3</w:t>
      </w:r>
      <w:r w:rsidRPr="00027F8D">
        <w:rPr>
          <w:b/>
        </w:rPr>
        <w:t>, 202</w:t>
      </w:r>
      <w:r>
        <w:rPr>
          <w:b/>
        </w:rPr>
        <w:t>3</w:t>
      </w:r>
      <w:r w:rsidRPr="00027F8D">
        <w:rPr>
          <w:b/>
        </w:rPr>
        <w:t xml:space="preserve"> and that copies of the authorizing resolution and contract shall be on file in the Office of the Municipal Clerk.</w:t>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p>
    <w:p w14:paraId="12D86646" w14:textId="77777777" w:rsidR="00F27CB3" w:rsidRPr="00027F8D" w:rsidRDefault="00F27CB3" w:rsidP="00F27CB3">
      <w:pPr>
        <w:tabs>
          <w:tab w:val="left" w:pos="368"/>
        </w:tabs>
        <w:spacing w:after="0" w:line="277" w:lineRule="exact"/>
        <w:rPr>
          <w:b/>
        </w:rPr>
      </w:pPr>
      <w:r w:rsidRPr="00027F8D">
        <w:rPr>
          <w:b/>
        </w:rPr>
        <w:tab/>
      </w:r>
    </w:p>
    <w:p w14:paraId="12D84B1F" w14:textId="77777777" w:rsidR="00F27CB3" w:rsidRPr="00027F8D" w:rsidRDefault="00F27CB3" w:rsidP="00F27CB3">
      <w:pPr>
        <w:tabs>
          <w:tab w:val="left" w:pos="368"/>
        </w:tabs>
        <w:spacing w:after="0" w:line="277" w:lineRule="exact"/>
        <w:rPr>
          <w:rFonts w:eastAsia="Calibri"/>
          <w:b/>
        </w:rPr>
      </w:pPr>
    </w:p>
    <w:p w14:paraId="0EC6A6E0" w14:textId="77777777" w:rsidR="00F27CB3" w:rsidRPr="00027F8D" w:rsidRDefault="00F27CB3" w:rsidP="00F27CB3">
      <w:pPr>
        <w:pStyle w:val="NoSpacing"/>
        <w:rPr>
          <w:b/>
        </w:rPr>
      </w:pPr>
      <w:r w:rsidRPr="00027F8D">
        <w:rPr>
          <w:b/>
        </w:rPr>
        <w:t xml:space="preserve">_________________________               </w:t>
      </w:r>
      <w:r>
        <w:rPr>
          <w:b/>
        </w:rPr>
        <w:tab/>
      </w:r>
      <w:r>
        <w:rPr>
          <w:b/>
        </w:rPr>
        <w:tab/>
      </w:r>
      <w:r w:rsidRPr="00027F8D">
        <w:rPr>
          <w:b/>
        </w:rPr>
        <w:t xml:space="preserve"> _________________________</w:t>
      </w:r>
    </w:p>
    <w:p w14:paraId="75FCA535" w14:textId="77777777" w:rsidR="00F27CB3" w:rsidRPr="00027F8D" w:rsidRDefault="00F27CB3" w:rsidP="00F27CB3">
      <w:pPr>
        <w:pStyle w:val="NoSpacing"/>
        <w:rPr>
          <w:rFonts w:eastAsia="Times New Roman"/>
          <w:b/>
        </w:rPr>
      </w:pPr>
      <w:r w:rsidRPr="00027F8D">
        <w:rPr>
          <w:rFonts w:eastAsia="Times New Roman"/>
          <w:b/>
        </w:rPr>
        <w:t xml:space="preserve">Michael J. McPartland       </w:t>
      </w:r>
      <w:r w:rsidRPr="00027F8D">
        <w:rPr>
          <w:rFonts w:eastAsia="Times New Roman"/>
          <w:b/>
        </w:rPr>
        <w:tab/>
      </w:r>
      <w:r w:rsidRPr="00027F8D">
        <w:rPr>
          <w:rFonts w:eastAsia="Times New Roman"/>
          <w:b/>
        </w:rPr>
        <w:tab/>
      </w:r>
      <w:r w:rsidRPr="00027F8D">
        <w:rPr>
          <w:rFonts w:eastAsia="Times New Roman"/>
          <w:b/>
        </w:rPr>
        <w:tab/>
        <w:t xml:space="preserve"> </w:t>
      </w:r>
      <w:r>
        <w:rPr>
          <w:rFonts w:eastAsia="Times New Roman"/>
          <w:b/>
        </w:rPr>
        <w:tab/>
      </w:r>
      <w:r w:rsidRPr="00027F8D">
        <w:rPr>
          <w:rFonts w:eastAsia="Times New Roman"/>
          <w:b/>
        </w:rPr>
        <w:t>Annamarie O’Connor, RMC</w:t>
      </w:r>
      <w:r w:rsidRPr="00027F8D">
        <w:rPr>
          <w:rFonts w:eastAsia="Times New Roman"/>
          <w:b/>
        </w:rPr>
        <w:tab/>
      </w:r>
    </w:p>
    <w:p w14:paraId="785AC72E" w14:textId="77777777" w:rsidR="00F27CB3" w:rsidRPr="00027F8D" w:rsidRDefault="00F27CB3" w:rsidP="00F27CB3">
      <w:pPr>
        <w:pStyle w:val="NoSpacing"/>
        <w:rPr>
          <w:b/>
        </w:rPr>
      </w:pPr>
      <w:r w:rsidRPr="00027F8D">
        <w:rPr>
          <w:rFonts w:eastAsia="Times New Roman"/>
          <w:b/>
        </w:rPr>
        <w:t xml:space="preserve">Mayor </w:t>
      </w:r>
      <w:r w:rsidRPr="00027F8D">
        <w:rPr>
          <w:rFonts w:eastAsia="Times New Roman"/>
          <w:b/>
        </w:rPr>
        <w:tab/>
      </w:r>
      <w:r w:rsidRPr="00027F8D">
        <w:rPr>
          <w:rFonts w:eastAsia="Times New Roman"/>
          <w:b/>
        </w:rPr>
        <w:tab/>
      </w:r>
      <w:r w:rsidRPr="00027F8D">
        <w:rPr>
          <w:rFonts w:eastAsia="Times New Roman"/>
          <w:b/>
        </w:rPr>
        <w:tab/>
      </w:r>
      <w:r w:rsidRPr="00027F8D">
        <w:rPr>
          <w:rFonts w:eastAsia="Times New Roman"/>
          <w:b/>
        </w:rPr>
        <w:tab/>
      </w:r>
      <w:r w:rsidRPr="00027F8D">
        <w:rPr>
          <w:rFonts w:eastAsia="Times New Roman"/>
          <w:b/>
        </w:rPr>
        <w:tab/>
      </w:r>
      <w:r>
        <w:rPr>
          <w:rFonts w:eastAsia="Times New Roman"/>
          <w:b/>
        </w:rPr>
        <w:tab/>
      </w:r>
      <w:r w:rsidRPr="00027F8D">
        <w:rPr>
          <w:rFonts w:eastAsia="Times New Roman"/>
          <w:b/>
        </w:rPr>
        <w:t xml:space="preserve"> </w:t>
      </w:r>
      <w:r>
        <w:rPr>
          <w:rFonts w:eastAsia="Times New Roman"/>
          <w:b/>
        </w:rPr>
        <w:tab/>
      </w:r>
      <w:r w:rsidRPr="00027F8D">
        <w:rPr>
          <w:rFonts w:eastAsia="Times New Roman"/>
          <w:b/>
        </w:rPr>
        <w:t>Borough Clerk</w:t>
      </w:r>
    </w:p>
    <w:p w14:paraId="4D982353" w14:textId="77777777" w:rsidR="00F27CB3" w:rsidRPr="00027F8D" w:rsidRDefault="00F27CB3" w:rsidP="00F27CB3">
      <w:pPr>
        <w:pStyle w:val="NoSpacing"/>
        <w:rPr>
          <w:b/>
        </w:rPr>
      </w:pP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p>
    <w:p w14:paraId="435A8D6C" w14:textId="77777777" w:rsidR="00217E2C" w:rsidRDefault="00D059A4"/>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B3"/>
    <w:rsid w:val="00014D62"/>
    <w:rsid w:val="00044EC4"/>
    <w:rsid w:val="00175245"/>
    <w:rsid w:val="002838DE"/>
    <w:rsid w:val="002B4661"/>
    <w:rsid w:val="00363431"/>
    <w:rsid w:val="0038058D"/>
    <w:rsid w:val="00923D9F"/>
    <w:rsid w:val="00D059A4"/>
    <w:rsid w:val="00F2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02D6"/>
  <w15:chartTrackingRefBased/>
  <w15:docId w15:val="{99D269A2-B04D-49C9-9038-E0C740B1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CB3"/>
    <w:pPr>
      <w:spacing w:after="200" w:line="240" w:lineRule="auto"/>
    </w:pPr>
    <w:rPr>
      <w:rFonts w:ascii="Arial" w:hAnsi="Arial" w:cs="Arial"/>
      <w:sz w:val="24"/>
      <w:szCs w:val="24"/>
    </w:rPr>
  </w:style>
  <w:style w:type="paragraph" w:styleId="Heading1">
    <w:name w:val="heading 1"/>
    <w:basedOn w:val="Normal"/>
    <w:next w:val="Normal"/>
    <w:link w:val="Heading1Char"/>
    <w:uiPriority w:val="9"/>
    <w:qFormat/>
    <w:rsid w:val="00F27C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CB3"/>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27CB3"/>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D059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6</cp:revision>
  <cp:lastPrinted>2022-12-29T20:32:00Z</cp:lastPrinted>
  <dcterms:created xsi:type="dcterms:W3CDTF">2022-12-01T19:48:00Z</dcterms:created>
  <dcterms:modified xsi:type="dcterms:W3CDTF">2022-12-29T20:37:00Z</dcterms:modified>
</cp:coreProperties>
</file>