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213EC1" wp14:editId="257150F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A035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4A3F70" w:rsidRPr="00B4661C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E2285A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7220C2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2022</w:t>
            </w:r>
            <w:r w:rsidR="00B4661C" w:rsidRPr="00B4661C">
              <w:rPr>
                <w:rFonts w:eastAsia="Times New Roman"/>
                <w:sz w:val="20"/>
                <w:szCs w:val="20"/>
              </w:rPr>
              <w:t>-169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4661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2F2FF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4A3F70" w:rsidRPr="00B4661C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B4661C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4661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4661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2F2FF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Councilwoman</w:t>
            </w:r>
          </w:p>
        </w:tc>
      </w:tr>
      <w:tr w:rsidR="004A3F70" w:rsidRPr="00B4661C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2F2FFD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4661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4661C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4661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B4661C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4661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4661C" w:rsidRPr="00B4661C" w:rsidRDefault="00B4661C" w:rsidP="00FE4FAA">
      <w:pPr>
        <w:jc w:val="center"/>
        <w:rPr>
          <w:b/>
          <w:bCs/>
        </w:rPr>
      </w:pPr>
      <w:r>
        <w:rPr>
          <w:b/>
          <w:bCs/>
        </w:rPr>
        <w:t>RESOLUTION FOR ACQUISITION OF PROPERTY FOR ROADWAY IMPROVEMENT</w:t>
      </w:r>
    </w:p>
    <w:p w:rsidR="00BA0355" w:rsidRPr="00B4661C" w:rsidRDefault="00BA0355" w:rsidP="00BA0355">
      <w:pPr>
        <w:jc w:val="both"/>
      </w:pPr>
      <w:r w:rsidRPr="00B4661C">
        <w:rPr>
          <w:b/>
          <w:bCs/>
        </w:rPr>
        <w:t>WHEREAS,</w:t>
      </w:r>
      <w:r w:rsidRPr="00B4661C">
        <w:t xml:space="preserve"> as part of the Borough’s long term plan to improve River Road, there is a piece of property commonly known as Block 2, Lot 6, River Road which is available for purchase by the Borough; and </w:t>
      </w:r>
    </w:p>
    <w:p w:rsidR="00BA0355" w:rsidRPr="00B4661C" w:rsidRDefault="00BA0355" w:rsidP="00BA0355">
      <w:pPr>
        <w:jc w:val="both"/>
      </w:pPr>
      <w:r w:rsidRPr="00B4661C">
        <w:rPr>
          <w:b/>
          <w:bCs/>
        </w:rPr>
        <w:t>WHEREAS,</w:t>
      </w:r>
      <w:r w:rsidRPr="00B4661C">
        <w:t xml:space="preserve"> an appraisal of the property was obtained and the value of the property was set at $62,000.00; and </w:t>
      </w:r>
    </w:p>
    <w:p w:rsidR="00BA0355" w:rsidRPr="00B4661C" w:rsidRDefault="00BA0355" w:rsidP="00BA0355">
      <w:pPr>
        <w:jc w:val="both"/>
      </w:pPr>
      <w:r w:rsidRPr="00B4661C">
        <w:rPr>
          <w:b/>
          <w:bCs/>
        </w:rPr>
        <w:t>WHEREAS,</w:t>
      </w:r>
      <w:r w:rsidRPr="00B4661C">
        <w:t xml:space="preserve"> the owner of the property Janet A. Scullion has expressed a desire to sell the property to the Borough at the appraised value of $62,000.00.</w:t>
      </w:r>
    </w:p>
    <w:p w:rsidR="00BA0355" w:rsidRPr="00B4661C" w:rsidRDefault="00BA0355" w:rsidP="00BA0355">
      <w:pPr>
        <w:jc w:val="both"/>
      </w:pPr>
      <w:r w:rsidRPr="00B4661C">
        <w:rPr>
          <w:b/>
          <w:bCs/>
        </w:rPr>
        <w:t>NOW THEREFORE BE IT RESOLVED</w:t>
      </w:r>
      <w:r w:rsidRPr="00B4661C">
        <w:t xml:space="preserve"> by the Mayor and Council of the Borough of Edgewater that the Mayor and Borough Clerk are hereby authorized to execute a contract of sale with Janet A. Scullion for the purchase of Block 2, Lot 6, River Road and to execute any and all documents necessary to consummate said sale; and </w:t>
      </w:r>
    </w:p>
    <w:p w:rsidR="00BA0355" w:rsidRPr="00B4661C" w:rsidRDefault="00BA0355" w:rsidP="00BA0355">
      <w:pPr>
        <w:jc w:val="both"/>
      </w:pPr>
      <w:r w:rsidRPr="00B4661C">
        <w:rPr>
          <w:b/>
          <w:bCs/>
        </w:rPr>
        <w:t xml:space="preserve">BE IT FURTHER RESOLVED, </w:t>
      </w:r>
      <w:r w:rsidRPr="00B4661C">
        <w:t>that the attorneys for the Borough are authorized to move forward with all necessary actions to complete the sale.</w:t>
      </w:r>
    </w:p>
    <w:p w:rsidR="00BA0355" w:rsidRPr="00B4661C" w:rsidRDefault="00BA0355" w:rsidP="00BA0355">
      <w:r w:rsidRPr="00B4661C">
        <w:rPr>
          <w:b/>
        </w:rPr>
        <w:t xml:space="preserve">BE IT FURTHER RESOLVED, </w:t>
      </w:r>
      <w:r w:rsidRPr="00B4661C">
        <w:t>that, I Joseph Iannaconi, Jr., Chief Financial Officer, hereby certifies that funds are available for these service from Capital Ordinance 2022-002.</w:t>
      </w:r>
    </w:p>
    <w:p w:rsidR="009614A8" w:rsidRPr="00B4661C" w:rsidRDefault="009614A8" w:rsidP="00BA0355">
      <w:pPr>
        <w:spacing w:after="0"/>
        <w:rPr>
          <w:b/>
        </w:rPr>
      </w:pPr>
    </w:p>
    <w:p w:rsidR="00BA0355" w:rsidRPr="00B4661C" w:rsidRDefault="00BA0355" w:rsidP="00BA0355">
      <w:pPr>
        <w:spacing w:after="0"/>
        <w:rPr>
          <w:b/>
        </w:rPr>
      </w:pPr>
      <w:r w:rsidRPr="00B4661C">
        <w:rPr>
          <w:b/>
        </w:rPr>
        <w:t>_______________________</w:t>
      </w:r>
    </w:p>
    <w:p w:rsidR="00BA0355" w:rsidRPr="00B4661C" w:rsidRDefault="00BA0355" w:rsidP="00BA0355">
      <w:pPr>
        <w:spacing w:after="0"/>
        <w:rPr>
          <w:b/>
        </w:rPr>
      </w:pPr>
      <w:r w:rsidRPr="00B4661C">
        <w:rPr>
          <w:b/>
        </w:rPr>
        <w:t>Joseph Iannaconi, Jr.</w:t>
      </w:r>
    </w:p>
    <w:p w:rsidR="00A11AFE" w:rsidRDefault="00A11AFE" w:rsidP="007166B7">
      <w:pPr>
        <w:pStyle w:val="NoSpacing"/>
      </w:pPr>
    </w:p>
    <w:p w:rsidR="00FE4FAA" w:rsidRDefault="00FE4FAA" w:rsidP="007166B7">
      <w:pPr>
        <w:pStyle w:val="NoSpacing"/>
      </w:pPr>
      <w:bookmarkStart w:id="0" w:name="_GoBack"/>
      <w:bookmarkEnd w:id="0"/>
    </w:p>
    <w:p w:rsidR="00B4661C" w:rsidRDefault="00B4661C" w:rsidP="00B4661C"/>
    <w:p w:rsidR="00B4661C" w:rsidRPr="001335D2" w:rsidRDefault="00B4661C" w:rsidP="00B4661C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1335D2">
        <w:rPr>
          <w:rFonts w:eastAsia="Calibri"/>
          <w:b/>
        </w:rPr>
        <w:t xml:space="preserve"> June 20, 2022.</w:t>
      </w:r>
    </w:p>
    <w:p w:rsidR="00B4661C" w:rsidRPr="001335D2" w:rsidRDefault="00B4661C" w:rsidP="00B4661C">
      <w:pPr>
        <w:spacing w:after="0"/>
        <w:rPr>
          <w:rFonts w:eastAsia="Calibri"/>
          <w:b/>
        </w:rPr>
      </w:pPr>
    </w:p>
    <w:p w:rsidR="00B4661C" w:rsidRPr="001335D2" w:rsidRDefault="00B4661C" w:rsidP="00B4661C">
      <w:pPr>
        <w:spacing w:after="0"/>
        <w:rPr>
          <w:rFonts w:eastAsia="Calibri"/>
          <w:b/>
        </w:rPr>
      </w:pPr>
    </w:p>
    <w:p w:rsidR="00B4661C" w:rsidRPr="001335D2" w:rsidRDefault="00B4661C" w:rsidP="00B4661C">
      <w:pPr>
        <w:spacing w:after="0"/>
        <w:rPr>
          <w:rFonts w:eastAsia="Times New Roman"/>
          <w:b/>
        </w:rPr>
      </w:pPr>
      <w:r w:rsidRPr="001335D2">
        <w:rPr>
          <w:rFonts w:eastAsia="Calibri"/>
          <w:b/>
        </w:rPr>
        <w:t>____________________________</w:t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</w:r>
      <w:r w:rsidRPr="001335D2">
        <w:rPr>
          <w:rFonts w:eastAsia="Calibri"/>
          <w:b/>
        </w:rPr>
        <w:tab/>
        <w:t>________________________</w:t>
      </w:r>
      <w:r w:rsidRPr="001335D2">
        <w:rPr>
          <w:rFonts w:eastAsia="Times New Roman"/>
          <w:b/>
        </w:rPr>
        <w:tab/>
      </w:r>
    </w:p>
    <w:p w:rsidR="00B4661C" w:rsidRPr="001335D2" w:rsidRDefault="00B4661C" w:rsidP="00B4661C">
      <w:pPr>
        <w:spacing w:after="0"/>
        <w:rPr>
          <w:rFonts w:eastAsia="Calibri"/>
          <w:b/>
        </w:rPr>
      </w:pPr>
      <w:r w:rsidRPr="001335D2">
        <w:rPr>
          <w:rFonts w:eastAsia="Times New Roman"/>
          <w:b/>
        </w:rPr>
        <w:t xml:space="preserve">Michael J. McPartland  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>Annamarie O’Connor, RMC</w:t>
      </w:r>
      <w:r w:rsidRPr="001335D2">
        <w:rPr>
          <w:rFonts w:eastAsia="Times New Roman"/>
          <w:b/>
        </w:rPr>
        <w:tab/>
      </w:r>
    </w:p>
    <w:p w:rsidR="00B4661C" w:rsidRPr="001335D2" w:rsidRDefault="00B4661C" w:rsidP="00B4661C">
      <w:pPr>
        <w:tabs>
          <w:tab w:val="left" w:pos="368"/>
        </w:tabs>
        <w:spacing w:after="0"/>
        <w:rPr>
          <w:b/>
        </w:rPr>
      </w:pPr>
      <w:r w:rsidRPr="001335D2">
        <w:rPr>
          <w:rFonts w:eastAsia="Times New Roman"/>
          <w:b/>
        </w:rPr>
        <w:t xml:space="preserve">Mayor </w:t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</w:r>
      <w:r w:rsidRPr="001335D2">
        <w:rPr>
          <w:rFonts w:eastAsia="Times New Roman"/>
          <w:b/>
        </w:rPr>
        <w:tab/>
        <w:t xml:space="preserve">          </w:t>
      </w:r>
      <w:r w:rsidRPr="001335D2">
        <w:rPr>
          <w:rFonts w:eastAsia="Times New Roman"/>
          <w:b/>
        </w:rPr>
        <w:tab/>
        <w:t>Borough Clerk</w:t>
      </w:r>
    </w:p>
    <w:p w:rsidR="00B4661C" w:rsidRPr="001335D2" w:rsidRDefault="00B4661C" w:rsidP="00B4661C">
      <w:pPr>
        <w:rPr>
          <w:b/>
        </w:rPr>
      </w:pPr>
    </w:p>
    <w:p w:rsidR="00B4661C" w:rsidRPr="001335D2" w:rsidRDefault="00B4661C" w:rsidP="00B4661C">
      <w:pPr>
        <w:jc w:val="center"/>
        <w:rPr>
          <w:b/>
          <w:bCs/>
        </w:rPr>
      </w:pPr>
    </w:p>
    <w:p w:rsidR="00B4661C" w:rsidRDefault="00B4661C" w:rsidP="007166B7">
      <w:pPr>
        <w:pStyle w:val="NoSpacing"/>
      </w:pPr>
    </w:p>
    <w:sectPr w:rsidR="00B4661C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E4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4562A"/>
    <w:rsid w:val="001543F4"/>
    <w:rsid w:val="00186D1B"/>
    <w:rsid w:val="00186E5E"/>
    <w:rsid w:val="001A3CCE"/>
    <w:rsid w:val="001A5551"/>
    <w:rsid w:val="001D75BF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413D43"/>
    <w:rsid w:val="0041586F"/>
    <w:rsid w:val="004A3F70"/>
    <w:rsid w:val="004C76A3"/>
    <w:rsid w:val="00523A29"/>
    <w:rsid w:val="00564DF3"/>
    <w:rsid w:val="005767B7"/>
    <w:rsid w:val="00586516"/>
    <w:rsid w:val="00636217"/>
    <w:rsid w:val="006A6C36"/>
    <w:rsid w:val="006E61E1"/>
    <w:rsid w:val="007166B7"/>
    <w:rsid w:val="007220C2"/>
    <w:rsid w:val="0072369C"/>
    <w:rsid w:val="00725499"/>
    <w:rsid w:val="007462BF"/>
    <w:rsid w:val="00766DE2"/>
    <w:rsid w:val="007722BF"/>
    <w:rsid w:val="0077504D"/>
    <w:rsid w:val="007817AD"/>
    <w:rsid w:val="00812E03"/>
    <w:rsid w:val="008223A2"/>
    <w:rsid w:val="00844EF9"/>
    <w:rsid w:val="00865AD1"/>
    <w:rsid w:val="00865B17"/>
    <w:rsid w:val="008C062D"/>
    <w:rsid w:val="008C1ECD"/>
    <w:rsid w:val="009614A8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4661C"/>
    <w:rsid w:val="00B9215C"/>
    <w:rsid w:val="00BA0355"/>
    <w:rsid w:val="00BA188D"/>
    <w:rsid w:val="00BF2271"/>
    <w:rsid w:val="00C20723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DE30AA"/>
    <w:rsid w:val="00E2285A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A763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D578-9F2C-4EA7-B38E-46C4030E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3</cp:revision>
  <cp:lastPrinted>2022-06-17T19:19:00Z</cp:lastPrinted>
  <dcterms:created xsi:type="dcterms:W3CDTF">2022-06-17T19:13:00Z</dcterms:created>
  <dcterms:modified xsi:type="dcterms:W3CDTF">2022-06-17T19:20:00Z</dcterms:modified>
</cp:coreProperties>
</file>