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FE2AF" w14:textId="7EC7E569" w:rsidR="00CF146B" w:rsidRPr="002405AF" w:rsidRDefault="00CF146B" w:rsidP="00CF146B">
      <w:pPr>
        <w:jc w:val="center"/>
        <w:rPr>
          <w:rFonts w:ascii="Arial" w:hAnsi="Arial" w:cs="Arial"/>
          <w:b/>
          <w:sz w:val="24"/>
          <w:szCs w:val="24"/>
        </w:rPr>
      </w:pPr>
      <w:r w:rsidRPr="002405AF">
        <w:rPr>
          <w:rFonts w:ascii="Arial" w:hAnsi="Arial" w:cs="Arial"/>
          <w:b/>
          <w:sz w:val="24"/>
          <w:szCs w:val="24"/>
        </w:rPr>
        <w:t>BOROUGH OF EDGEWATER</w:t>
      </w:r>
    </w:p>
    <w:p w14:paraId="55B8DC69" w14:textId="2C33CC83" w:rsidR="00CF146B" w:rsidRPr="002405AF" w:rsidRDefault="002405AF" w:rsidP="00CF146B">
      <w:pPr>
        <w:jc w:val="center"/>
        <w:rPr>
          <w:rFonts w:ascii="Arial" w:hAnsi="Arial" w:cs="Arial"/>
          <w:b/>
          <w:sz w:val="24"/>
          <w:szCs w:val="24"/>
        </w:rPr>
      </w:pPr>
      <w:r w:rsidRPr="002405AF">
        <w:rPr>
          <w:rFonts w:ascii="Arial" w:hAnsi="Arial" w:cs="Arial"/>
          <w:b/>
          <w:sz w:val="24"/>
          <w:szCs w:val="24"/>
        </w:rPr>
        <w:t>ORDINANCE NO. 2022-0</w:t>
      </w:r>
      <w:bookmarkStart w:id="0" w:name="_GoBack"/>
      <w:bookmarkEnd w:id="0"/>
      <w:r w:rsidRPr="002405AF">
        <w:rPr>
          <w:rFonts w:ascii="Arial" w:hAnsi="Arial" w:cs="Arial"/>
          <w:b/>
          <w:sz w:val="24"/>
          <w:szCs w:val="24"/>
        </w:rPr>
        <w:t>14</w:t>
      </w:r>
    </w:p>
    <w:p w14:paraId="0A18F133" w14:textId="7CD1CB9F" w:rsidR="00CF146B" w:rsidRPr="002405AF" w:rsidRDefault="00CF146B" w:rsidP="002405AF">
      <w:pPr>
        <w:jc w:val="center"/>
        <w:rPr>
          <w:rFonts w:ascii="Arial" w:hAnsi="Arial" w:cs="Arial"/>
          <w:b/>
          <w:sz w:val="24"/>
          <w:szCs w:val="24"/>
        </w:rPr>
      </w:pPr>
      <w:r w:rsidRPr="002405AF">
        <w:rPr>
          <w:rFonts w:ascii="Arial" w:hAnsi="Arial" w:cs="Arial"/>
          <w:b/>
          <w:sz w:val="24"/>
          <w:szCs w:val="24"/>
        </w:rPr>
        <w:t xml:space="preserve">AN ORDINANCE </w:t>
      </w:r>
      <w:r w:rsidR="00614CF9" w:rsidRPr="002405AF">
        <w:rPr>
          <w:rFonts w:ascii="Arial" w:hAnsi="Arial" w:cs="Arial"/>
          <w:b/>
          <w:sz w:val="24"/>
          <w:szCs w:val="24"/>
        </w:rPr>
        <w:t xml:space="preserve">REPEALING ORDINANCE 2022-10 AND </w:t>
      </w:r>
      <w:r w:rsidRPr="002405AF">
        <w:rPr>
          <w:rFonts w:ascii="Arial" w:hAnsi="Arial" w:cs="Arial"/>
          <w:b/>
          <w:sz w:val="24"/>
          <w:szCs w:val="24"/>
        </w:rPr>
        <w:t xml:space="preserve">AMENDING CHAPTER </w:t>
      </w:r>
      <w:r w:rsidR="00A72864" w:rsidRPr="002405AF">
        <w:rPr>
          <w:rFonts w:ascii="Arial" w:hAnsi="Arial" w:cs="Arial"/>
          <w:b/>
          <w:sz w:val="24"/>
          <w:szCs w:val="24"/>
        </w:rPr>
        <w:t>37</w:t>
      </w:r>
      <w:r w:rsidRPr="002405AF">
        <w:rPr>
          <w:rFonts w:ascii="Arial" w:hAnsi="Arial" w:cs="Arial"/>
          <w:b/>
          <w:sz w:val="24"/>
          <w:szCs w:val="24"/>
        </w:rPr>
        <w:t xml:space="preserve"> ENTITLED “</w:t>
      </w:r>
      <w:r w:rsidR="00A72864" w:rsidRPr="002405AF">
        <w:rPr>
          <w:rFonts w:ascii="Arial" w:hAnsi="Arial" w:cs="Arial"/>
          <w:b/>
          <w:sz w:val="24"/>
          <w:szCs w:val="24"/>
        </w:rPr>
        <w:t>EMPLOYMENT BENEFITS AND REQUIREMENTS</w:t>
      </w:r>
      <w:r w:rsidRPr="002405AF">
        <w:rPr>
          <w:rFonts w:ascii="Arial" w:hAnsi="Arial" w:cs="Arial"/>
          <w:b/>
          <w:sz w:val="24"/>
          <w:szCs w:val="24"/>
        </w:rPr>
        <w:t>” OF THE CODE OF THE BOROUGH OF EDGEWATER, BERGEN COUNTY, NEW JERSEY</w:t>
      </w:r>
      <w:r w:rsidR="00AF77B2" w:rsidRPr="002405AF">
        <w:rPr>
          <w:rFonts w:ascii="Arial" w:hAnsi="Arial" w:cs="Arial"/>
          <w:b/>
          <w:sz w:val="24"/>
          <w:szCs w:val="24"/>
        </w:rPr>
        <w:t xml:space="preserve"> AND CHAPTER 81 ENTITLED </w:t>
      </w:r>
      <w:r w:rsidR="00021F39" w:rsidRPr="002405AF">
        <w:rPr>
          <w:rFonts w:ascii="Arial" w:hAnsi="Arial" w:cs="Arial"/>
          <w:b/>
          <w:sz w:val="24"/>
          <w:szCs w:val="24"/>
        </w:rPr>
        <w:t>“</w:t>
      </w:r>
      <w:r w:rsidR="00AF77B2" w:rsidRPr="002405AF">
        <w:rPr>
          <w:rFonts w:ascii="Arial" w:hAnsi="Arial" w:cs="Arial"/>
          <w:b/>
          <w:sz w:val="24"/>
          <w:szCs w:val="24"/>
        </w:rPr>
        <w:t>POLICE DEPARTMENT</w:t>
      </w:r>
      <w:r w:rsidR="00021F39" w:rsidRPr="002405AF">
        <w:rPr>
          <w:rFonts w:ascii="Arial" w:hAnsi="Arial" w:cs="Arial"/>
          <w:b/>
          <w:sz w:val="24"/>
          <w:szCs w:val="24"/>
        </w:rPr>
        <w:t>”</w:t>
      </w:r>
      <w:r w:rsidR="00AF77B2" w:rsidRPr="002405AF">
        <w:rPr>
          <w:rFonts w:ascii="Arial" w:hAnsi="Arial" w:cs="Arial"/>
          <w:b/>
          <w:sz w:val="24"/>
          <w:szCs w:val="24"/>
        </w:rPr>
        <w:t xml:space="preserve"> TO CREATE A NEW SECTION</w:t>
      </w:r>
      <w:r w:rsidR="00021F39" w:rsidRPr="002405AF">
        <w:rPr>
          <w:rFonts w:ascii="Arial" w:hAnsi="Arial" w:cs="Arial"/>
          <w:b/>
          <w:sz w:val="24"/>
          <w:szCs w:val="24"/>
        </w:rPr>
        <w:t xml:space="preserve"> 81-14 ENTITLED “EXEMPTION FROM EXAMINATION”</w:t>
      </w:r>
    </w:p>
    <w:p w14:paraId="0A040FF5" w14:textId="77777777"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14:paraId="58E4E173" w14:textId="2F34CB1F"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14:paraId="5FA9E280" w14:textId="65D7C3C9"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the Borough may, from time to time</w:t>
      </w:r>
      <w:r w:rsidR="00E3696F" w:rsidRPr="002405AF">
        <w:rPr>
          <w:rFonts w:ascii="Arial" w:eastAsia="Times New Roman" w:hAnsi="Arial" w:cs="Arial"/>
          <w:color w:val="000000"/>
          <w:sz w:val="24"/>
          <w:szCs w:val="24"/>
        </w:rPr>
        <w:t>,</w:t>
      </w:r>
      <w:r w:rsidRPr="002405AF">
        <w:rPr>
          <w:rFonts w:ascii="Arial" w:eastAsia="Times New Roman" w:hAnsi="Arial" w:cs="Arial"/>
          <w:color w:val="000000"/>
          <w:sz w:val="24"/>
          <w:szCs w:val="24"/>
        </w:rPr>
        <w:t xml:space="preserve"> desire to hire entry-level law enforcement officers in accordance with P.L. 2021, c. 7, and a determination has been made that the municipal code needs to be amended</w:t>
      </w:r>
      <w:r w:rsidR="00614CF9" w:rsidRPr="002405AF">
        <w:rPr>
          <w:rFonts w:ascii="Arial" w:eastAsia="Times New Roman" w:hAnsi="Arial" w:cs="Arial"/>
          <w:color w:val="000000"/>
          <w:sz w:val="24"/>
          <w:szCs w:val="24"/>
        </w:rPr>
        <w:t xml:space="preserve"> to allow for same</w:t>
      </w:r>
      <w:r w:rsidR="00AF77B2" w:rsidRPr="002405AF">
        <w:rPr>
          <w:rFonts w:ascii="Arial" w:eastAsia="Times New Roman" w:hAnsi="Arial" w:cs="Arial"/>
          <w:color w:val="000000"/>
          <w:sz w:val="24"/>
          <w:szCs w:val="24"/>
        </w:rPr>
        <w:t>; and</w:t>
      </w:r>
    </w:p>
    <w:p w14:paraId="74649793" w14:textId="2A8A27C2" w:rsidR="00AF77B2" w:rsidRPr="002405AF" w:rsidRDefault="00AF77B2"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xml:space="preserve">, the Borough </w:t>
      </w:r>
      <w:r w:rsidR="002A1993" w:rsidRPr="002405AF">
        <w:rPr>
          <w:rFonts w:ascii="Arial" w:eastAsia="Times New Roman" w:hAnsi="Arial" w:cs="Arial"/>
          <w:color w:val="000000"/>
          <w:sz w:val="24"/>
          <w:szCs w:val="24"/>
        </w:rPr>
        <w:t xml:space="preserve">has </w:t>
      </w:r>
      <w:r w:rsidRPr="002405AF">
        <w:rPr>
          <w:rFonts w:ascii="Arial" w:eastAsia="Times New Roman" w:hAnsi="Arial" w:cs="Arial"/>
          <w:color w:val="000000"/>
          <w:sz w:val="24"/>
          <w:szCs w:val="24"/>
        </w:rPr>
        <w:t xml:space="preserve">adopted Ordinance 2022-10, which amended Chapter 37-1 of the Code of the Borough of Edgewater; and </w:t>
      </w:r>
    </w:p>
    <w:p w14:paraId="7082CA9B" w14:textId="1512B8E5" w:rsidR="00AF77B2" w:rsidRPr="002405AF" w:rsidRDefault="00AF77B2"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the Borough, in order to clarify its intention and to avoid any unintended consequences, now wishes to repeal Ordinance 2022-10 in its entirety and to instead modify Chapter 81 to create a new Section entitled 81-14 “Exemption from Examination.”</w:t>
      </w:r>
    </w:p>
    <w:p w14:paraId="4B800F4A" w14:textId="79625182" w:rsidR="00CF146B" w:rsidRPr="002405AF" w:rsidRDefault="00CF146B">
      <w:pPr>
        <w:rPr>
          <w:rFonts w:ascii="Arial" w:hAnsi="Arial" w:cs="Arial"/>
          <w:b/>
          <w:sz w:val="24"/>
          <w:szCs w:val="24"/>
        </w:rPr>
      </w:pPr>
      <w:r w:rsidRPr="002405AF">
        <w:rPr>
          <w:rFonts w:ascii="Arial" w:hAnsi="Arial" w:cs="Arial"/>
          <w:b/>
          <w:sz w:val="24"/>
          <w:szCs w:val="24"/>
        </w:rPr>
        <w:t>BE IT ORDAINED BY THE MAYOR AND COUNCIL OF THE BOROUGH OF EDGEWATER AS FOLLOWS:</w:t>
      </w:r>
    </w:p>
    <w:p w14:paraId="2924B63A" w14:textId="536E29D2" w:rsidR="00AD60BB" w:rsidRPr="002405AF" w:rsidRDefault="00AD60BB">
      <w:pPr>
        <w:rPr>
          <w:rFonts w:ascii="Arial" w:eastAsia="Times New Roman" w:hAnsi="Arial" w:cs="Arial"/>
          <w:color w:val="000000"/>
          <w:sz w:val="24"/>
          <w:szCs w:val="24"/>
        </w:rPr>
      </w:pPr>
      <w:r w:rsidRPr="002405AF">
        <w:rPr>
          <w:rFonts w:ascii="Arial" w:hAnsi="Arial" w:cs="Arial"/>
          <w:b/>
          <w:sz w:val="24"/>
          <w:szCs w:val="24"/>
        </w:rPr>
        <w:t xml:space="preserve">SECTION 1.  </w:t>
      </w:r>
    </w:p>
    <w:p w14:paraId="207B5075" w14:textId="374D626B" w:rsidR="00AD60BB" w:rsidRPr="002405AF" w:rsidRDefault="00AF77B2" w:rsidP="00AD60BB">
      <w:pPr>
        <w:ind w:firstLine="720"/>
        <w:rPr>
          <w:rFonts w:ascii="Arial" w:hAnsi="Arial" w:cs="Arial"/>
          <w:b/>
          <w:sz w:val="24"/>
          <w:szCs w:val="24"/>
        </w:rPr>
      </w:pPr>
      <w:r w:rsidRPr="002405AF">
        <w:rPr>
          <w:rFonts w:ascii="Arial" w:eastAsia="Times New Roman" w:hAnsi="Arial" w:cs="Arial"/>
          <w:color w:val="000000"/>
          <w:sz w:val="24"/>
          <w:szCs w:val="24"/>
        </w:rPr>
        <w:t>Ordinance 2022-10, which amended Chapter 37-1</w:t>
      </w:r>
      <w:r w:rsidR="0080743F" w:rsidRPr="002405AF">
        <w:rPr>
          <w:rFonts w:ascii="Arial" w:eastAsia="Times New Roman" w:hAnsi="Arial" w:cs="Arial"/>
          <w:color w:val="000000"/>
          <w:sz w:val="24"/>
          <w:szCs w:val="24"/>
        </w:rPr>
        <w:t>(D)</w:t>
      </w:r>
      <w:r w:rsidRPr="002405AF">
        <w:rPr>
          <w:rFonts w:ascii="Arial" w:eastAsia="Times New Roman" w:hAnsi="Arial" w:cs="Arial"/>
          <w:color w:val="000000"/>
          <w:sz w:val="24"/>
          <w:szCs w:val="24"/>
        </w:rPr>
        <w:t xml:space="preserve"> of the Code of the Borough of Edgewater</w:t>
      </w:r>
      <w:r w:rsidR="00AD60BB" w:rsidRPr="002405AF">
        <w:rPr>
          <w:rFonts w:ascii="Arial" w:eastAsia="Times New Roman" w:hAnsi="Arial" w:cs="Arial"/>
          <w:color w:val="000000"/>
          <w:sz w:val="24"/>
          <w:szCs w:val="24"/>
        </w:rPr>
        <w:t xml:space="preserve"> </w:t>
      </w:r>
      <w:r w:rsidR="00614CF9" w:rsidRPr="002405AF">
        <w:rPr>
          <w:rFonts w:ascii="Arial" w:eastAsia="Times New Roman" w:hAnsi="Arial" w:cs="Arial"/>
          <w:color w:val="000000"/>
          <w:sz w:val="24"/>
          <w:szCs w:val="24"/>
        </w:rPr>
        <w:t>be and</w:t>
      </w:r>
      <w:r w:rsidR="00AD60BB" w:rsidRPr="002405AF">
        <w:rPr>
          <w:rFonts w:ascii="Arial" w:eastAsia="Times New Roman" w:hAnsi="Arial" w:cs="Arial"/>
          <w:color w:val="000000"/>
          <w:sz w:val="24"/>
          <w:szCs w:val="24"/>
        </w:rPr>
        <w:t xml:space="preserve"> hereby</w:t>
      </w:r>
      <w:r w:rsidR="00614CF9" w:rsidRPr="002405AF">
        <w:rPr>
          <w:rFonts w:ascii="Arial" w:eastAsia="Times New Roman" w:hAnsi="Arial" w:cs="Arial"/>
          <w:color w:val="000000"/>
          <w:sz w:val="24"/>
          <w:szCs w:val="24"/>
        </w:rPr>
        <w:t xml:space="preserve"> is</w:t>
      </w:r>
      <w:r w:rsidR="00AD60BB" w:rsidRPr="002405AF">
        <w:rPr>
          <w:rFonts w:ascii="Arial" w:eastAsia="Times New Roman" w:hAnsi="Arial" w:cs="Arial"/>
          <w:color w:val="000000"/>
          <w:sz w:val="24"/>
          <w:szCs w:val="24"/>
        </w:rPr>
        <w:t xml:space="preserve"> repealed in its entirety.</w:t>
      </w:r>
    </w:p>
    <w:p w14:paraId="1C6E96E4" w14:textId="6F1D9650" w:rsidR="00AD60BB" w:rsidRPr="002405AF" w:rsidRDefault="00AD60BB" w:rsidP="002405AF">
      <w:pPr>
        <w:rPr>
          <w:rFonts w:ascii="Arial" w:hAnsi="Arial" w:cs="Arial"/>
          <w:sz w:val="24"/>
          <w:szCs w:val="24"/>
        </w:rPr>
      </w:pPr>
      <w:r w:rsidRPr="002405AF">
        <w:rPr>
          <w:rFonts w:ascii="Arial" w:hAnsi="Arial" w:cs="Arial"/>
          <w:b/>
          <w:sz w:val="24"/>
          <w:szCs w:val="24"/>
        </w:rPr>
        <w:t>BE IT FURTHER ORDAINED</w:t>
      </w:r>
      <w:r w:rsidRPr="002405AF">
        <w:rPr>
          <w:rFonts w:ascii="Arial" w:hAnsi="Arial" w:cs="Arial"/>
          <w:bCs/>
          <w:sz w:val="24"/>
          <w:szCs w:val="24"/>
        </w:rPr>
        <w:t xml:space="preserve"> that </w:t>
      </w:r>
      <w:r w:rsidR="00CF146B" w:rsidRPr="002405AF">
        <w:rPr>
          <w:rFonts w:ascii="Arial" w:hAnsi="Arial" w:cs="Arial"/>
          <w:sz w:val="24"/>
          <w:szCs w:val="24"/>
        </w:rPr>
        <w:t xml:space="preserve">Section </w:t>
      </w:r>
      <w:r w:rsidR="00A72864" w:rsidRPr="002405AF">
        <w:rPr>
          <w:rFonts w:ascii="Arial" w:hAnsi="Arial" w:cs="Arial"/>
          <w:sz w:val="24"/>
          <w:szCs w:val="24"/>
        </w:rPr>
        <w:t>37-1</w:t>
      </w:r>
      <w:r w:rsidRPr="002405AF">
        <w:rPr>
          <w:rFonts w:ascii="Arial" w:hAnsi="Arial" w:cs="Arial"/>
          <w:sz w:val="24"/>
          <w:szCs w:val="24"/>
        </w:rPr>
        <w:t xml:space="preserve">(D) </w:t>
      </w:r>
      <w:r w:rsidR="00614CF9" w:rsidRPr="002405AF">
        <w:rPr>
          <w:rFonts w:ascii="Arial" w:hAnsi="Arial" w:cs="Arial"/>
          <w:sz w:val="24"/>
          <w:szCs w:val="24"/>
        </w:rPr>
        <w:t xml:space="preserve">is hereby amended to </w:t>
      </w:r>
      <w:r w:rsidR="0080743F" w:rsidRPr="002405AF">
        <w:rPr>
          <w:rFonts w:ascii="Arial" w:hAnsi="Arial" w:cs="Arial"/>
          <w:sz w:val="24"/>
          <w:szCs w:val="24"/>
        </w:rPr>
        <w:t>now read</w:t>
      </w:r>
      <w:r w:rsidR="00614CF9" w:rsidRPr="002405AF">
        <w:rPr>
          <w:rFonts w:ascii="Arial" w:hAnsi="Arial" w:cs="Arial"/>
          <w:sz w:val="24"/>
          <w:szCs w:val="24"/>
        </w:rPr>
        <w:t xml:space="preserve"> as follows</w:t>
      </w:r>
      <w:r w:rsidR="0080743F" w:rsidRPr="002405AF">
        <w:rPr>
          <w:rFonts w:ascii="Arial" w:hAnsi="Arial" w:cs="Arial"/>
          <w:sz w:val="24"/>
          <w:szCs w:val="24"/>
        </w:rPr>
        <w:t>:</w:t>
      </w:r>
    </w:p>
    <w:p w14:paraId="72546E32" w14:textId="646A0DED" w:rsidR="0080743F" w:rsidRPr="002405AF" w:rsidRDefault="0080743F" w:rsidP="0080743F">
      <w:pPr>
        <w:ind w:firstLine="720"/>
        <w:rPr>
          <w:rFonts w:ascii="Arial" w:hAnsi="Arial" w:cs="Arial"/>
          <w:sz w:val="24"/>
          <w:szCs w:val="24"/>
        </w:rPr>
      </w:pPr>
      <w:r w:rsidRPr="002405AF">
        <w:rPr>
          <w:rFonts w:ascii="Arial" w:hAnsi="Arial" w:cs="Arial"/>
          <w:sz w:val="24"/>
          <w:szCs w:val="24"/>
        </w:rPr>
        <w:t xml:space="preserve">Notwithstanding the provisions of Subsection A of this Section, the Mayor and Council may appoint an officer or employee who is not a bona fide resident of the Borough of Edgewater when (a) in the sole and exclusive discretion of the governing </w:t>
      </w:r>
      <w:r w:rsidRPr="002405AF">
        <w:rPr>
          <w:rFonts w:ascii="Arial" w:hAnsi="Arial" w:cs="Arial"/>
          <w:sz w:val="24"/>
          <w:szCs w:val="24"/>
        </w:rPr>
        <w:lastRenderedPageBreak/>
        <w:t>body, the qualification of such appointee are deemed to be superior to other candidates, (b) when such person is deemed to be the most suitable candidate for the position.</w:t>
      </w:r>
    </w:p>
    <w:p w14:paraId="252EC996" w14:textId="77777777" w:rsidR="0080743F" w:rsidRPr="002405AF" w:rsidRDefault="0080743F" w:rsidP="00AD60BB">
      <w:pPr>
        <w:ind w:firstLine="720"/>
        <w:rPr>
          <w:rFonts w:ascii="Arial" w:hAnsi="Arial" w:cs="Arial"/>
          <w:sz w:val="24"/>
          <w:szCs w:val="24"/>
        </w:rPr>
      </w:pPr>
    </w:p>
    <w:p w14:paraId="4C8849A8" w14:textId="646F3BA9" w:rsidR="002814E6" w:rsidRPr="002405AF" w:rsidRDefault="00AD60BB" w:rsidP="002405AF">
      <w:pPr>
        <w:rPr>
          <w:rFonts w:ascii="Arial" w:hAnsi="Arial" w:cs="Arial"/>
          <w:sz w:val="24"/>
          <w:szCs w:val="24"/>
        </w:rPr>
      </w:pPr>
      <w:r w:rsidRPr="002405AF">
        <w:rPr>
          <w:rFonts w:ascii="Arial" w:hAnsi="Arial" w:cs="Arial"/>
          <w:b/>
          <w:sz w:val="24"/>
          <w:szCs w:val="24"/>
        </w:rPr>
        <w:t>BE IT FURTHER ORDAINED</w:t>
      </w:r>
      <w:r w:rsidRPr="002405AF">
        <w:rPr>
          <w:rFonts w:ascii="Arial" w:hAnsi="Arial" w:cs="Arial"/>
          <w:sz w:val="24"/>
          <w:szCs w:val="24"/>
        </w:rPr>
        <w:t xml:space="preserve"> a new Section 81-14 shall be created entitled “81-14 </w:t>
      </w:r>
      <w:r w:rsidRPr="002405AF">
        <w:rPr>
          <w:rFonts w:ascii="Arial" w:eastAsia="Times New Roman" w:hAnsi="Arial" w:cs="Arial"/>
          <w:color w:val="000000"/>
          <w:sz w:val="24"/>
          <w:szCs w:val="24"/>
        </w:rPr>
        <w:t>Exemption from Examination” which shall read:</w:t>
      </w:r>
    </w:p>
    <w:p w14:paraId="670A2511" w14:textId="6BE963D7" w:rsidR="003E1CA8" w:rsidRPr="002405AF" w:rsidRDefault="002814E6" w:rsidP="00E3696F">
      <w:pPr>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5AF">
        <w:rPr>
          <w:rFonts w:ascii="Arial" w:hAnsi="Arial" w:cs="Arial"/>
          <w:sz w:val="24"/>
          <w:szCs w:val="24"/>
        </w:rPr>
        <w:tab/>
      </w:r>
      <w:r w:rsidR="00E24856" w:rsidRPr="002405AF">
        <w:rPr>
          <w:rFonts w:ascii="Arial" w:hAnsi="Arial" w:cs="Arial"/>
          <w:sz w:val="24"/>
          <w:szCs w:val="24"/>
        </w:rPr>
        <w:t xml:space="preserve">Notwithstanding the provisions of </w:t>
      </w:r>
      <w:r w:rsidR="00AD60BB" w:rsidRPr="002405AF">
        <w:rPr>
          <w:rFonts w:ascii="Arial" w:hAnsi="Arial" w:cs="Arial"/>
          <w:sz w:val="24"/>
          <w:szCs w:val="24"/>
        </w:rPr>
        <w:t>Section 81-10, or any other Section of the Code of the Borough of Edgewater to the contrary</w:t>
      </w:r>
      <w:r w:rsidR="00E24856" w:rsidRPr="002405AF">
        <w:rPr>
          <w:rFonts w:ascii="Arial" w:hAnsi="Arial" w:cs="Arial"/>
          <w:sz w:val="24"/>
          <w:szCs w:val="24"/>
        </w:rPr>
        <w:t>, the Mayor and Council may</w:t>
      </w:r>
      <w:r w:rsidR="006C07C4" w:rsidRPr="002405AF">
        <w:rPr>
          <w:rFonts w:ascii="Arial" w:hAnsi="Arial" w:cs="Arial"/>
          <w:sz w:val="24"/>
          <w:szCs w:val="24"/>
        </w:rPr>
        <w:t xml:space="preserve">, </w:t>
      </w:r>
      <w:r w:rsidR="00E24856" w:rsidRPr="002405AF">
        <w:rPr>
          <w:rFonts w:ascii="Arial" w:hAnsi="Arial" w:cs="Arial"/>
          <w:sz w:val="24"/>
          <w:szCs w:val="24"/>
        </w:rPr>
        <w:t>unde</w:t>
      </w:r>
      <w:r w:rsidR="0080743F" w:rsidRPr="002405AF">
        <w:rPr>
          <w:rFonts w:ascii="Arial" w:hAnsi="Arial" w:cs="Arial"/>
          <w:sz w:val="24"/>
          <w:szCs w:val="24"/>
        </w:rPr>
        <w:t xml:space="preserve">r the provisions of </w:t>
      </w:r>
      <w:r w:rsidR="00E24856" w:rsidRPr="002405AF">
        <w:rPr>
          <w:rFonts w:ascii="Arial" w:hAnsi="Arial" w:cs="Arial"/>
          <w:sz w:val="24"/>
          <w:szCs w:val="24"/>
        </w:rPr>
        <w:t>N</w:t>
      </w:r>
      <w:r w:rsidR="00E3696F" w:rsidRPr="002405AF">
        <w:rPr>
          <w:rFonts w:ascii="Arial" w:hAnsi="Arial" w:cs="Arial"/>
          <w:sz w:val="24"/>
          <w:szCs w:val="24"/>
        </w:rPr>
        <w:t>.</w:t>
      </w:r>
      <w:r w:rsidR="00E24856" w:rsidRPr="002405AF">
        <w:rPr>
          <w:rFonts w:ascii="Arial" w:hAnsi="Arial" w:cs="Arial"/>
          <w:sz w:val="24"/>
          <w:szCs w:val="24"/>
        </w:rPr>
        <w:t>J</w:t>
      </w:r>
      <w:r w:rsidR="00E3696F" w:rsidRPr="002405AF">
        <w:rPr>
          <w:rFonts w:ascii="Arial" w:hAnsi="Arial" w:cs="Arial"/>
          <w:sz w:val="24"/>
          <w:szCs w:val="24"/>
        </w:rPr>
        <w:t>.</w:t>
      </w:r>
      <w:r w:rsidR="00E24856" w:rsidRPr="002405AF">
        <w:rPr>
          <w:rFonts w:ascii="Arial" w:hAnsi="Arial" w:cs="Arial"/>
          <w:sz w:val="24"/>
          <w:szCs w:val="24"/>
        </w:rPr>
        <w:t>S</w:t>
      </w:r>
      <w:r w:rsidR="00E3696F" w:rsidRPr="002405AF">
        <w:rPr>
          <w:rFonts w:ascii="Arial" w:hAnsi="Arial" w:cs="Arial"/>
          <w:sz w:val="24"/>
          <w:szCs w:val="24"/>
        </w:rPr>
        <w:t>.</w:t>
      </w:r>
      <w:r w:rsidR="00E24856" w:rsidRPr="002405AF">
        <w:rPr>
          <w:rFonts w:ascii="Arial" w:hAnsi="Arial" w:cs="Arial"/>
          <w:sz w:val="24"/>
          <w:szCs w:val="24"/>
        </w:rPr>
        <w:t>A</w:t>
      </w:r>
      <w:r w:rsidR="00E3696F" w:rsidRPr="002405AF">
        <w:rPr>
          <w:rFonts w:ascii="Arial" w:hAnsi="Arial" w:cs="Arial"/>
          <w:sz w:val="24"/>
          <w:szCs w:val="24"/>
        </w:rPr>
        <w:t>.</w:t>
      </w:r>
      <w:r w:rsidR="00E24856" w:rsidRPr="002405AF">
        <w:rPr>
          <w:rFonts w:ascii="Arial" w:hAnsi="Arial" w:cs="Arial"/>
          <w:sz w:val="24"/>
          <w:szCs w:val="24"/>
        </w:rPr>
        <w:t xml:space="preserve"> </w:t>
      </w:r>
      <w:r w:rsidR="003528FE" w:rsidRPr="002405AF">
        <w:rPr>
          <w:rFonts w:ascii="Arial" w:hAnsi="Arial" w:cs="Arial"/>
          <w:sz w:val="24"/>
          <w:szCs w:val="24"/>
        </w:rPr>
        <w:t>11A:4-1.3</w:t>
      </w:r>
      <w:r w:rsidR="006C07C4" w:rsidRPr="002405AF">
        <w:rPr>
          <w:rFonts w:ascii="Arial" w:hAnsi="Arial" w:cs="Arial"/>
          <w:sz w:val="24"/>
          <w:szCs w:val="24"/>
        </w:rPr>
        <w:t>,</w:t>
      </w:r>
      <w:r w:rsidR="003528FE" w:rsidRPr="002405AF">
        <w:rPr>
          <w:rFonts w:ascii="Arial" w:hAnsi="Arial" w:cs="Arial"/>
          <w:sz w:val="24"/>
          <w:szCs w:val="24"/>
        </w:rPr>
        <w:t xml:space="preserve"> </w:t>
      </w:r>
      <w:r w:rsidR="0080743F" w:rsidRPr="002405AF">
        <w:rPr>
          <w:rFonts w:ascii="Arial" w:eastAsia="Times New Roman" w:hAnsi="Arial" w:cs="Arial"/>
          <w:color w:val="000000"/>
          <w:sz w:val="24"/>
          <w:szCs w:val="24"/>
        </w:rPr>
        <w:t>exempt an applicant from the requirement to take an examination for an entry-level law enforcement position if such applicant has successfully completed a full Basic Course for Police Officers training at a school approved by the New Jersey Police Training Commission</w:t>
      </w:r>
      <w:r w:rsidR="0080743F" w:rsidRPr="002405AF">
        <w:rPr>
          <w:rFonts w:ascii="Arial" w:hAnsi="Arial" w:cs="Arial"/>
          <w:sz w:val="24"/>
          <w:szCs w:val="24"/>
        </w:rPr>
        <w:t>.</w:t>
      </w:r>
    </w:p>
    <w:p w14:paraId="255D9B85" w14:textId="13B83A20" w:rsidR="00CF146B" w:rsidRPr="002405AF" w:rsidRDefault="002814E6" w:rsidP="003E1CA8">
      <w:pPr>
        <w:rPr>
          <w:rFonts w:ascii="Arial" w:hAnsi="Arial" w:cs="Arial"/>
          <w:sz w:val="24"/>
          <w:szCs w:val="24"/>
        </w:rPr>
      </w:pPr>
      <w:r w:rsidRPr="002405AF">
        <w:rPr>
          <w:rFonts w:ascii="Arial" w:hAnsi="Arial" w:cs="Arial"/>
          <w:sz w:val="24"/>
          <w:szCs w:val="24"/>
        </w:rPr>
        <w:tab/>
      </w:r>
    </w:p>
    <w:p w14:paraId="1E3284B0" w14:textId="77777777" w:rsidR="00CF146B" w:rsidRPr="002405AF" w:rsidRDefault="00CF146B" w:rsidP="006B3641">
      <w:pPr>
        <w:spacing w:line="240" w:lineRule="auto"/>
        <w:jc w:val="both"/>
        <w:rPr>
          <w:rFonts w:ascii="Arial" w:hAnsi="Arial" w:cs="Arial"/>
          <w:b/>
          <w:sz w:val="24"/>
          <w:szCs w:val="24"/>
        </w:rPr>
      </w:pPr>
      <w:r w:rsidRPr="002405AF">
        <w:rPr>
          <w:rFonts w:ascii="Arial" w:hAnsi="Arial" w:cs="Arial"/>
          <w:b/>
          <w:sz w:val="24"/>
          <w:szCs w:val="24"/>
        </w:rPr>
        <w:t xml:space="preserve">SECTION 2.  Severability.  </w:t>
      </w:r>
    </w:p>
    <w:p w14:paraId="1319125B" w14:textId="77777777" w:rsidR="00CF146B" w:rsidRPr="002405AF" w:rsidRDefault="00CF146B" w:rsidP="00CF146B">
      <w:pPr>
        <w:spacing w:line="240" w:lineRule="auto"/>
        <w:jc w:val="both"/>
        <w:rPr>
          <w:rFonts w:ascii="Arial" w:hAnsi="Arial" w:cs="Arial"/>
          <w:sz w:val="24"/>
          <w:szCs w:val="24"/>
        </w:rPr>
      </w:pPr>
      <w:r w:rsidRPr="002405AF">
        <w:rPr>
          <w:rFonts w:ascii="Arial" w:hAnsi="Arial" w:cs="Arial"/>
          <w:b/>
          <w:sz w:val="24"/>
          <w:szCs w:val="24"/>
        </w:rPr>
        <w:tab/>
      </w:r>
      <w:r w:rsidRPr="002405AF">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0E6FF723" w14:textId="77777777" w:rsidR="006B3641" w:rsidRPr="002405AF" w:rsidRDefault="00CF146B" w:rsidP="00CF146B">
      <w:pPr>
        <w:jc w:val="both"/>
        <w:rPr>
          <w:rFonts w:ascii="Arial" w:hAnsi="Arial" w:cs="Arial"/>
          <w:b/>
          <w:sz w:val="24"/>
          <w:szCs w:val="24"/>
        </w:rPr>
      </w:pPr>
      <w:r w:rsidRPr="002405AF">
        <w:rPr>
          <w:rFonts w:ascii="Arial" w:hAnsi="Arial" w:cs="Arial"/>
          <w:b/>
          <w:sz w:val="24"/>
          <w:szCs w:val="24"/>
        </w:rPr>
        <w:tab/>
      </w:r>
    </w:p>
    <w:p w14:paraId="4D330523" w14:textId="48E82F6B" w:rsidR="00CF146B" w:rsidRPr="002405AF" w:rsidRDefault="00CF146B" w:rsidP="00CF146B">
      <w:pPr>
        <w:jc w:val="both"/>
        <w:rPr>
          <w:rFonts w:ascii="Arial" w:hAnsi="Arial" w:cs="Arial"/>
          <w:b/>
          <w:sz w:val="24"/>
          <w:szCs w:val="24"/>
        </w:rPr>
      </w:pPr>
      <w:r w:rsidRPr="002405AF">
        <w:rPr>
          <w:rFonts w:ascii="Arial" w:hAnsi="Arial" w:cs="Arial"/>
          <w:b/>
          <w:sz w:val="24"/>
          <w:szCs w:val="24"/>
        </w:rPr>
        <w:t>SECTION 3.  Effective Date.</w:t>
      </w:r>
    </w:p>
    <w:p w14:paraId="3958EE46" w14:textId="3A87DFDA" w:rsidR="00CF146B" w:rsidRPr="002405AF" w:rsidRDefault="00CF146B" w:rsidP="00CF146B">
      <w:pPr>
        <w:ind w:firstLine="720"/>
        <w:jc w:val="both"/>
        <w:rPr>
          <w:rFonts w:ascii="Arial" w:hAnsi="Arial" w:cs="Arial"/>
          <w:sz w:val="24"/>
          <w:szCs w:val="24"/>
        </w:rPr>
      </w:pPr>
      <w:r w:rsidRPr="002405AF">
        <w:rPr>
          <w:rFonts w:ascii="Arial" w:hAnsi="Arial" w:cs="Arial"/>
          <w:sz w:val="24"/>
          <w:szCs w:val="24"/>
        </w:rPr>
        <w:t xml:space="preserve">This ordinance shall take effect immediately upon final publication as required by law. </w:t>
      </w:r>
    </w:p>
    <w:p w14:paraId="2B57D27B" w14:textId="425669A1" w:rsidR="00CF146B" w:rsidRPr="002405AF" w:rsidRDefault="00CF146B" w:rsidP="00CF146B">
      <w:pPr>
        <w:rPr>
          <w:rFonts w:ascii="Arial" w:hAnsi="Arial" w:cs="Arial"/>
          <w:b/>
          <w:sz w:val="24"/>
          <w:szCs w:val="24"/>
        </w:rPr>
      </w:pPr>
      <w:r w:rsidRPr="002405AF">
        <w:rPr>
          <w:rFonts w:ascii="Arial" w:hAnsi="Arial" w:cs="Arial"/>
          <w:b/>
          <w:sz w:val="24"/>
          <w:szCs w:val="24"/>
        </w:rPr>
        <w:t>SECTION 4.  Repeal of Inconsistent Ordinances.</w:t>
      </w:r>
    </w:p>
    <w:p w14:paraId="63327825" w14:textId="27710AC8" w:rsidR="00CF146B" w:rsidRPr="002405AF" w:rsidRDefault="00CF146B" w:rsidP="00CF146B">
      <w:pPr>
        <w:spacing w:after="0" w:line="240" w:lineRule="auto"/>
        <w:ind w:firstLine="720"/>
        <w:rPr>
          <w:rFonts w:ascii="Arial" w:hAnsi="Arial" w:cs="Arial"/>
          <w:b/>
          <w:sz w:val="24"/>
          <w:szCs w:val="24"/>
        </w:rPr>
      </w:pPr>
      <w:r w:rsidRPr="002405AF">
        <w:rPr>
          <w:rFonts w:ascii="Arial" w:hAnsi="Arial" w:cs="Arial"/>
          <w:sz w:val="24"/>
          <w:szCs w:val="24"/>
        </w:rPr>
        <w:t>All ordinance and parts of ordinances which are inconsistent with the provisions of this ordinance are hereby repealed to the extent of such inconsistency.</w:t>
      </w:r>
      <w:r w:rsidRPr="002405AF">
        <w:rPr>
          <w:rFonts w:ascii="Arial" w:hAnsi="Arial" w:cs="Arial"/>
          <w:sz w:val="24"/>
          <w:szCs w:val="24"/>
        </w:rPr>
        <w:tab/>
      </w:r>
    </w:p>
    <w:p w14:paraId="56F9433F" w14:textId="79AA8F81" w:rsidR="00CF146B" w:rsidRPr="002405AF" w:rsidRDefault="002405AF" w:rsidP="002405AF">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p>
    <w:p w14:paraId="4884BDAF" w14:textId="77777777" w:rsidR="002405AF" w:rsidRPr="002405AF" w:rsidRDefault="002405AF" w:rsidP="002405AF">
      <w:pPr>
        <w:jc w:val="both"/>
        <w:rPr>
          <w:rFonts w:ascii="Arial" w:hAnsi="Arial" w:cs="Arial"/>
          <w:b/>
        </w:rPr>
      </w:pPr>
    </w:p>
    <w:p w14:paraId="3A0712F1" w14:textId="19A9670A" w:rsidR="002405AF" w:rsidRPr="002405AF" w:rsidRDefault="002405AF" w:rsidP="002405AF">
      <w:pPr>
        <w:jc w:val="both"/>
        <w:rPr>
          <w:rFonts w:ascii="Arial" w:hAnsi="Arial" w:cs="Arial"/>
          <w:b/>
          <w:sz w:val="24"/>
          <w:szCs w:val="24"/>
        </w:rPr>
      </w:pPr>
      <w:r w:rsidRPr="002405AF">
        <w:rPr>
          <w:rFonts w:ascii="Arial" w:hAnsi="Arial" w:cs="Arial"/>
          <w:b/>
          <w:sz w:val="24"/>
          <w:szCs w:val="24"/>
        </w:rPr>
        <w:t>INTRODUC</w:t>
      </w:r>
      <w:r w:rsidRPr="002405AF">
        <w:rPr>
          <w:rFonts w:ascii="Arial" w:hAnsi="Arial" w:cs="Arial"/>
          <w:b/>
          <w:sz w:val="24"/>
          <w:szCs w:val="24"/>
        </w:rPr>
        <w:t>ED:</w:t>
      </w:r>
      <w:r w:rsidRPr="002405AF">
        <w:rPr>
          <w:rFonts w:ascii="Arial" w:hAnsi="Arial" w:cs="Arial"/>
          <w:b/>
          <w:sz w:val="24"/>
          <w:szCs w:val="24"/>
        </w:rPr>
        <w:tab/>
      </w:r>
    </w:p>
    <w:p w14:paraId="3C6E8B6E" w14:textId="77777777" w:rsidR="002405AF" w:rsidRPr="002405AF" w:rsidRDefault="002405AF" w:rsidP="002405AF">
      <w:pPr>
        <w:jc w:val="both"/>
        <w:rPr>
          <w:rFonts w:ascii="Arial" w:hAnsi="Arial" w:cs="Arial"/>
          <w:b/>
          <w:sz w:val="24"/>
          <w:szCs w:val="24"/>
        </w:rPr>
      </w:pPr>
      <w:r w:rsidRPr="002405AF">
        <w:rPr>
          <w:rFonts w:ascii="Arial" w:hAnsi="Arial" w:cs="Arial"/>
          <w:b/>
          <w:sz w:val="24"/>
          <w:szCs w:val="24"/>
        </w:rPr>
        <w:t>ADOPTED:</w:t>
      </w:r>
    </w:p>
    <w:p w14:paraId="149665BE" w14:textId="4D811021" w:rsidR="002405AF" w:rsidRPr="002405AF" w:rsidRDefault="002405AF" w:rsidP="002405AF">
      <w:pPr>
        <w:spacing w:line="480" w:lineRule="auto"/>
        <w:jc w:val="both"/>
        <w:rPr>
          <w:rFonts w:ascii="Arial" w:hAnsi="Arial" w:cs="Arial"/>
          <w:b/>
          <w:sz w:val="24"/>
          <w:szCs w:val="24"/>
        </w:rPr>
      </w:pPr>
    </w:p>
    <w:p w14:paraId="68C9DDCC" w14:textId="77777777" w:rsidR="002405AF" w:rsidRPr="002405AF" w:rsidRDefault="002405AF" w:rsidP="002405AF">
      <w:pPr>
        <w:spacing w:line="480" w:lineRule="auto"/>
        <w:jc w:val="both"/>
        <w:rPr>
          <w:rFonts w:ascii="Arial" w:hAnsi="Arial" w:cs="Arial"/>
          <w:b/>
          <w:sz w:val="24"/>
          <w:szCs w:val="24"/>
        </w:rPr>
      </w:pPr>
      <w:r w:rsidRPr="002405AF">
        <w:rPr>
          <w:rFonts w:ascii="Arial" w:hAnsi="Arial" w:cs="Arial"/>
          <w:b/>
          <w:sz w:val="24"/>
          <w:szCs w:val="24"/>
        </w:rPr>
        <w:t>ATTEST:</w:t>
      </w:r>
    </w:p>
    <w:p w14:paraId="234EC8A8" w14:textId="77777777" w:rsidR="002405AF" w:rsidRPr="002405AF" w:rsidRDefault="002405AF" w:rsidP="002405AF">
      <w:pPr>
        <w:pStyle w:val="NoSpacing"/>
        <w:rPr>
          <w:rFonts w:ascii="Arial" w:hAnsi="Arial" w:cs="Arial"/>
          <w:sz w:val="24"/>
          <w:szCs w:val="24"/>
        </w:rPr>
      </w:pPr>
    </w:p>
    <w:p w14:paraId="20749DF0" w14:textId="77777777" w:rsidR="002405AF" w:rsidRPr="002405AF" w:rsidRDefault="002405AF" w:rsidP="002405AF">
      <w:pPr>
        <w:pStyle w:val="NoSpacing"/>
        <w:rPr>
          <w:rFonts w:ascii="Arial" w:hAnsi="Arial" w:cs="Arial"/>
          <w:b/>
          <w:sz w:val="24"/>
          <w:szCs w:val="24"/>
        </w:rPr>
      </w:pPr>
      <w:r w:rsidRPr="002405AF">
        <w:rPr>
          <w:rFonts w:ascii="Arial" w:hAnsi="Arial" w:cs="Arial"/>
          <w:b/>
          <w:sz w:val="24"/>
          <w:szCs w:val="24"/>
        </w:rPr>
        <w:t>_________________________</w:t>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t>______________________</w:t>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t xml:space="preserve">_______ </w:t>
      </w:r>
    </w:p>
    <w:p w14:paraId="34DBCFEA" w14:textId="77777777" w:rsidR="002405AF" w:rsidRPr="002405AF" w:rsidRDefault="002405AF" w:rsidP="002405AF">
      <w:pPr>
        <w:pStyle w:val="NoSpacing"/>
        <w:rPr>
          <w:rFonts w:ascii="Arial" w:hAnsi="Arial" w:cs="Arial"/>
          <w:b/>
          <w:sz w:val="24"/>
          <w:szCs w:val="24"/>
        </w:rPr>
      </w:pPr>
      <w:r w:rsidRPr="002405AF">
        <w:rPr>
          <w:rFonts w:ascii="Arial" w:hAnsi="Arial" w:cs="Arial"/>
          <w:b/>
          <w:sz w:val="24"/>
          <w:szCs w:val="24"/>
        </w:rPr>
        <w:t>Michael J. McPartland</w:t>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t>Annamarie O’Connor, RMC</w:t>
      </w:r>
      <w:r w:rsidRPr="002405AF">
        <w:rPr>
          <w:rFonts w:ascii="Arial" w:hAnsi="Arial" w:cs="Arial"/>
          <w:b/>
          <w:sz w:val="24"/>
          <w:szCs w:val="24"/>
        </w:rPr>
        <w:tab/>
      </w:r>
    </w:p>
    <w:p w14:paraId="21FB867F" w14:textId="21778445" w:rsidR="00CF146B" w:rsidRPr="00CF146B" w:rsidRDefault="002405AF" w:rsidP="002405AF">
      <w:pPr>
        <w:pStyle w:val="NoSpacing"/>
        <w:rPr>
          <w:rFonts w:ascii="Arial" w:hAnsi="Arial" w:cs="Arial"/>
          <w:sz w:val="24"/>
          <w:szCs w:val="24"/>
        </w:rPr>
      </w:pPr>
      <w:r w:rsidRPr="002405AF">
        <w:rPr>
          <w:rFonts w:ascii="Arial" w:hAnsi="Arial" w:cs="Arial"/>
          <w:b/>
          <w:sz w:val="24"/>
          <w:szCs w:val="24"/>
        </w:rPr>
        <w:t>Mayor                                                                 Borough Clerk</w:t>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6B"/>
    <w:rsid w:val="00021F39"/>
    <w:rsid w:val="00182B2D"/>
    <w:rsid w:val="002405AF"/>
    <w:rsid w:val="00250611"/>
    <w:rsid w:val="002814E6"/>
    <w:rsid w:val="002A1993"/>
    <w:rsid w:val="003528FE"/>
    <w:rsid w:val="003813E4"/>
    <w:rsid w:val="003E1CA8"/>
    <w:rsid w:val="00614CF9"/>
    <w:rsid w:val="006B3641"/>
    <w:rsid w:val="006C07C4"/>
    <w:rsid w:val="0080743F"/>
    <w:rsid w:val="008B7970"/>
    <w:rsid w:val="00912AD1"/>
    <w:rsid w:val="009A27B9"/>
    <w:rsid w:val="009B21A1"/>
    <w:rsid w:val="00A72864"/>
    <w:rsid w:val="00AD60BB"/>
    <w:rsid w:val="00AF77B2"/>
    <w:rsid w:val="00BF64EC"/>
    <w:rsid w:val="00CF146B"/>
    <w:rsid w:val="00E24856"/>
    <w:rsid w:val="00E3696F"/>
    <w:rsid w:val="00F567A0"/>
    <w:rsid w:val="00FC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 w:id="21074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Nikki D'Anna</cp:lastModifiedBy>
  <cp:revision>2</cp:revision>
  <cp:lastPrinted>2022-06-16T15:49:00Z</cp:lastPrinted>
  <dcterms:created xsi:type="dcterms:W3CDTF">2022-06-17T17:08:00Z</dcterms:created>
  <dcterms:modified xsi:type="dcterms:W3CDTF">2022-06-17T17:08:00Z</dcterms:modified>
</cp:coreProperties>
</file>