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CC52D" w14:textId="77777777" w:rsidR="00EA2DE0" w:rsidRPr="00DA568C" w:rsidRDefault="00EA2DE0" w:rsidP="00EA2DE0">
      <w:pPr>
        <w:pStyle w:val="NoSpacing"/>
        <w:jc w:val="center"/>
        <w:rPr>
          <w:rFonts w:ascii="Arial" w:hAnsi="Arial" w:cs="Arial"/>
          <w:b/>
        </w:rPr>
      </w:pPr>
      <w:r w:rsidRPr="00DA568C">
        <w:rPr>
          <w:rFonts w:ascii="Arial" w:hAnsi="Arial" w:cs="Arial"/>
          <w:b/>
        </w:rPr>
        <w:t>BOROUGH OF EDGEWATER</w:t>
      </w:r>
    </w:p>
    <w:p w14:paraId="58550D2A" w14:textId="6848E31C" w:rsidR="00EA2DE0" w:rsidRPr="00DA568C" w:rsidRDefault="00EA2DE0" w:rsidP="00EA2DE0">
      <w:pPr>
        <w:pStyle w:val="NoSpacing"/>
        <w:jc w:val="center"/>
        <w:rPr>
          <w:rFonts w:ascii="Arial" w:hAnsi="Arial" w:cs="Arial"/>
          <w:b/>
        </w:rPr>
      </w:pPr>
      <w:r w:rsidRPr="00DA568C">
        <w:rPr>
          <w:rFonts w:ascii="Arial" w:hAnsi="Arial" w:cs="Arial"/>
          <w:b/>
        </w:rPr>
        <w:t>ORDINANCE NO.</w:t>
      </w:r>
      <w:r>
        <w:rPr>
          <w:rFonts w:ascii="Arial" w:hAnsi="Arial" w:cs="Arial"/>
          <w:b/>
        </w:rPr>
        <w:t xml:space="preserve"> 2022-00</w:t>
      </w:r>
      <w:r w:rsidR="000D771D">
        <w:rPr>
          <w:rFonts w:ascii="Arial" w:hAnsi="Arial" w:cs="Arial"/>
          <w:b/>
        </w:rPr>
        <w:t>3</w:t>
      </w:r>
      <w:r w:rsidRPr="00DA568C">
        <w:rPr>
          <w:rFonts w:ascii="Arial" w:hAnsi="Arial" w:cs="Arial"/>
          <w:b/>
        </w:rPr>
        <w:t xml:space="preserve"> </w:t>
      </w:r>
    </w:p>
    <w:p w14:paraId="51E6D87A" w14:textId="77777777" w:rsidR="00EA2DE0" w:rsidRPr="00DA568C" w:rsidRDefault="00EA2DE0" w:rsidP="00EA2DE0">
      <w:pPr>
        <w:jc w:val="both"/>
        <w:rPr>
          <w:rFonts w:ascii="Arial" w:hAnsi="Arial" w:cs="Arial"/>
          <w:b/>
          <w:sz w:val="24"/>
          <w:szCs w:val="24"/>
        </w:rPr>
      </w:pPr>
    </w:p>
    <w:p w14:paraId="200BA075" w14:textId="31B80AD3" w:rsidR="00EA2DE0" w:rsidRPr="00DA568C" w:rsidRDefault="00EA2DE0" w:rsidP="00EA2DE0">
      <w:pPr>
        <w:pStyle w:val="NoSpacing"/>
        <w:jc w:val="both"/>
        <w:rPr>
          <w:rFonts w:ascii="Arial" w:hAnsi="Arial" w:cs="Arial"/>
        </w:rPr>
      </w:pPr>
      <w:r w:rsidRPr="00DA568C">
        <w:rPr>
          <w:rFonts w:ascii="Arial" w:hAnsi="Arial" w:cs="Arial"/>
        </w:rPr>
        <w:t xml:space="preserve">AN ORDINANCE FIXING THE SALARIES OF THE POLICE DEPARTMENT OF THE BOROUGH OF EDGEWATER IN THE COUNTY OF BERGEN, AND THE STATE OF NEW JERSEY FOR THE FISCAL YEARS </w:t>
      </w:r>
      <w:r>
        <w:rPr>
          <w:rFonts w:ascii="Arial" w:hAnsi="Arial" w:cs="Arial"/>
        </w:rPr>
        <w:t>2020</w:t>
      </w:r>
      <w:r w:rsidRPr="00DA568C">
        <w:rPr>
          <w:rFonts w:ascii="Arial" w:hAnsi="Arial" w:cs="Arial"/>
        </w:rPr>
        <w:t>, 20</w:t>
      </w:r>
      <w:r>
        <w:rPr>
          <w:rFonts w:ascii="Arial" w:hAnsi="Arial" w:cs="Arial"/>
        </w:rPr>
        <w:t>21,2022,2023,2024</w:t>
      </w:r>
      <w:r w:rsidRPr="00DA568C">
        <w:rPr>
          <w:rFonts w:ascii="Arial" w:hAnsi="Arial" w:cs="Arial"/>
        </w:rPr>
        <w:t xml:space="preserve"> AND 20</w:t>
      </w:r>
      <w:r>
        <w:rPr>
          <w:rFonts w:ascii="Arial" w:hAnsi="Arial" w:cs="Arial"/>
        </w:rPr>
        <w:t>25</w:t>
      </w:r>
    </w:p>
    <w:p w14:paraId="79175DB3" w14:textId="77777777" w:rsidR="00EA2DE0" w:rsidRPr="00DA568C" w:rsidRDefault="00EA2DE0" w:rsidP="00EA2DE0">
      <w:pPr>
        <w:pStyle w:val="NoSpacing"/>
        <w:jc w:val="both"/>
        <w:rPr>
          <w:rFonts w:ascii="Arial" w:hAnsi="Arial" w:cs="Arial"/>
        </w:rPr>
      </w:pPr>
    </w:p>
    <w:p w14:paraId="10729AE2" w14:textId="77777777" w:rsidR="00EA2DE0" w:rsidRPr="00DA568C" w:rsidRDefault="00EA2DE0" w:rsidP="00EA2DE0">
      <w:pPr>
        <w:pStyle w:val="NoSpacing"/>
        <w:jc w:val="both"/>
        <w:rPr>
          <w:rFonts w:ascii="Arial" w:hAnsi="Arial" w:cs="Arial"/>
        </w:rPr>
      </w:pPr>
      <w:r w:rsidRPr="00DA568C">
        <w:rPr>
          <w:rFonts w:ascii="Arial" w:hAnsi="Arial" w:cs="Arial"/>
        </w:rPr>
        <w:tab/>
        <w:t>BE IT ORDAINED by the Mayor and Council of the Borough of Edgewater as follows:</w:t>
      </w:r>
    </w:p>
    <w:p w14:paraId="17AC9783" w14:textId="77777777" w:rsidR="00EA2DE0" w:rsidRPr="00DA568C" w:rsidRDefault="00EA2DE0" w:rsidP="00EA2DE0">
      <w:pPr>
        <w:pStyle w:val="NoSpacing"/>
        <w:jc w:val="both"/>
        <w:rPr>
          <w:rFonts w:ascii="Arial" w:hAnsi="Arial" w:cs="Arial"/>
        </w:rPr>
      </w:pPr>
      <w:r w:rsidRPr="00DA568C">
        <w:rPr>
          <w:rFonts w:ascii="Arial" w:hAnsi="Arial" w:cs="Arial"/>
        </w:rPr>
        <w:t>The annual base salaries and wages of the officers and members of the Police Department of the Borough of Edgewater hereinafter listed shall be fixed in the amount opposite their respective titles for the periods indicated</w:t>
      </w:r>
    </w:p>
    <w:tbl>
      <w:tblPr>
        <w:tblW w:w="10520" w:type="dxa"/>
        <w:tblInd w:w="5" w:type="dxa"/>
        <w:tblLook w:val="04A0" w:firstRow="1" w:lastRow="0" w:firstColumn="1" w:lastColumn="0" w:noHBand="0" w:noVBand="1"/>
      </w:tblPr>
      <w:tblGrid>
        <w:gridCol w:w="1280"/>
        <w:gridCol w:w="520"/>
        <w:gridCol w:w="900"/>
        <w:gridCol w:w="329"/>
        <w:gridCol w:w="971"/>
        <w:gridCol w:w="258"/>
        <w:gridCol w:w="1042"/>
        <w:gridCol w:w="187"/>
        <w:gridCol w:w="1173"/>
        <w:gridCol w:w="56"/>
        <w:gridCol w:w="1229"/>
        <w:gridCol w:w="295"/>
        <w:gridCol w:w="665"/>
        <w:gridCol w:w="655"/>
        <w:gridCol w:w="960"/>
      </w:tblGrid>
      <w:tr w:rsidR="00EA2DE0" w:rsidRPr="00EA2DE0" w14:paraId="686E1138" w14:textId="77777777" w:rsidTr="000D771D">
        <w:trPr>
          <w:trHeight w:val="288"/>
        </w:trPr>
        <w:tc>
          <w:tcPr>
            <w:tcW w:w="1280" w:type="dxa"/>
            <w:tcBorders>
              <w:top w:val="nil"/>
              <w:left w:val="nil"/>
              <w:bottom w:val="nil"/>
              <w:right w:val="nil"/>
            </w:tcBorders>
            <w:shd w:val="clear" w:color="auto" w:fill="auto"/>
            <w:noWrap/>
            <w:vAlign w:val="bottom"/>
            <w:hideMark/>
          </w:tcPr>
          <w:p w14:paraId="2661C8DA" w14:textId="77777777" w:rsidR="00EA2DE0" w:rsidRPr="00EA2DE0" w:rsidRDefault="00EA2DE0" w:rsidP="000D771D">
            <w:pPr>
              <w:spacing w:after="160" w:line="259" w:lineRule="auto"/>
              <w:rPr>
                <w:rFonts w:ascii="Times New Roman" w:eastAsia="Times New Roman" w:hAnsi="Times New Roman" w:cs="Times New Roman"/>
                <w:sz w:val="20"/>
                <w:szCs w:val="20"/>
              </w:rPr>
            </w:pPr>
          </w:p>
        </w:tc>
        <w:tc>
          <w:tcPr>
            <w:tcW w:w="1420" w:type="dxa"/>
            <w:gridSpan w:val="2"/>
            <w:tcBorders>
              <w:top w:val="nil"/>
              <w:left w:val="nil"/>
              <w:bottom w:val="nil"/>
              <w:right w:val="nil"/>
            </w:tcBorders>
            <w:shd w:val="clear" w:color="auto" w:fill="auto"/>
            <w:noWrap/>
            <w:vAlign w:val="bottom"/>
            <w:hideMark/>
          </w:tcPr>
          <w:p w14:paraId="10632818"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14:paraId="4705CC7A"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00" w:type="dxa"/>
            <w:gridSpan w:val="2"/>
            <w:tcBorders>
              <w:top w:val="nil"/>
              <w:left w:val="nil"/>
              <w:bottom w:val="nil"/>
              <w:right w:val="nil"/>
            </w:tcBorders>
            <w:shd w:val="clear" w:color="auto" w:fill="auto"/>
            <w:noWrap/>
            <w:vAlign w:val="bottom"/>
            <w:hideMark/>
          </w:tcPr>
          <w:p w14:paraId="44824128"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60" w:type="dxa"/>
            <w:gridSpan w:val="2"/>
            <w:tcBorders>
              <w:top w:val="nil"/>
              <w:left w:val="nil"/>
              <w:bottom w:val="nil"/>
              <w:right w:val="nil"/>
            </w:tcBorders>
            <w:shd w:val="clear" w:color="auto" w:fill="auto"/>
            <w:noWrap/>
            <w:vAlign w:val="bottom"/>
            <w:hideMark/>
          </w:tcPr>
          <w:p w14:paraId="540A7764"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580" w:type="dxa"/>
            <w:gridSpan w:val="3"/>
            <w:tcBorders>
              <w:top w:val="nil"/>
              <w:left w:val="nil"/>
              <w:bottom w:val="nil"/>
              <w:right w:val="nil"/>
            </w:tcBorders>
            <w:shd w:val="clear" w:color="auto" w:fill="auto"/>
            <w:noWrap/>
            <w:vAlign w:val="bottom"/>
            <w:hideMark/>
          </w:tcPr>
          <w:p w14:paraId="30932BB1"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1320" w:type="dxa"/>
            <w:gridSpan w:val="2"/>
            <w:tcBorders>
              <w:top w:val="nil"/>
              <w:left w:val="nil"/>
              <w:bottom w:val="nil"/>
              <w:right w:val="nil"/>
            </w:tcBorders>
            <w:shd w:val="clear" w:color="auto" w:fill="auto"/>
            <w:noWrap/>
            <w:vAlign w:val="bottom"/>
            <w:hideMark/>
          </w:tcPr>
          <w:p w14:paraId="19000284" w14:textId="77777777" w:rsidR="00EA2DE0" w:rsidRPr="00EA2DE0" w:rsidRDefault="00EA2DE0" w:rsidP="00EA2DE0">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06D33EE" w14:textId="77777777" w:rsidR="00EA2DE0" w:rsidRPr="00EA2DE0" w:rsidRDefault="00EA2DE0" w:rsidP="00EA2DE0">
            <w:pPr>
              <w:spacing w:after="0" w:line="240" w:lineRule="auto"/>
              <w:rPr>
                <w:rFonts w:ascii="Times New Roman" w:eastAsia="Times New Roman" w:hAnsi="Times New Roman" w:cs="Times New Roman"/>
                <w:sz w:val="20"/>
                <w:szCs w:val="20"/>
              </w:rPr>
            </w:pPr>
          </w:p>
        </w:tc>
      </w:tr>
      <w:tr w:rsidR="000D771D" w:rsidRPr="0016101C" w14:paraId="2C3FF53F" w14:textId="77777777" w:rsidTr="000D771D">
        <w:trPr>
          <w:gridAfter w:val="2"/>
          <w:wAfter w:w="1610" w:type="dxa"/>
          <w:trHeight w:val="300"/>
        </w:trPr>
        <w:tc>
          <w:tcPr>
            <w:tcW w:w="1800" w:type="dxa"/>
            <w:gridSpan w:val="2"/>
            <w:tcBorders>
              <w:top w:val="single" w:sz="8" w:space="0" w:color="auto"/>
              <w:left w:val="single" w:sz="8" w:space="0" w:color="auto"/>
              <w:bottom w:val="single" w:sz="8" w:space="0" w:color="auto"/>
              <w:right w:val="nil"/>
            </w:tcBorders>
            <w:shd w:val="clear" w:color="auto" w:fill="auto"/>
            <w:noWrap/>
            <w:vAlign w:val="bottom"/>
            <w:hideMark/>
          </w:tcPr>
          <w:p w14:paraId="610DEF69" w14:textId="77777777" w:rsidR="000D771D" w:rsidRPr="0016101C" w:rsidRDefault="000D771D" w:rsidP="00BB067F">
            <w:pPr>
              <w:spacing w:after="0" w:line="240" w:lineRule="auto"/>
              <w:rPr>
                <w:rFonts w:ascii="Calibri" w:eastAsia="Times New Roman" w:hAnsi="Calibri" w:cs="Calibri"/>
                <w:b/>
                <w:bCs/>
                <w:color w:val="000000"/>
              </w:rPr>
            </w:pPr>
            <w:r w:rsidRPr="0016101C">
              <w:rPr>
                <w:rFonts w:ascii="Calibri" w:eastAsia="Times New Roman" w:hAnsi="Calibri" w:cs="Calibri"/>
                <w:b/>
                <w:bCs/>
                <w:color w:val="000000"/>
              </w:rPr>
              <w:t> </w:t>
            </w:r>
          </w:p>
        </w:tc>
        <w:tc>
          <w:tcPr>
            <w:tcW w:w="4916" w:type="dxa"/>
            <w:gridSpan w:val="8"/>
            <w:tcBorders>
              <w:top w:val="single" w:sz="8" w:space="0" w:color="auto"/>
              <w:left w:val="nil"/>
              <w:bottom w:val="single" w:sz="8" w:space="0" w:color="auto"/>
              <w:right w:val="nil"/>
            </w:tcBorders>
            <w:shd w:val="clear" w:color="auto" w:fill="auto"/>
            <w:noWrap/>
            <w:vAlign w:val="bottom"/>
            <w:hideMark/>
          </w:tcPr>
          <w:p w14:paraId="6EA66DC7" w14:textId="77777777" w:rsidR="000D771D" w:rsidRPr="0016101C" w:rsidRDefault="000D771D" w:rsidP="00BB067F">
            <w:pPr>
              <w:spacing w:after="0" w:line="240" w:lineRule="auto"/>
              <w:rPr>
                <w:rFonts w:ascii="Calibri" w:eastAsia="Times New Roman" w:hAnsi="Calibri" w:cs="Calibri"/>
                <w:b/>
                <w:bCs/>
                <w:color w:val="000000"/>
              </w:rPr>
            </w:pPr>
            <w:r w:rsidRPr="0016101C">
              <w:rPr>
                <w:rFonts w:ascii="Calibri" w:eastAsia="Times New Roman" w:hAnsi="Calibri" w:cs="Calibri"/>
                <w:b/>
                <w:bCs/>
                <w:color w:val="000000"/>
              </w:rPr>
              <w:t>SCHEDULE A - HIRE BEFORE AUGUST 25, 2021</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14:paraId="01CE54F2" w14:textId="77777777" w:rsidR="000D771D" w:rsidRPr="0016101C" w:rsidRDefault="000D771D" w:rsidP="00BB067F">
            <w:pPr>
              <w:spacing w:after="0" w:line="240" w:lineRule="auto"/>
              <w:rPr>
                <w:rFonts w:ascii="Calibri" w:eastAsia="Times New Roman" w:hAnsi="Calibri" w:cs="Calibri"/>
                <w:b/>
                <w:bCs/>
                <w:color w:val="000000"/>
              </w:rPr>
            </w:pPr>
            <w:r w:rsidRPr="0016101C">
              <w:rPr>
                <w:rFonts w:ascii="Calibri" w:eastAsia="Times New Roman" w:hAnsi="Calibri" w:cs="Calibri"/>
                <w:b/>
                <w:bCs/>
                <w:color w:val="000000"/>
              </w:rPr>
              <w:t> </w:t>
            </w:r>
          </w:p>
        </w:tc>
        <w:tc>
          <w:tcPr>
            <w:tcW w:w="960" w:type="dxa"/>
            <w:gridSpan w:val="2"/>
            <w:tcBorders>
              <w:top w:val="nil"/>
              <w:left w:val="nil"/>
              <w:bottom w:val="nil"/>
              <w:right w:val="nil"/>
            </w:tcBorders>
            <w:shd w:val="clear" w:color="auto" w:fill="auto"/>
            <w:noWrap/>
            <w:vAlign w:val="bottom"/>
            <w:hideMark/>
          </w:tcPr>
          <w:p w14:paraId="639D7FE2" w14:textId="77777777" w:rsidR="000D771D" w:rsidRPr="0016101C" w:rsidRDefault="000D771D" w:rsidP="00BB067F">
            <w:pPr>
              <w:spacing w:after="0" w:line="240" w:lineRule="auto"/>
              <w:rPr>
                <w:rFonts w:ascii="Calibri" w:eastAsia="Times New Roman" w:hAnsi="Calibri" w:cs="Calibri"/>
                <w:b/>
                <w:bCs/>
                <w:color w:val="000000"/>
              </w:rPr>
            </w:pPr>
          </w:p>
        </w:tc>
      </w:tr>
      <w:tr w:rsidR="000D771D" w:rsidRPr="0016101C" w14:paraId="44B4A2D0" w14:textId="77777777" w:rsidTr="000D771D">
        <w:trPr>
          <w:gridAfter w:val="2"/>
          <w:wAfter w:w="1610" w:type="dxa"/>
          <w:trHeight w:val="300"/>
        </w:trPr>
        <w:tc>
          <w:tcPr>
            <w:tcW w:w="1800" w:type="dxa"/>
            <w:gridSpan w:val="2"/>
            <w:tcBorders>
              <w:top w:val="nil"/>
              <w:left w:val="nil"/>
              <w:bottom w:val="nil"/>
              <w:right w:val="nil"/>
            </w:tcBorders>
            <w:shd w:val="clear" w:color="auto" w:fill="auto"/>
            <w:noWrap/>
            <w:vAlign w:val="bottom"/>
            <w:hideMark/>
          </w:tcPr>
          <w:p w14:paraId="2CB02AD5"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7D680903"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1B2EBDEA"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6B387D5E"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gridSpan w:val="2"/>
            <w:tcBorders>
              <w:top w:val="nil"/>
              <w:left w:val="nil"/>
              <w:bottom w:val="nil"/>
              <w:right w:val="nil"/>
            </w:tcBorders>
            <w:shd w:val="clear" w:color="auto" w:fill="auto"/>
            <w:noWrap/>
            <w:vAlign w:val="bottom"/>
            <w:hideMark/>
          </w:tcPr>
          <w:p w14:paraId="712E644D"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1229" w:type="dxa"/>
            <w:tcBorders>
              <w:top w:val="nil"/>
              <w:left w:val="nil"/>
              <w:bottom w:val="nil"/>
              <w:right w:val="nil"/>
            </w:tcBorders>
            <w:shd w:val="clear" w:color="auto" w:fill="auto"/>
            <w:noWrap/>
            <w:vAlign w:val="bottom"/>
            <w:hideMark/>
          </w:tcPr>
          <w:p w14:paraId="1BCAC035" w14:textId="77777777" w:rsidR="000D771D" w:rsidRPr="0016101C" w:rsidRDefault="000D771D" w:rsidP="00BB067F">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14:paraId="4C3C69D3" w14:textId="77777777" w:rsidR="000D771D" w:rsidRPr="0016101C" w:rsidRDefault="000D771D" w:rsidP="00BB067F">
            <w:pPr>
              <w:spacing w:after="0" w:line="240" w:lineRule="auto"/>
              <w:rPr>
                <w:rFonts w:ascii="Times New Roman" w:eastAsia="Times New Roman" w:hAnsi="Times New Roman" w:cs="Times New Roman"/>
                <w:sz w:val="20"/>
                <w:szCs w:val="20"/>
              </w:rPr>
            </w:pPr>
          </w:p>
        </w:tc>
      </w:tr>
      <w:tr w:rsidR="000D771D" w:rsidRPr="0016101C" w14:paraId="3B5C4634" w14:textId="77777777" w:rsidTr="000D771D">
        <w:trPr>
          <w:gridAfter w:val="2"/>
          <w:wAfter w:w="1610" w:type="dxa"/>
          <w:trHeight w:val="300"/>
        </w:trPr>
        <w:tc>
          <w:tcPr>
            <w:tcW w:w="180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0D6D343"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TITLE 2.5%</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2C73990B"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 7/1/20</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69C2FD75"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7/1/2021</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78824FC3"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7/1/2022</w:t>
            </w:r>
          </w:p>
        </w:tc>
        <w:tc>
          <w:tcPr>
            <w:tcW w:w="1229" w:type="dxa"/>
            <w:gridSpan w:val="2"/>
            <w:tcBorders>
              <w:top w:val="single" w:sz="8" w:space="0" w:color="auto"/>
              <w:left w:val="nil"/>
              <w:bottom w:val="single" w:sz="8" w:space="0" w:color="auto"/>
              <w:right w:val="single" w:sz="4" w:space="0" w:color="auto"/>
            </w:tcBorders>
            <w:shd w:val="clear" w:color="auto" w:fill="auto"/>
            <w:noWrap/>
            <w:vAlign w:val="bottom"/>
            <w:hideMark/>
          </w:tcPr>
          <w:p w14:paraId="3A3AD903"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7/1/2023</w:t>
            </w:r>
          </w:p>
        </w:tc>
        <w:tc>
          <w:tcPr>
            <w:tcW w:w="1229" w:type="dxa"/>
            <w:tcBorders>
              <w:top w:val="single" w:sz="8" w:space="0" w:color="auto"/>
              <w:left w:val="nil"/>
              <w:bottom w:val="single" w:sz="8" w:space="0" w:color="auto"/>
              <w:right w:val="single" w:sz="8" w:space="0" w:color="auto"/>
            </w:tcBorders>
            <w:shd w:val="clear" w:color="auto" w:fill="auto"/>
            <w:noWrap/>
            <w:vAlign w:val="bottom"/>
            <w:hideMark/>
          </w:tcPr>
          <w:p w14:paraId="7EA41497"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7/1/2024</w:t>
            </w:r>
          </w:p>
        </w:tc>
        <w:tc>
          <w:tcPr>
            <w:tcW w:w="960" w:type="dxa"/>
            <w:gridSpan w:val="2"/>
            <w:tcBorders>
              <w:top w:val="nil"/>
              <w:left w:val="nil"/>
              <w:bottom w:val="nil"/>
              <w:right w:val="nil"/>
            </w:tcBorders>
            <w:shd w:val="clear" w:color="auto" w:fill="auto"/>
            <w:noWrap/>
            <w:vAlign w:val="bottom"/>
            <w:hideMark/>
          </w:tcPr>
          <w:p w14:paraId="77B6D026" w14:textId="77777777" w:rsidR="000D771D" w:rsidRPr="0016101C" w:rsidRDefault="000D771D" w:rsidP="00BB067F">
            <w:pPr>
              <w:spacing w:after="0" w:line="240" w:lineRule="auto"/>
              <w:rPr>
                <w:rFonts w:ascii="Calibri" w:eastAsia="Times New Roman" w:hAnsi="Calibri" w:cs="Calibri"/>
                <w:b/>
                <w:bCs/>
                <w:color w:val="000000"/>
                <w:sz w:val="20"/>
                <w:szCs w:val="20"/>
              </w:rPr>
            </w:pPr>
          </w:p>
        </w:tc>
      </w:tr>
      <w:tr w:rsidR="000D771D" w:rsidRPr="0016101C" w14:paraId="7176C0CD"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FE113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CAPTAIN</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6E7E43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$167,453.00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92A0AE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$171,640.00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CF06D4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$175,931.00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E9CE2D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$180,329.00</w:t>
            </w:r>
          </w:p>
        </w:tc>
        <w:tc>
          <w:tcPr>
            <w:tcW w:w="1229" w:type="dxa"/>
            <w:tcBorders>
              <w:top w:val="nil"/>
              <w:left w:val="nil"/>
              <w:bottom w:val="single" w:sz="4" w:space="0" w:color="auto"/>
              <w:right w:val="single" w:sz="4" w:space="0" w:color="auto"/>
            </w:tcBorders>
            <w:shd w:val="clear" w:color="auto" w:fill="auto"/>
            <w:noWrap/>
            <w:vAlign w:val="bottom"/>
            <w:hideMark/>
          </w:tcPr>
          <w:p w14:paraId="73B7CFE2"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$184,837.00</w:t>
            </w:r>
          </w:p>
        </w:tc>
        <w:tc>
          <w:tcPr>
            <w:tcW w:w="960" w:type="dxa"/>
            <w:gridSpan w:val="2"/>
            <w:tcBorders>
              <w:top w:val="nil"/>
              <w:left w:val="nil"/>
              <w:bottom w:val="nil"/>
              <w:right w:val="nil"/>
            </w:tcBorders>
            <w:shd w:val="clear" w:color="auto" w:fill="auto"/>
            <w:noWrap/>
            <w:vAlign w:val="bottom"/>
            <w:hideMark/>
          </w:tcPr>
          <w:p w14:paraId="6DAF199E"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479E742"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3CF62C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60DFC5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1971D9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D568D9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C83612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4732FA1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9B15E43"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BD867A8"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A9D4A7"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LIEUTENANT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54FBFF2"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$155,050.00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836002"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$158,926.00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E07164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$162,899.00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0EF5F4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$166,972.00</w:t>
            </w:r>
          </w:p>
        </w:tc>
        <w:tc>
          <w:tcPr>
            <w:tcW w:w="1229" w:type="dxa"/>
            <w:tcBorders>
              <w:top w:val="nil"/>
              <w:left w:val="nil"/>
              <w:bottom w:val="single" w:sz="4" w:space="0" w:color="auto"/>
              <w:right w:val="single" w:sz="4" w:space="0" w:color="auto"/>
            </w:tcBorders>
            <w:shd w:val="clear" w:color="auto" w:fill="auto"/>
            <w:noWrap/>
            <w:vAlign w:val="bottom"/>
            <w:hideMark/>
          </w:tcPr>
          <w:p w14:paraId="1A267EB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$171,146.00</w:t>
            </w:r>
          </w:p>
        </w:tc>
        <w:tc>
          <w:tcPr>
            <w:tcW w:w="960" w:type="dxa"/>
            <w:gridSpan w:val="2"/>
            <w:tcBorders>
              <w:top w:val="nil"/>
              <w:left w:val="nil"/>
              <w:bottom w:val="nil"/>
              <w:right w:val="nil"/>
            </w:tcBorders>
            <w:shd w:val="clear" w:color="auto" w:fill="auto"/>
            <w:noWrap/>
            <w:vAlign w:val="bottom"/>
            <w:hideMark/>
          </w:tcPr>
          <w:p w14:paraId="51D7B8C6"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449F72A2"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0D8F2C"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B3A371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361533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7C22C3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F27F00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1A3054E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4B34D36A"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29A04A16"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FD849F"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SERGEANT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FD5A47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$143,563.00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2129DB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$147,152.00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38D8A1"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$150,830.00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2DB9B5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$154,601.00</w:t>
            </w:r>
          </w:p>
        </w:tc>
        <w:tc>
          <w:tcPr>
            <w:tcW w:w="1229" w:type="dxa"/>
            <w:tcBorders>
              <w:top w:val="nil"/>
              <w:left w:val="nil"/>
              <w:bottom w:val="single" w:sz="4" w:space="0" w:color="auto"/>
              <w:right w:val="single" w:sz="4" w:space="0" w:color="auto"/>
            </w:tcBorders>
            <w:shd w:val="clear" w:color="auto" w:fill="auto"/>
            <w:noWrap/>
            <w:vAlign w:val="bottom"/>
            <w:hideMark/>
          </w:tcPr>
          <w:p w14:paraId="7DE22B9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$158,466.00</w:t>
            </w:r>
          </w:p>
        </w:tc>
        <w:tc>
          <w:tcPr>
            <w:tcW w:w="960" w:type="dxa"/>
            <w:gridSpan w:val="2"/>
            <w:tcBorders>
              <w:top w:val="nil"/>
              <w:left w:val="nil"/>
              <w:bottom w:val="nil"/>
              <w:right w:val="nil"/>
            </w:tcBorders>
            <w:shd w:val="clear" w:color="auto" w:fill="auto"/>
            <w:noWrap/>
            <w:vAlign w:val="bottom"/>
            <w:hideMark/>
          </w:tcPr>
          <w:p w14:paraId="68AF56C2"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E7F53A6"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470044"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FE1F51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A852D2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222264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3236E5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414C3BA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24990C73"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34D579A9"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000000" w:fill="FFFF00"/>
            <w:noWrap/>
            <w:vAlign w:val="bottom"/>
            <w:hideMark/>
          </w:tcPr>
          <w:p w14:paraId="15B8BFCE"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xml:space="preserve">PATROL OFFICER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BA2F3A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56A929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4861F1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863A1B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513F42E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2F61021"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79A97BA"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A920A9"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FIRST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F56E32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$132,929.00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356829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$136,252.00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8DC2F0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$139,659.00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204C90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$143,150.00</w:t>
            </w:r>
          </w:p>
        </w:tc>
        <w:tc>
          <w:tcPr>
            <w:tcW w:w="1229" w:type="dxa"/>
            <w:tcBorders>
              <w:top w:val="nil"/>
              <w:left w:val="nil"/>
              <w:bottom w:val="single" w:sz="4" w:space="0" w:color="auto"/>
              <w:right w:val="single" w:sz="4" w:space="0" w:color="auto"/>
            </w:tcBorders>
            <w:shd w:val="clear" w:color="auto" w:fill="auto"/>
            <w:noWrap/>
            <w:vAlign w:val="bottom"/>
            <w:hideMark/>
          </w:tcPr>
          <w:p w14:paraId="6CA1E9B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$146,729.00</w:t>
            </w:r>
          </w:p>
        </w:tc>
        <w:tc>
          <w:tcPr>
            <w:tcW w:w="960" w:type="dxa"/>
            <w:gridSpan w:val="2"/>
            <w:tcBorders>
              <w:top w:val="nil"/>
              <w:left w:val="nil"/>
              <w:bottom w:val="nil"/>
              <w:right w:val="nil"/>
            </w:tcBorders>
            <w:shd w:val="clear" w:color="auto" w:fill="auto"/>
            <w:noWrap/>
            <w:vAlign w:val="bottom"/>
            <w:hideMark/>
          </w:tcPr>
          <w:p w14:paraId="1A8EE958"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D4E1AA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BBB4B5"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C103A3A"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5969EE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E5C104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CE9BC1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DE112E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2E9ECDE8"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37EA76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60EBD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SECOND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945081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$121,331.00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853A0B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$124,365.00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B4A325A"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$127,474.00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87A694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$130,661.00</w:t>
            </w:r>
          </w:p>
        </w:tc>
        <w:tc>
          <w:tcPr>
            <w:tcW w:w="1229" w:type="dxa"/>
            <w:tcBorders>
              <w:top w:val="nil"/>
              <w:left w:val="nil"/>
              <w:bottom w:val="single" w:sz="4" w:space="0" w:color="auto"/>
              <w:right w:val="single" w:sz="4" w:space="0" w:color="auto"/>
            </w:tcBorders>
            <w:shd w:val="clear" w:color="auto" w:fill="auto"/>
            <w:noWrap/>
            <w:vAlign w:val="bottom"/>
            <w:hideMark/>
          </w:tcPr>
          <w:p w14:paraId="4B26C18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$133,927.00</w:t>
            </w:r>
          </w:p>
        </w:tc>
        <w:tc>
          <w:tcPr>
            <w:tcW w:w="960" w:type="dxa"/>
            <w:gridSpan w:val="2"/>
            <w:tcBorders>
              <w:top w:val="nil"/>
              <w:left w:val="nil"/>
              <w:bottom w:val="nil"/>
              <w:right w:val="nil"/>
            </w:tcBorders>
            <w:shd w:val="clear" w:color="auto" w:fill="auto"/>
            <w:noWrap/>
            <w:vAlign w:val="bottom"/>
            <w:hideMark/>
          </w:tcPr>
          <w:p w14:paraId="28DB6356"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9A509E0"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E99129"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7728AD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04535B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A2B997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5ABED4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FB9D431"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170E4620"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CE147F2"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789E74"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THIRD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D63BE4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$109,737.00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6887B0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$112,480.00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CE5447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$115,292.00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281540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$118,174.00</w:t>
            </w:r>
          </w:p>
        </w:tc>
        <w:tc>
          <w:tcPr>
            <w:tcW w:w="1229" w:type="dxa"/>
            <w:tcBorders>
              <w:top w:val="nil"/>
              <w:left w:val="nil"/>
              <w:bottom w:val="single" w:sz="4" w:space="0" w:color="auto"/>
              <w:right w:val="single" w:sz="4" w:space="0" w:color="auto"/>
            </w:tcBorders>
            <w:shd w:val="clear" w:color="auto" w:fill="auto"/>
            <w:noWrap/>
            <w:vAlign w:val="bottom"/>
            <w:hideMark/>
          </w:tcPr>
          <w:p w14:paraId="3681DB6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$121,129.00</w:t>
            </w:r>
          </w:p>
        </w:tc>
        <w:tc>
          <w:tcPr>
            <w:tcW w:w="960" w:type="dxa"/>
            <w:gridSpan w:val="2"/>
            <w:tcBorders>
              <w:top w:val="nil"/>
              <w:left w:val="nil"/>
              <w:bottom w:val="nil"/>
              <w:right w:val="nil"/>
            </w:tcBorders>
            <w:shd w:val="clear" w:color="auto" w:fill="auto"/>
            <w:noWrap/>
            <w:vAlign w:val="bottom"/>
            <w:hideMark/>
          </w:tcPr>
          <w:p w14:paraId="2EC9C041"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8093E1E"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91C995"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8EF3B9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CCDB6E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AEE3B0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05B01C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5E5F72A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0EBF32B7"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42866E5B"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A0E21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FOURTH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80F248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$98,142.00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7F8956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$100,595.00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689364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$103,110.00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8F4777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$105,688.00</w:t>
            </w:r>
          </w:p>
        </w:tc>
        <w:tc>
          <w:tcPr>
            <w:tcW w:w="1229" w:type="dxa"/>
            <w:tcBorders>
              <w:top w:val="nil"/>
              <w:left w:val="nil"/>
              <w:bottom w:val="single" w:sz="4" w:space="0" w:color="auto"/>
              <w:right w:val="single" w:sz="4" w:space="0" w:color="auto"/>
            </w:tcBorders>
            <w:shd w:val="clear" w:color="auto" w:fill="auto"/>
            <w:noWrap/>
            <w:vAlign w:val="bottom"/>
            <w:hideMark/>
          </w:tcPr>
          <w:p w14:paraId="059908F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$108,330.00</w:t>
            </w:r>
          </w:p>
        </w:tc>
        <w:tc>
          <w:tcPr>
            <w:tcW w:w="960" w:type="dxa"/>
            <w:gridSpan w:val="2"/>
            <w:tcBorders>
              <w:top w:val="nil"/>
              <w:left w:val="nil"/>
              <w:bottom w:val="nil"/>
              <w:right w:val="nil"/>
            </w:tcBorders>
            <w:shd w:val="clear" w:color="auto" w:fill="auto"/>
            <w:noWrap/>
            <w:vAlign w:val="bottom"/>
            <w:hideMark/>
          </w:tcPr>
          <w:p w14:paraId="5AF9F705"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D747E1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447658"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7CED4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6A7986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68F938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D1A3951"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0215AB8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1461F804"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4BE13D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16BBAF"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FIFTH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82AF54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$86,546.00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31164C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$88,710.00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D55513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$90,927.00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D1A445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$93,200.00</w:t>
            </w:r>
          </w:p>
        </w:tc>
        <w:tc>
          <w:tcPr>
            <w:tcW w:w="1229" w:type="dxa"/>
            <w:tcBorders>
              <w:top w:val="nil"/>
              <w:left w:val="nil"/>
              <w:bottom w:val="single" w:sz="4" w:space="0" w:color="auto"/>
              <w:right w:val="single" w:sz="4" w:space="0" w:color="auto"/>
            </w:tcBorders>
            <w:shd w:val="clear" w:color="auto" w:fill="auto"/>
            <w:noWrap/>
            <w:vAlign w:val="bottom"/>
            <w:hideMark/>
          </w:tcPr>
          <w:p w14:paraId="03BC737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$95,530.00</w:t>
            </w:r>
          </w:p>
        </w:tc>
        <w:tc>
          <w:tcPr>
            <w:tcW w:w="960" w:type="dxa"/>
            <w:gridSpan w:val="2"/>
            <w:tcBorders>
              <w:top w:val="nil"/>
              <w:left w:val="nil"/>
              <w:bottom w:val="nil"/>
              <w:right w:val="nil"/>
            </w:tcBorders>
            <w:shd w:val="clear" w:color="auto" w:fill="auto"/>
            <w:noWrap/>
            <w:vAlign w:val="bottom"/>
            <w:hideMark/>
          </w:tcPr>
          <w:p w14:paraId="6FA70029"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74D8FCA7"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0CDF93"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7E9DF9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233B83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752EE25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2ADB43E"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CE86E9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7BE755F1"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D8A1E8C"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61877B"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SIXTH STEP</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F975A6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$74,950.00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C74817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$76,824.00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C971D0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$78,744.00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C415FE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$80,713.00</w:t>
            </w:r>
          </w:p>
        </w:tc>
        <w:tc>
          <w:tcPr>
            <w:tcW w:w="1229" w:type="dxa"/>
            <w:tcBorders>
              <w:top w:val="nil"/>
              <w:left w:val="nil"/>
              <w:bottom w:val="single" w:sz="4" w:space="0" w:color="auto"/>
              <w:right w:val="single" w:sz="4" w:space="0" w:color="auto"/>
            </w:tcBorders>
            <w:shd w:val="clear" w:color="auto" w:fill="auto"/>
            <w:noWrap/>
            <w:vAlign w:val="bottom"/>
            <w:hideMark/>
          </w:tcPr>
          <w:p w14:paraId="6307CF0B"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$82,731.00</w:t>
            </w:r>
          </w:p>
        </w:tc>
        <w:tc>
          <w:tcPr>
            <w:tcW w:w="960" w:type="dxa"/>
            <w:gridSpan w:val="2"/>
            <w:tcBorders>
              <w:top w:val="nil"/>
              <w:left w:val="nil"/>
              <w:bottom w:val="nil"/>
              <w:right w:val="nil"/>
            </w:tcBorders>
            <w:shd w:val="clear" w:color="auto" w:fill="auto"/>
            <w:noWrap/>
            <w:vAlign w:val="bottom"/>
            <w:hideMark/>
          </w:tcPr>
          <w:p w14:paraId="3D9EBB74"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1D7B409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C28654"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A7F11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8D928D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E00BB8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D2670A5"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6BC64E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2477A82B"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9999C9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694822"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2ND</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E00F61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$49,979.00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5ED19C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$51,228.00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403EB0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$52,509.00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255D04D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$53,822.00</w:t>
            </w:r>
          </w:p>
        </w:tc>
        <w:tc>
          <w:tcPr>
            <w:tcW w:w="1229" w:type="dxa"/>
            <w:tcBorders>
              <w:top w:val="nil"/>
              <w:left w:val="nil"/>
              <w:bottom w:val="single" w:sz="4" w:space="0" w:color="auto"/>
              <w:right w:val="single" w:sz="4" w:space="0" w:color="auto"/>
            </w:tcBorders>
            <w:shd w:val="clear" w:color="auto" w:fill="auto"/>
            <w:noWrap/>
            <w:vAlign w:val="bottom"/>
            <w:hideMark/>
          </w:tcPr>
          <w:p w14:paraId="7C8EE7D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$55,167.00</w:t>
            </w:r>
          </w:p>
        </w:tc>
        <w:tc>
          <w:tcPr>
            <w:tcW w:w="960" w:type="dxa"/>
            <w:gridSpan w:val="2"/>
            <w:tcBorders>
              <w:top w:val="nil"/>
              <w:left w:val="nil"/>
              <w:bottom w:val="nil"/>
              <w:right w:val="nil"/>
            </w:tcBorders>
            <w:shd w:val="clear" w:color="auto" w:fill="auto"/>
            <w:noWrap/>
            <w:vAlign w:val="bottom"/>
            <w:hideMark/>
          </w:tcPr>
          <w:p w14:paraId="11613777"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52CB0315"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18DD7D"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5F5EAB0"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6393987"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C60D6D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A1EFE66"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7212787A"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49A4CFF7"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252BCCA3"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4219FD" w14:textId="77777777" w:rsidR="000D771D" w:rsidRPr="0016101C" w:rsidRDefault="000D771D" w:rsidP="00BB067F">
            <w:pPr>
              <w:spacing w:after="0" w:line="240" w:lineRule="auto"/>
              <w:jc w:val="center"/>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7TH STEP 1ST</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6FEBE52F"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$40,832.00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7C439F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$41,853.00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4DF02579"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$42,899.00</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10DA7903"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$43,971.00</w:t>
            </w:r>
          </w:p>
        </w:tc>
        <w:tc>
          <w:tcPr>
            <w:tcW w:w="1229" w:type="dxa"/>
            <w:tcBorders>
              <w:top w:val="nil"/>
              <w:left w:val="nil"/>
              <w:bottom w:val="single" w:sz="4" w:space="0" w:color="auto"/>
              <w:right w:val="single" w:sz="4" w:space="0" w:color="auto"/>
            </w:tcBorders>
            <w:shd w:val="clear" w:color="auto" w:fill="auto"/>
            <w:noWrap/>
            <w:vAlign w:val="bottom"/>
            <w:hideMark/>
          </w:tcPr>
          <w:p w14:paraId="28612AB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$45,071.00</w:t>
            </w:r>
          </w:p>
        </w:tc>
        <w:tc>
          <w:tcPr>
            <w:tcW w:w="960" w:type="dxa"/>
            <w:gridSpan w:val="2"/>
            <w:tcBorders>
              <w:top w:val="nil"/>
              <w:left w:val="nil"/>
              <w:bottom w:val="nil"/>
              <w:right w:val="nil"/>
            </w:tcBorders>
            <w:shd w:val="clear" w:color="auto" w:fill="auto"/>
            <w:noWrap/>
            <w:vAlign w:val="bottom"/>
            <w:hideMark/>
          </w:tcPr>
          <w:p w14:paraId="32B0013A" w14:textId="77777777" w:rsidR="000D771D" w:rsidRPr="0016101C" w:rsidRDefault="000D771D" w:rsidP="00BB067F">
            <w:pPr>
              <w:spacing w:after="0" w:line="240" w:lineRule="auto"/>
              <w:rPr>
                <w:rFonts w:ascii="Calibri" w:eastAsia="Times New Roman" w:hAnsi="Calibri" w:cs="Calibri"/>
                <w:color w:val="000000"/>
                <w:sz w:val="20"/>
                <w:szCs w:val="20"/>
              </w:rPr>
            </w:pPr>
          </w:p>
        </w:tc>
      </w:tr>
      <w:tr w:rsidR="000D771D" w:rsidRPr="0016101C" w14:paraId="0F665EB9" w14:textId="77777777" w:rsidTr="000D771D">
        <w:trPr>
          <w:gridAfter w:val="2"/>
          <w:wAfter w:w="1610" w:type="dxa"/>
          <w:trHeight w:val="288"/>
        </w:trPr>
        <w:tc>
          <w:tcPr>
            <w:tcW w:w="18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65665" w14:textId="77777777" w:rsidR="000D771D" w:rsidRPr="0016101C" w:rsidRDefault="000D771D" w:rsidP="00BB067F">
            <w:pPr>
              <w:spacing w:after="0" w:line="240" w:lineRule="auto"/>
              <w:rPr>
                <w:rFonts w:ascii="Calibri" w:eastAsia="Times New Roman" w:hAnsi="Calibri" w:cs="Calibri"/>
                <w:b/>
                <w:bCs/>
                <w:color w:val="000000"/>
                <w:sz w:val="20"/>
                <w:szCs w:val="20"/>
              </w:rPr>
            </w:pPr>
            <w:r w:rsidRPr="0016101C">
              <w:rPr>
                <w:rFonts w:ascii="Calibri" w:eastAsia="Times New Roman" w:hAnsi="Calibri" w:cs="Calibri"/>
                <w:b/>
                <w:bCs/>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73D179D"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3DBFC15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0069289C"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gridSpan w:val="2"/>
            <w:tcBorders>
              <w:top w:val="nil"/>
              <w:left w:val="nil"/>
              <w:bottom w:val="single" w:sz="4" w:space="0" w:color="auto"/>
              <w:right w:val="single" w:sz="4" w:space="0" w:color="auto"/>
            </w:tcBorders>
            <w:shd w:val="clear" w:color="auto" w:fill="auto"/>
            <w:noWrap/>
            <w:vAlign w:val="bottom"/>
            <w:hideMark/>
          </w:tcPr>
          <w:p w14:paraId="5D47A1C4"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1229" w:type="dxa"/>
            <w:tcBorders>
              <w:top w:val="nil"/>
              <w:left w:val="nil"/>
              <w:bottom w:val="single" w:sz="4" w:space="0" w:color="auto"/>
              <w:right w:val="single" w:sz="4" w:space="0" w:color="auto"/>
            </w:tcBorders>
            <w:shd w:val="clear" w:color="auto" w:fill="auto"/>
            <w:noWrap/>
            <w:vAlign w:val="bottom"/>
            <w:hideMark/>
          </w:tcPr>
          <w:p w14:paraId="2015C5C8" w14:textId="77777777" w:rsidR="000D771D" w:rsidRPr="0016101C" w:rsidRDefault="000D771D" w:rsidP="00BB067F">
            <w:pPr>
              <w:spacing w:after="0" w:line="240" w:lineRule="auto"/>
              <w:rPr>
                <w:rFonts w:ascii="Calibri" w:eastAsia="Times New Roman" w:hAnsi="Calibri" w:cs="Calibri"/>
                <w:color w:val="000000"/>
                <w:sz w:val="20"/>
                <w:szCs w:val="20"/>
              </w:rPr>
            </w:pPr>
            <w:r w:rsidRPr="0016101C">
              <w:rPr>
                <w:rFonts w:ascii="Calibri" w:eastAsia="Times New Roman" w:hAnsi="Calibri" w:cs="Calibri"/>
                <w:color w:val="000000"/>
                <w:sz w:val="20"/>
                <w:szCs w:val="20"/>
              </w:rPr>
              <w:t> </w:t>
            </w:r>
          </w:p>
        </w:tc>
        <w:tc>
          <w:tcPr>
            <w:tcW w:w="960" w:type="dxa"/>
            <w:gridSpan w:val="2"/>
            <w:tcBorders>
              <w:top w:val="nil"/>
              <w:left w:val="nil"/>
              <w:bottom w:val="nil"/>
              <w:right w:val="nil"/>
            </w:tcBorders>
            <w:shd w:val="clear" w:color="auto" w:fill="auto"/>
            <w:noWrap/>
            <w:vAlign w:val="bottom"/>
            <w:hideMark/>
          </w:tcPr>
          <w:p w14:paraId="7E5148E4" w14:textId="77777777" w:rsidR="000D771D" w:rsidRPr="0016101C" w:rsidRDefault="000D771D" w:rsidP="00BB067F">
            <w:pPr>
              <w:spacing w:after="0" w:line="240" w:lineRule="auto"/>
              <w:rPr>
                <w:rFonts w:ascii="Calibri" w:eastAsia="Times New Roman" w:hAnsi="Calibri" w:cs="Calibri"/>
                <w:color w:val="000000"/>
                <w:sz w:val="20"/>
                <w:szCs w:val="20"/>
              </w:rPr>
            </w:pPr>
          </w:p>
        </w:tc>
      </w:tr>
    </w:tbl>
    <w:p w14:paraId="15DA6870" w14:textId="76E54E5A" w:rsidR="00EA2DE0" w:rsidRDefault="00EA2DE0" w:rsidP="00EA2DE0">
      <w:pPr>
        <w:rPr>
          <w:rFonts w:ascii="Arial" w:hAnsi="Arial" w:cs="Arial"/>
          <w:b/>
          <w:sz w:val="24"/>
          <w:szCs w:val="24"/>
        </w:rPr>
      </w:pPr>
    </w:p>
    <w:p w14:paraId="55FBBF57" w14:textId="35E85522" w:rsidR="00EA2DE0" w:rsidRDefault="00EA2DE0" w:rsidP="00EA2DE0">
      <w:pPr>
        <w:rPr>
          <w:rFonts w:ascii="Arial" w:hAnsi="Arial" w:cs="Arial"/>
          <w:b/>
          <w:sz w:val="24"/>
          <w:szCs w:val="24"/>
        </w:rPr>
      </w:pPr>
    </w:p>
    <w:p w14:paraId="2D16BBBD" w14:textId="5C2D18F3" w:rsidR="00EA2DE0" w:rsidRDefault="00EA2DE0" w:rsidP="00EA2DE0">
      <w:pPr>
        <w:rPr>
          <w:rFonts w:ascii="Arial" w:hAnsi="Arial" w:cs="Arial"/>
          <w:b/>
          <w:sz w:val="24"/>
          <w:szCs w:val="24"/>
        </w:rPr>
      </w:pPr>
    </w:p>
    <w:tbl>
      <w:tblPr>
        <w:tblW w:w="8735" w:type="dxa"/>
        <w:tblLook w:val="04A0" w:firstRow="1" w:lastRow="0" w:firstColumn="1" w:lastColumn="0" w:noHBand="0" w:noVBand="1"/>
      </w:tblPr>
      <w:tblGrid>
        <w:gridCol w:w="1875"/>
        <w:gridCol w:w="1475"/>
        <w:gridCol w:w="1475"/>
        <w:gridCol w:w="1475"/>
        <w:gridCol w:w="1475"/>
        <w:gridCol w:w="960"/>
      </w:tblGrid>
      <w:tr w:rsidR="000D771D" w:rsidRPr="00854C7E" w14:paraId="25762FCB" w14:textId="77777777" w:rsidTr="00BB067F">
        <w:trPr>
          <w:trHeight w:val="300"/>
        </w:trPr>
        <w:tc>
          <w:tcPr>
            <w:tcW w:w="1875" w:type="dxa"/>
            <w:tcBorders>
              <w:top w:val="single" w:sz="8" w:space="0" w:color="auto"/>
              <w:left w:val="single" w:sz="8" w:space="0" w:color="auto"/>
              <w:bottom w:val="single" w:sz="8" w:space="0" w:color="auto"/>
              <w:right w:val="nil"/>
            </w:tcBorders>
            <w:shd w:val="clear" w:color="auto" w:fill="auto"/>
            <w:noWrap/>
            <w:vAlign w:val="bottom"/>
            <w:hideMark/>
          </w:tcPr>
          <w:p w14:paraId="6130E0D7" w14:textId="77777777" w:rsidR="000D771D" w:rsidRPr="00854C7E" w:rsidRDefault="000D771D" w:rsidP="00BB067F">
            <w:pPr>
              <w:spacing w:after="0" w:line="240" w:lineRule="auto"/>
              <w:rPr>
                <w:rFonts w:ascii="Calibri" w:eastAsia="Times New Roman" w:hAnsi="Calibri" w:cs="Calibri"/>
                <w:color w:val="000000"/>
              </w:rPr>
            </w:pPr>
            <w:r w:rsidRPr="00854C7E">
              <w:rPr>
                <w:rFonts w:ascii="Calibri" w:eastAsia="Times New Roman" w:hAnsi="Calibri" w:cs="Calibri"/>
                <w:color w:val="000000"/>
              </w:rPr>
              <w:lastRenderedPageBreak/>
              <w:t> </w:t>
            </w:r>
          </w:p>
        </w:tc>
        <w:tc>
          <w:tcPr>
            <w:tcW w:w="590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B2E79AA" w14:textId="77777777" w:rsidR="000D771D" w:rsidRPr="00854C7E" w:rsidRDefault="000D771D" w:rsidP="00BB067F">
            <w:pPr>
              <w:spacing w:after="0" w:line="240" w:lineRule="auto"/>
              <w:rPr>
                <w:rFonts w:ascii="Calibri" w:eastAsia="Times New Roman" w:hAnsi="Calibri" w:cs="Calibri"/>
                <w:b/>
                <w:bCs/>
                <w:color w:val="000000"/>
              </w:rPr>
            </w:pPr>
            <w:r w:rsidRPr="00854C7E">
              <w:rPr>
                <w:rFonts w:ascii="Calibri" w:eastAsia="Times New Roman" w:hAnsi="Calibri" w:cs="Calibri"/>
                <w:b/>
                <w:bCs/>
                <w:color w:val="000000"/>
              </w:rPr>
              <w:t>SCHEDULE A-1 HIRES ON OR AFTER AUGUST 25, 2021</w:t>
            </w:r>
          </w:p>
        </w:tc>
        <w:tc>
          <w:tcPr>
            <w:tcW w:w="960" w:type="dxa"/>
            <w:tcBorders>
              <w:top w:val="nil"/>
              <w:left w:val="nil"/>
              <w:bottom w:val="nil"/>
              <w:right w:val="nil"/>
            </w:tcBorders>
            <w:shd w:val="clear" w:color="auto" w:fill="auto"/>
            <w:noWrap/>
            <w:vAlign w:val="bottom"/>
            <w:hideMark/>
          </w:tcPr>
          <w:p w14:paraId="30FE43A7" w14:textId="77777777" w:rsidR="000D771D" w:rsidRPr="00854C7E" w:rsidRDefault="000D771D" w:rsidP="00BB067F">
            <w:pPr>
              <w:spacing w:after="0" w:line="240" w:lineRule="auto"/>
              <w:rPr>
                <w:rFonts w:ascii="Calibri" w:eastAsia="Times New Roman" w:hAnsi="Calibri" w:cs="Calibri"/>
                <w:b/>
                <w:bCs/>
                <w:color w:val="000000"/>
              </w:rPr>
            </w:pPr>
          </w:p>
        </w:tc>
      </w:tr>
      <w:tr w:rsidR="000D771D" w:rsidRPr="00854C7E" w14:paraId="477825F0" w14:textId="77777777" w:rsidTr="00BB067F">
        <w:trPr>
          <w:trHeight w:val="300"/>
        </w:trPr>
        <w:tc>
          <w:tcPr>
            <w:tcW w:w="1875" w:type="dxa"/>
            <w:tcBorders>
              <w:top w:val="nil"/>
              <w:left w:val="nil"/>
              <w:bottom w:val="nil"/>
              <w:right w:val="nil"/>
            </w:tcBorders>
            <w:shd w:val="clear" w:color="auto" w:fill="auto"/>
            <w:noWrap/>
            <w:vAlign w:val="bottom"/>
            <w:hideMark/>
          </w:tcPr>
          <w:p w14:paraId="42143538"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1C4A8135"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14B9C40"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CB646D2"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7C7E4FD"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AA8C41B" w14:textId="77777777" w:rsidR="000D771D" w:rsidRPr="00854C7E" w:rsidRDefault="000D771D" w:rsidP="00BB067F">
            <w:pPr>
              <w:spacing w:after="0" w:line="240" w:lineRule="auto"/>
              <w:rPr>
                <w:rFonts w:ascii="Times New Roman" w:eastAsia="Times New Roman" w:hAnsi="Times New Roman" w:cs="Times New Roman"/>
                <w:sz w:val="20"/>
                <w:szCs w:val="20"/>
              </w:rPr>
            </w:pPr>
          </w:p>
        </w:tc>
      </w:tr>
      <w:tr w:rsidR="000D771D" w:rsidRPr="00854C7E" w14:paraId="45BF4969" w14:textId="77777777" w:rsidTr="00BB067F">
        <w:trPr>
          <w:trHeight w:val="300"/>
        </w:trPr>
        <w:tc>
          <w:tcPr>
            <w:tcW w:w="18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75431C4"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TITLE 2.5%</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24061448"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7/1/2021</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1844CD19"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7/1/2022</w:t>
            </w:r>
          </w:p>
        </w:tc>
        <w:tc>
          <w:tcPr>
            <w:tcW w:w="1475" w:type="dxa"/>
            <w:tcBorders>
              <w:top w:val="single" w:sz="8" w:space="0" w:color="auto"/>
              <w:left w:val="nil"/>
              <w:bottom w:val="single" w:sz="8" w:space="0" w:color="auto"/>
              <w:right w:val="single" w:sz="4" w:space="0" w:color="auto"/>
            </w:tcBorders>
            <w:shd w:val="clear" w:color="auto" w:fill="auto"/>
            <w:noWrap/>
            <w:vAlign w:val="bottom"/>
            <w:hideMark/>
          </w:tcPr>
          <w:p w14:paraId="227D01BD"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7/1/2023</w:t>
            </w:r>
          </w:p>
        </w:tc>
        <w:tc>
          <w:tcPr>
            <w:tcW w:w="1475" w:type="dxa"/>
            <w:tcBorders>
              <w:top w:val="single" w:sz="8" w:space="0" w:color="auto"/>
              <w:left w:val="nil"/>
              <w:bottom w:val="single" w:sz="8" w:space="0" w:color="auto"/>
              <w:right w:val="single" w:sz="8" w:space="0" w:color="auto"/>
            </w:tcBorders>
            <w:shd w:val="clear" w:color="auto" w:fill="auto"/>
            <w:noWrap/>
            <w:vAlign w:val="bottom"/>
            <w:hideMark/>
          </w:tcPr>
          <w:p w14:paraId="30B87858" w14:textId="77777777" w:rsidR="000D771D" w:rsidRPr="00854C7E" w:rsidRDefault="000D771D" w:rsidP="00BB067F">
            <w:pPr>
              <w:spacing w:after="0" w:line="240" w:lineRule="auto"/>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7/1/2024</w:t>
            </w:r>
          </w:p>
        </w:tc>
        <w:tc>
          <w:tcPr>
            <w:tcW w:w="960" w:type="dxa"/>
            <w:tcBorders>
              <w:top w:val="nil"/>
              <w:left w:val="nil"/>
              <w:bottom w:val="nil"/>
              <w:right w:val="nil"/>
            </w:tcBorders>
            <w:shd w:val="clear" w:color="auto" w:fill="auto"/>
            <w:noWrap/>
            <w:vAlign w:val="bottom"/>
            <w:hideMark/>
          </w:tcPr>
          <w:p w14:paraId="2FED82CA" w14:textId="77777777" w:rsidR="000D771D" w:rsidRPr="00854C7E" w:rsidRDefault="000D771D" w:rsidP="00BB067F">
            <w:pPr>
              <w:spacing w:after="0" w:line="240" w:lineRule="auto"/>
              <w:rPr>
                <w:rFonts w:ascii="Calibri" w:eastAsia="Times New Roman" w:hAnsi="Calibri" w:cs="Calibri"/>
                <w:b/>
                <w:bCs/>
                <w:color w:val="000000"/>
                <w:sz w:val="20"/>
                <w:szCs w:val="20"/>
              </w:rPr>
            </w:pPr>
          </w:p>
        </w:tc>
      </w:tr>
      <w:tr w:rsidR="000D771D" w:rsidRPr="00854C7E" w14:paraId="7EBF8F4E"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6702CAA"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CAPTAIN</w:t>
            </w:r>
          </w:p>
        </w:tc>
        <w:tc>
          <w:tcPr>
            <w:tcW w:w="1475" w:type="dxa"/>
            <w:tcBorders>
              <w:top w:val="nil"/>
              <w:left w:val="nil"/>
              <w:bottom w:val="single" w:sz="4" w:space="0" w:color="auto"/>
              <w:right w:val="single" w:sz="4" w:space="0" w:color="auto"/>
            </w:tcBorders>
            <w:shd w:val="clear" w:color="auto" w:fill="auto"/>
            <w:noWrap/>
            <w:vAlign w:val="bottom"/>
            <w:hideMark/>
          </w:tcPr>
          <w:p w14:paraId="286E68B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$171,640.00</w:t>
            </w:r>
          </w:p>
        </w:tc>
        <w:tc>
          <w:tcPr>
            <w:tcW w:w="1475" w:type="dxa"/>
            <w:tcBorders>
              <w:top w:val="nil"/>
              <w:left w:val="nil"/>
              <w:bottom w:val="single" w:sz="4" w:space="0" w:color="auto"/>
              <w:right w:val="single" w:sz="4" w:space="0" w:color="auto"/>
            </w:tcBorders>
            <w:shd w:val="clear" w:color="auto" w:fill="auto"/>
            <w:noWrap/>
            <w:vAlign w:val="bottom"/>
            <w:hideMark/>
          </w:tcPr>
          <w:p w14:paraId="2EB366E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$175,931.00</w:t>
            </w:r>
          </w:p>
        </w:tc>
        <w:tc>
          <w:tcPr>
            <w:tcW w:w="1475" w:type="dxa"/>
            <w:tcBorders>
              <w:top w:val="nil"/>
              <w:left w:val="nil"/>
              <w:bottom w:val="single" w:sz="4" w:space="0" w:color="auto"/>
              <w:right w:val="single" w:sz="4" w:space="0" w:color="auto"/>
            </w:tcBorders>
            <w:shd w:val="clear" w:color="auto" w:fill="auto"/>
            <w:noWrap/>
            <w:vAlign w:val="bottom"/>
            <w:hideMark/>
          </w:tcPr>
          <w:p w14:paraId="3380926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$180,329.00</w:t>
            </w:r>
          </w:p>
        </w:tc>
        <w:tc>
          <w:tcPr>
            <w:tcW w:w="1475" w:type="dxa"/>
            <w:tcBorders>
              <w:top w:val="nil"/>
              <w:left w:val="nil"/>
              <w:bottom w:val="single" w:sz="4" w:space="0" w:color="auto"/>
              <w:right w:val="single" w:sz="4" w:space="0" w:color="auto"/>
            </w:tcBorders>
            <w:shd w:val="clear" w:color="auto" w:fill="auto"/>
            <w:noWrap/>
            <w:vAlign w:val="bottom"/>
            <w:hideMark/>
          </w:tcPr>
          <w:p w14:paraId="667C458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$184,837.00</w:t>
            </w:r>
          </w:p>
        </w:tc>
        <w:tc>
          <w:tcPr>
            <w:tcW w:w="960" w:type="dxa"/>
            <w:tcBorders>
              <w:top w:val="nil"/>
              <w:left w:val="nil"/>
              <w:bottom w:val="nil"/>
              <w:right w:val="nil"/>
            </w:tcBorders>
            <w:shd w:val="clear" w:color="auto" w:fill="auto"/>
            <w:noWrap/>
            <w:vAlign w:val="bottom"/>
            <w:hideMark/>
          </w:tcPr>
          <w:p w14:paraId="4883AE39"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1729BC6D"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5E991EF"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C90353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355A1E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7319DA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579A4A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6AE48BF"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657F008F"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72E70F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LIEUTENANT</w:t>
            </w:r>
          </w:p>
        </w:tc>
        <w:tc>
          <w:tcPr>
            <w:tcW w:w="1475" w:type="dxa"/>
            <w:tcBorders>
              <w:top w:val="nil"/>
              <w:left w:val="nil"/>
              <w:bottom w:val="single" w:sz="4" w:space="0" w:color="auto"/>
              <w:right w:val="single" w:sz="4" w:space="0" w:color="auto"/>
            </w:tcBorders>
            <w:shd w:val="clear" w:color="auto" w:fill="auto"/>
            <w:noWrap/>
            <w:vAlign w:val="bottom"/>
            <w:hideMark/>
          </w:tcPr>
          <w:p w14:paraId="0BAFDB7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$158,926.00</w:t>
            </w:r>
          </w:p>
        </w:tc>
        <w:tc>
          <w:tcPr>
            <w:tcW w:w="1475" w:type="dxa"/>
            <w:tcBorders>
              <w:top w:val="nil"/>
              <w:left w:val="nil"/>
              <w:bottom w:val="single" w:sz="4" w:space="0" w:color="auto"/>
              <w:right w:val="single" w:sz="4" w:space="0" w:color="auto"/>
            </w:tcBorders>
            <w:shd w:val="clear" w:color="auto" w:fill="auto"/>
            <w:noWrap/>
            <w:vAlign w:val="bottom"/>
            <w:hideMark/>
          </w:tcPr>
          <w:p w14:paraId="74833F1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$162,899.00</w:t>
            </w:r>
          </w:p>
        </w:tc>
        <w:tc>
          <w:tcPr>
            <w:tcW w:w="1475" w:type="dxa"/>
            <w:tcBorders>
              <w:top w:val="nil"/>
              <w:left w:val="nil"/>
              <w:bottom w:val="single" w:sz="4" w:space="0" w:color="auto"/>
              <w:right w:val="single" w:sz="4" w:space="0" w:color="auto"/>
            </w:tcBorders>
            <w:shd w:val="clear" w:color="auto" w:fill="auto"/>
            <w:noWrap/>
            <w:vAlign w:val="bottom"/>
            <w:hideMark/>
          </w:tcPr>
          <w:p w14:paraId="6A19486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$166,972.00</w:t>
            </w:r>
          </w:p>
        </w:tc>
        <w:tc>
          <w:tcPr>
            <w:tcW w:w="1475" w:type="dxa"/>
            <w:tcBorders>
              <w:top w:val="nil"/>
              <w:left w:val="nil"/>
              <w:bottom w:val="single" w:sz="4" w:space="0" w:color="auto"/>
              <w:right w:val="single" w:sz="4" w:space="0" w:color="auto"/>
            </w:tcBorders>
            <w:shd w:val="clear" w:color="auto" w:fill="auto"/>
            <w:noWrap/>
            <w:vAlign w:val="bottom"/>
            <w:hideMark/>
          </w:tcPr>
          <w:p w14:paraId="66FB5D7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$171,146.00</w:t>
            </w:r>
          </w:p>
        </w:tc>
        <w:tc>
          <w:tcPr>
            <w:tcW w:w="960" w:type="dxa"/>
            <w:tcBorders>
              <w:top w:val="nil"/>
              <w:left w:val="nil"/>
              <w:bottom w:val="nil"/>
              <w:right w:val="nil"/>
            </w:tcBorders>
            <w:shd w:val="clear" w:color="auto" w:fill="auto"/>
            <w:noWrap/>
            <w:vAlign w:val="bottom"/>
            <w:hideMark/>
          </w:tcPr>
          <w:p w14:paraId="543DE4C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D711173"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4454C5C"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18F3A2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EB747C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84A8EE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F598DB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199F4043"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613787B"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5B72AB7"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SERGEANT</w:t>
            </w:r>
          </w:p>
        </w:tc>
        <w:tc>
          <w:tcPr>
            <w:tcW w:w="1475" w:type="dxa"/>
            <w:tcBorders>
              <w:top w:val="nil"/>
              <w:left w:val="nil"/>
              <w:bottom w:val="single" w:sz="4" w:space="0" w:color="auto"/>
              <w:right w:val="single" w:sz="4" w:space="0" w:color="auto"/>
            </w:tcBorders>
            <w:shd w:val="clear" w:color="auto" w:fill="auto"/>
            <w:noWrap/>
            <w:vAlign w:val="bottom"/>
            <w:hideMark/>
          </w:tcPr>
          <w:p w14:paraId="1EEE825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$147,152.00</w:t>
            </w:r>
          </w:p>
        </w:tc>
        <w:tc>
          <w:tcPr>
            <w:tcW w:w="1475" w:type="dxa"/>
            <w:tcBorders>
              <w:top w:val="nil"/>
              <w:left w:val="nil"/>
              <w:bottom w:val="single" w:sz="4" w:space="0" w:color="auto"/>
              <w:right w:val="single" w:sz="4" w:space="0" w:color="auto"/>
            </w:tcBorders>
            <w:shd w:val="clear" w:color="auto" w:fill="auto"/>
            <w:noWrap/>
            <w:vAlign w:val="bottom"/>
            <w:hideMark/>
          </w:tcPr>
          <w:p w14:paraId="3F0A8DC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$150,830.00</w:t>
            </w:r>
          </w:p>
        </w:tc>
        <w:tc>
          <w:tcPr>
            <w:tcW w:w="1475" w:type="dxa"/>
            <w:tcBorders>
              <w:top w:val="nil"/>
              <w:left w:val="nil"/>
              <w:bottom w:val="single" w:sz="4" w:space="0" w:color="auto"/>
              <w:right w:val="single" w:sz="4" w:space="0" w:color="auto"/>
            </w:tcBorders>
            <w:shd w:val="clear" w:color="auto" w:fill="auto"/>
            <w:noWrap/>
            <w:vAlign w:val="bottom"/>
            <w:hideMark/>
          </w:tcPr>
          <w:p w14:paraId="12EF080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$154,601.00</w:t>
            </w:r>
          </w:p>
        </w:tc>
        <w:tc>
          <w:tcPr>
            <w:tcW w:w="1475" w:type="dxa"/>
            <w:tcBorders>
              <w:top w:val="nil"/>
              <w:left w:val="nil"/>
              <w:bottom w:val="single" w:sz="4" w:space="0" w:color="auto"/>
              <w:right w:val="single" w:sz="4" w:space="0" w:color="auto"/>
            </w:tcBorders>
            <w:shd w:val="clear" w:color="auto" w:fill="auto"/>
            <w:noWrap/>
            <w:vAlign w:val="bottom"/>
            <w:hideMark/>
          </w:tcPr>
          <w:p w14:paraId="7712E4FA"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$158,466.00</w:t>
            </w:r>
          </w:p>
        </w:tc>
        <w:tc>
          <w:tcPr>
            <w:tcW w:w="960" w:type="dxa"/>
            <w:tcBorders>
              <w:top w:val="nil"/>
              <w:left w:val="nil"/>
              <w:bottom w:val="nil"/>
              <w:right w:val="nil"/>
            </w:tcBorders>
            <w:shd w:val="clear" w:color="auto" w:fill="auto"/>
            <w:noWrap/>
            <w:vAlign w:val="bottom"/>
            <w:hideMark/>
          </w:tcPr>
          <w:p w14:paraId="2AE74A20"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698EA8D" w14:textId="77777777" w:rsidTr="00BB067F">
        <w:trPr>
          <w:trHeight w:val="288"/>
        </w:trPr>
        <w:tc>
          <w:tcPr>
            <w:tcW w:w="1875" w:type="dxa"/>
            <w:tcBorders>
              <w:top w:val="nil"/>
              <w:left w:val="single" w:sz="4" w:space="0" w:color="auto"/>
              <w:bottom w:val="single" w:sz="4" w:space="0" w:color="auto"/>
              <w:right w:val="single" w:sz="4" w:space="0" w:color="auto"/>
            </w:tcBorders>
            <w:shd w:val="clear" w:color="000000" w:fill="FFFF00"/>
            <w:noWrap/>
            <w:vAlign w:val="bottom"/>
            <w:hideMark/>
          </w:tcPr>
          <w:p w14:paraId="3401CBC5"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PATROL OFFICER</w:t>
            </w:r>
          </w:p>
        </w:tc>
        <w:tc>
          <w:tcPr>
            <w:tcW w:w="1475" w:type="dxa"/>
            <w:tcBorders>
              <w:top w:val="nil"/>
              <w:left w:val="nil"/>
              <w:bottom w:val="single" w:sz="4" w:space="0" w:color="auto"/>
              <w:right w:val="single" w:sz="4" w:space="0" w:color="auto"/>
            </w:tcBorders>
            <w:shd w:val="clear" w:color="auto" w:fill="auto"/>
            <w:noWrap/>
            <w:vAlign w:val="bottom"/>
            <w:hideMark/>
          </w:tcPr>
          <w:p w14:paraId="43F30A2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DDA305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67E860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EE97CE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E68D3F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EB26FBA"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36AD6B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FIRST STEP</w:t>
            </w:r>
          </w:p>
        </w:tc>
        <w:tc>
          <w:tcPr>
            <w:tcW w:w="1475" w:type="dxa"/>
            <w:tcBorders>
              <w:top w:val="nil"/>
              <w:left w:val="nil"/>
              <w:bottom w:val="single" w:sz="4" w:space="0" w:color="auto"/>
              <w:right w:val="single" w:sz="4" w:space="0" w:color="auto"/>
            </w:tcBorders>
            <w:shd w:val="clear" w:color="auto" w:fill="auto"/>
            <w:noWrap/>
            <w:vAlign w:val="bottom"/>
            <w:hideMark/>
          </w:tcPr>
          <w:p w14:paraId="24BB62B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$136,252.00</w:t>
            </w:r>
          </w:p>
        </w:tc>
        <w:tc>
          <w:tcPr>
            <w:tcW w:w="1475" w:type="dxa"/>
            <w:tcBorders>
              <w:top w:val="nil"/>
              <w:left w:val="nil"/>
              <w:bottom w:val="single" w:sz="4" w:space="0" w:color="auto"/>
              <w:right w:val="single" w:sz="4" w:space="0" w:color="auto"/>
            </w:tcBorders>
            <w:shd w:val="clear" w:color="auto" w:fill="auto"/>
            <w:noWrap/>
            <w:vAlign w:val="bottom"/>
            <w:hideMark/>
          </w:tcPr>
          <w:p w14:paraId="43C6466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$139,659.00</w:t>
            </w:r>
          </w:p>
        </w:tc>
        <w:tc>
          <w:tcPr>
            <w:tcW w:w="1475" w:type="dxa"/>
            <w:tcBorders>
              <w:top w:val="nil"/>
              <w:left w:val="nil"/>
              <w:bottom w:val="single" w:sz="4" w:space="0" w:color="auto"/>
              <w:right w:val="single" w:sz="4" w:space="0" w:color="auto"/>
            </w:tcBorders>
            <w:shd w:val="clear" w:color="auto" w:fill="auto"/>
            <w:noWrap/>
            <w:vAlign w:val="bottom"/>
            <w:hideMark/>
          </w:tcPr>
          <w:p w14:paraId="2888451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$143,150.00</w:t>
            </w:r>
          </w:p>
        </w:tc>
        <w:tc>
          <w:tcPr>
            <w:tcW w:w="1475" w:type="dxa"/>
            <w:tcBorders>
              <w:top w:val="nil"/>
              <w:left w:val="nil"/>
              <w:bottom w:val="single" w:sz="4" w:space="0" w:color="auto"/>
              <w:right w:val="single" w:sz="4" w:space="0" w:color="auto"/>
            </w:tcBorders>
            <w:shd w:val="clear" w:color="auto" w:fill="auto"/>
            <w:noWrap/>
            <w:vAlign w:val="bottom"/>
            <w:hideMark/>
          </w:tcPr>
          <w:p w14:paraId="0ECF9BD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$146,729.00</w:t>
            </w:r>
          </w:p>
        </w:tc>
        <w:tc>
          <w:tcPr>
            <w:tcW w:w="960" w:type="dxa"/>
            <w:tcBorders>
              <w:top w:val="nil"/>
              <w:left w:val="nil"/>
              <w:bottom w:val="nil"/>
              <w:right w:val="nil"/>
            </w:tcBorders>
            <w:shd w:val="clear" w:color="auto" w:fill="auto"/>
            <w:noWrap/>
            <w:vAlign w:val="bottom"/>
            <w:hideMark/>
          </w:tcPr>
          <w:p w14:paraId="4D9A2CB8"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B22438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E750718"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A9DD30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3B4721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C89434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8E5F43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8D6FFDB"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02839C3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C85A37A"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SECOND STEP</w:t>
            </w:r>
          </w:p>
        </w:tc>
        <w:tc>
          <w:tcPr>
            <w:tcW w:w="1475" w:type="dxa"/>
            <w:tcBorders>
              <w:top w:val="nil"/>
              <w:left w:val="nil"/>
              <w:bottom w:val="single" w:sz="4" w:space="0" w:color="auto"/>
              <w:right w:val="single" w:sz="4" w:space="0" w:color="auto"/>
            </w:tcBorders>
            <w:shd w:val="clear" w:color="auto" w:fill="auto"/>
            <w:noWrap/>
            <w:vAlign w:val="bottom"/>
            <w:hideMark/>
          </w:tcPr>
          <w:p w14:paraId="0DDD6ED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$127,764.00</w:t>
            </w:r>
          </w:p>
        </w:tc>
        <w:tc>
          <w:tcPr>
            <w:tcW w:w="1475" w:type="dxa"/>
            <w:tcBorders>
              <w:top w:val="nil"/>
              <w:left w:val="nil"/>
              <w:bottom w:val="single" w:sz="4" w:space="0" w:color="auto"/>
              <w:right w:val="single" w:sz="4" w:space="0" w:color="auto"/>
            </w:tcBorders>
            <w:shd w:val="clear" w:color="auto" w:fill="auto"/>
            <w:noWrap/>
            <w:vAlign w:val="bottom"/>
            <w:hideMark/>
          </w:tcPr>
          <w:p w14:paraId="02F1063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$130,958.00</w:t>
            </w:r>
          </w:p>
        </w:tc>
        <w:tc>
          <w:tcPr>
            <w:tcW w:w="1475" w:type="dxa"/>
            <w:tcBorders>
              <w:top w:val="nil"/>
              <w:left w:val="nil"/>
              <w:bottom w:val="single" w:sz="4" w:space="0" w:color="auto"/>
              <w:right w:val="single" w:sz="4" w:space="0" w:color="auto"/>
            </w:tcBorders>
            <w:shd w:val="clear" w:color="auto" w:fill="auto"/>
            <w:noWrap/>
            <w:vAlign w:val="bottom"/>
            <w:hideMark/>
          </w:tcPr>
          <w:p w14:paraId="73875D7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$134,232.00</w:t>
            </w:r>
          </w:p>
        </w:tc>
        <w:tc>
          <w:tcPr>
            <w:tcW w:w="1475" w:type="dxa"/>
            <w:tcBorders>
              <w:top w:val="nil"/>
              <w:left w:val="nil"/>
              <w:bottom w:val="single" w:sz="4" w:space="0" w:color="auto"/>
              <w:right w:val="single" w:sz="4" w:space="0" w:color="auto"/>
            </w:tcBorders>
            <w:shd w:val="clear" w:color="auto" w:fill="auto"/>
            <w:noWrap/>
            <w:vAlign w:val="bottom"/>
            <w:hideMark/>
          </w:tcPr>
          <w:p w14:paraId="2B198C0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$137,588.00</w:t>
            </w:r>
          </w:p>
        </w:tc>
        <w:tc>
          <w:tcPr>
            <w:tcW w:w="960" w:type="dxa"/>
            <w:tcBorders>
              <w:top w:val="nil"/>
              <w:left w:val="nil"/>
              <w:bottom w:val="nil"/>
              <w:right w:val="nil"/>
            </w:tcBorders>
            <w:shd w:val="clear" w:color="auto" w:fill="auto"/>
            <w:noWrap/>
            <w:vAlign w:val="bottom"/>
            <w:hideMark/>
          </w:tcPr>
          <w:p w14:paraId="0E1CD0D1"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7DCAF623"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E0CF65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25289C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37D381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5DCBFA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0B1AE49"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B77CB9C"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CB5B55B"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6E51998B"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THIRD STEP</w:t>
            </w:r>
          </w:p>
        </w:tc>
        <w:tc>
          <w:tcPr>
            <w:tcW w:w="1475" w:type="dxa"/>
            <w:tcBorders>
              <w:top w:val="nil"/>
              <w:left w:val="nil"/>
              <w:bottom w:val="single" w:sz="4" w:space="0" w:color="auto"/>
              <w:right w:val="single" w:sz="4" w:space="0" w:color="auto"/>
            </w:tcBorders>
            <w:shd w:val="clear" w:color="auto" w:fill="auto"/>
            <w:noWrap/>
            <w:vAlign w:val="bottom"/>
            <w:hideMark/>
          </w:tcPr>
          <w:p w14:paraId="4B7C5B0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$119,274.00</w:t>
            </w:r>
          </w:p>
        </w:tc>
        <w:tc>
          <w:tcPr>
            <w:tcW w:w="1475" w:type="dxa"/>
            <w:tcBorders>
              <w:top w:val="nil"/>
              <w:left w:val="nil"/>
              <w:bottom w:val="single" w:sz="4" w:space="0" w:color="auto"/>
              <w:right w:val="single" w:sz="4" w:space="0" w:color="auto"/>
            </w:tcBorders>
            <w:shd w:val="clear" w:color="auto" w:fill="auto"/>
            <w:noWrap/>
            <w:vAlign w:val="bottom"/>
            <w:hideMark/>
          </w:tcPr>
          <w:p w14:paraId="7CBC631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$122,256.00</w:t>
            </w:r>
          </w:p>
        </w:tc>
        <w:tc>
          <w:tcPr>
            <w:tcW w:w="1475" w:type="dxa"/>
            <w:tcBorders>
              <w:top w:val="nil"/>
              <w:left w:val="nil"/>
              <w:bottom w:val="single" w:sz="4" w:space="0" w:color="auto"/>
              <w:right w:val="single" w:sz="4" w:space="0" w:color="auto"/>
            </w:tcBorders>
            <w:shd w:val="clear" w:color="auto" w:fill="auto"/>
            <w:noWrap/>
            <w:vAlign w:val="bottom"/>
            <w:hideMark/>
          </w:tcPr>
          <w:p w14:paraId="62337EB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$125,312.00</w:t>
            </w:r>
          </w:p>
        </w:tc>
        <w:tc>
          <w:tcPr>
            <w:tcW w:w="1475" w:type="dxa"/>
            <w:tcBorders>
              <w:top w:val="nil"/>
              <w:left w:val="nil"/>
              <w:bottom w:val="single" w:sz="4" w:space="0" w:color="auto"/>
              <w:right w:val="single" w:sz="4" w:space="0" w:color="auto"/>
            </w:tcBorders>
            <w:shd w:val="clear" w:color="auto" w:fill="auto"/>
            <w:noWrap/>
            <w:vAlign w:val="bottom"/>
            <w:hideMark/>
          </w:tcPr>
          <w:p w14:paraId="6C91266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$128,445.00</w:t>
            </w:r>
          </w:p>
        </w:tc>
        <w:tc>
          <w:tcPr>
            <w:tcW w:w="960" w:type="dxa"/>
            <w:tcBorders>
              <w:top w:val="nil"/>
              <w:left w:val="nil"/>
              <w:bottom w:val="nil"/>
              <w:right w:val="nil"/>
            </w:tcBorders>
            <w:shd w:val="clear" w:color="auto" w:fill="auto"/>
            <w:noWrap/>
            <w:vAlign w:val="bottom"/>
            <w:hideMark/>
          </w:tcPr>
          <w:p w14:paraId="177ACA75"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C315801"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1FB4F82"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125F3D5"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80828C5"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C10C0B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9BF152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629C95F2"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2BC341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C09F83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FOURTH STEP</w:t>
            </w:r>
          </w:p>
        </w:tc>
        <w:tc>
          <w:tcPr>
            <w:tcW w:w="1475" w:type="dxa"/>
            <w:tcBorders>
              <w:top w:val="nil"/>
              <w:left w:val="nil"/>
              <w:bottom w:val="single" w:sz="4" w:space="0" w:color="auto"/>
              <w:right w:val="single" w:sz="4" w:space="0" w:color="auto"/>
            </w:tcBorders>
            <w:shd w:val="clear" w:color="auto" w:fill="auto"/>
            <w:noWrap/>
            <w:vAlign w:val="bottom"/>
            <w:hideMark/>
          </w:tcPr>
          <w:p w14:paraId="2583B49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$110,784.00</w:t>
            </w:r>
          </w:p>
        </w:tc>
        <w:tc>
          <w:tcPr>
            <w:tcW w:w="1475" w:type="dxa"/>
            <w:tcBorders>
              <w:top w:val="nil"/>
              <w:left w:val="nil"/>
              <w:bottom w:val="single" w:sz="4" w:space="0" w:color="auto"/>
              <w:right w:val="single" w:sz="4" w:space="0" w:color="auto"/>
            </w:tcBorders>
            <w:shd w:val="clear" w:color="auto" w:fill="auto"/>
            <w:noWrap/>
            <w:vAlign w:val="bottom"/>
            <w:hideMark/>
          </w:tcPr>
          <w:p w14:paraId="48B2D1DA"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$113,554.00</w:t>
            </w:r>
          </w:p>
        </w:tc>
        <w:tc>
          <w:tcPr>
            <w:tcW w:w="1475" w:type="dxa"/>
            <w:tcBorders>
              <w:top w:val="nil"/>
              <w:left w:val="nil"/>
              <w:bottom w:val="single" w:sz="4" w:space="0" w:color="auto"/>
              <w:right w:val="single" w:sz="4" w:space="0" w:color="auto"/>
            </w:tcBorders>
            <w:shd w:val="clear" w:color="auto" w:fill="auto"/>
            <w:noWrap/>
            <w:vAlign w:val="bottom"/>
            <w:hideMark/>
          </w:tcPr>
          <w:p w14:paraId="0F29745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$116,392.00</w:t>
            </w:r>
          </w:p>
        </w:tc>
        <w:tc>
          <w:tcPr>
            <w:tcW w:w="1475" w:type="dxa"/>
            <w:tcBorders>
              <w:top w:val="nil"/>
              <w:left w:val="nil"/>
              <w:bottom w:val="single" w:sz="4" w:space="0" w:color="auto"/>
              <w:right w:val="single" w:sz="4" w:space="0" w:color="auto"/>
            </w:tcBorders>
            <w:shd w:val="clear" w:color="auto" w:fill="auto"/>
            <w:noWrap/>
            <w:vAlign w:val="bottom"/>
            <w:hideMark/>
          </w:tcPr>
          <w:p w14:paraId="4461B0E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$119,302.00</w:t>
            </w:r>
          </w:p>
        </w:tc>
        <w:tc>
          <w:tcPr>
            <w:tcW w:w="960" w:type="dxa"/>
            <w:tcBorders>
              <w:top w:val="nil"/>
              <w:left w:val="nil"/>
              <w:bottom w:val="nil"/>
              <w:right w:val="nil"/>
            </w:tcBorders>
            <w:shd w:val="clear" w:color="auto" w:fill="auto"/>
            <w:noWrap/>
            <w:vAlign w:val="bottom"/>
            <w:hideMark/>
          </w:tcPr>
          <w:p w14:paraId="72CD8D8C"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A8902BE"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19261B90"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5FC1D4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3FD29C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2398FF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554BF3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F3760C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1FDD474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53B194E"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FIFTH STEP</w:t>
            </w:r>
          </w:p>
        </w:tc>
        <w:tc>
          <w:tcPr>
            <w:tcW w:w="1475" w:type="dxa"/>
            <w:tcBorders>
              <w:top w:val="nil"/>
              <w:left w:val="nil"/>
              <w:bottom w:val="single" w:sz="4" w:space="0" w:color="auto"/>
              <w:right w:val="single" w:sz="4" w:space="0" w:color="auto"/>
            </w:tcBorders>
            <w:shd w:val="clear" w:color="auto" w:fill="auto"/>
            <w:noWrap/>
            <w:vAlign w:val="bottom"/>
            <w:hideMark/>
          </w:tcPr>
          <w:p w14:paraId="4746767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$102,294.00</w:t>
            </w:r>
          </w:p>
        </w:tc>
        <w:tc>
          <w:tcPr>
            <w:tcW w:w="1475" w:type="dxa"/>
            <w:tcBorders>
              <w:top w:val="nil"/>
              <w:left w:val="nil"/>
              <w:bottom w:val="single" w:sz="4" w:space="0" w:color="auto"/>
              <w:right w:val="single" w:sz="4" w:space="0" w:color="auto"/>
            </w:tcBorders>
            <w:shd w:val="clear" w:color="auto" w:fill="auto"/>
            <w:noWrap/>
            <w:vAlign w:val="bottom"/>
            <w:hideMark/>
          </w:tcPr>
          <w:p w14:paraId="753C793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$104,851.00</w:t>
            </w:r>
          </w:p>
        </w:tc>
        <w:tc>
          <w:tcPr>
            <w:tcW w:w="1475" w:type="dxa"/>
            <w:tcBorders>
              <w:top w:val="nil"/>
              <w:left w:val="nil"/>
              <w:bottom w:val="single" w:sz="4" w:space="0" w:color="auto"/>
              <w:right w:val="single" w:sz="4" w:space="0" w:color="auto"/>
            </w:tcBorders>
            <w:shd w:val="clear" w:color="auto" w:fill="auto"/>
            <w:noWrap/>
            <w:vAlign w:val="bottom"/>
            <w:hideMark/>
          </w:tcPr>
          <w:p w14:paraId="2C04259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$107,473.00</w:t>
            </w:r>
          </w:p>
        </w:tc>
        <w:tc>
          <w:tcPr>
            <w:tcW w:w="1475" w:type="dxa"/>
            <w:tcBorders>
              <w:top w:val="nil"/>
              <w:left w:val="nil"/>
              <w:bottom w:val="single" w:sz="4" w:space="0" w:color="auto"/>
              <w:right w:val="single" w:sz="4" w:space="0" w:color="auto"/>
            </w:tcBorders>
            <w:shd w:val="clear" w:color="auto" w:fill="auto"/>
            <w:noWrap/>
            <w:vAlign w:val="bottom"/>
            <w:hideMark/>
          </w:tcPr>
          <w:p w14:paraId="3622618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$110,159.00</w:t>
            </w:r>
          </w:p>
        </w:tc>
        <w:tc>
          <w:tcPr>
            <w:tcW w:w="960" w:type="dxa"/>
            <w:tcBorders>
              <w:top w:val="nil"/>
              <w:left w:val="nil"/>
              <w:bottom w:val="nil"/>
              <w:right w:val="nil"/>
            </w:tcBorders>
            <w:shd w:val="clear" w:color="auto" w:fill="auto"/>
            <w:noWrap/>
            <w:vAlign w:val="bottom"/>
            <w:hideMark/>
          </w:tcPr>
          <w:p w14:paraId="60044BD0"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16063DF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703302E"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05C049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528F15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EBE8FD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F9FDAC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299EC2C"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569C77E"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882CDAC"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SIXTH STEP</w:t>
            </w:r>
          </w:p>
        </w:tc>
        <w:tc>
          <w:tcPr>
            <w:tcW w:w="1475" w:type="dxa"/>
            <w:tcBorders>
              <w:top w:val="nil"/>
              <w:left w:val="nil"/>
              <w:bottom w:val="single" w:sz="4" w:space="0" w:color="auto"/>
              <w:right w:val="single" w:sz="4" w:space="0" w:color="auto"/>
            </w:tcBorders>
            <w:shd w:val="clear" w:color="auto" w:fill="auto"/>
            <w:noWrap/>
            <w:vAlign w:val="bottom"/>
            <w:hideMark/>
          </w:tcPr>
          <w:p w14:paraId="1D18FCC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$93,804.00</w:t>
            </w:r>
          </w:p>
        </w:tc>
        <w:tc>
          <w:tcPr>
            <w:tcW w:w="1475" w:type="dxa"/>
            <w:tcBorders>
              <w:top w:val="nil"/>
              <w:left w:val="nil"/>
              <w:bottom w:val="single" w:sz="4" w:space="0" w:color="auto"/>
              <w:right w:val="single" w:sz="4" w:space="0" w:color="auto"/>
            </w:tcBorders>
            <w:shd w:val="clear" w:color="auto" w:fill="auto"/>
            <w:noWrap/>
            <w:vAlign w:val="bottom"/>
            <w:hideMark/>
          </w:tcPr>
          <w:p w14:paraId="62A6281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$96,149.00</w:t>
            </w:r>
          </w:p>
        </w:tc>
        <w:tc>
          <w:tcPr>
            <w:tcW w:w="1475" w:type="dxa"/>
            <w:tcBorders>
              <w:top w:val="nil"/>
              <w:left w:val="nil"/>
              <w:bottom w:val="single" w:sz="4" w:space="0" w:color="auto"/>
              <w:right w:val="single" w:sz="4" w:space="0" w:color="auto"/>
            </w:tcBorders>
            <w:shd w:val="clear" w:color="auto" w:fill="auto"/>
            <w:noWrap/>
            <w:vAlign w:val="bottom"/>
            <w:hideMark/>
          </w:tcPr>
          <w:p w14:paraId="1B5D1DB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$98,553.00</w:t>
            </w:r>
          </w:p>
        </w:tc>
        <w:tc>
          <w:tcPr>
            <w:tcW w:w="1475" w:type="dxa"/>
            <w:tcBorders>
              <w:top w:val="nil"/>
              <w:left w:val="nil"/>
              <w:bottom w:val="single" w:sz="4" w:space="0" w:color="auto"/>
              <w:right w:val="single" w:sz="4" w:space="0" w:color="auto"/>
            </w:tcBorders>
            <w:shd w:val="clear" w:color="auto" w:fill="auto"/>
            <w:noWrap/>
            <w:vAlign w:val="bottom"/>
            <w:hideMark/>
          </w:tcPr>
          <w:p w14:paraId="5E4934F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$101,017.00</w:t>
            </w:r>
          </w:p>
        </w:tc>
        <w:tc>
          <w:tcPr>
            <w:tcW w:w="960" w:type="dxa"/>
            <w:tcBorders>
              <w:top w:val="nil"/>
              <w:left w:val="nil"/>
              <w:bottom w:val="nil"/>
              <w:right w:val="nil"/>
            </w:tcBorders>
            <w:shd w:val="clear" w:color="auto" w:fill="auto"/>
            <w:noWrap/>
            <w:vAlign w:val="bottom"/>
            <w:hideMark/>
          </w:tcPr>
          <w:p w14:paraId="3981D8DF"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8508874"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616F682"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9FB828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0CAB8A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C1AA91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5D4FF8B"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775C3B01"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387D073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348FA3FB"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xml:space="preserve">7TH STEP </w:t>
            </w:r>
          </w:p>
        </w:tc>
        <w:tc>
          <w:tcPr>
            <w:tcW w:w="1475" w:type="dxa"/>
            <w:tcBorders>
              <w:top w:val="nil"/>
              <w:left w:val="nil"/>
              <w:bottom w:val="single" w:sz="4" w:space="0" w:color="auto"/>
              <w:right w:val="single" w:sz="4" w:space="0" w:color="auto"/>
            </w:tcBorders>
            <w:shd w:val="clear" w:color="auto" w:fill="auto"/>
            <w:noWrap/>
            <w:vAlign w:val="bottom"/>
            <w:hideMark/>
          </w:tcPr>
          <w:p w14:paraId="0592A5D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$85,314.00</w:t>
            </w:r>
          </w:p>
        </w:tc>
        <w:tc>
          <w:tcPr>
            <w:tcW w:w="1475" w:type="dxa"/>
            <w:tcBorders>
              <w:top w:val="nil"/>
              <w:left w:val="nil"/>
              <w:bottom w:val="single" w:sz="4" w:space="0" w:color="auto"/>
              <w:right w:val="single" w:sz="4" w:space="0" w:color="auto"/>
            </w:tcBorders>
            <w:shd w:val="clear" w:color="auto" w:fill="auto"/>
            <w:noWrap/>
            <w:vAlign w:val="bottom"/>
            <w:hideMark/>
          </w:tcPr>
          <w:p w14:paraId="65F19BF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$87,447.00</w:t>
            </w:r>
          </w:p>
        </w:tc>
        <w:tc>
          <w:tcPr>
            <w:tcW w:w="1475" w:type="dxa"/>
            <w:tcBorders>
              <w:top w:val="nil"/>
              <w:left w:val="nil"/>
              <w:bottom w:val="single" w:sz="4" w:space="0" w:color="auto"/>
              <w:right w:val="single" w:sz="4" w:space="0" w:color="auto"/>
            </w:tcBorders>
            <w:shd w:val="clear" w:color="auto" w:fill="auto"/>
            <w:noWrap/>
            <w:vAlign w:val="bottom"/>
            <w:hideMark/>
          </w:tcPr>
          <w:p w14:paraId="00F8878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$89,633.00</w:t>
            </w:r>
          </w:p>
        </w:tc>
        <w:tc>
          <w:tcPr>
            <w:tcW w:w="1475" w:type="dxa"/>
            <w:tcBorders>
              <w:top w:val="nil"/>
              <w:left w:val="nil"/>
              <w:bottom w:val="single" w:sz="4" w:space="0" w:color="auto"/>
              <w:right w:val="single" w:sz="4" w:space="0" w:color="auto"/>
            </w:tcBorders>
            <w:shd w:val="clear" w:color="auto" w:fill="auto"/>
            <w:noWrap/>
            <w:vAlign w:val="bottom"/>
            <w:hideMark/>
          </w:tcPr>
          <w:p w14:paraId="59732B9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$91,874.00</w:t>
            </w:r>
          </w:p>
        </w:tc>
        <w:tc>
          <w:tcPr>
            <w:tcW w:w="960" w:type="dxa"/>
            <w:tcBorders>
              <w:top w:val="nil"/>
              <w:left w:val="nil"/>
              <w:bottom w:val="nil"/>
              <w:right w:val="nil"/>
            </w:tcBorders>
            <w:shd w:val="clear" w:color="auto" w:fill="auto"/>
            <w:noWrap/>
            <w:vAlign w:val="bottom"/>
            <w:hideMark/>
          </w:tcPr>
          <w:p w14:paraId="325D1861"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5A0E1A1"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F8AE236"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E14F68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5435D4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45D855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2D0543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5D3A6E28"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10D057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7FCA2F3"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8TH STEP</w:t>
            </w:r>
          </w:p>
        </w:tc>
        <w:tc>
          <w:tcPr>
            <w:tcW w:w="1475" w:type="dxa"/>
            <w:tcBorders>
              <w:top w:val="nil"/>
              <w:left w:val="nil"/>
              <w:bottom w:val="single" w:sz="4" w:space="0" w:color="auto"/>
              <w:right w:val="single" w:sz="4" w:space="0" w:color="auto"/>
            </w:tcBorders>
            <w:shd w:val="clear" w:color="auto" w:fill="auto"/>
            <w:noWrap/>
            <w:vAlign w:val="bottom"/>
            <w:hideMark/>
          </w:tcPr>
          <w:p w14:paraId="2204065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$76,824.00</w:t>
            </w:r>
          </w:p>
        </w:tc>
        <w:tc>
          <w:tcPr>
            <w:tcW w:w="1475" w:type="dxa"/>
            <w:tcBorders>
              <w:top w:val="nil"/>
              <w:left w:val="nil"/>
              <w:bottom w:val="single" w:sz="4" w:space="0" w:color="auto"/>
              <w:right w:val="single" w:sz="4" w:space="0" w:color="auto"/>
            </w:tcBorders>
            <w:shd w:val="clear" w:color="auto" w:fill="auto"/>
            <w:noWrap/>
            <w:vAlign w:val="bottom"/>
            <w:hideMark/>
          </w:tcPr>
          <w:p w14:paraId="0F74FF9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$78,744.00</w:t>
            </w:r>
          </w:p>
        </w:tc>
        <w:tc>
          <w:tcPr>
            <w:tcW w:w="1475" w:type="dxa"/>
            <w:tcBorders>
              <w:top w:val="nil"/>
              <w:left w:val="nil"/>
              <w:bottom w:val="single" w:sz="4" w:space="0" w:color="auto"/>
              <w:right w:val="single" w:sz="4" w:space="0" w:color="auto"/>
            </w:tcBorders>
            <w:shd w:val="clear" w:color="auto" w:fill="auto"/>
            <w:noWrap/>
            <w:vAlign w:val="bottom"/>
            <w:hideMark/>
          </w:tcPr>
          <w:p w14:paraId="167D391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$80,713.00</w:t>
            </w:r>
          </w:p>
        </w:tc>
        <w:tc>
          <w:tcPr>
            <w:tcW w:w="1475" w:type="dxa"/>
            <w:tcBorders>
              <w:top w:val="nil"/>
              <w:left w:val="nil"/>
              <w:bottom w:val="single" w:sz="4" w:space="0" w:color="auto"/>
              <w:right w:val="single" w:sz="4" w:space="0" w:color="auto"/>
            </w:tcBorders>
            <w:shd w:val="clear" w:color="auto" w:fill="auto"/>
            <w:noWrap/>
            <w:vAlign w:val="bottom"/>
            <w:hideMark/>
          </w:tcPr>
          <w:p w14:paraId="5D03F1E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$82,731.00</w:t>
            </w:r>
          </w:p>
        </w:tc>
        <w:tc>
          <w:tcPr>
            <w:tcW w:w="960" w:type="dxa"/>
            <w:tcBorders>
              <w:top w:val="nil"/>
              <w:left w:val="nil"/>
              <w:bottom w:val="nil"/>
              <w:right w:val="nil"/>
            </w:tcBorders>
            <w:shd w:val="clear" w:color="auto" w:fill="auto"/>
            <w:noWrap/>
            <w:vAlign w:val="bottom"/>
            <w:hideMark/>
          </w:tcPr>
          <w:p w14:paraId="7B644737"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765C6942"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7B966849"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542BA71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9B6E14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7ECF6D2"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8C5BF9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552D905"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60EFC8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523EFE04"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9TH STEP (2ND 6MTH)</w:t>
            </w:r>
          </w:p>
        </w:tc>
        <w:tc>
          <w:tcPr>
            <w:tcW w:w="1475" w:type="dxa"/>
            <w:tcBorders>
              <w:top w:val="nil"/>
              <w:left w:val="nil"/>
              <w:bottom w:val="single" w:sz="4" w:space="0" w:color="auto"/>
              <w:right w:val="single" w:sz="4" w:space="0" w:color="auto"/>
            </w:tcBorders>
            <w:shd w:val="clear" w:color="auto" w:fill="auto"/>
            <w:noWrap/>
            <w:vAlign w:val="bottom"/>
            <w:hideMark/>
          </w:tcPr>
          <w:p w14:paraId="55A3AEC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$51,228.00</w:t>
            </w:r>
          </w:p>
        </w:tc>
        <w:tc>
          <w:tcPr>
            <w:tcW w:w="1475" w:type="dxa"/>
            <w:tcBorders>
              <w:top w:val="nil"/>
              <w:left w:val="nil"/>
              <w:bottom w:val="single" w:sz="4" w:space="0" w:color="auto"/>
              <w:right w:val="single" w:sz="4" w:space="0" w:color="auto"/>
            </w:tcBorders>
            <w:shd w:val="clear" w:color="auto" w:fill="auto"/>
            <w:noWrap/>
            <w:vAlign w:val="bottom"/>
            <w:hideMark/>
          </w:tcPr>
          <w:p w14:paraId="0375D60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$52,509.00</w:t>
            </w:r>
          </w:p>
        </w:tc>
        <w:tc>
          <w:tcPr>
            <w:tcW w:w="1475" w:type="dxa"/>
            <w:tcBorders>
              <w:top w:val="nil"/>
              <w:left w:val="nil"/>
              <w:bottom w:val="single" w:sz="4" w:space="0" w:color="auto"/>
              <w:right w:val="single" w:sz="4" w:space="0" w:color="auto"/>
            </w:tcBorders>
            <w:shd w:val="clear" w:color="auto" w:fill="auto"/>
            <w:noWrap/>
            <w:vAlign w:val="bottom"/>
            <w:hideMark/>
          </w:tcPr>
          <w:p w14:paraId="5AA07F11"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$53,822.00</w:t>
            </w:r>
          </w:p>
        </w:tc>
        <w:tc>
          <w:tcPr>
            <w:tcW w:w="1475" w:type="dxa"/>
            <w:tcBorders>
              <w:top w:val="nil"/>
              <w:left w:val="nil"/>
              <w:bottom w:val="single" w:sz="4" w:space="0" w:color="auto"/>
              <w:right w:val="single" w:sz="4" w:space="0" w:color="auto"/>
            </w:tcBorders>
            <w:shd w:val="clear" w:color="auto" w:fill="auto"/>
            <w:noWrap/>
            <w:vAlign w:val="bottom"/>
            <w:hideMark/>
          </w:tcPr>
          <w:p w14:paraId="5A3795AD"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$55,167.00</w:t>
            </w:r>
          </w:p>
        </w:tc>
        <w:tc>
          <w:tcPr>
            <w:tcW w:w="960" w:type="dxa"/>
            <w:tcBorders>
              <w:top w:val="nil"/>
              <w:left w:val="nil"/>
              <w:bottom w:val="nil"/>
              <w:right w:val="nil"/>
            </w:tcBorders>
            <w:shd w:val="clear" w:color="auto" w:fill="auto"/>
            <w:noWrap/>
            <w:vAlign w:val="bottom"/>
            <w:hideMark/>
          </w:tcPr>
          <w:p w14:paraId="2175FA45"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294D9469"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47FAFAF2"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0279F45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B9EE8E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3A5983B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171FE5BF"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3DBD7C12"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5E94CF70"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204339C4"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9TH STEP (1ST 6MTH)</w:t>
            </w:r>
          </w:p>
        </w:tc>
        <w:tc>
          <w:tcPr>
            <w:tcW w:w="1475" w:type="dxa"/>
            <w:tcBorders>
              <w:top w:val="nil"/>
              <w:left w:val="nil"/>
              <w:bottom w:val="single" w:sz="4" w:space="0" w:color="auto"/>
              <w:right w:val="single" w:sz="4" w:space="0" w:color="auto"/>
            </w:tcBorders>
            <w:shd w:val="clear" w:color="auto" w:fill="auto"/>
            <w:noWrap/>
            <w:vAlign w:val="bottom"/>
            <w:hideMark/>
          </w:tcPr>
          <w:p w14:paraId="4E0BE1D4"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$41,853.00</w:t>
            </w:r>
          </w:p>
        </w:tc>
        <w:tc>
          <w:tcPr>
            <w:tcW w:w="1475" w:type="dxa"/>
            <w:tcBorders>
              <w:top w:val="nil"/>
              <w:left w:val="nil"/>
              <w:bottom w:val="single" w:sz="4" w:space="0" w:color="auto"/>
              <w:right w:val="single" w:sz="4" w:space="0" w:color="auto"/>
            </w:tcBorders>
            <w:shd w:val="clear" w:color="auto" w:fill="auto"/>
            <w:noWrap/>
            <w:vAlign w:val="bottom"/>
            <w:hideMark/>
          </w:tcPr>
          <w:p w14:paraId="38E362C0"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$42,899.00</w:t>
            </w:r>
          </w:p>
        </w:tc>
        <w:tc>
          <w:tcPr>
            <w:tcW w:w="1475" w:type="dxa"/>
            <w:tcBorders>
              <w:top w:val="nil"/>
              <w:left w:val="nil"/>
              <w:bottom w:val="single" w:sz="4" w:space="0" w:color="auto"/>
              <w:right w:val="single" w:sz="4" w:space="0" w:color="auto"/>
            </w:tcBorders>
            <w:shd w:val="clear" w:color="auto" w:fill="auto"/>
            <w:noWrap/>
            <w:vAlign w:val="bottom"/>
            <w:hideMark/>
          </w:tcPr>
          <w:p w14:paraId="06502656"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$43,791.00</w:t>
            </w:r>
          </w:p>
        </w:tc>
        <w:tc>
          <w:tcPr>
            <w:tcW w:w="1475" w:type="dxa"/>
            <w:tcBorders>
              <w:top w:val="nil"/>
              <w:left w:val="nil"/>
              <w:bottom w:val="single" w:sz="4" w:space="0" w:color="auto"/>
              <w:right w:val="single" w:sz="4" w:space="0" w:color="auto"/>
            </w:tcBorders>
            <w:shd w:val="clear" w:color="auto" w:fill="auto"/>
            <w:noWrap/>
            <w:vAlign w:val="bottom"/>
            <w:hideMark/>
          </w:tcPr>
          <w:p w14:paraId="4BDB68C3"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$45,071.00</w:t>
            </w:r>
          </w:p>
        </w:tc>
        <w:tc>
          <w:tcPr>
            <w:tcW w:w="960" w:type="dxa"/>
            <w:tcBorders>
              <w:top w:val="nil"/>
              <w:left w:val="nil"/>
              <w:bottom w:val="nil"/>
              <w:right w:val="nil"/>
            </w:tcBorders>
            <w:shd w:val="clear" w:color="auto" w:fill="auto"/>
            <w:noWrap/>
            <w:vAlign w:val="bottom"/>
            <w:hideMark/>
          </w:tcPr>
          <w:p w14:paraId="3B4EF188"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6250E444" w14:textId="77777777" w:rsidTr="00BB067F">
        <w:trPr>
          <w:trHeight w:val="288"/>
        </w:trPr>
        <w:tc>
          <w:tcPr>
            <w:tcW w:w="1875" w:type="dxa"/>
            <w:tcBorders>
              <w:top w:val="nil"/>
              <w:left w:val="single" w:sz="4" w:space="0" w:color="auto"/>
              <w:bottom w:val="single" w:sz="4" w:space="0" w:color="auto"/>
              <w:right w:val="single" w:sz="4" w:space="0" w:color="auto"/>
            </w:tcBorders>
            <w:shd w:val="clear" w:color="auto" w:fill="auto"/>
            <w:noWrap/>
            <w:vAlign w:val="bottom"/>
            <w:hideMark/>
          </w:tcPr>
          <w:p w14:paraId="0DE6DE26" w14:textId="77777777" w:rsidR="000D771D" w:rsidRPr="00854C7E" w:rsidRDefault="000D771D" w:rsidP="00BB067F">
            <w:pPr>
              <w:spacing w:after="0" w:line="240" w:lineRule="auto"/>
              <w:jc w:val="center"/>
              <w:rPr>
                <w:rFonts w:ascii="Calibri" w:eastAsia="Times New Roman" w:hAnsi="Calibri" w:cs="Calibri"/>
                <w:b/>
                <w:bCs/>
                <w:color w:val="000000"/>
                <w:sz w:val="20"/>
                <w:szCs w:val="20"/>
              </w:rPr>
            </w:pPr>
            <w:r w:rsidRPr="00854C7E">
              <w:rPr>
                <w:rFonts w:ascii="Calibri" w:eastAsia="Times New Roman" w:hAnsi="Calibri" w:cs="Calibri"/>
                <w:b/>
                <w:bCs/>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6CE4FED7"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2811704C"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400DE68E"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1475" w:type="dxa"/>
            <w:tcBorders>
              <w:top w:val="nil"/>
              <w:left w:val="nil"/>
              <w:bottom w:val="single" w:sz="4" w:space="0" w:color="auto"/>
              <w:right w:val="single" w:sz="4" w:space="0" w:color="auto"/>
            </w:tcBorders>
            <w:shd w:val="clear" w:color="auto" w:fill="auto"/>
            <w:noWrap/>
            <w:vAlign w:val="bottom"/>
            <w:hideMark/>
          </w:tcPr>
          <w:p w14:paraId="7052B258" w14:textId="77777777" w:rsidR="000D771D" w:rsidRPr="00854C7E" w:rsidRDefault="000D771D" w:rsidP="00BB067F">
            <w:pPr>
              <w:spacing w:after="0" w:line="240" w:lineRule="auto"/>
              <w:jc w:val="center"/>
              <w:rPr>
                <w:rFonts w:ascii="Calibri" w:eastAsia="Times New Roman" w:hAnsi="Calibri" w:cs="Calibri"/>
                <w:color w:val="000000"/>
                <w:sz w:val="20"/>
                <w:szCs w:val="20"/>
              </w:rPr>
            </w:pPr>
            <w:r w:rsidRPr="00854C7E">
              <w:rPr>
                <w:rFonts w:ascii="Calibri" w:eastAsia="Times New Roman" w:hAnsi="Calibri" w:cs="Calibri"/>
                <w:color w:val="000000"/>
                <w:sz w:val="20"/>
                <w:szCs w:val="20"/>
              </w:rPr>
              <w:t> </w:t>
            </w:r>
          </w:p>
        </w:tc>
        <w:tc>
          <w:tcPr>
            <w:tcW w:w="960" w:type="dxa"/>
            <w:tcBorders>
              <w:top w:val="nil"/>
              <w:left w:val="nil"/>
              <w:bottom w:val="nil"/>
              <w:right w:val="nil"/>
            </w:tcBorders>
            <w:shd w:val="clear" w:color="auto" w:fill="auto"/>
            <w:noWrap/>
            <w:vAlign w:val="bottom"/>
            <w:hideMark/>
          </w:tcPr>
          <w:p w14:paraId="2F90D53A" w14:textId="77777777" w:rsidR="000D771D" w:rsidRPr="00854C7E" w:rsidRDefault="000D771D" w:rsidP="00BB067F">
            <w:pPr>
              <w:spacing w:after="0" w:line="240" w:lineRule="auto"/>
              <w:jc w:val="center"/>
              <w:rPr>
                <w:rFonts w:ascii="Calibri" w:eastAsia="Times New Roman" w:hAnsi="Calibri" w:cs="Calibri"/>
                <w:color w:val="000000"/>
                <w:sz w:val="20"/>
                <w:szCs w:val="20"/>
              </w:rPr>
            </w:pPr>
          </w:p>
        </w:tc>
      </w:tr>
      <w:tr w:rsidR="000D771D" w:rsidRPr="00854C7E" w14:paraId="40A18870" w14:textId="77777777" w:rsidTr="00BB067F">
        <w:trPr>
          <w:trHeight w:val="288"/>
        </w:trPr>
        <w:tc>
          <w:tcPr>
            <w:tcW w:w="1875" w:type="dxa"/>
            <w:tcBorders>
              <w:top w:val="nil"/>
              <w:left w:val="nil"/>
              <w:bottom w:val="nil"/>
              <w:right w:val="nil"/>
            </w:tcBorders>
            <w:shd w:val="clear" w:color="auto" w:fill="auto"/>
            <w:noWrap/>
            <w:vAlign w:val="bottom"/>
            <w:hideMark/>
          </w:tcPr>
          <w:p w14:paraId="5451E882"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65519AF7"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06B2EA79"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18D9D749"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14:paraId="7824CF40" w14:textId="77777777" w:rsidR="000D771D" w:rsidRPr="00854C7E" w:rsidRDefault="000D771D" w:rsidP="00BB067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2FD23F" w14:textId="77777777" w:rsidR="000D771D" w:rsidRPr="00854C7E" w:rsidRDefault="000D771D" w:rsidP="00BB067F">
            <w:pPr>
              <w:spacing w:after="0" w:line="240" w:lineRule="auto"/>
              <w:rPr>
                <w:rFonts w:ascii="Times New Roman" w:eastAsia="Times New Roman" w:hAnsi="Times New Roman" w:cs="Times New Roman"/>
                <w:sz w:val="20"/>
                <w:szCs w:val="20"/>
              </w:rPr>
            </w:pPr>
          </w:p>
        </w:tc>
      </w:tr>
    </w:tbl>
    <w:p w14:paraId="49231392" w14:textId="61B29417" w:rsidR="00EA2DE0" w:rsidRDefault="00EA2DE0" w:rsidP="00EA2DE0">
      <w:pPr>
        <w:rPr>
          <w:rFonts w:ascii="Arial" w:hAnsi="Arial" w:cs="Arial"/>
          <w:b/>
          <w:sz w:val="24"/>
          <w:szCs w:val="24"/>
        </w:rPr>
      </w:pPr>
    </w:p>
    <w:p w14:paraId="1AE81E35" w14:textId="55DBA7A7" w:rsidR="00EA2DE0" w:rsidRDefault="00EA2DE0" w:rsidP="00EA2DE0">
      <w:pPr>
        <w:rPr>
          <w:rFonts w:ascii="Arial" w:hAnsi="Arial" w:cs="Arial"/>
          <w:b/>
          <w:sz w:val="24"/>
          <w:szCs w:val="24"/>
        </w:rPr>
      </w:pPr>
    </w:p>
    <w:p w14:paraId="66BB87AF" w14:textId="4351327F" w:rsidR="00EA2DE0" w:rsidRDefault="00EA2DE0" w:rsidP="00EA2DE0">
      <w:pPr>
        <w:rPr>
          <w:rFonts w:ascii="Arial" w:hAnsi="Arial" w:cs="Arial"/>
          <w:b/>
          <w:sz w:val="24"/>
          <w:szCs w:val="24"/>
        </w:rPr>
      </w:pPr>
    </w:p>
    <w:p w14:paraId="1D0AF786" w14:textId="48C68ACC" w:rsidR="00EA2DE0" w:rsidRDefault="00EA2DE0" w:rsidP="00EA2DE0">
      <w:pPr>
        <w:rPr>
          <w:rFonts w:ascii="Arial" w:hAnsi="Arial" w:cs="Arial"/>
          <w:b/>
          <w:sz w:val="24"/>
          <w:szCs w:val="24"/>
        </w:rPr>
      </w:pPr>
    </w:p>
    <w:p w14:paraId="03C79A04" w14:textId="1B6C4021" w:rsidR="00EA2DE0" w:rsidRDefault="00EA2DE0" w:rsidP="00EA2DE0">
      <w:pPr>
        <w:rPr>
          <w:rFonts w:ascii="Arial" w:hAnsi="Arial" w:cs="Arial"/>
          <w:b/>
          <w:sz w:val="24"/>
          <w:szCs w:val="24"/>
        </w:rPr>
      </w:pPr>
    </w:p>
    <w:p w14:paraId="22E50011" w14:textId="464049FE" w:rsidR="00EA2DE0" w:rsidRDefault="00EA2DE0" w:rsidP="00EA2DE0">
      <w:pPr>
        <w:rPr>
          <w:rFonts w:ascii="Arial" w:hAnsi="Arial" w:cs="Arial"/>
          <w:b/>
          <w:sz w:val="24"/>
          <w:szCs w:val="24"/>
        </w:rPr>
      </w:pPr>
    </w:p>
    <w:p w14:paraId="2B63697F" w14:textId="1FD2E6E9" w:rsidR="00EA2DE0" w:rsidRDefault="00EA2DE0" w:rsidP="00EA2DE0">
      <w:pPr>
        <w:rPr>
          <w:rFonts w:ascii="Arial" w:hAnsi="Arial" w:cs="Arial"/>
          <w:b/>
          <w:sz w:val="24"/>
          <w:szCs w:val="24"/>
        </w:rPr>
      </w:pPr>
    </w:p>
    <w:p w14:paraId="78F12DD7" w14:textId="57788FF5" w:rsidR="00EA2DE0" w:rsidRDefault="00EA2DE0" w:rsidP="00EA2DE0">
      <w:pPr>
        <w:rPr>
          <w:rFonts w:ascii="Arial" w:hAnsi="Arial" w:cs="Arial"/>
          <w:b/>
          <w:sz w:val="24"/>
          <w:szCs w:val="24"/>
        </w:rPr>
      </w:pPr>
    </w:p>
    <w:p w14:paraId="473797C6" w14:textId="77777777" w:rsidR="00EA2DE0" w:rsidRDefault="00EA2DE0" w:rsidP="00EA2DE0">
      <w:pPr>
        <w:rPr>
          <w:rFonts w:ascii="Arial" w:hAnsi="Arial" w:cs="Arial"/>
          <w:b/>
          <w:sz w:val="24"/>
          <w:szCs w:val="24"/>
        </w:rPr>
      </w:pPr>
    </w:p>
    <w:p w14:paraId="01D15BCB" w14:textId="77777777" w:rsidR="00EA2DE0" w:rsidRPr="00DA568C" w:rsidRDefault="00EA2DE0" w:rsidP="00EA2DE0">
      <w:pPr>
        <w:rPr>
          <w:rFonts w:ascii="Arial" w:hAnsi="Arial" w:cs="Arial"/>
          <w:u w:val="single"/>
        </w:rPr>
      </w:pPr>
      <w:r w:rsidRPr="00DA568C">
        <w:rPr>
          <w:rFonts w:ascii="Arial" w:hAnsi="Arial" w:cs="Arial"/>
          <w:u w:val="single"/>
        </w:rPr>
        <w:t>Section 2.</w:t>
      </w:r>
    </w:p>
    <w:p w14:paraId="57BB18DE" w14:textId="77777777" w:rsidR="00EA2DE0" w:rsidRPr="00DA568C" w:rsidRDefault="00EA2DE0" w:rsidP="00EA2DE0">
      <w:pPr>
        <w:rPr>
          <w:rFonts w:ascii="Arial" w:hAnsi="Arial" w:cs="Arial"/>
        </w:rPr>
      </w:pPr>
      <w:r w:rsidRPr="00DA568C">
        <w:rPr>
          <w:rFonts w:ascii="Arial" w:hAnsi="Arial" w:cs="Arial"/>
        </w:rPr>
        <w:tab/>
        <w:t>All other payments and benefits to be received by members of the Police Department shall be set forth in the contract between the Borough of Edgewater and the Police Representative Unit, a copy of which is on file in the office of the Borough Clerk.</w:t>
      </w:r>
    </w:p>
    <w:p w14:paraId="3FB5D73D" w14:textId="77777777" w:rsidR="00EA2DE0" w:rsidRPr="00DA568C" w:rsidRDefault="00EA2DE0" w:rsidP="00EA2DE0">
      <w:pPr>
        <w:rPr>
          <w:rFonts w:ascii="Arial" w:hAnsi="Arial" w:cs="Arial"/>
        </w:rPr>
      </w:pPr>
      <w:r w:rsidRPr="00DA568C">
        <w:rPr>
          <w:rFonts w:ascii="Arial" w:hAnsi="Arial" w:cs="Arial"/>
        </w:rPr>
        <w:t>Section 3.</w:t>
      </w:r>
    </w:p>
    <w:p w14:paraId="3E0F20CB" w14:textId="77777777" w:rsidR="00EA2DE0" w:rsidRPr="00DA568C" w:rsidRDefault="00EA2DE0" w:rsidP="00EA2DE0">
      <w:pPr>
        <w:rPr>
          <w:rFonts w:ascii="Arial" w:hAnsi="Arial" w:cs="Arial"/>
        </w:rPr>
      </w:pPr>
      <w:r w:rsidRPr="00DA568C">
        <w:rPr>
          <w:rFonts w:ascii="Arial" w:hAnsi="Arial" w:cs="Arial"/>
        </w:rPr>
        <w:tab/>
        <w:t>All ordinances or parts of ordinances inconsistent with the provisions of the ordinance are hereby repealed.</w:t>
      </w:r>
    </w:p>
    <w:p w14:paraId="6569D938" w14:textId="77777777" w:rsidR="00EA2DE0" w:rsidRPr="00DA568C" w:rsidRDefault="00EA2DE0" w:rsidP="00EA2DE0">
      <w:pPr>
        <w:rPr>
          <w:rFonts w:ascii="Arial" w:hAnsi="Arial" w:cs="Arial"/>
          <w:b/>
          <w:sz w:val="24"/>
          <w:szCs w:val="24"/>
        </w:rPr>
      </w:pPr>
    </w:p>
    <w:p w14:paraId="28BF3281" w14:textId="77777777" w:rsidR="00EA2DE0" w:rsidRPr="00DA568C" w:rsidRDefault="00EA2DE0" w:rsidP="00EA2DE0">
      <w:pPr>
        <w:pStyle w:val="NoSpacing"/>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____________________________</w:t>
      </w:r>
    </w:p>
    <w:p w14:paraId="4A014DB0" w14:textId="77777777" w:rsidR="00EA2DE0" w:rsidRPr="00DA568C" w:rsidRDefault="00EA2DE0" w:rsidP="00EA2DE0">
      <w:pPr>
        <w:rPr>
          <w:rFonts w:ascii="Arial" w:hAnsi="Arial" w:cs="Arial"/>
        </w:rPr>
      </w:pP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r>
      <w:r w:rsidRPr="00DA568C">
        <w:rPr>
          <w:rFonts w:ascii="Arial" w:hAnsi="Arial" w:cs="Arial"/>
        </w:rPr>
        <w:tab/>
        <w:t>MICHAEL MC PARTLAND, MAYOR</w:t>
      </w:r>
    </w:p>
    <w:p w14:paraId="2F0E3613" w14:textId="77777777" w:rsidR="00EA2DE0" w:rsidRPr="00DA568C" w:rsidRDefault="00EA2DE0" w:rsidP="00EA2DE0">
      <w:pPr>
        <w:rPr>
          <w:rFonts w:ascii="Arial" w:hAnsi="Arial" w:cs="Arial"/>
        </w:rPr>
      </w:pPr>
      <w:r w:rsidRPr="00DA568C">
        <w:rPr>
          <w:rFonts w:ascii="Arial" w:hAnsi="Arial" w:cs="Arial"/>
        </w:rPr>
        <w:t>Attest:</w:t>
      </w:r>
    </w:p>
    <w:p w14:paraId="4F3D4846" w14:textId="77777777" w:rsidR="00EA2DE0" w:rsidRPr="00DA568C" w:rsidRDefault="00EA2DE0" w:rsidP="00EA2DE0">
      <w:pPr>
        <w:rPr>
          <w:rFonts w:ascii="Arial" w:hAnsi="Arial" w:cs="Arial"/>
        </w:rPr>
      </w:pPr>
    </w:p>
    <w:p w14:paraId="7D0A894E" w14:textId="77777777" w:rsidR="00EA2DE0" w:rsidRPr="00DA568C" w:rsidRDefault="00EA2DE0" w:rsidP="00EA2DE0">
      <w:pPr>
        <w:pStyle w:val="NoSpacing"/>
        <w:rPr>
          <w:rFonts w:ascii="Arial" w:hAnsi="Arial" w:cs="Arial"/>
        </w:rPr>
      </w:pPr>
      <w:r w:rsidRPr="00DA568C">
        <w:rPr>
          <w:rFonts w:ascii="Arial" w:hAnsi="Arial" w:cs="Arial"/>
        </w:rPr>
        <w:t>_______________________________________</w:t>
      </w:r>
    </w:p>
    <w:p w14:paraId="18427A69" w14:textId="77777777" w:rsidR="00EA2DE0" w:rsidRPr="00DA568C" w:rsidRDefault="00EA2DE0" w:rsidP="00EA2DE0">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495ED866" w14:textId="07EA3CEE" w:rsidR="00EA2DE0" w:rsidRPr="00DA568C" w:rsidRDefault="00EA2DE0" w:rsidP="00EA2DE0">
      <w:pPr>
        <w:rPr>
          <w:rFonts w:ascii="Arial" w:hAnsi="Arial" w:cs="Arial"/>
        </w:rPr>
      </w:pPr>
      <w:r w:rsidRPr="00DA568C">
        <w:rPr>
          <w:rFonts w:ascii="Arial" w:hAnsi="Arial" w:cs="Arial"/>
        </w:rPr>
        <w:t>INTRODUCED:</w:t>
      </w:r>
      <w:r w:rsidRPr="00DA568C">
        <w:rPr>
          <w:rFonts w:ascii="Arial" w:hAnsi="Arial" w:cs="Arial"/>
        </w:rPr>
        <w:tab/>
      </w:r>
      <w:r w:rsidR="00F10C4B">
        <w:rPr>
          <w:rFonts w:ascii="Arial" w:hAnsi="Arial" w:cs="Arial"/>
        </w:rPr>
        <w:t>February 14, 2022</w:t>
      </w:r>
    </w:p>
    <w:p w14:paraId="56A09B1E" w14:textId="6FD8C0CD" w:rsidR="00EA2DE0" w:rsidRPr="00DA568C" w:rsidRDefault="00EA2DE0" w:rsidP="00EA2DE0">
      <w:pPr>
        <w:rPr>
          <w:rFonts w:ascii="Arial" w:hAnsi="Arial" w:cs="Arial"/>
        </w:rPr>
      </w:pPr>
      <w:r w:rsidRPr="00DA568C">
        <w:rPr>
          <w:rFonts w:ascii="Arial" w:hAnsi="Arial" w:cs="Arial"/>
        </w:rPr>
        <w:t>ADOPTED</w:t>
      </w:r>
      <w:r>
        <w:rPr>
          <w:rFonts w:ascii="Arial" w:hAnsi="Arial" w:cs="Arial"/>
        </w:rPr>
        <w:t xml:space="preserve"> </w:t>
      </w:r>
    </w:p>
    <w:p w14:paraId="6A6BB479" w14:textId="6969595A" w:rsidR="00EA2DE0" w:rsidRPr="00B44479" w:rsidRDefault="00EA2DE0" w:rsidP="00EA2DE0">
      <w:pPr>
        <w:rPr>
          <w:rFonts w:ascii="Arial" w:hAnsi="Arial" w:cs="Arial"/>
        </w:rPr>
      </w:pPr>
      <w:r w:rsidRPr="00DA568C">
        <w:rPr>
          <w:rFonts w:ascii="Arial" w:hAnsi="Arial" w:cs="Arial"/>
        </w:rPr>
        <w:t>APPROVED:</w:t>
      </w:r>
      <w:r>
        <w:rPr>
          <w:rFonts w:ascii="Arial" w:hAnsi="Arial" w:cs="Arial"/>
        </w:rPr>
        <w:t xml:space="preserve"> </w:t>
      </w:r>
    </w:p>
    <w:p w14:paraId="40F77959" w14:textId="77777777" w:rsidR="00EA2DE0" w:rsidRPr="00B44479" w:rsidRDefault="00EA2DE0" w:rsidP="00EA2DE0">
      <w:pPr>
        <w:rPr>
          <w:rFonts w:ascii="Arial" w:hAnsi="Arial" w:cs="Arial"/>
        </w:rPr>
      </w:pPr>
    </w:p>
    <w:p w14:paraId="7166939B" w14:textId="77777777" w:rsidR="00217E2C" w:rsidRDefault="00F10C4B"/>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0"/>
    <w:rsid w:val="000D771D"/>
    <w:rsid w:val="002838DE"/>
    <w:rsid w:val="002B4661"/>
    <w:rsid w:val="00622984"/>
    <w:rsid w:val="00BE4A7F"/>
    <w:rsid w:val="00EA2DE0"/>
    <w:rsid w:val="00F10C4B"/>
    <w:rsid w:val="00F6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D238"/>
  <w15:chartTrackingRefBased/>
  <w15:docId w15:val="{2D0CB1FF-C5EC-4C65-81A9-FC4CA5B5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cp:lastPrinted>2022-02-10T19:43:00Z</cp:lastPrinted>
  <dcterms:created xsi:type="dcterms:W3CDTF">2022-02-09T15:12:00Z</dcterms:created>
  <dcterms:modified xsi:type="dcterms:W3CDTF">2022-02-15T16:59:00Z</dcterms:modified>
</cp:coreProperties>
</file>