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348D9" w:rsidRPr="00257E41" w14:paraId="5B25ADD0" w14:textId="77777777" w:rsidTr="00634210">
        <w:trPr>
          <w:trHeight w:val="390"/>
        </w:trPr>
        <w:tc>
          <w:tcPr>
            <w:tcW w:w="2056" w:type="dxa"/>
            <w:noWrap/>
            <w:vAlign w:val="bottom"/>
          </w:tcPr>
          <w:p w14:paraId="6B69E28F" w14:textId="77777777" w:rsidR="007348D9" w:rsidRPr="00257E41" w:rsidRDefault="007348D9" w:rsidP="0063421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D2BCAB8" wp14:editId="740CC9B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348D9" w:rsidRPr="00257E41" w14:paraId="3246F8F4" w14:textId="77777777" w:rsidTr="00634210">
              <w:trPr>
                <w:trHeight w:val="390"/>
                <w:tblCellSpacing w:w="0" w:type="dxa"/>
              </w:trPr>
              <w:tc>
                <w:tcPr>
                  <w:tcW w:w="1840" w:type="dxa"/>
                  <w:noWrap/>
                  <w:vAlign w:val="bottom"/>
                </w:tcPr>
                <w:p w14:paraId="58258408" w14:textId="77777777" w:rsidR="007348D9" w:rsidRPr="00257E41" w:rsidRDefault="007348D9" w:rsidP="00634210">
                  <w:pPr>
                    <w:spacing w:after="0"/>
                    <w:rPr>
                      <w:rFonts w:eastAsia="Times New Roman"/>
                      <w:sz w:val="20"/>
                      <w:szCs w:val="20"/>
                    </w:rPr>
                  </w:pPr>
                </w:p>
              </w:tc>
            </w:tr>
          </w:tbl>
          <w:p w14:paraId="67C97E82" w14:textId="77777777" w:rsidR="007348D9" w:rsidRPr="00257E41" w:rsidRDefault="007348D9" w:rsidP="00634210">
            <w:pPr>
              <w:spacing w:after="0"/>
              <w:rPr>
                <w:rFonts w:eastAsia="Times New Roman"/>
                <w:sz w:val="20"/>
                <w:szCs w:val="20"/>
              </w:rPr>
            </w:pPr>
          </w:p>
        </w:tc>
        <w:tc>
          <w:tcPr>
            <w:tcW w:w="676" w:type="dxa"/>
            <w:noWrap/>
            <w:vAlign w:val="bottom"/>
          </w:tcPr>
          <w:p w14:paraId="38072136" w14:textId="77777777" w:rsidR="007348D9" w:rsidRPr="00257E41" w:rsidRDefault="007348D9" w:rsidP="00634210">
            <w:pPr>
              <w:spacing w:after="0"/>
              <w:jc w:val="center"/>
              <w:rPr>
                <w:rFonts w:ascii="Arial Black" w:eastAsia="Times New Roman" w:hAnsi="Arial Black"/>
                <w:b/>
                <w:bCs/>
              </w:rPr>
            </w:pPr>
          </w:p>
        </w:tc>
        <w:tc>
          <w:tcPr>
            <w:tcW w:w="638" w:type="dxa"/>
            <w:noWrap/>
            <w:vAlign w:val="bottom"/>
          </w:tcPr>
          <w:p w14:paraId="0491E23F" w14:textId="77777777" w:rsidR="007348D9" w:rsidRPr="00257E41" w:rsidRDefault="007348D9" w:rsidP="00634210">
            <w:pPr>
              <w:spacing w:after="0"/>
              <w:jc w:val="center"/>
              <w:rPr>
                <w:rFonts w:ascii="Arial Black" w:eastAsia="Times New Roman" w:hAnsi="Arial Black"/>
                <w:b/>
                <w:bCs/>
              </w:rPr>
            </w:pPr>
          </w:p>
        </w:tc>
        <w:tc>
          <w:tcPr>
            <w:tcW w:w="4910" w:type="dxa"/>
            <w:gridSpan w:val="4"/>
            <w:noWrap/>
            <w:vAlign w:val="bottom"/>
            <w:hideMark/>
          </w:tcPr>
          <w:p w14:paraId="6BA14541" w14:textId="77777777" w:rsidR="007348D9" w:rsidRPr="00257E41" w:rsidRDefault="007348D9" w:rsidP="0063421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4EABB90" w14:textId="77777777" w:rsidR="007348D9" w:rsidRPr="00257E41" w:rsidRDefault="007348D9" w:rsidP="00634210">
            <w:pPr>
              <w:spacing w:after="0"/>
              <w:jc w:val="center"/>
              <w:rPr>
                <w:rFonts w:ascii="Arial Black" w:eastAsia="Times New Roman" w:hAnsi="Arial Black"/>
                <w:b/>
                <w:bCs/>
              </w:rPr>
            </w:pPr>
          </w:p>
        </w:tc>
        <w:tc>
          <w:tcPr>
            <w:tcW w:w="1246" w:type="dxa"/>
            <w:noWrap/>
            <w:vAlign w:val="bottom"/>
          </w:tcPr>
          <w:p w14:paraId="5C2A3AFC" w14:textId="77777777" w:rsidR="007348D9" w:rsidRPr="00257E41" w:rsidRDefault="007348D9" w:rsidP="00634210">
            <w:pPr>
              <w:spacing w:after="0"/>
              <w:rPr>
                <w:rFonts w:eastAsia="Times New Roman"/>
                <w:b/>
                <w:bCs/>
                <w:sz w:val="20"/>
                <w:szCs w:val="20"/>
              </w:rPr>
            </w:pPr>
          </w:p>
        </w:tc>
      </w:tr>
      <w:tr w:rsidR="007348D9" w:rsidRPr="00257E41" w14:paraId="789FE95F" w14:textId="77777777" w:rsidTr="00634210">
        <w:trPr>
          <w:trHeight w:val="390"/>
        </w:trPr>
        <w:tc>
          <w:tcPr>
            <w:tcW w:w="2056" w:type="dxa"/>
            <w:noWrap/>
            <w:vAlign w:val="bottom"/>
          </w:tcPr>
          <w:p w14:paraId="4F89DD5A" w14:textId="77777777" w:rsidR="007348D9" w:rsidRPr="00257E41" w:rsidRDefault="007348D9" w:rsidP="00634210">
            <w:pPr>
              <w:spacing w:after="0"/>
              <w:rPr>
                <w:rFonts w:eastAsia="Times New Roman"/>
                <w:sz w:val="20"/>
                <w:szCs w:val="20"/>
              </w:rPr>
            </w:pPr>
          </w:p>
        </w:tc>
        <w:tc>
          <w:tcPr>
            <w:tcW w:w="676" w:type="dxa"/>
            <w:noWrap/>
            <w:vAlign w:val="bottom"/>
          </w:tcPr>
          <w:p w14:paraId="76FDA8E6" w14:textId="77777777" w:rsidR="007348D9" w:rsidRPr="00257E41" w:rsidRDefault="007348D9" w:rsidP="00634210">
            <w:pPr>
              <w:spacing w:after="0"/>
              <w:jc w:val="center"/>
              <w:rPr>
                <w:rFonts w:ascii="Arial Black" w:eastAsia="Times New Roman" w:hAnsi="Arial Black"/>
                <w:b/>
                <w:bCs/>
              </w:rPr>
            </w:pPr>
          </w:p>
        </w:tc>
        <w:tc>
          <w:tcPr>
            <w:tcW w:w="638" w:type="dxa"/>
            <w:noWrap/>
            <w:vAlign w:val="bottom"/>
          </w:tcPr>
          <w:p w14:paraId="7C456C46" w14:textId="77777777" w:rsidR="007348D9" w:rsidRPr="00257E41" w:rsidRDefault="007348D9" w:rsidP="00634210">
            <w:pPr>
              <w:spacing w:after="0"/>
              <w:jc w:val="center"/>
              <w:rPr>
                <w:rFonts w:ascii="Arial Black" w:eastAsia="Times New Roman" w:hAnsi="Arial Black"/>
                <w:b/>
                <w:bCs/>
              </w:rPr>
            </w:pPr>
          </w:p>
        </w:tc>
        <w:tc>
          <w:tcPr>
            <w:tcW w:w="1216" w:type="dxa"/>
            <w:noWrap/>
            <w:vAlign w:val="bottom"/>
          </w:tcPr>
          <w:p w14:paraId="0E57A8DA" w14:textId="77777777" w:rsidR="007348D9" w:rsidRPr="00257E41" w:rsidRDefault="007348D9" w:rsidP="00634210">
            <w:pPr>
              <w:spacing w:after="0"/>
              <w:jc w:val="center"/>
              <w:rPr>
                <w:rFonts w:ascii="Arial Black" w:eastAsia="Times New Roman" w:hAnsi="Arial Black"/>
                <w:b/>
                <w:bCs/>
              </w:rPr>
            </w:pPr>
          </w:p>
        </w:tc>
        <w:tc>
          <w:tcPr>
            <w:tcW w:w="1977" w:type="dxa"/>
            <w:noWrap/>
            <w:vAlign w:val="bottom"/>
            <w:hideMark/>
          </w:tcPr>
          <w:p w14:paraId="53F56A91" w14:textId="77777777" w:rsidR="007348D9" w:rsidRPr="00257E41" w:rsidRDefault="007348D9" w:rsidP="0063421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9061F6F" w14:textId="77777777" w:rsidR="007348D9" w:rsidRPr="00257E41" w:rsidRDefault="007348D9" w:rsidP="00634210">
            <w:pPr>
              <w:spacing w:after="0"/>
              <w:jc w:val="center"/>
              <w:rPr>
                <w:rFonts w:ascii="Arial Black" w:eastAsia="Times New Roman" w:hAnsi="Arial Black"/>
                <w:b/>
                <w:bCs/>
              </w:rPr>
            </w:pPr>
          </w:p>
        </w:tc>
        <w:tc>
          <w:tcPr>
            <w:tcW w:w="1424" w:type="dxa"/>
            <w:noWrap/>
            <w:vAlign w:val="bottom"/>
          </w:tcPr>
          <w:p w14:paraId="4AF0A83C" w14:textId="77777777" w:rsidR="007348D9" w:rsidRPr="00257E41" w:rsidRDefault="007348D9" w:rsidP="00634210">
            <w:pPr>
              <w:spacing w:after="0"/>
              <w:jc w:val="center"/>
              <w:rPr>
                <w:rFonts w:ascii="Arial Black" w:eastAsia="Times New Roman" w:hAnsi="Arial Black"/>
                <w:b/>
                <w:bCs/>
              </w:rPr>
            </w:pPr>
          </w:p>
        </w:tc>
        <w:tc>
          <w:tcPr>
            <w:tcW w:w="1309" w:type="dxa"/>
            <w:noWrap/>
            <w:vAlign w:val="bottom"/>
          </w:tcPr>
          <w:p w14:paraId="0D72E782" w14:textId="77777777" w:rsidR="007348D9" w:rsidRPr="00257E41" w:rsidRDefault="007348D9" w:rsidP="00634210">
            <w:pPr>
              <w:spacing w:after="0"/>
              <w:jc w:val="center"/>
              <w:rPr>
                <w:rFonts w:ascii="Arial Black" w:eastAsia="Times New Roman" w:hAnsi="Arial Black"/>
                <w:b/>
                <w:bCs/>
              </w:rPr>
            </w:pPr>
          </w:p>
        </w:tc>
        <w:tc>
          <w:tcPr>
            <w:tcW w:w="1246" w:type="dxa"/>
            <w:noWrap/>
            <w:vAlign w:val="bottom"/>
          </w:tcPr>
          <w:p w14:paraId="0C281450" w14:textId="77777777" w:rsidR="007348D9" w:rsidRPr="00257E41" w:rsidRDefault="007348D9" w:rsidP="00634210">
            <w:pPr>
              <w:spacing w:after="0"/>
              <w:rPr>
                <w:rFonts w:eastAsia="Times New Roman"/>
                <w:b/>
                <w:bCs/>
                <w:sz w:val="20"/>
                <w:szCs w:val="20"/>
              </w:rPr>
            </w:pPr>
          </w:p>
        </w:tc>
      </w:tr>
      <w:tr w:rsidR="007348D9" w:rsidRPr="00257E41" w14:paraId="4AC7AD52" w14:textId="77777777" w:rsidTr="00634210">
        <w:trPr>
          <w:trHeight w:val="612"/>
        </w:trPr>
        <w:tc>
          <w:tcPr>
            <w:tcW w:w="2056" w:type="dxa"/>
            <w:noWrap/>
            <w:vAlign w:val="bottom"/>
          </w:tcPr>
          <w:p w14:paraId="29C8D713" w14:textId="77777777" w:rsidR="007348D9" w:rsidRPr="00257E41" w:rsidRDefault="007348D9" w:rsidP="00634210">
            <w:pPr>
              <w:spacing w:after="0"/>
              <w:jc w:val="center"/>
              <w:rPr>
                <w:rFonts w:ascii="Arial Black" w:eastAsia="Times New Roman" w:hAnsi="Arial Black"/>
                <w:b/>
                <w:bCs/>
              </w:rPr>
            </w:pPr>
          </w:p>
        </w:tc>
        <w:tc>
          <w:tcPr>
            <w:tcW w:w="676" w:type="dxa"/>
            <w:noWrap/>
            <w:vAlign w:val="bottom"/>
          </w:tcPr>
          <w:p w14:paraId="18EFCD98" w14:textId="77777777" w:rsidR="007348D9" w:rsidRPr="00257E41" w:rsidRDefault="007348D9" w:rsidP="00634210">
            <w:pPr>
              <w:spacing w:after="0"/>
              <w:jc w:val="center"/>
              <w:rPr>
                <w:rFonts w:ascii="Arial Black" w:eastAsia="Times New Roman" w:hAnsi="Arial Black"/>
                <w:b/>
                <w:bCs/>
              </w:rPr>
            </w:pPr>
          </w:p>
        </w:tc>
        <w:tc>
          <w:tcPr>
            <w:tcW w:w="638" w:type="dxa"/>
            <w:noWrap/>
            <w:vAlign w:val="bottom"/>
          </w:tcPr>
          <w:p w14:paraId="42AF03F4" w14:textId="77777777" w:rsidR="007348D9" w:rsidRPr="00257E41" w:rsidRDefault="007348D9" w:rsidP="00634210">
            <w:pPr>
              <w:spacing w:after="0"/>
              <w:jc w:val="center"/>
              <w:rPr>
                <w:rFonts w:ascii="Arial Black" w:eastAsia="Times New Roman" w:hAnsi="Arial Black"/>
                <w:b/>
                <w:bCs/>
              </w:rPr>
            </w:pPr>
          </w:p>
        </w:tc>
        <w:tc>
          <w:tcPr>
            <w:tcW w:w="1216" w:type="dxa"/>
            <w:noWrap/>
            <w:vAlign w:val="bottom"/>
          </w:tcPr>
          <w:p w14:paraId="4F378946" w14:textId="77777777" w:rsidR="007348D9" w:rsidRPr="00257E41" w:rsidRDefault="007348D9" w:rsidP="00634210">
            <w:pPr>
              <w:spacing w:after="0"/>
              <w:jc w:val="center"/>
              <w:rPr>
                <w:rFonts w:ascii="Arial Black" w:eastAsia="Times New Roman" w:hAnsi="Arial Black"/>
                <w:b/>
                <w:bCs/>
              </w:rPr>
            </w:pPr>
          </w:p>
        </w:tc>
        <w:tc>
          <w:tcPr>
            <w:tcW w:w="1977" w:type="dxa"/>
            <w:noWrap/>
            <w:vAlign w:val="bottom"/>
          </w:tcPr>
          <w:p w14:paraId="209A0FE8" w14:textId="77777777" w:rsidR="007348D9" w:rsidRPr="00257E41" w:rsidRDefault="007348D9" w:rsidP="00634210">
            <w:pPr>
              <w:spacing w:after="0"/>
              <w:jc w:val="center"/>
              <w:rPr>
                <w:rFonts w:ascii="Arial Black" w:eastAsia="Times New Roman" w:hAnsi="Arial Black"/>
                <w:b/>
                <w:bCs/>
              </w:rPr>
            </w:pPr>
          </w:p>
        </w:tc>
        <w:tc>
          <w:tcPr>
            <w:tcW w:w="293" w:type="dxa"/>
            <w:noWrap/>
            <w:vAlign w:val="bottom"/>
          </w:tcPr>
          <w:p w14:paraId="51610A14" w14:textId="77777777" w:rsidR="007348D9" w:rsidRPr="00257E41" w:rsidRDefault="007348D9" w:rsidP="00634210">
            <w:pPr>
              <w:spacing w:after="0"/>
              <w:jc w:val="center"/>
              <w:rPr>
                <w:rFonts w:ascii="Arial Black" w:eastAsia="Times New Roman" w:hAnsi="Arial Black"/>
                <w:b/>
                <w:bCs/>
              </w:rPr>
            </w:pPr>
          </w:p>
        </w:tc>
        <w:tc>
          <w:tcPr>
            <w:tcW w:w="1424" w:type="dxa"/>
            <w:noWrap/>
            <w:vAlign w:val="bottom"/>
          </w:tcPr>
          <w:p w14:paraId="12CC7018" w14:textId="77777777" w:rsidR="007348D9" w:rsidRPr="00257E41" w:rsidRDefault="007348D9" w:rsidP="00634210">
            <w:pPr>
              <w:spacing w:after="0"/>
              <w:jc w:val="center"/>
              <w:rPr>
                <w:rFonts w:ascii="Arial Black" w:eastAsia="Times New Roman" w:hAnsi="Arial Black"/>
                <w:b/>
                <w:bCs/>
              </w:rPr>
            </w:pPr>
          </w:p>
        </w:tc>
        <w:tc>
          <w:tcPr>
            <w:tcW w:w="1309" w:type="dxa"/>
            <w:noWrap/>
            <w:vAlign w:val="bottom"/>
          </w:tcPr>
          <w:p w14:paraId="47F4FF7E" w14:textId="77777777" w:rsidR="007348D9" w:rsidRPr="00257E41" w:rsidRDefault="007348D9" w:rsidP="00634210">
            <w:pPr>
              <w:spacing w:after="0"/>
              <w:jc w:val="center"/>
              <w:rPr>
                <w:rFonts w:ascii="Arial Black" w:eastAsia="Times New Roman" w:hAnsi="Arial Black"/>
                <w:b/>
                <w:bCs/>
              </w:rPr>
            </w:pPr>
          </w:p>
        </w:tc>
        <w:tc>
          <w:tcPr>
            <w:tcW w:w="1246" w:type="dxa"/>
            <w:noWrap/>
            <w:vAlign w:val="bottom"/>
          </w:tcPr>
          <w:p w14:paraId="1CFA5626" w14:textId="77777777" w:rsidR="007348D9" w:rsidRPr="00257E41" w:rsidRDefault="007348D9" w:rsidP="00634210">
            <w:pPr>
              <w:spacing w:after="0"/>
              <w:rPr>
                <w:rFonts w:eastAsia="Times New Roman"/>
                <w:b/>
                <w:bCs/>
                <w:sz w:val="20"/>
                <w:szCs w:val="20"/>
              </w:rPr>
            </w:pPr>
          </w:p>
        </w:tc>
      </w:tr>
      <w:tr w:rsidR="007348D9" w:rsidRPr="00257E41" w14:paraId="0851AE0F"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951017F" w14:textId="77777777" w:rsidR="007348D9" w:rsidRPr="00257E41" w:rsidRDefault="007348D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3B355C1" w14:textId="77777777" w:rsidR="007348D9" w:rsidRPr="00257E41" w:rsidRDefault="007348D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1EDA72D" w14:textId="77777777" w:rsidR="007348D9" w:rsidRPr="00257E41" w:rsidRDefault="007348D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5334FED" w14:textId="77777777" w:rsidR="007348D9" w:rsidRPr="00257E41" w:rsidRDefault="007348D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C8E0433" w14:textId="77777777" w:rsidR="007348D9" w:rsidRPr="00257E41" w:rsidRDefault="007348D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F43EED8" w14:textId="77777777" w:rsidR="007348D9" w:rsidRPr="00257E41" w:rsidRDefault="007348D9" w:rsidP="00634210">
            <w:pPr>
              <w:spacing w:after="0"/>
              <w:rPr>
                <w:rFonts w:eastAsia="Times New Roman"/>
                <w:sz w:val="20"/>
                <w:szCs w:val="20"/>
              </w:rPr>
            </w:pPr>
          </w:p>
        </w:tc>
        <w:tc>
          <w:tcPr>
            <w:tcW w:w="1424" w:type="dxa"/>
            <w:noWrap/>
            <w:vAlign w:val="bottom"/>
            <w:hideMark/>
          </w:tcPr>
          <w:p w14:paraId="7C2EB7E5" w14:textId="77777777" w:rsidR="007348D9" w:rsidRPr="00257E41" w:rsidRDefault="007348D9" w:rsidP="0063421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751CDD2" w14:textId="2B560E97" w:rsidR="007348D9" w:rsidRPr="00257E41" w:rsidRDefault="007348D9" w:rsidP="00634210">
            <w:pPr>
              <w:spacing w:after="0"/>
              <w:rPr>
                <w:rFonts w:eastAsia="Times New Roman"/>
                <w:sz w:val="20"/>
                <w:szCs w:val="20"/>
              </w:rPr>
            </w:pPr>
            <w:r>
              <w:rPr>
                <w:rFonts w:eastAsia="Times New Roman"/>
                <w:sz w:val="20"/>
                <w:szCs w:val="20"/>
              </w:rPr>
              <w:t>January</w:t>
            </w:r>
            <w:r w:rsidR="007C6B43">
              <w:rPr>
                <w:rFonts w:eastAsia="Times New Roman"/>
                <w:sz w:val="20"/>
                <w:szCs w:val="20"/>
              </w:rPr>
              <w:t xml:space="preserve"> 6</w:t>
            </w:r>
            <w:r>
              <w:rPr>
                <w:rFonts w:eastAsia="Times New Roman"/>
                <w:sz w:val="20"/>
                <w:szCs w:val="20"/>
              </w:rPr>
              <w:t>, 2022</w:t>
            </w:r>
          </w:p>
        </w:tc>
      </w:tr>
      <w:tr w:rsidR="007348D9" w:rsidRPr="00257E41" w14:paraId="32C507FD"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408F34D7" w14:textId="59F5DACD" w:rsidR="007348D9" w:rsidRPr="00CE3ED7" w:rsidRDefault="007348D9" w:rsidP="00634210">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0EAE935" w14:textId="5E38A897" w:rsidR="007348D9" w:rsidRPr="00257E41" w:rsidRDefault="007348D9"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F016C92"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4AF0078"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8B1D6DB"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398C728A" w14:textId="77777777" w:rsidR="007348D9" w:rsidRPr="00257E41" w:rsidRDefault="007348D9" w:rsidP="00634210">
            <w:pPr>
              <w:spacing w:after="0"/>
              <w:rPr>
                <w:rFonts w:eastAsia="Times New Roman"/>
                <w:sz w:val="20"/>
                <w:szCs w:val="20"/>
              </w:rPr>
            </w:pPr>
          </w:p>
        </w:tc>
        <w:tc>
          <w:tcPr>
            <w:tcW w:w="1424" w:type="dxa"/>
            <w:noWrap/>
            <w:vAlign w:val="bottom"/>
            <w:hideMark/>
          </w:tcPr>
          <w:p w14:paraId="5C12EFF3" w14:textId="77777777" w:rsidR="007348D9" w:rsidRPr="00257E41" w:rsidRDefault="007348D9" w:rsidP="0063421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D8C129F" w14:textId="34C64120" w:rsidR="007348D9" w:rsidRPr="00257E41" w:rsidRDefault="007348D9" w:rsidP="00634210">
            <w:pPr>
              <w:spacing w:after="0"/>
              <w:rPr>
                <w:rFonts w:eastAsia="Times New Roman"/>
                <w:sz w:val="20"/>
                <w:szCs w:val="20"/>
              </w:rPr>
            </w:pPr>
            <w:r>
              <w:rPr>
                <w:rFonts w:eastAsia="Times New Roman"/>
                <w:sz w:val="20"/>
                <w:szCs w:val="20"/>
              </w:rPr>
              <w:t>2022-051</w:t>
            </w:r>
          </w:p>
        </w:tc>
        <w:tc>
          <w:tcPr>
            <w:tcW w:w="1246" w:type="dxa"/>
            <w:tcBorders>
              <w:top w:val="nil"/>
              <w:left w:val="nil"/>
              <w:bottom w:val="single" w:sz="4" w:space="0" w:color="auto"/>
              <w:right w:val="nil"/>
            </w:tcBorders>
            <w:noWrap/>
            <w:vAlign w:val="bottom"/>
            <w:hideMark/>
          </w:tcPr>
          <w:p w14:paraId="61B33354"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r>
      <w:tr w:rsidR="007348D9" w:rsidRPr="00257E41" w14:paraId="6BF33564"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4BD05305" w14:textId="77777777" w:rsidR="007348D9" w:rsidRPr="00CE3ED7" w:rsidRDefault="007348D9" w:rsidP="00634210">
            <w:pPr>
              <w:spacing w:after="0"/>
              <w:rPr>
                <w:rFonts w:eastAsia="Times New Roman"/>
                <w:smallCaps/>
              </w:rPr>
            </w:pPr>
            <w:r w:rsidRPr="00CE3ED7">
              <w:rPr>
                <w:rFonts w:eastAsia="Times New Roman"/>
                <w:smallCaps/>
              </w:rPr>
              <w:t>LAWLOR</w:t>
            </w:r>
          </w:p>
        </w:tc>
        <w:tc>
          <w:tcPr>
            <w:tcW w:w="676" w:type="dxa"/>
            <w:noWrap/>
            <w:vAlign w:val="bottom"/>
          </w:tcPr>
          <w:p w14:paraId="120DC60E" w14:textId="3EA89F64" w:rsidR="007348D9" w:rsidRPr="00257E41" w:rsidRDefault="007348D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573B565"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302A0E9" w14:textId="77777777" w:rsidR="007348D9" w:rsidRPr="00257E41" w:rsidRDefault="007348D9"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6E3CD7C" w14:textId="77777777" w:rsidR="007348D9" w:rsidRPr="00257E41" w:rsidRDefault="007348D9" w:rsidP="00634210">
            <w:pPr>
              <w:spacing w:after="0"/>
              <w:rPr>
                <w:rFonts w:eastAsia="Times New Roman"/>
                <w:sz w:val="20"/>
                <w:szCs w:val="20"/>
              </w:rPr>
            </w:pPr>
          </w:p>
        </w:tc>
        <w:tc>
          <w:tcPr>
            <w:tcW w:w="293" w:type="dxa"/>
            <w:noWrap/>
            <w:vAlign w:val="bottom"/>
          </w:tcPr>
          <w:p w14:paraId="6C4EC26B" w14:textId="77777777" w:rsidR="007348D9" w:rsidRPr="00257E41" w:rsidRDefault="007348D9" w:rsidP="00634210">
            <w:pPr>
              <w:spacing w:after="0"/>
              <w:rPr>
                <w:rFonts w:eastAsia="Times New Roman"/>
                <w:sz w:val="20"/>
                <w:szCs w:val="20"/>
              </w:rPr>
            </w:pPr>
          </w:p>
        </w:tc>
        <w:tc>
          <w:tcPr>
            <w:tcW w:w="1424" w:type="dxa"/>
            <w:noWrap/>
            <w:vAlign w:val="bottom"/>
            <w:hideMark/>
          </w:tcPr>
          <w:p w14:paraId="248581CD" w14:textId="77777777" w:rsidR="007348D9" w:rsidRPr="00257E41" w:rsidRDefault="007348D9" w:rsidP="0063421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0D163ED" w14:textId="7FE45D0D" w:rsidR="007348D9" w:rsidRPr="00257E41" w:rsidRDefault="007348D9" w:rsidP="00634210">
            <w:pPr>
              <w:spacing w:after="0"/>
              <w:rPr>
                <w:rFonts w:eastAsia="Times New Roman"/>
                <w:sz w:val="20"/>
                <w:szCs w:val="20"/>
              </w:rPr>
            </w:pPr>
          </w:p>
        </w:tc>
      </w:tr>
      <w:tr w:rsidR="007348D9" w:rsidRPr="00257E41" w14:paraId="02A0E491"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C54234E" w14:textId="77777777" w:rsidR="007348D9" w:rsidRPr="00CE3ED7" w:rsidRDefault="007348D9" w:rsidP="0063421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2DB496A" w14:textId="65F7A6CD" w:rsidR="007348D9" w:rsidRPr="00257E41" w:rsidRDefault="007348D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19C5EDE"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6F05220"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8B698C"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5B5CE41E" w14:textId="77777777" w:rsidR="007348D9" w:rsidRPr="00257E41" w:rsidRDefault="007348D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5A83EF3" w14:textId="77777777" w:rsidR="007348D9" w:rsidRPr="00257E41" w:rsidRDefault="007348D9"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283A0E7" w14:textId="77777777" w:rsidR="007348D9" w:rsidRPr="00257E41" w:rsidRDefault="007348D9"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EC0B9B3"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r>
      <w:tr w:rsidR="007348D9" w:rsidRPr="00257E41" w14:paraId="2DE9EED0"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716D4EA9" w14:textId="77777777" w:rsidR="007348D9" w:rsidRPr="00CE3ED7" w:rsidRDefault="007348D9" w:rsidP="00634210">
            <w:pPr>
              <w:spacing w:after="0"/>
              <w:rPr>
                <w:rFonts w:eastAsia="Times New Roman"/>
                <w:smallCaps/>
              </w:rPr>
            </w:pPr>
            <w:r w:rsidRPr="00CE3ED7">
              <w:rPr>
                <w:rFonts w:eastAsia="Times New Roman"/>
                <w:smallCaps/>
              </w:rPr>
              <w:t>VIDAL</w:t>
            </w:r>
          </w:p>
        </w:tc>
        <w:tc>
          <w:tcPr>
            <w:tcW w:w="676" w:type="dxa"/>
            <w:noWrap/>
            <w:vAlign w:val="bottom"/>
          </w:tcPr>
          <w:p w14:paraId="096FAE40" w14:textId="68C700C1" w:rsidR="007348D9" w:rsidRPr="00257E41" w:rsidRDefault="007348D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C7C733E"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5DC885"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1E27C98"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28D2AAD0" w14:textId="77777777" w:rsidR="007348D9" w:rsidRPr="00257E41" w:rsidRDefault="007348D9" w:rsidP="00634210">
            <w:pPr>
              <w:spacing w:after="0"/>
              <w:rPr>
                <w:rFonts w:eastAsia="Times New Roman"/>
                <w:sz w:val="20"/>
                <w:szCs w:val="20"/>
              </w:rPr>
            </w:pPr>
          </w:p>
        </w:tc>
        <w:tc>
          <w:tcPr>
            <w:tcW w:w="1424" w:type="dxa"/>
            <w:noWrap/>
            <w:vAlign w:val="bottom"/>
            <w:hideMark/>
          </w:tcPr>
          <w:p w14:paraId="34EFAE00" w14:textId="77777777" w:rsidR="007348D9" w:rsidRPr="00257E41" w:rsidRDefault="007348D9" w:rsidP="0063421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9F317EE" w14:textId="76D2AFDC" w:rsidR="007348D9" w:rsidRPr="00257E41" w:rsidRDefault="007348D9" w:rsidP="00634210">
            <w:pPr>
              <w:spacing w:after="0"/>
              <w:rPr>
                <w:rFonts w:eastAsia="Times New Roman"/>
                <w:sz w:val="20"/>
                <w:szCs w:val="20"/>
              </w:rPr>
            </w:pPr>
          </w:p>
        </w:tc>
      </w:tr>
      <w:tr w:rsidR="007348D9" w:rsidRPr="00257E41" w14:paraId="5277AAFC"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27B63E1" w14:textId="25C3A90A" w:rsidR="007348D9" w:rsidRPr="00CE3ED7" w:rsidRDefault="007348D9" w:rsidP="00634210">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52B358B3" w14:textId="3574D6BD" w:rsidR="007348D9" w:rsidRPr="00257E41" w:rsidRDefault="007348D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5E9A14"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949D3F2"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054CD39"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5051C32C" w14:textId="77777777" w:rsidR="007348D9" w:rsidRPr="00257E41" w:rsidRDefault="007348D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BB9430E" w14:textId="77777777" w:rsidR="007348D9" w:rsidRPr="00257E41" w:rsidRDefault="007348D9"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D4E50AB"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0798F36" w14:textId="77777777" w:rsidR="007348D9" w:rsidRPr="00257E41" w:rsidRDefault="007348D9" w:rsidP="00634210">
            <w:pPr>
              <w:spacing w:after="0"/>
              <w:rPr>
                <w:rFonts w:eastAsia="Times New Roman"/>
                <w:sz w:val="20"/>
                <w:szCs w:val="20"/>
              </w:rPr>
            </w:pPr>
          </w:p>
        </w:tc>
      </w:tr>
      <w:tr w:rsidR="007348D9" w:rsidRPr="00257E41" w14:paraId="663EC819"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53E7715E" w14:textId="77777777" w:rsidR="007348D9" w:rsidRPr="00CE3ED7" w:rsidRDefault="007348D9" w:rsidP="0063421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0F5170F" w14:textId="5E5ED658" w:rsidR="007348D9" w:rsidRPr="00257E41" w:rsidRDefault="007348D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5829A95"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E70EA9E"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CE59AD8" w14:textId="77777777" w:rsidR="007348D9" w:rsidRPr="00257E41" w:rsidRDefault="007348D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1F723C98" w14:textId="77777777" w:rsidR="007348D9" w:rsidRPr="00257E41" w:rsidRDefault="007348D9" w:rsidP="00634210">
            <w:pPr>
              <w:spacing w:after="0"/>
              <w:rPr>
                <w:rFonts w:eastAsia="Times New Roman"/>
                <w:sz w:val="20"/>
                <w:szCs w:val="20"/>
              </w:rPr>
            </w:pPr>
          </w:p>
        </w:tc>
        <w:tc>
          <w:tcPr>
            <w:tcW w:w="1424" w:type="dxa"/>
            <w:noWrap/>
            <w:vAlign w:val="bottom"/>
          </w:tcPr>
          <w:p w14:paraId="7C8B4AD0" w14:textId="77777777" w:rsidR="007348D9" w:rsidRPr="00257E41" w:rsidRDefault="007348D9" w:rsidP="00634210">
            <w:pPr>
              <w:spacing w:after="0"/>
              <w:rPr>
                <w:rFonts w:eastAsia="Times New Roman"/>
                <w:sz w:val="20"/>
                <w:szCs w:val="20"/>
              </w:rPr>
            </w:pPr>
          </w:p>
        </w:tc>
        <w:tc>
          <w:tcPr>
            <w:tcW w:w="1309" w:type="dxa"/>
            <w:noWrap/>
            <w:vAlign w:val="bottom"/>
          </w:tcPr>
          <w:p w14:paraId="06C2053A" w14:textId="77777777" w:rsidR="007348D9" w:rsidRPr="00257E41" w:rsidRDefault="007348D9" w:rsidP="00634210">
            <w:pPr>
              <w:spacing w:after="0"/>
              <w:rPr>
                <w:rFonts w:eastAsia="Times New Roman"/>
                <w:sz w:val="20"/>
                <w:szCs w:val="20"/>
              </w:rPr>
            </w:pPr>
          </w:p>
        </w:tc>
        <w:tc>
          <w:tcPr>
            <w:tcW w:w="1246" w:type="dxa"/>
            <w:noWrap/>
            <w:vAlign w:val="bottom"/>
          </w:tcPr>
          <w:p w14:paraId="5C4F38B1" w14:textId="77777777" w:rsidR="007348D9" w:rsidRPr="00257E41" w:rsidRDefault="007348D9" w:rsidP="00634210">
            <w:pPr>
              <w:spacing w:after="0"/>
              <w:rPr>
                <w:rFonts w:eastAsia="Times New Roman"/>
                <w:sz w:val="20"/>
                <w:szCs w:val="20"/>
              </w:rPr>
            </w:pPr>
          </w:p>
        </w:tc>
      </w:tr>
      <w:tr w:rsidR="007348D9" w:rsidRPr="00257E41" w14:paraId="2815C522"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18F5335" w14:textId="77777777" w:rsidR="007348D9" w:rsidRPr="00CE3ED7" w:rsidRDefault="007348D9" w:rsidP="0063421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277CFDA" w14:textId="77777777" w:rsidR="007348D9" w:rsidRPr="00257E41" w:rsidRDefault="007348D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96DAF7F" w14:textId="77777777" w:rsidR="007348D9" w:rsidRPr="00257E41" w:rsidRDefault="007348D9"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FF251AF" w14:textId="77777777" w:rsidR="007348D9" w:rsidRPr="00257E41" w:rsidRDefault="007348D9"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E348968" w14:textId="77777777" w:rsidR="007348D9" w:rsidRPr="00257E41" w:rsidRDefault="007348D9" w:rsidP="00634210">
            <w:pPr>
              <w:spacing w:after="0"/>
              <w:rPr>
                <w:rFonts w:eastAsia="Times New Roman"/>
                <w:sz w:val="20"/>
                <w:szCs w:val="20"/>
              </w:rPr>
            </w:pPr>
          </w:p>
        </w:tc>
        <w:tc>
          <w:tcPr>
            <w:tcW w:w="293" w:type="dxa"/>
            <w:noWrap/>
            <w:vAlign w:val="bottom"/>
          </w:tcPr>
          <w:p w14:paraId="608824A9" w14:textId="77777777" w:rsidR="007348D9" w:rsidRPr="00257E41" w:rsidRDefault="007348D9" w:rsidP="00634210">
            <w:pPr>
              <w:spacing w:after="0"/>
              <w:rPr>
                <w:rFonts w:eastAsia="Times New Roman"/>
                <w:sz w:val="20"/>
                <w:szCs w:val="20"/>
              </w:rPr>
            </w:pPr>
          </w:p>
        </w:tc>
        <w:tc>
          <w:tcPr>
            <w:tcW w:w="1424" w:type="dxa"/>
            <w:noWrap/>
            <w:vAlign w:val="bottom"/>
          </w:tcPr>
          <w:p w14:paraId="61F344FA" w14:textId="77777777" w:rsidR="007348D9" w:rsidRDefault="007348D9" w:rsidP="00634210">
            <w:pPr>
              <w:spacing w:after="0"/>
              <w:rPr>
                <w:rFonts w:eastAsia="Times New Roman"/>
                <w:sz w:val="20"/>
                <w:szCs w:val="20"/>
              </w:rPr>
            </w:pPr>
          </w:p>
          <w:p w14:paraId="4CAA2601" w14:textId="77777777" w:rsidR="007348D9" w:rsidRPr="00257E41" w:rsidRDefault="007348D9" w:rsidP="00634210">
            <w:pPr>
              <w:spacing w:after="0"/>
              <w:rPr>
                <w:rFonts w:eastAsia="Times New Roman"/>
                <w:sz w:val="20"/>
                <w:szCs w:val="20"/>
              </w:rPr>
            </w:pPr>
          </w:p>
        </w:tc>
        <w:tc>
          <w:tcPr>
            <w:tcW w:w="1309" w:type="dxa"/>
            <w:noWrap/>
            <w:vAlign w:val="bottom"/>
          </w:tcPr>
          <w:p w14:paraId="3680BF84" w14:textId="77777777" w:rsidR="007348D9" w:rsidRPr="00257E41" w:rsidRDefault="007348D9" w:rsidP="00634210">
            <w:pPr>
              <w:spacing w:after="0"/>
              <w:rPr>
                <w:rFonts w:eastAsia="Times New Roman"/>
                <w:sz w:val="20"/>
                <w:szCs w:val="20"/>
              </w:rPr>
            </w:pPr>
          </w:p>
        </w:tc>
        <w:tc>
          <w:tcPr>
            <w:tcW w:w="1246" w:type="dxa"/>
            <w:noWrap/>
            <w:vAlign w:val="bottom"/>
          </w:tcPr>
          <w:p w14:paraId="04400BEA" w14:textId="77777777" w:rsidR="007348D9" w:rsidRPr="00257E41" w:rsidRDefault="007348D9" w:rsidP="00634210">
            <w:pPr>
              <w:spacing w:after="0"/>
              <w:rPr>
                <w:rFonts w:eastAsia="Times New Roman"/>
                <w:sz w:val="20"/>
                <w:szCs w:val="20"/>
              </w:rPr>
            </w:pPr>
          </w:p>
        </w:tc>
      </w:tr>
    </w:tbl>
    <w:p w14:paraId="66387ADF" w14:textId="77777777" w:rsidR="007348D9" w:rsidRPr="00E76428" w:rsidRDefault="007348D9" w:rsidP="007348D9">
      <w:pPr>
        <w:pStyle w:val="NoSpacing"/>
        <w:rPr>
          <w:b/>
        </w:rPr>
      </w:pPr>
      <w:r w:rsidRPr="00E76428">
        <w:rPr>
          <w:b/>
        </w:rPr>
        <w:t>PROFESSIONAL SERVICES AWARD: BOROUGH ATTORNEY</w:t>
      </w:r>
    </w:p>
    <w:p w14:paraId="1FCEAED5" w14:textId="77777777" w:rsidR="007348D9" w:rsidRPr="00E76428" w:rsidRDefault="007348D9" w:rsidP="007348D9">
      <w:pPr>
        <w:pStyle w:val="NoSpacing"/>
        <w:jc w:val="both"/>
      </w:pPr>
    </w:p>
    <w:p w14:paraId="5715D17B" w14:textId="77777777" w:rsidR="007348D9" w:rsidRPr="00E76428" w:rsidRDefault="007348D9" w:rsidP="007348D9">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14:paraId="7B124D0C" w14:textId="77777777" w:rsidR="007348D9" w:rsidRPr="00E76428" w:rsidRDefault="007348D9" w:rsidP="007348D9">
      <w:pPr>
        <w:pStyle w:val="NoSpacing"/>
        <w:jc w:val="both"/>
      </w:pPr>
      <w:r w:rsidRPr="00E76428">
        <w:t xml:space="preserve">    </w:t>
      </w:r>
    </w:p>
    <w:p w14:paraId="0822BEBF" w14:textId="77777777" w:rsidR="007348D9" w:rsidRPr="00E76428" w:rsidRDefault="007348D9" w:rsidP="007348D9">
      <w:pPr>
        <w:pStyle w:val="NoSpacing"/>
        <w:jc w:val="both"/>
      </w:pPr>
      <w:r w:rsidRPr="00E76428">
        <w:rPr>
          <w:b/>
        </w:rPr>
        <w:t>WHEREAS</w:t>
      </w:r>
      <w:r w:rsidRPr="00E76428">
        <w:t xml:space="preserve"> the Qualified Purchasing Agent has determined and certified in writing that the value of the acquisition will exceed $17,500; and </w:t>
      </w:r>
    </w:p>
    <w:p w14:paraId="37FC62C1" w14:textId="77777777" w:rsidR="007348D9" w:rsidRPr="00E76428" w:rsidRDefault="007348D9" w:rsidP="007348D9">
      <w:pPr>
        <w:pStyle w:val="NoSpacing"/>
        <w:jc w:val="both"/>
      </w:pPr>
    </w:p>
    <w:p w14:paraId="686556E2" w14:textId="5FF38E4C" w:rsidR="007348D9" w:rsidRPr="00E76428" w:rsidRDefault="007348D9" w:rsidP="007348D9">
      <w:pPr>
        <w:pStyle w:val="NoSpacing"/>
        <w:jc w:val="both"/>
      </w:pPr>
      <w:r w:rsidRPr="00E76428">
        <w:rPr>
          <w:b/>
        </w:rPr>
        <w:t>WHEREAS</w:t>
      </w:r>
      <w:r w:rsidRPr="00E76428">
        <w:t xml:space="preserve"> the anticipated term of this contract is one year beginning in January, 20</w:t>
      </w:r>
      <w:r w:rsidR="00E868D4">
        <w:t>22</w:t>
      </w:r>
      <w:r w:rsidRPr="00E76428">
        <w:t xml:space="preserve"> and ending December 31, 20</w:t>
      </w:r>
      <w:r w:rsidR="00E868D4">
        <w:t>22</w:t>
      </w:r>
      <w:r w:rsidRPr="00E76428">
        <w:t>.</w:t>
      </w:r>
    </w:p>
    <w:p w14:paraId="12C314F7" w14:textId="77777777" w:rsidR="007348D9" w:rsidRPr="00E76428" w:rsidRDefault="007348D9" w:rsidP="007348D9">
      <w:pPr>
        <w:pStyle w:val="NoSpacing"/>
        <w:jc w:val="both"/>
      </w:pPr>
    </w:p>
    <w:p w14:paraId="6107FAAE" w14:textId="77777777" w:rsidR="007348D9" w:rsidRPr="00E76428" w:rsidRDefault="007348D9" w:rsidP="007348D9">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14:paraId="0A28D2D6" w14:textId="77777777" w:rsidR="007348D9" w:rsidRPr="00E76428" w:rsidRDefault="007348D9" w:rsidP="007348D9">
      <w:pPr>
        <w:pStyle w:val="NoSpacing"/>
        <w:jc w:val="both"/>
      </w:pPr>
    </w:p>
    <w:p w14:paraId="5B2D0540" w14:textId="77777777" w:rsidR="007348D9" w:rsidRPr="00E76428" w:rsidRDefault="007348D9" w:rsidP="007348D9">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14:paraId="692F5A37" w14:textId="77777777" w:rsidR="007348D9" w:rsidRPr="00E76428" w:rsidRDefault="007348D9" w:rsidP="007348D9">
      <w:pPr>
        <w:pStyle w:val="NoSpacing"/>
        <w:jc w:val="both"/>
      </w:pPr>
    </w:p>
    <w:p w14:paraId="58A4D462" w14:textId="7751C4F5" w:rsidR="007348D9" w:rsidRDefault="007348D9" w:rsidP="007348D9">
      <w:pPr>
        <w:pStyle w:val="NoSpacing"/>
        <w:jc w:val="both"/>
      </w:pPr>
      <w:r w:rsidRPr="00E76428">
        <w:tab/>
      </w:r>
      <w:r w:rsidRPr="00E76428">
        <w:tab/>
      </w:r>
      <w:r w:rsidRPr="00E76428">
        <w:tab/>
      </w:r>
      <w:r w:rsidRPr="00E76428">
        <w:tab/>
      </w:r>
      <w:r w:rsidRPr="00E76428">
        <w:tab/>
        <w:t>.</w:t>
      </w:r>
    </w:p>
    <w:p w14:paraId="46749CBA" w14:textId="1EE5539C" w:rsidR="007348D9" w:rsidRPr="00E76428" w:rsidRDefault="0066677F" w:rsidP="007348D9">
      <w:pPr>
        <w:pStyle w:val="NoSpacing"/>
        <w:ind w:left="2880" w:firstLine="720"/>
        <w:jc w:val="both"/>
      </w:pPr>
      <w:r>
        <w:t>Robert Travers</w:t>
      </w:r>
      <w:r w:rsidR="007348D9">
        <w:t xml:space="preserve">, </w:t>
      </w:r>
      <w:r>
        <w:t>Esq</w:t>
      </w:r>
      <w:r w:rsidR="007348D9">
        <w:t>.</w:t>
      </w:r>
    </w:p>
    <w:p w14:paraId="502F694B" w14:textId="0AFAF76D" w:rsidR="007348D9" w:rsidRPr="00E76428" w:rsidRDefault="007348D9" w:rsidP="007348D9">
      <w:pPr>
        <w:pStyle w:val="NoSpacing"/>
        <w:jc w:val="both"/>
      </w:pPr>
      <w:r w:rsidRPr="00E76428">
        <w:tab/>
      </w:r>
      <w:r w:rsidRPr="00E76428">
        <w:tab/>
      </w:r>
      <w:r w:rsidRPr="00E76428">
        <w:tab/>
      </w:r>
      <w:r w:rsidRPr="00E76428">
        <w:tab/>
      </w:r>
      <w:r w:rsidRPr="00E76428">
        <w:tab/>
      </w:r>
      <w:r w:rsidR="0066677F">
        <w:t>129 Alexander Way</w:t>
      </w:r>
    </w:p>
    <w:p w14:paraId="45E7302C" w14:textId="498E602B" w:rsidR="007348D9" w:rsidRPr="00E76428" w:rsidRDefault="007348D9" w:rsidP="007348D9">
      <w:pPr>
        <w:pStyle w:val="NoSpacing"/>
        <w:jc w:val="both"/>
      </w:pPr>
      <w:r w:rsidRPr="00E76428">
        <w:tab/>
      </w:r>
      <w:r w:rsidRPr="00E76428">
        <w:tab/>
      </w:r>
      <w:r w:rsidRPr="00E76428">
        <w:tab/>
      </w:r>
      <w:r w:rsidRPr="00E76428">
        <w:tab/>
      </w:r>
      <w:r w:rsidRPr="00E76428">
        <w:tab/>
      </w:r>
      <w:r w:rsidR="0066677F">
        <w:t xml:space="preserve">Edgewater, </w:t>
      </w:r>
      <w:r w:rsidRPr="00E76428">
        <w:t xml:space="preserve"> NJ  0702</w:t>
      </w:r>
      <w:r w:rsidR="0066677F">
        <w:t>0</w:t>
      </w:r>
    </w:p>
    <w:p w14:paraId="512FF53B" w14:textId="77777777" w:rsidR="007348D9" w:rsidRPr="00E76428" w:rsidRDefault="007348D9" w:rsidP="007348D9">
      <w:pPr>
        <w:pStyle w:val="NoSpacing"/>
        <w:jc w:val="both"/>
      </w:pPr>
    </w:p>
    <w:p w14:paraId="37DFABD4" w14:textId="77777777" w:rsidR="007348D9" w:rsidRPr="00E76428" w:rsidRDefault="007348D9" w:rsidP="007348D9">
      <w:pPr>
        <w:pStyle w:val="NoSpacing"/>
        <w:jc w:val="both"/>
        <w:rPr>
          <w:highlight w:val="yellow"/>
        </w:rPr>
      </w:pPr>
      <w:r w:rsidRPr="00E76428">
        <w:tab/>
      </w:r>
    </w:p>
    <w:p w14:paraId="1ACFC43A" w14:textId="6CCF4E10" w:rsidR="007348D9" w:rsidRPr="00E76428" w:rsidRDefault="007348D9" w:rsidP="007348D9">
      <w:pPr>
        <w:pStyle w:val="NoSpacing"/>
        <w:jc w:val="both"/>
      </w:pPr>
      <w:r w:rsidRPr="00E76428">
        <w:t>as the Borough Attorney for the Year 20</w:t>
      </w:r>
      <w:r w:rsidR="00E868D4">
        <w:t>22</w:t>
      </w:r>
      <w:r w:rsidRPr="00E76428">
        <w:t xml:space="preserve"> at a retainer fee of $79,977.00 which shall be paid by monthly voucher and an hourly rate of $140.00 per hour plus disbursements incident thereto for all legal services outside of the services covered by the retainer, and</w:t>
      </w:r>
    </w:p>
    <w:p w14:paraId="2FA7A13D" w14:textId="77777777" w:rsidR="007348D9" w:rsidRPr="00E76428" w:rsidRDefault="007348D9" w:rsidP="007348D9">
      <w:pPr>
        <w:pStyle w:val="NoSpacing"/>
        <w:jc w:val="both"/>
      </w:pPr>
    </w:p>
    <w:p w14:paraId="4CE17587" w14:textId="12591E19" w:rsidR="007348D9" w:rsidRPr="00E76428" w:rsidRDefault="007348D9" w:rsidP="007348D9">
      <w:pPr>
        <w:pStyle w:val="NoSpacing"/>
        <w:jc w:val="both"/>
      </w:pPr>
      <w:r w:rsidRPr="00E76428">
        <w:rPr>
          <w:b/>
        </w:rPr>
        <w:lastRenderedPageBreak/>
        <w:t>WHEREAS</w:t>
      </w:r>
      <w:r w:rsidRPr="00E76428">
        <w:t xml:space="preserve"> I, </w:t>
      </w:r>
      <w:r>
        <w:t>Gregory S. Franz</w:t>
      </w:r>
      <w:r w:rsidRPr="00E76428">
        <w:t>, Chief Financial Officer,  do hereby certify that funding is available for the Professional Services of Borough Attorney under line item 20-1551 Legal:</w:t>
      </w:r>
    </w:p>
    <w:p w14:paraId="0066AA1E" w14:textId="77777777" w:rsidR="007348D9" w:rsidRPr="00E76428" w:rsidRDefault="007348D9" w:rsidP="007348D9">
      <w:pPr>
        <w:pStyle w:val="NoSpacing"/>
        <w:jc w:val="both"/>
      </w:pPr>
    </w:p>
    <w:p w14:paraId="7D98EDDA" w14:textId="77777777" w:rsidR="007348D9" w:rsidRPr="00E76428" w:rsidRDefault="007348D9" w:rsidP="007348D9">
      <w:pPr>
        <w:pStyle w:val="NoSpacing"/>
        <w:jc w:val="both"/>
      </w:pPr>
    </w:p>
    <w:p w14:paraId="6EE9C3CC" w14:textId="77777777" w:rsidR="007348D9" w:rsidRPr="00E76428" w:rsidRDefault="007348D9" w:rsidP="007348D9">
      <w:pPr>
        <w:pStyle w:val="NoSpacing"/>
        <w:jc w:val="both"/>
      </w:pPr>
      <w:r w:rsidRPr="00E76428">
        <w:t xml:space="preserve">______________________________________ </w:t>
      </w:r>
    </w:p>
    <w:p w14:paraId="19095E3A" w14:textId="48128DDB" w:rsidR="007348D9" w:rsidRPr="00E76428" w:rsidRDefault="007348D9" w:rsidP="007348D9">
      <w:pPr>
        <w:pStyle w:val="NoSpacing"/>
        <w:jc w:val="both"/>
      </w:pPr>
      <w:r>
        <w:t xml:space="preserve">  Gregory </w:t>
      </w:r>
      <w:proofErr w:type="spellStart"/>
      <w:r>
        <w:t>S</w:t>
      </w:r>
      <w:r w:rsidRPr="00E76428">
        <w:t>.</w:t>
      </w:r>
      <w:r>
        <w:t>Franz</w:t>
      </w:r>
      <w:proofErr w:type="spellEnd"/>
    </w:p>
    <w:p w14:paraId="177086F4" w14:textId="77777777" w:rsidR="007348D9" w:rsidRPr="00E76428" w:rsidRDefault="007348D9" w:rsidP="007348D9">
      <w:pPr>
        <w:pStyle w:val="NoSpacing"/>
        <w:jc w:val="both"/>
      </w:pPr>
      <w:r w:rsidRPr="00E76428">
        <w:t>Chief Financial Officer</w:t>
      </w:r>
    </w:p>
    <w:p w14:paraId="52F5F4BD" w14:textId="77777777" w:rsidR="007348D9" w:rsidRPr="00E76428" w:rsidRDefault="007348D9" w:rsidP="007348D9">
      <w:pPr>
        <w:pStyle w:val="NoSpacing"/>
        <w:jc w:val="both"/>
      </w:pPr>
    </w:p>
    <w:p w14:paraId="40BAD60B" w14:textId="77777777" w:rsidR="007348D9" w:rsidRPr="00E76428" w:rsidRDefault="007348D9" w:rsidP="007348D9">
      <w:pPr>
        <w:pStyle w:val="NoSpacing"/>
        <w:jc w:val="both"/>
      </w:pPr>
    </w:p>
    <w:p w14:paraId="5AB2469A" w14:textId="77777777" w:rsidR="007348D9" w:rsidRPr="00E76428" w:rsidRDefault="007348D9" w:rsidP="007348D9">
      <w:pPr>
        <w:pStyle w:val="NoSpacing"/>
        <w:jc w:val="both"/>
      </w:pPr>
    </w:p>
    <w:p w14:paraId="044B5D49" w14:textId="0DC84184" w:rsidR="007348D9" w:rsidRPr="00E76428" w:rsidRDefault="007348D9" w:rsidP="007348D9">
      <w:pPr>
        <w:pStyle w:val="NoSpacing"/>
        <w:jc w:val="both"/>
      </w:pPr>
      <w:r w:rsidRPr="00E76428">
        <w:t xml:space="preserve">I hereby certify that the above Resolution was adopted by the Mayor and Council on January </w:t>
      </w:r>
      <w:r w:rsidR="007C6B43">
        <w:t>6</w:t>
      </w:r>
      <w:r>
        <w:t>,</w:t>
      </w:r>
      <w:r w:rsidRPr="00E76428">
        <w:t xml:space="preserve"> 20</w:t>
      </w:r>
      <w:r>
        <w:t>22</w:t>
      </w:r>
      <w:r w:rsidRPr="00E76428">
        <w:t xml:space="preserve"> and that copies of the authorizing resolution ad contract shall be on file in the Office of the Municipal Clerk.</w:t>
      </w:r>
    </w:p>
    <w:p w14:paraId="5A467D1B" w14:textId="77777777" w:rsidR="007348D9" w:rsidRPr="00E76428" w:rsidRDefault="007348D9" w:rsidP="007348D9">
      <w:pPr>
        <w:pStyle w:val="NoSpacing"/>
        <w:jc w:val="both"/>
      </w:pPr>
    </w:p>
    <w:p w14:paraId="5D3A4881" w14:textId="77777777" w:rsidR="007348D9" w:rsidRPr="00E76428" w:rsidRDefault="007348D9" w:rsidP="007348D9">
      <w:pPr>
        <w:pStyle w:val="NoSpacing"/>
        <w:jc w:val="both"/>
      </w:pPr>
    </w:p>
    <w:p w14:paraId="1FFC5295" w14:textId="77777777" w:rsidR="007348D9" w:rsidRPr="00E76428" w:rsidRDefault="007348D9" w:rsidP="007348D9">
      <w:pPr>
        <w:pStyle w:val="NoSpacing"/>
        <w:jc w:val="both"/>
      </w:pPr>
    </w:p>
    <w:p w14:paraId="2DF8F02D" w14:textId="77777777" w:rsidR="007348D9" w:rsidRPr="00AF723D" w:rsidRDefault="007348D9" w:rsidP="007348D9">
      <w:pPr>
        <w:pStyle w:val="NoSpacing"/>
      </w:pPr>
    </w:p>
    <w:p w14:paraId="4222C437" w14:textId="77777777" w:rsidR="007348D9" w:rsidRDefault="007348D9" w:rsidP="007348D9">
      <w:pPr>
        <w:tabs>
          <w:tab w:val="left" w:pos="368"/>
        </w:tabs>
        <w:spacing w:after="0" w:line="277" w:lineRule="exact"/>
        <w:rPr>
          <w:rFonts w:eastAsia="Calibri"/>
          <w:b/>
          <w:sz w:val="20"/>
          <w:szCs w:val="20"/>
        </w:rPr>
      </w:pPr>
    </w:p>
    <w:p w14:paraId="4ACE51F7" w14:textId="77777777" w:rsidR="007348D9" w:rsidRDefault="007348D9" w:rsidP="007348D9">
      <w:pPr>
        <w:tabs>
          <w:tab w:val="left" w:pos="368"/>
        </w:tabs>
        <w:spacing w:after="0" w:line="277" w:lineRule="exact"/>
        <w:rPr>
          <w:rFonts w:eastAsia="Calibri"/>
          <w:b/>
          <w:sz w:val="20"/>
          <w:szCs w:val="20"/>
        </w:rPr>
      </w:pPr>
    </w:p>
    <w:p w14:paraId="682B3E5B" w14:textId="77777777" w:rsidR="007348D9" w:rsidRDefault="007348D9" w:rsidP="007348D9">
      <w:pPr>
        <w:tabs>
          <w:tab w:val="left" w:pos="368"/>
        </w:tabs>
        <w:spacing w:after="0" w:line="277" w:lineRule="exact"/>
        <w:rPr>
          <w:rFonts w:eastAsia="Calibri"/>
          <w:b/>
          <w:sz w:val="20"/>
          <w:szCs w:val="20"/>
        </w:rPr>
      </w:pPr>
    </w:p>
    <w:p w14:paraId="5E0409CA" w14:textId="77777777" w:rsidR="007348D9" w:rsidRDefault="007348D9" w:rsidP="007348D9">
      <w:pPr>
        <w:tabs>
          <w:tab w:val="left" w:pos="368"/>
        </w:tabs>
        <w:spacing w:after="0" w:line="277" w:lineRule="exact"/>
        <w:rPr>
          <w:rFonts w:eastAsia="Calibri"/>
          <w:b/>
          <w:sz w:val="20"/>
          <w:szCs w:val="20"/>
        </w:rPr>
      </w:pPr>
    </w:p>
    <w:p w14:paraId="5BF87754" w14:textId="77777777" w:rsidR="007348D9" w:rsidRPr="00CE3ED7" w:rsidRDefault="007348D9" w:rsidP="007348D9">
      <w:pPr>
        <w:tabs>
          <w:tab w:val="left" w:pos="368"/>
        </w:tabs>
        <w:spacing w:after="0" w:line="277" w:lineRule="exact"/>
        <w:rPr>
          <w:sz w:val="22"/>
          <w:szCs w:val="20"/>
        </w:rPr>
      </w:pPr>
      <w:r>
        <w:rPr>
          <w:rFonts w:eastAsia="Calibri"/>
          <w:b/>
          <w:sz w:val="22"/>
          <w:szCs w:val="20"/>
        </w:rPr>
        <w:tab/>
      </w:r>
    </w:p>
    <w:p w14:paraId="6606AF66" w14:textId="730D727D" w:rsidR="007348D9" w:rsidRPr="007C6B43" w:rsidRDefault="007348D9" w:rsidP="007348D9">
      <w:pPr>
        <w:spacing w:after="0"/>
        <w:rPr>
          <w:rFonts w:eastAsia="Times New Roman"/>
          <w:b/>
          <w:bCs/>
        </w:rPr>
      </w:pPr>
      <w:r w:rsidRPr="007C6B43">
        <w:rPr>
          <w:rFonts w:eastAsia="Times New Roman"/>
          <w:b/>
          <w:bCs/>
        </w:rPr>
        <w:t xml:space="preserve">I hereby certify that the above resolution was adopted by the Governing Body on January </w:t>
      </w:r>
      <w:r w:rsidR="007C6B43" w:rsidRPr="007C6B43">
        <w:rPr>
          <w:rFonts w:eastAsia="Times New Roman"/>
          <w:b/>
          <w:bCs/>
        </w:rPr>
        <w:t>6</w:t>
      </w:r>
      <w:r w:rsidRPr="007C6B43">
        <w:rPr>
          <w:rFonts w:eastAsia="Times New Roman"/>
          <w:b/>
          <w:bCs/>
        </w:rPr>
        <w:t>, 20</w:t>
      </w:r>
      <w:r w:rsidR="00E868D4" w:rsidRPr="007C6B43">
        <w:rPr>
          <w:rFonts w:eastAsia="Times New Roman"/>
          <w:b/>
          <w:bCs/>
        </w:rPr>
        <w:t>22</w:t>
      </w:r>
    </w:p>
    <w:p w14:paraId="2983CCC0" w14:textId="77777777" w:rsidR="007348D9" w:rsidRPr="00CE3ED7" w:rsidRDefault="007348D9" w:rsidP="007348D9">
      <w:pPr>
        <w:tabs>
          <w:tab w:val="left" w:pos="368"/>
        </w:tabs>
        <w:spacing w:after="0" w:line="277" w:lineRule="exact"/>
        <w:rPr>
          <w:rFonts w:eastAsia="Calibri"/>
          <w:b/>
          <w:sz w:val="20"/>
          <w:szCs w:val="20"/>
        </w:rPr>
      </w:pPr>
      <w:r>
        <w:rPr>
          <w:rFonts w:eastAsia="Calibri"/>
          <w:b/>
          <w:sz w:val="20"/>
          <w:szCs w:val="20"/>
        </w:rPr>
        <w:tab/>
      </w:r>
    </w:p>
    <w:p w14:paraId="40529C6B" w14:textId="77777777" w:rsidR="007348D9" w:rsidRDefault="007348D9" w:rsidP="007348D9">
      <w:pPr>
        <w:tabs>
          <w:tab w:val="left" w:pos="368"/>
        </w:tabs>
        <w:spacing w:after="0" w:line="277" w:lineRule="exact"/>
        <w:rPr>
          <w:rFonts w:eastAsia="Calibri"/>
          <w:b/>
          <w:sz w:val="20"/>
          <w:szCs w:val="20"/>
        </w:rPr>
      </w:pPr>
    </w:p>
    <w:p w14:paraId="3C479754" w14:textId="77777777" w:rsidR="007348D9" w:rsidRDefault="007348D9" w:rsidP="007348D9">
      <w:pPr>
        <w:tabs>
          <w:tab w:val="left" w:pos="368"/>
        </w:tabs>
        <w:spacing w:after="0" w:line="277" w:lineRule="exact"/>
        <w:rPr>
          <w:rFonts w:eastAsia="Calibri"/>
          <w:b/>
          <w:sz w:val="20"/>
          <w:szCs w:val="20"/>
        </w:rPr>
      </w:pPr>
    </w:p>
    <w:p w14:paraId="21853EEB" w14:textId="77777777" w:rsidR="007348D9" w:rsidRPr="00CE3ED7" w:rsidRDefault="007348D9" w:rsidP="007348D9">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14:paraId="0FCB8934" w14:textId="77777777" w:rsidR="007348D9" w:rsidRPr="00CE3ED7" w:rsidRDefault="007348D9" w:rsidP="007348D9">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0E5B3C7A" w14:textId="77777777" w:rsidR="007348D9" w:rsidRPr="00CE3ED7" w:rsidRDefault="007348D9" w:rsidP="007348D9">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5685C428" w14:textId="77777777" w:rsidR="00217E2C" w:rsidRDefault="0066677F"/>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D9"/>
    <w:rsid w:val="002838DE"/>
    <w:rsid w:val="002B4661"/>
    <w:rsid w:val="0066677F"/>
    <w:rsid w:val="007348D9"/>
    <w:rsid w:val="007C6B43"/>
    <w:rsid w:val="00E8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209D"/>
  <w15:chartTrackingRefBased/>
  <w15:docId w15:val="{22E5FCF3-D429-4E07-9C22-0C586E05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8D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8D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2022-01-04T20:49:00Z</cp:lastPrinted>
  <dcterms:created xsi:type="dcterms:W3CDTF">2021-12-30T16:40:00Z</dcterms:created>
  <dcterms:modified xsi:type="dcterms:W3CDTF">2022-01-04T20:53:00Z</dcterms:modified>
</cp:coreProperties>
</file>