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B7F" w:rsidRPr="00BE5B7F" w:rsidRDefault="00BE5B7F" w:rsidP="00BE5B7F">
      <w:pPr>
        <w:jc w:val="center"/>
        <w:rPr>
          <w:rFonts w:ascii="Arial" w:eastAsia="Times New Roman" w:hAnsi="Arial" w:cs="Arial"/>
          <w:b/>
          <w:sz w:val="24"/>
        </w:rPr>
      </w:pPr>
      <w:r w:rsidRPr="00BE5B7F">
        <w:rPr>
          <w:rFonts w:ascii="Arial" w:eastAsia="Times New Roman" w:hAnsi="Arial" w:cs="Arial"/>
          <w:b/>
          <w:sz w:val="24"/>
        </w:rPr>
        <w:t>MAYOR AND COUNCIL</w:t>
      </w:r>
    </w:p>
    <w:p w:rsidR="00BE5B7F" w:rsidRPr="00BE5B7F" w:rsidRDefault="00BE5B7F" w:rsidP="00BE5B7F">
      <w:pPr>
        <w:jc w:val="center"/>
        <w:rPr>
          <w:rFonts w:ascii="Arial" w:eastAsia="Times New Roman" w:hAnsi="Arial" w:cs="Arial"/>
          <w:b/>
          <w:sz w:val="24"/>
        </w:rPr>
      </w:pPr>
      <w:r w:rsidRPr="00BE5B7F">
        <w:rPr>
          <w:rFonts w:ascii="Arial" w:eastAsia="Times New Roman" w:hAnsi="Arial" w:cs="Arial"/>
          <w:b/>
          <w:sz w:val="24"/>
        </w:rPr>
        <w:t>REGULAR SESSION</w:t>
      </w:r>
    </w:p>
    <w:p w:rsidR="00BE5B7F" w:rsidRPr="00BE5B7F" w:rsidRDefault="00BE5B7F" w:rsidP="00BE5B7F">
      <w:pPr>
        <w:jc w:val="center"/>
        <w:rPr>
          <w:rFonts w:ascii="Arial" w:eastAsia="Times New Roman" w:hAnsi="Arial" w:cs="Arial"/>
          <w:b/>
          <w:sz w:val="24"/>
        </w:rPr>
      </w:pPr>
      <w:r w:rsidRPr="00BE5B7F">
        <w:rPr>
          <w:rFonts w:ascii="Arial" w:eastAsia="Times New Roman" w:hAnsi="Arial" w:cs="Arial"/>
          <w:b/>
          <w:sz w:val="24"/>
        </w:rPr>
        <w:t>AGENDA</w:t>
      </w:r>
    </w:p>
    <w:p w:rsidR="00BE5B7F" w:rsidRPr="00BE5B7F" w:rsidRDefault="00183487" w:rsidP="00BE5B7F">
      <w:pPr>
        <w:jc w:val="center"/>
        <w:rPr>
          <w:rStyle w:val="Hyperlink"/>
          <w:rFonts w:ascii="Arial" w:eastAsia="Times New Roman" w:hAnsi="Arial" w:cs="Arial"/>
          <w:b/>
          <w:sz w:val="24"/>
        </w:rPr>
      </w:pPr>
      <w:hyperlink r:id="rId5" w:history="1">
        <w:r w:rsidR="00BE5B7F" w:rsidRPr="00BE5B7F">
          <w:rPr>
            <w:rStyle w:val="Hyperlink"/>
            <w:rFonts w:ascii="Arial" w:eastAsia="Times New Roman" w:hAnsi="Arial" w:cs="Arial"/>
            <w:b/>
            <w:sz w:val="24"/>
          </w:rPr>
          <w:t>www.edgewaternj.org</w:t>
        </w:r>
      </w:hyperlink>
    </w:p>
    <w:p w:rsidR="00BE5B7F" w:rsidRPr="00BE5B7F" w:rsidRDefault="00BE5B7F" w:rsidP="00BE5B7F">
      <w:pPr>
        <w:rPr>
          <w:rFonts w:ascii="Arial" w:hAnsi="Arial" w:cs="Arial"/>
          <w:sz w:val="24"/>
        </w:rPr>
      </w:pPr>
    </w:p>
    <w:p w:rsidR="00BE5B7F" w:rsidRPr="00BE5B7F" w:rsidRDefault="00BE5B7F" w:rsidP="00BE5B7F">
      <w:pPr>
        <w:rPr>
          <w:rFonts w:ascii="Arial" w:hAnsi="Arial" w:cs="Arial"/>
          <w:sz w:val="24"/>
        </w:rPr>
      </w:pPr>
    </w:p>
    <w:p w:rsidR="00BE5B7F" w:rsidRPr="00BE5B7F" w:rsidRDefault="00BE5B7F" w:rsidP="00BE5B7F">
      <w:pPr>
        <w:rPr>
          <w:rFonts w:ascii="Arial" w:hAnsi="Arial" w:cs="Arial"/>
          <w:sz w:val="24"/>
        </w:rPr>
      </w:pPr>
      <w:r w:rsidRPr="00BE5B7F">
        <w:rPr>
          <w:rFonts w:ascii="Arial" w:hAnsi="Arial" w:cs="Arial"/>
          <w:sz w:val="24"/>
        </w:rPr>
        <w:t xml:space="preserve">You are invited to the December 21 Mayor and Council Zoom meeting. </w:t>
      </w:r>
    </w:p>
    <w:p w:rsidR="00BE5B7F" w:rsidRPr="00BE5B7F" w:rsidRDefault="00BE5B7F" w:rsidP="00BE5B7F">
      <w:pPr>
        <w:rPr>
          <w:rFonts w:ascii="Arial" w:hAnsi="Arial" w:cs="Arial"/>
          <w:sz w:val="24"/>
        </w:rPr>
      </w:pPr>
      <w:r w:rsidRPr="00BE5B7F">
        <w:rPr>
          <w:rFonts w:ascii="Arial" w:hAnsi="Arial" w:cs="Arial"/>
          <w:sz w:val="24"/>
        </w:rPr>
        <w:t xml:space="preserve">When: Dec 21, 2020 07:00 PM Eastern Time (US and Canada) </w:t>
      </w:r>
    </w:p>
    <w:p w:rsidR="00BE5B7F" w:rsidRPr="00BE5B7F" w:rsidRDefault="00BE5B7F" w:rsidP="00BE5B7F">
      <w:pPr>
        <w:rPr>
          <w:rFonts w:ascii="Arial" w:hAnsi="Arial" w:cs="Arial"/>
          <w:sz w:val="24"/>
        </w:rPr>
      </w:pPr>
    </w:p>
    <w:p w:rsidR="00BE5B7F" w:rsidRPr="00BE5B7F" w:rsidRDefault="00BE5B7F" w:rsidP="00BE5B7F">
      <w:pPr>
        <w:rPr>
          <w:rFonts w:ascii="Arial" w:hAnsi="Arial" w:cs="Arial"/>
          <w:sz w:val="24"/>
        </w:rPr>
      </w:pPr>
      <w:r w:rsidRPr="00BE5B7F">
        <w:rPr>
          <w:rFonts w:ascii="Arial" w:hAnsi="Arial" w:cs="Arial"/>
          <w:sz w:val="24"/>
        </w:rPr>
        <w:t>Register in advance for this meeting:</w:t>
      </w:r>
    </w:p>
    <w:p w:rsidR="00BE5B7F" w:rsidRPr="00BE5B7F" w:rsidRDefault="00183487" w:rsidP="00BE5B7F">
      <w:pPr>
        <w:rPr>
          <w:rFonts w:ascii="Arial" w:hAnsi="Arial" w:cs="Arial"/>
          <w:sz w:val="24"/>
        </w:rPr>
      </w:pPr>
      <w:hyperlink r:id="rId6" w:history="1">
        <w:r w:rsidR="00BE5B7F" w:rsidRPr="00BE5B7F">
          <w:rPr>
            <w:rStyle w:val="Hyperlink"/>
            <w:rFonts w:ascii="Arial" w:hAnsi="Arial" w:cs="Arial"/>
            <w:sz w:val="24"/>
          </w:rPr>
          <w:t>https://us02web.zoom.us/meeting/register/tZAocOqgpzsqHtPWS2pKGZwnHcL_zClVFbPK</w:t>
        </w:r>
      </w:hyperlink>
      <w:r w:rsidR="00BE5B7F" w:rsidRPr="00BE5B7F">
        <w:rPr>
          <w:rFonts w:ascii="Arial" w:hAnsi="Arial" w:cs="Arial"/>
          <w:sz w:val="24"/>
        </w:rPr>
        <w:t xml:space="preserve"> </w:t>
      </w:r>
    </w:p>
    <w:p w:rsidR="00BE5B7F" w:rsidRPr="00BE5B7F" w:rsidRDefault="00BE5B7F" w:rsidP="00BE5B7F">
      <w:pPr>
        <w:rPr>
          <w:rFonts w:ascii="Arial" w:hAnsi="Arial" w:cs="Arial"/>
          <w:sz w:val="24"/>
        </w:rPr>
      </w:pPr>
    </w:p>
    <w:p w:rsidR="00BE5B7F" w:rsidRPr="00A61B96" w:rsidRDefault="00BE5B7F" w:rsidP="00BE5B7F">
      <w:pPr>
        <w:rPr>
          <w:rFonts w:ascii="Arial" w:hAnsi="Arial" w:cs="Arial"/>
          <w:sz w:val="24"/>
          <w:szCs w:val="24"/>
        </w:rPr>
      </w:pPr>
      <w:r w:rsidRPr="00A61B96">
        <w:rPr>
          <w:rFonts w:ascii="Arial" w:hAnsi="Arial" w:cs="Arial"/>
          <w:sz w:val="24"/>
          <w:szCs w:val="24"/>
        </w:rPr>
        <w:t>After registering, you will receive a confirmation email containing information about joining the meeting.</w:t>
      </w:r>
    </w:p>
    <w:p w:rsidR="00BE5B7F" w:rsidRPr="00A61B96" w:rsidRDefault="00BE5B7F" w:rsidP="00BE5B7F">
      <w:pPr>
        <w:rPr>
          <w:rFonts w:ascii="Arial" w:hAnsi="Arial" w:cs="Arial"/>
          <w:sz w:val="24"/>
          <w:szCs w:val="24"/>
        </w:rPr>
      </w:pPr>
    </w:p>
    <w:p w:rsidR="00BE5B7F" w:rsidRPr="00A61B96" w:rsidRDefault="00BE5B7F" w:rsidP="00BE5B7F">
      <w:pPr>
        <w:rPr>
          <w:rFonts w:ascii="Arial" w:hAnsi="Arial" w:cs="Arial"/>
          <w:b/>
          <w:bCs/>
          <w:sz w:val="24"/>
          <w:szCs w:val="24"/>
        </w:rPr>
      </w:pPr>
    </w:p>
    <w:p w:rsidR="00BE5B7F" w:rsidRPr="00A61B96" w:rsidRDefault="00BE5B7F" w:rsidP="00BE5B7F">
      <w:pPr>
        <w:rPr>
          <w:rFonts w:ascii="Arial" w:eastAsia="Times New Roman" w:hAnsi="Arial" w:cs="Arial"/>
          <w:b/>
          <w:bCs/>
          <w:sz w:val="24"/>
          <w:szCs w:val="24"/>
        </w:rPr>
      </w:pPr>
      <w:r w:rsidRPr="00A61B96">
        <w:rPr>
          <w:rFonts w:ascii="Arial" w:hAnsi="Arial" w:cs="Arial"/>
          <w:b/>
          <w:bCs/>
          <w:sz w:val="24"/>
          <w:szCs w:val="24"/>
        </w:rPr>
        <w:t> </w:t>
      </w:r>
      <w:r w:rsidRPr="00A61B96">
        <w:rPr>
          <w:rFonts w:ascii="Arial" w:eastAsia="Times New Roman" w:hAnsi="Arial" w:cs="Arial"/>
          <w:b/>
          <w:bCs/>
          <w:sz w:val="24"/>
          <w:szCs w:val="24"/>
        </w:rPr>
        <w:t>DATE:  December 21, 2020</w:t>
      </w:r>
      <w:r w:rsidRPr="00A61B96">
        <w:rPr>
          <w:rFonts w:ascii="Arial" w:eastAsia="Times New Roman" w:hAnsi="Arial" w:cs="Arial"/>
          <w:b/>
          <w:bCs/>
          <w:sz w:val="24"/>
          <w:szCs w:val="24"/>
        </w:rPr>
        <w:tab/>
      </w:r>
      <w:r w:rsidRPr="00A61B96">
        <w:rPr>
          <w:rFonts w:ascii="Arial" w:eastAsia="Times New Roman" w:hAnsi="Arial" w:cs="Arial"/>
          <w:b/>
          <w:bCs/>
          <w:sz w:val="24"/>
          <w:szCs w:val="24"/>
        </w:rPr>
        <w:tab/>
      </w:r>
      <w:r w:rsidRPr="00A61B96">
        <w:rPr>
          <w:rFonts w:ascii="Arial" w:eastAsia="Times New Roman" w:hAnsi="Arial" w:cs="Arial"/>
          <w:b/>
          <w:bCs/>
          <w:sz w:val="24"/>
          <w:szCs w:val="24"/>
        </w:rPr>
        <w:tab/>
      </w:r>
      <w:r w:rsidRPr="00A61B96">
        <w:rPr>
          <w:rFonts w:ascii="Arial" w:eastAsia="Times New Roman" w:hAnsi="Arial" w:cs="Arial"/>
          <w:b/>
          <w:bCs/>
          <w:sz w:val="24"/>
          <w:szCs w:val="24"/>
        </w:rPr>
        <w:tab/>
      </w:r>
      <w:r w:rsidRPr="00A61B96">
        <w:rPr>
          <w:rFonts w:ascii="Arial" w:eastAsia="Times New Roman" w:hAnsi="Arial" w:cs="Arial"/>
          <w:b/>
          <w:bCs/>
          <w:sz w:val="24"/>
          <w:szCs w:val="24"/>
        </w:rPr>
        <w:tab/>
      </w:r>
      <w:r w:rsidRPr="00A61B96">
        <w:rPr>
          <w:rFonts w:ascii="Arial" w:eastAsia="Times New Roman" w:hAnsi="Arial" w:cs="Arial"/>
          <w:b/>
          <w:bCs/>
          <w:sz w:val="24"/>
          <w:szCs w:val="24"/>
        </w:rPr>
        <w:tab/>
        <w:t>TIME: 7:00 P.M.</w:t>
      </w:r>
    </w:p>
    <w:p w:rsidR="00BE5B7F" w:rsidRPr="00A61B96" w:rsidRDefault="00BE5B7F" w:rsidP="00BE5B7F">
      <w:pPr>
        <w:rPr>
          <w:rFonts w:ascii="Arial" w:eastAsia="Times New Roman" w:hAnsi="Arial" w:cs="Arial"/>
          <w:b/>
          <w:bCs/>
          <w:sz w:val="24"/>
          <w:szCs w:val="24"/>
        </w:rPr>
      </w:pPr>
    </w:p>
    <w:p w:rsidR="00BE5B7F" w:rsidRPr="00A61B96" w:rsidRDefault="00BE5B7F" w:rsidP="00BE5B7F">
      <w:pPr>
        <w:numPr>
          <w:ilvl w:val="0"/>
          <w:numId w:val="1"/>
        </w:numPr>
        <w:rPr>
          <w:rFonts w:ascii="Arial" w:eastAsia="Times New Roman" w:hAnsi="Arial" w:cs="Arial"/>
          <w:b/>
          <w:bCs/>
          <w:sz w:val="24"/>
          <w:szCs w:val="24"/>
        </w:rPr>
      </w:pPr>
      <w:r w:rsidRPr="00A61B96">
        <w:rPr>
          <w:rFonts w:ascii="Arial" w:eastAsia="Times New Roman" w:hAnsi="Arial" w:cs="Arial"/>
          <w:b/>
          <w:bCs/>
          <w:sz w:val="24"/>
          <w:szCs w:val="24"/>
        </w:rPr>
        <w:t xml:space="preserve">SALUTE TO FLAG     </w:t>
      </w:r>
    </w:p>
    <w:p w:rsidR="00BE5B7F" w:rsidRPr="00A61B96" w:rsidRDefault="00BE5B7F" w:rsidP="00BE5B7F">
      <w:pPr>
        <w:ind w:left="360"/>
        <w:rPr>
          <w:rFonts w:ascii="Arial" w:eastAsia="Times New Roman" w:hAnsi="Arial" w:cs="Arial"/>
          <w:b/>
          <w:bCs/>
          <w:sz w:val="24"/>
          <w:szCs w:val="24"/>
        </w:rPr>
      </w:pPr>
    </w:p>
    <w:p w:rsidR="00BE5B7F" w:rsidRPr="00A61B96" w:rsidRDefault="00BE5B7F" w:rsidP="00BE5B7F">
      <w:pPr>
        <w:numPr>
          <w:ilvl w:val="0"/>
          <w:numId w:val="1"/>
        </w:numPr>
        <w:rPr>
          <w:rFonts w:ascii="Arial" w:eastAsia="Times New Roman" w:hAnsi="Arial" w:cs="Arial"/>
          <w:b/>
          <w:bCs/>
          <w:sz w:val="24"/>
          <w:szCs w:val="24"/>
        </w:rPr>
      </w:pPr>
      <w:r w:rsidRPr="00A61B96">
        <w:rPr>
          <w:rFonts w:ascii="Arial" w:eastAsia="Times New Roman" w:hAnsi="Arial" w:cs="Arial"/>
          <w:b/>
          <w:bCs/>
          <w:sz w:val="24"/>
          <w:szCs w:val="24"/>
        </w:rPr>
        <w:t>OPEN PUBLIC MEETINGS ACT STATEMENT BY MAYOR</w:t>
      </w:r>
    </w:p>
    <w:p w:rsidR="00BE5B7F" w:rsidRPr="00A61B96" w:rsidRDefault="00BE5B7F" w:rsidP="00BE5B7F">
      <w:pPr>
        <w:ind w:left="360"/>
        <w:rPr>
          <w:rFonts w:ascii="Arial" w:eastAsia="Times New Roman" w:hAnsi="Arial" w:cs="Arial"/>
          <w:b/>
          <w:bCs/>
          <w:sz w:val="24"/>
          <w:szCs w:val="24"/>
        </w:rPr>
      </w:pPr>
    </w:p>
    <w:p w:rsidR="00BE5B7F" w:rsidRPr="00A61B96" w:rsidRDefault="00BE5B7F" w:rsidP="00BE5B7F">
      <w:pPr>
        <w:numPr>
          <w:ilvl w:val="0"/>
          <w:numId w:val="1"/>
        </w:numPr>
        <w:contextualSpacing/>
        <w:rPr>
          <w:rFonts w:ascii="Arial" w:eastAsia="Times New Roman" w:hAnsi="Arial" w:cs="Arial"/>
          <w:b/>
          <w:bCs/>
          <w:sz w:val="24"/>
          <w:szCs w:val="24"/>
        </w:rPr>
      </w:pPr>
      <w:r w:rsidRPr="00A61B96">
        <w:rPr>
          <w:rFonts w:ascii="Arial" w:eastAsia="Times New Roman" w:hAnsi="Arial" w:cs="Arial"/>
          <w:b/>
          <w:bCs/>
          <w:sz w:val="24"/>
          <w:szCs w:val="24"/>
        </w:rPr>
        <w:t xml:space="preserve"> ROLL CALL  </w:t>
      </w:r>
    </w:p>
    <w:p w:rsidR="00BE5B7F" w:rsidRPr="00A61B96" w:rsidRDefault="00BE5B7F" w:rsidP="00BE5B7F">
      <w:pPr>
        <w:contextualSpacing/>
        <w:rPr>
          <w:rFonts w:ascii="Arial" w:eastAsia="Times New Roman" w:hAnsi="Arial" w:cs="Arial"/>
          <w:b/>
          <w:bCs/>
          <w:sz w:val="24"/>
          <w:szCs w:val="24"/>
        </w:rPr>
      </w:pPr>
    </w:p>
    <w:p w:rsidR="00BE5B7F" w:rsidRPr="00A61B96" w:rsidRDefault="00BE5B7F" w:rsidP="00BE5B7F">
      <w:pPr>
        <w:numPr>
          <w:ilvl w:val="0"/>
          <w:numId w:val="1"/>
        </w:numPr>
        <w:contextualSpacing/>
        <w:rPr>
          <w:rFonts w:ascii="Arial" w:eastAsia="Times New Roman" w:hAnsi="Arial" w:cs="Arial"/>
          <w:b/>
          <w:bCs/>
          <w:sz w:val="24"/>
          <w:szCs w:val="24"/>
        </w:rPr>
      </w:pPr>
      <w:r w:rsidRPr="00A61B96">
        <w:rPr>
          <w:rFonts w:ascii="Arial" w:eastAsia="Times New Roman" w:hAnsi="Arial" w:cs="Arial"/>
          <w:b/>
          <w:bCs/>
          <w:sz w:val="24"/>
          <w:szCs w:val="24"/>
        </w:rPr>
        <w:t>OPEN MEETING TO PUBLIC</w:t>
      </w:r>
    </w:p>
    <w:p w:rsidR="0050279F" w:rsidRPr="00A61B96" w:rsidRDefault="0050279F" w:rsidP="0050279F">
      <w:pPr>
        <w:pStyle w:val="ListParagraph"/>
        <w:rPr>
          <w:rFonts w:ascii="Arial" w:eastAsia="Times New Roman" w:hAnsi="Arial" w:cs="Arial"/>
          <w:b/>
          <w:bCs/>
          <w:sz w:val="24"/>
          <w:szCs w:val="24"/>
        </w:rPr>
      </w:pPr>
    </w:p>
    <w:p w:rsidR="0050279F" w:rsidRPr="00A61B96" w:rsidRDefault="0050279F" w:rsidP="0050279F">
      <w:pPr>
        <w:numPr>
          <w:ilvl w:val="0"/>
          <w:numId w:val="1"/>
        </w:numPr>
        <w:contextualSpacing/>
        <w:rPr>
          <w:rFonts w:ascii="Arial" w:eastAsia="Times New Roman" w:hAnsi="Arial" w:cs="Arial"/>
          <w:b/>
          <w:bCs/>
          <w:sz w:val="24"/>
          <w:szCs w:val="24"/>
        </w:rPr>
      </w:pPr>
      <w:r w:rsidRPr="00A61B96">
        <w:rPr>
          <w:rFonts w:ascii="Arial" w:eastAsia="Times New Roman" w:hAnsi="Arial" w:cs="Arial"/>
          <w:b/>
          <w:bCs/>
          <w:sz w:val="24"/>
          <w:szCs w:val="24"/>
        </w:rPr>
        <w:t>APPROVAL OF MINUTES</w:t>
      </w:r>
    </w:p>
    <w:p w:rsidR="0050279F" w:rsidRPr="00A61B96" w:rsidRDefault="0050279F" w:rsidP="0050279F">
      <w:pPr>
        <w:pStyle w:val="ListParagraph"/>
        <w:numPr>
          <w:ilvl w:val="1"/>
          <w:numId w:val="1"/>
        </w:numPr>
        <w:rPr>
          <w:rFonts w:ascii="Arial" w:eastAsia="Times New Roman" w:hAnsi="Arial" w:cs="Arial"/>
          <w:b/>
          <w:bCs/>
          <w:sz w:val="24"/>
          <w:szCs w:val="24"/>
        </w:rPr>
      </w:pPr>
      <w:r w:rsidRPr="00A61B96">
        <w:rPr>
          <w:rFonts w:ascii="Arial" w:eastAsia="Times New Roman" w:hAnsi="Arial" w:cs="Arial"/>
          <w:b/>
          <w:bCs/>
          <w:sz w:val="24"/>
          <w:szCs w:val="24"/>
        </w:rPr>
        <w:t xml:space="preserve">October 5, 2020 </w:t>
      </w:r>
    </w:p>
    <w:p w:rsidR="0050279F" w:rsidRPr="00A61B96" w:rsidRDefault="0050279F" w:rsidP="0050279F">
      <w:pPr>
        <w:pStyle w:val="ListParagraph"/>
        <w:ind w:left="1440"/>
        <w:rPr>
          <w:rFonts w:ascii="Arial" w:eastAsia="Times New Roman" w:hAnsi="Arial" w:cs="Arial"/>
          <w:b/>
          <w:bCs/>
          <w:sz w:val="24"/>
          <w:szCs w:val="24"/>
        </w:rPr>
      </w:pPr>
    </w:p>
    <w:p w:rsidR="0050279F" w:rsidRPr="00A61B96" w:rsidRDefault="0050279F" w:rsidP="0050279F">
      <w:pPr>
        <w:pStyle w:val="ListParagraph"/>
        <w:numPr>
          <w:ilvl w:val="0"/>
          <w:numId w:val="1"/>
        </w:numPr>
        <w:rPr>
          <w:rFonts w:ascii="Arial" w:eastAsia="Times New Roman" w:hAnsi="Arial" w:cs="Arial"/>
          <w:b/>
          <w:bCs/>
          <w:sz w:val="24"/>
          <w:szCs w:val="24"/>
        </w:rPr>
      </w:pPr>
      <w:r w:rsidRPr="00A61B96">
        <w:rPr>
          <w:rFonts w:ascii="Arial" w:eastAsia="Times New Roman" w:hAnsi="Arial" w:cs="Arial"/>
          <w:b/>
          <w:bCs/>
          <w:sz w:val="24"/>
          <w:szCs w:val="24"/>
        </w:rPr>
        <w:t>ORDINANCES:</w:t>
      </w:r>
    </w:p>
    <w:p w:rsidR="00FB2509" w:rsidRPr="00A61B96" w:rsidRDefault="00FB2509" w:rsidP="00FB2509">
      <w:pPr>
        <w:pStyle w:val="ListParagraph"/>
        <w:rPr>
          <w:rFonts w:ascii="Arial" w:eastAsia="Times New Roman" w:hAnsi="Arial" w:cs="Arial"/>
          <w:b/>
          <w:bCs/>
          <w:sz w:val="24"/>
          <w:szCs w:val="24"/>
        </w:rPr>
      </w:pPr>
    </w:p>
    <w:p w:rsidR="00FB2509" w:rsidRPr="00A61B96" w:rsidRDefault="00FB2509" w:rsidP="00FB2509">
      <w:pPr>
        <w:pStyle w:val="ListParagraph"/>
        <w:numPr>
          <w:ilvl w:val="0"/>
          <w:numId w:val="6"/>
        </w:numPr>
        <w:rPr>
          <w:rFonts w:ascii="Arial" w:eastAsia="Times New Roman" w:hAnsi="Arial" w:cs="Arial"/>
          <w:b/>
          <w:bCs/>
          <w:sz w:val="24"/>
          <w:szCs w:val="24"/>
          <w:u w:val="single"/>
        </w:rPr>
      </w:pPr>
      <w:r w:rsidRPr="00A61B96">
        <w:rPr>
          <w:rFonts w:ascii="Arial" w:eastAsia="Times New Roman" w:hAnsi="Arial" w:cs="Arial"/>
          <w:b/>
          <w:bCs/>
          <w:sz w:val="24"/>
          <w:szCs w:val="24"/>
          <w:u w:val="single"/>
        </w:rPr>
        <w:t>ADOPTION-</w:t>
      </w:r>
    </w:p>
    <w:p w:rsidR="00FB2509" w:rsidRPr="00A61B96" w:rsidRDefault="00FB2509" w:rsidP="00FB2509">
      <w:pPr>
        <w:pStyle w:val="ListParagraph"/>
        <w:ind w:left="1440"/>
        <w:rPr>
          <w:rFonts w:ascii="Arial" w:eastAsia="Times New Roman" w:hAnsi="Arial" w:cs="Arial"/>
          <w:b/>
          <w:bCs/>
          <w:sz w:val="24"/>
          <w:szCs w:val="24"/>
          <w:u w:val="single"/>
        </w:rPr>
      </w:pPr>
    </w:p>
    <w:p w:rsidR="00FB2509" w:rsidRPr="00A61B96" w:rsidRDefault="00B2356A" w:rsidP="00FB2509">
      <w:pPr>
        <w:pStyle w:val="ListParagraph"/>
        <w:numPr>
          <w:ilvl w:val="1"/>
          <w:numId w:val="1"/>
        </w:numPr>
        <w:rPr>
          <w:rFonts w:ascii="Arial" w:eastAsia="Times New Roman" w:hAnsi="Arial" w:cs="Arial"/>
          <w:b/>
          <w:bCs/>
          <w:sz w:val="24"/>
          <w:szCs w:val="24"/>
          <w:u w:val="single"/>
        </w:rPr>
      </w:pPr>
      <w:r w:rsidRPr="00A61B96">
        <w:rPr>
          <w:rFonts w:ascii="Arial" w:eastAsia="Times New Roman" w:hAnsi="Arial" w:cs="Arial"/>
          <w:b/>
          <w:bCs/>
          <w:sz w:val="24"/>
          <w:szCs w:val="24"/>
        </w:rPr>
        <w:t>ORDINANCE NO. 2020-013</w:t>
      </w:r>
    </w:p>
    <w:p w:rsidR="009934C6" w:rsidRPr="00A61B96" w:rsidRDefault="009934C6" w:rsidP="009934C6">
      <w:pPr>
        <w:pStyle w:val="ListParagraph"/>
        <w:ind w:left="1440"/>
        <w:rPr>
          <w:rFonts w:ascii="Arial" w:eastAsia="Times New Roman" w:hAnsi="Arial" w:cs="Arial"/>
          <w:b/>
          <w:bCs/>
          <w:sz w:val="24"/>
          <w:szCs w:val="24"/>
          <w:u w:val="single"/>
        </w:rPr>
      </w:pPr>
    </w:p>
    <w:p w:rsidR="009934C6" w:rsidRPr="00A61B96" w:rsidRDefault="009934C6" w:rsidP="009934C6">
      <w:pPr>
        <w:pStyle w:val="NoSpacing"/>
        <w:ind w:left="1440"/>
        <w:rPr>
          <w:b/>
        </w:rPr>
      </w:pPr>
      <w:r w:rsidRPr="00A61B96">
        <w:rPr>
          <w:b/>
        </w:rPr>
        <w:t>AN ORDINANCE AUTHORIZING AN EMERGENCY APPROPRIATION N.J.S. 40A:4</w:t>
      </w:r>
      <w:r w:rsidRPr="00A61B96">
        <w:rPr>
          <w:b/>
        </w:rPr>
        <w:noBreakHyphen/>
        <w:t>53</w:t>
      </w:r>
    </w:p>
    <w:p w:rsidR="009934C6" w:rsidRPr="00A61B96" w:rsidRDefault="009934C6" w:rsidP="009934C6">
      <w:pPr>
        <w:pStyle w:val="ListParagraph"/>
        <w:ind w:left="1440"/>
        <w:rPr>
          <w:rFonts w:ascii="Arial" w:eastAsia="Times New Roman" w:hAnsi="Arial" w:cs="Arial"/>
          <w:b/>
          <w:bCs/>
          <w:sz w:val="24"/>
          <w:szCs w:val="24"/>
          <w:u w:val="single"/>
        </w:rPr>
      </w:pPr>
    </w:p>
    <w:p w:rsidR="00B2356A" w:rsidRPr="00A61B96" w:rsidRDefault="00B2356A" w:rsidP="00FB2509">
      <w:pPr>
        <w:pStyle w:val="ListParagraph"/>
        <w:numPr>
          <w:ilvl w:val="1"/>
          <w:numId w:val="1"/>
        </w:numPr>
        <w:rPr>
          <w:rFonts w:ascii="Arial" w:eastAsia="Times New Roman" w:hAnsi="Arial" w:cs="Arial"/>
          <w:b/>
          <w:bCs/>
          <w:sz w:val="24"/>
          <w:szCs w:val="24"/>
          <w:u w:val="single"/>
        </w:rPr>
      </w:pPr>
      <w:r w:rsidRPr="00A61B96">
        <w:rPr>
          <w:rFonts w:ascii="Arial" w:eastAsia="Times New Roman" w:hAnsi="Arial" w:cs="Arial"/>
          <w:b/>
          <w:bCs/>
          <w:sz w:val="24"/>
          <w:szCs w:val="24"/>
        </w:rPr>
        <w:t>ORDINANCE NO. 2020-014</w:t>
      </w:r>
    </w:p>
    <w:p w:rsidR="009934C6" w:rsidRPr="00A61B96" w:rsidRDefault="009934C6" w:rsidP="009934C6">
      <w:pPr>
        <w:pStyle w:val="ListParagraph"/>
        <w:ind w:left="1440"/>
        <w:rPr>
          <w:rFonts w:ascii="Arial" w:eastAsia="Times New Roman" w:hAnsi="Arial" w:cs="Arial"/>
          <w:b/>
          <w:bCs/>
          <w:sz w:val="24"/>
          <w:szCs w:val="24"/>
          <w:u w:val="single"/>
        </w:rPr>
      </w:pPr>
    </w:p>
    <w:p w:rsidR="009934C6" w:rsidRPr="00A61B96" w:rsidRDefault="009934C6" w:rsidP="009934C6">
      <w:pPr>
        <w:pStyle w:val="NoSpacing"/>
        <w:ind w:left="1440"/>
        <w:rPr>
          <w:b/>
        </w:rPr>
      </w:pPr>
      <w:r w:rsidRPr="00A61B96">
        <w:rPr>
          <w:b/>
          <w:bCs/>
        </w:rPr>
        <w:t xml:space="preserve">AN ORDINANCE TO REPEAL AND REPLACE Chapter 240, ARTICLE XVI “AFFORDABLE HOUSING AND MARKETING REGULATIONS” IN THE CODE OF THE BOROUGH OF EDGEWATER TO ADDRESS THE REQUIREMENTS OF THE FAIR HOUSING ACT AND THE UNIFORM HOUSING AFFORDABILITY CONTROLS (UHAC) REGARDING </w:t>
      </w:r>
      <w:r w:rsidRPr="00A61B96">
        <w:rPr>
          <w:b/>
          <w:bCs/>
        </w:rPr>
        <w:lastRenderedPageBreak/>
        <w:t>COMPLIANCE WITH THE BOROUGH’S AFFORDABLE HOUSING OBLIGATIONS</w:t>
      </w:r>
    </w:p>
    <w:p w:rsidR="009934C6" w:rsidRPr="00A61B96" w:rsidRDefault="009934C6" w:rsidP="009934C6">
      <w:pPr>
        <w:pStyle w:val="ListParagraph"/>
        <w:ind w:left="1440"/>
        <w:rPr>
          <w:rFonts w:ascii="Arial" w:eastAsia="Times New Roman" w:hAnsi="Arial" w:cs="Arial"/>
          <w:b/>
          <w:bCs/>
          <w:sz w:val="24"/>
          <w:szCs w:val="24"/>
        </w:rPr>
      </w:pPr>
    </w:p>
    <w:p w:rsidR="009934C6" w:rsidRPr="00A61B96" w:rsidRDefault="009934C6" w:rsidP="009934C6">
      <w:pPr>
        <w:pStyle w:val="ListParagraph"/>
        <w:ind w:left="1440"/>
        <w:rPr>
          <w:rFonts w:ascii="Arial" w:eastAsia="Times New Roman" w:hAnsi="Arial" w:cs="Arial"/>
          <w:b/>
          <w:bCs/>
          <w:sz w:val="24"/>
          <w:szCs w:val="24"/>
          <w:u w:val="single"/>
        </w:rPr>
      </w:pPr>
    </w:p>
    <w:p w:rsidR="00B2356A" w:rsidRPr="00A61B96" w:rsidRDefault="00B2356A" w:rsidP="00FB2509">
      <w:pPr>
        <w:pStyle w:val="ListParagraph"/>
        <w:numPr>
          <w:ilvl w:val="1"/>
          <w:numId w:val="1"/>
        </w:numPr>
        <w:rPr>
          <w:rFonts w:ascii="Arial" w:eastAsia="Times New Roman" w:hAnsi="Arial" w:cs="Arial"/>
          <w:b/>
          <w:bCs/>
          <w:sz w:val="24"/>
          <w:szCs w:val="24"/>
          <w:u w:val="single"/>
        </w:rPr>
      </w:pPr>
      <w:r w:rsidRPr="00A61B96">
        <w:rPr>
          <w:rFonts w:ascii="Arial" w:eastAsia="Times New Roman" w:hAnsi="Arial" w:cs="Arial"/>
          <w:b/>
          <w:bCs/>
          <w:sz w:val="24"/>
          <w:szCs w:val="24"/>
        </w:rPr>
        <w:t>ORDINANCE NO. 2020-015</w:t>
      </w:r>
    </w:p>
    <w:p w:rsidR="008B6D78" w:rsidRPr="00A61B96" w:rsidRDefault="008B6D78" w:rsidP="008B6D78">
      <w:pPr>
        <w:pStyle w:val="ListParagraph"/>
        <w:ind w:left="1440"/>
        <w:rPr>
          <w:rFonts w:ascii="Arial" w:eastAsia="Times New Roman" w:hAnsi="Arial" w:cs="Arial"/>
          <w:b/>
          <w:bCs/>
          <w:sz w:val="24"/>
          <w:szCs w:val="24"/>
        </w:rPr>
      </w:pPr>
    </w:p>
    <w:p w:rsidR="008B6D78" w:rsidRPr="00A61B96" w:rsidRDefault="008B6D78" w:rsidP="008B6D78">
      <w:pPr>
        <w:ind w:left="1440"/>
        <w:jc w:val="both"/>
        <w:rPr>
          <w:rFonts w:ascii="Arial" w:eastAsia="Times New Roman" w:hAnsi="Arial" w:cs="Arial"/>
          <w:b/>
          <w:bCs/>
          <w:sz w:val="24"/>
          <w:szCs w:val="24"/>
          <w:u w:val="single"/>
        </w:rPr>
      </w:pPr>
      <w:r w:rsidRPr="00A61B96">
        <w:rPr>
          <w:rFonts w:ascii="Arial" w:eastAsia="Times New Roman" w:hAnsi="Arial" w:cs="Arial"/>
          <w:b/>
          <w:bCs/>
          <w:sz w:val="24"/>
          <w:szCs w:val="24"/>
        </w:rPr>
        <w:t>ORDINANCE OF THE BOROUGH OF EDGEWATER AUTHORIZING LONG TERM TAX EXEMPTION AGREEMENT BETWEEN THE BOROUGH OF EDGEWATER AND 615 RIVER ROAD URBAN RENEWAL ASSOCIATES, LLC</w:t>
      </w:r>
    </w:p>
    <w:p w:rsidR="008B6D78" w:rsidRPr="00A61B96" w:rsidRDefault="008B6D78" w:rsidP="008B6D78">
      <w:pPr>
        <w:pStyle w:val="ListParagraph"/>
        <w:ind w:left="1440"/>
        <w:rPr>
          <w:rFonts w:ascii="Arial" w:eastAsia="Times New Roman" w:hAnsi="Arial" w:cs="Arial"/>
          <w:b/>
          <w:bCs/>
          <w:sz w:val="24"/>
          <w:szCs w:val="24"/>
          <w:u w:val="single"/>
        </w:rPr>
      </w:pPr>
    </w:p>
    <w:p w:rsidR="00B2356A" w:rsidRPr="00A61B96" w:rsidRDefault="00B2356A" w:rsidP="00B2356A">
      <w:pPr>
        <w:rPr>
          <w:rFonts w:ascii="Arial" w:eastAsia="Times New Roman" w:hAnsi="Arial" w:cs="Arial"/>
          <w:b/>
          <w:bCs/>
          <w:sz w:val="24"/>
          <w:szCs w:val="24"/>
          <w:u w:val="single"/>
        </w:rPr>
      </w:pPr>
    </w:p>
    <w:p w:rsidR="00B2356A" w:rsidRPr="00A61B96" w:rsidRDefault="00B2356A" w:rsidP="00B2356A">
      <w:pPr>
        <w:pStyle w:val="ListParagraph"/>
        <w:numPr>
          <w:ilvl w:val="0"/>
          <w:numId w:val="1"/>
        </w:numPr>
        <w:rPr>
          <w:rFonts w:ascii="Arial" w:eastAsia="Times New Roman" w:hAnsi="Arial" w:cs="Arial"/>
          <w:b/>
          <w:bCs/>
          <w:sz w:val="24"/>
          <w:szCs w:val="24"/>
          <w:u w:val="single"/>
        </w:rPr>
      </w:pPr>
      <w:r w:rsidRPr="00A61B96">
        <w:rPr>
          <w:rFonts w:ascii="Arial" w:eastAsia="Times New Roman" w:hAnsi="Arial" w:cs="Arial"/>
          <w:b/>
          <w:bCs/>
          <w:sz w:val="24"/>
          <w:szCs w:val="24"/>
        </w:rPr>
        <w:t>RESOLUTIONS- CONSENT AGENDA</w:t>
      </w:r>
    </w:p>
    <w:p w:rsidR="00B2356A" w:rsidRPr="00A61B96" w:rsidRDefault="00B2356A" w:rsidP="00B2356A">
      <w:pPr>
        <w:pStyle w:val="ListParagraph"/>
        <w:ind w:left="360"/>
        <w:rPr>
          <w:rFonts w:ascii="Arial" w:eastAsia="Times New Roman" w:hAnsi="Arial" w:cs="Arial"/>
          <w:b/>
          <w:bCs/>
          <w:sz w:val="24"/>
          <w:szCs w:val="24"/>
        </w:rPr>
      </w:pPr>
    </w:p>
    <w:p w:rsidR="00B2356A" w:rsidRPr="00A61B96" w:rsidRDefault="00B2356A" w:rsidP="00B2356A">
      <w:pPr>
        <w:pStyle w:val="ListParagraph"/>
        <w:numPr>
          <w:ilvl w:val="1"/>
          <w:numId w:val="1"/>
        </w:numPr>
        <w:rPr>
          <w:rFonts w:ascii="Arial" w:eastAsia="Times New Roman" w:hAnsi="Arial" w:cs="Arial"/>
          <w:b/>
          <w:bCs/>
          <w:sz w:val="24"/>
          <w:szCs w:val="24"/>
          <w:u w:val="single"/>
        </w:rPr>
      </w:pPr>
      <w:r w:rsidRPr="00A61B96">
        <w:rPr>
          <w:rFonts w:ascii="Arial" w:eastAsia="Times New Roman" w:hAnsi="Arial" w:cs="Arial"/>
          <w:b/>
          <w:bCs/>
          <w:sz w:val="24"/>
          <w:szCs w:val="24"/>
        </w:rPr>
        <w:t>2020-287 Salary &amp; Wages</w:t>
      </w:r>
    </w:p>
    <w:p w:rsidR="00B2356A" w:rsidRPr="00A61B96" w:rsidRDefault="00B2356A" w:rsidP="00B2356A">
      <w:pPr>
        <w:pStyle w:val="ListParagraph"/>
        <w:numPr>
          <w:ilvl w:val="1"/>
          <w:numId w:val="1"/>
        </w:numPr>
        <w:rPr>
          <w:rFonts w:ascii="Arial" w:eastAsia="Times New Roman" w:hAnsi="Arial" w:cs="Arial"/>
          <w:b/>
          <w:bCs/>
          <w:sz w:val="24"/>
          <w:szCs w:val="24"/>
          <w:u w:val="single"/>
        </w:rPr>
      </w:pPr>
      <w:r w:rsidRPr="00A61B96">
        <w:rPr>
          <w:rFonts w:ascii="Arial" w:eastAsia="Times New Roman" w:hAnsi="Arial" w:cs="Arial"/>
          <w:b/>
          <w:bCs/>
          <w:sz w:val="24"/>
          <w:szCs w:val="24"/>
        </w:rPr>
        <w:t xml:space="preserve">2020-288 Services &amp; Supplies </w:t>
      </w:r>
    </w:p>
    <w:p w:rsidR="00907601" w:rsidRPr="00A61B96" w:rsidRDefault="00907601" w:rsidP="00B2356A">
      <w:pPr>
        <w:pStyle w:val="ListParagraph"/>
        <w:numPr>
          <w:ilvl w:val="1"/>
          <w:numId w:val="1"/>
        </w:numPr>
        <w:rPr>
          <w:rFonts w:ascii="Arial" w:eastAsia="Times New Roman" w:hAnsi="Arial" w:cs="Arial"/>
          <w:b/>
          <w:bCs/>
          <w:sz w:val="24"/>
          <w:szCs w:val="24"/>
          <w:u w:val="single"/>
        </w:rPr>
      </w:pPr>
      <w:r w:rsidRPr="00A61B96">
        <w:rPr>
          <w:rFonts w:ascii="Arial" w:eastAsia="Times New Roman" w:hAnsi="Arial" w:cs="Arial"/>
          <w:b/>
          <w:bCs/>
          <w:sz w:val="24"/>
          <w:szCs w:val="24"/>
        </w:rPr>
        <w:t xml:space="preserve">2020-289 </w:t>
      </w:r>
      <w:r w:rsidR="005D1123" w:rsidRPr="00A61B96">
        <w:rPr>
          <w:rFonts w:ascii="Arial" w:eastAsia="Times New Roman" w:hAnsi="Arial" w:cs="Arial"/>
          <w:b/>
          <w:bCs/>
          <w:sz w:val="24"/>
          <w:szCs w:val="24"/>
        </w:rPr>
        <w:t>Comp Time McCarthy</w:t>
      </w:r>
    </w:p>
    <w:p w:rsidR="005D1123" w:rsidRPr="00A61B96" w:rsidRDefault="005D1123" w:rsidP="00B2356A">
      <w:pPr>
        <w:pStyle w:val="ListParagraph"/>
        <w:numPr>
          <w:ilvl w:val="1"/>
          <w:numId w:val="1"/>
        </w:numPr>
        <w:rPr>
          <w:rFonts w:ascii="Arial" w:eastAsia="Times New Roman" w:hAnsi="Arial" w:cs="Arial"/>
          <w:b/>
          <w:bCs/>
          <w:sz w:val="24"/>
          <w:szCs w:val="24"/>
          <w:u w:val="single"/>
        </w:rPr>
      </w:pPr>
      <w:r w:rsidRPr="00A61B96">
        <w:rPr>
          <w:rFonts w:ascii="Arial" w:eastAsia="Times New Roman" w:hAnsi="Arial" w:cs="Arial"/>
          <w:b/>
          <w:bCs/>
          <w:sz w:val="24"/>
          <w:szCs w:val="24"/>
        </w:rPr>
        <w:t>2020-290 Comp Time Colon</w:t>
      </w:r>
    </w:p>
    <w:p w:rsidR="00706206" w:rsidRPr="00A61B96" w:rsidRDefault="00706206" w:rsidP="00B2356A">
      <w:pPr>
        <w:pStyle w:val="ListParagraph"/>
        <w:numPr>
          <w:ilvl w:val="1"/>
          <w:numId w:val="1"/>
        </w:numPr>
        <w:rPr>
          <w:rFonts w:ascii="Arial" w:eastAsia="Times New Roman" w:hAnsi="Arial" w:cs="Arial"/>
          <w:b/>
          <w:bCs/>
          <w:sz w:val="24"/>
          <w:szCs w:val="24"/>
          <w:u w:val="single"/>
        </w:rPr>
      </w:pPr>
      <w:r w:rsidRPr="00A61B96">
        <w:rPr>
          <w:rFonts w:ascii="Arial" w:eastAsia="Times New Roman" w:hAnsi="Arial" w:cs="Arial"/>
          <w:b/>
          <w:bCs/>
          <w:sz w:val="24"/>
          <w:szCs w:val="24"/>
        </w:rPr>
        <w:t>2020-291 Officers VFD</w:t>
      </w:r>
    </w:p>
    <w:p w:rsidR="0073183C" w:rsidRPr="00934571" w:rsidRDefault="0073183C" w:rsidP="00313433">
      <w:pPr>
        <w:pStyle w:val="ListParagraph"/>
        <w:numPr>
          <w:ilvl w:val="1"/>
          <w:numId w:val="1"/>
        </w:numPr>
        <w:rPr>
          <w:rFonts w:ascii="Arial" w:eastAsia="Times New Roman" w:hAnsi="Arial" w:cs="Arial"/>
          <w:b/>
          <w:bCs/>
          <w:sz w:val="24"/>
          <w:szCs w:val="24"/>
          <w:u w:val="single"/>
        </w:rPr>
      </w:pPr>
      <w:r w:rsidRPr="00A61B96">
        <w:rPr>
          <w:rFonts w:ascii="Arial" w:eastAsia="Times New Roman" w:hAnsi="Arial" w:cs="Arial"/>
          <w:b/>
          <w:bCs/>
          <w:sz w:val="24"/>
          <w:szCs w:val="24"/>
        </w:rPr>
        <w:t>2020-292</w:t>
      </w:r>
      <w:r w:rsidR="00313433" w:rsidRPr="00A61B96">
        <w:rPr>
          <w:rFonts w:ascii="Arial" w:eastAsia="Times New Roman" w:hAnsi="Arial" w:cs="Arial"/>
          <w:b/>
          <w:bCs/>
          <w:sz w:val="24"/>
          <w:szCs w:val="24"/>
        </w:rPr>
        <w:t xml:space="preserve"> Inter-Local Service Agreement for </w:t>
      </w:r>
      <w:r w:rsidR="00313433" w:rsidRPr="00A61B96">
        <w:rPr>
          <w:rFonts w:ascii="Arial" w:eastAsia="Calibri" w:hAnsi="Arial" w:cs="Arial"/>
          <w:b/>
          <w:sz w:val="24"/>
          <w:szCs w:val="24"/>
        </w:rPr>
        <w:t>Solid Waste Disposal</w:t>
      </w:r>
    </w:p>
    <w:p w:rsidR="00934571" w:rsidRPr="00A61B96" w:rsidRDefault="00934571" w:rsidP="00313433">
      <w:pPr>
        <w:pStyle w:val="ListParagraph"/>
        <w:numPr>
          <w:ilvl w:val="1"/>
          <w:numId w:val="1"/>
        </w:numPr>
        <w:rPr>
          <w:rFonts w:ascii="Arial" w:eastAsia="Times New Roman" w:hAnsi="Arial" w:cs="Arial"/>
          <w:b/>
          <w:bCs/>
          <w:sz w:val="24"/>
          <w:szCs w:val="24"/>
          <w:u w:val="single"/>
        </w:rPr>
      </w:pPr>
      <w:r>
        <w:rPr>
          <w:rFonts w:ascii="Arial" w:eastAsia="Times New Roman" w:hAnsi="Arial" w:cs="Arial"/>
          <w:b/>
          <w:bCs/>
          <w:sz w:val="24"/>
          <w:szCs w:val="24"/>
        </w:rPr>
        <w:t>2020-293 Crossing Guard Saldana</w:t>
      </w:r>
    </w:p>
    <w:p w:rsidR="005611F5" w:rsidRPr="00A61B96" w:rsidRDefault="005611F5" w:rsidP="005611F5">
      <w:pPr>
        <w:rPr>
          <w:rFonts w:ascii="Arial" w:eastAsia="Times New Roman" w:hAnsi="Arial" w:cs="Arial"/>
          <w:b/>
          <w:bCs/>
          <w:sz w:val="24"/>
          <w:szCs w:val="24"/>
          <w:u w:val="single"/>
        </w:rPr>
      </w:pPr>
    </w:p>
    <w:p w:rsidR="005611F5" w:rsidRPr="00A61B96" w:rsidRDefault="005611F5" w:rsidP="005611F5">
      <w:pPr>
        <w:pStyle w:val="ListParagraph"/>
        <w:ind w:left="1440"/>
        <w:rPr>
          <w:rFonts w:ascii="Arial" w:hAnsi="Arial" w:cs="Arial"/>
          <w:sz w:val="24"/>
          <w:szCs w:val="24"/>
        </w:rPr>
      </w:pPr>
    </w:p>
    <w:p w:rsidR="005611F5" w:rsidRPr="00A61B96" w:rsidRDefault="005611F5" w:rsidP="005611F5">
      <w:pPr>
        <w:pStyle w:val="ListParagraph"/>
        <w:numPr>
          <w:ilvl w:val="0"/>
          <w:numId w:val="1"/>
        </w:numPr>
        <w:spacing w:after="200"/>
        <w:rPr>
          <w:rFonts w:ascii="Arial" w:hAnsi="Arial" w:cs="Arial"/>
          <w:b/>
          <w:sz w:val="24"/>
          <w:szCs w:val="24"/>
        </w:rPr>
      </w:pPr>
      <w:r w:rsidRPr="00A61B96">
        <w:rPr>
          <w:rFonts w:ascii="Arial" w:hAnsi="Arial" w:cs="Arial"/>
          <w:b/>
          <w:sz w:val="24"/>
          <w:szCs w:val="24"/>
        </w:rPr>
        <w:t>REQUESTS/MATTERS FOR DISCUSSION</w:t>
      </w:r>
    </w:p>
    <w:p w:rsidR="005611F5" w:rsidRPr="00A61B96" w:rsidRDefault="005611F5" w:rsidP="005611F5">
      <w:pPr>
        <w:rPr>
          <w:rFonts w:ascii="Arial" w:hAnsi="Arial" w:cs="Arial"/>
          <w:b/>
          <w:sz w:val="24"/>
          <w:szCs w:val="24"/>
        </w:rPr>
      </w:pPr>
    </w:p>
    <w:p w:rsidR="005611F5" w:rsidRPr="00A61B96" w:rsidRDefault="005611F5" w:rsidP="005611F5">
      <w:pPr>
        <w:pStyle w:val="ListParagraph"/>
        <w:rPr>
          <w:rFonts w:ascii="Arial" w:hAnsi="Arial" w:cs="Arial"/>
          <w:b/>
          <w:sz w:val="24"/>
          <w:szCs w:val="24"/>
        </w:rPr>
      </w:pPr>
    </w:p>
    <w:p w:rsidR="005611F5" w:rsidRPr="00183487" w:rsidRDefault="005611F5" w:rsidP="005611F5">
      <w:pPr>
        <w:pStyle w:val="ListParagraph"/>
        <w:numPr>
          <w:ilvl w:val="0"/>
          <w:numId w:val="1"/>
        </w:numPr>
        <w:spacing w:after="200"/>
        <w:rPr>
          <w:rFonts w:ascii="Arial" w:hAnsi="Arial" w:cs="Arial"/>
          <w:b/>
          <w:sz w:val="24"/>
          <w:szCs w:val="24"/>
        </w:rPr>
      </w:pPr>
      <w:r w:rsidRPr="00183487">
        <w:rPr>
          <w:rFonts w:ascii="Arial" w:hAnsi="Arial" w:cs="Arial"/>
          <w:b/>
          <w:sz w:val="24"/>
          <w:szCs w:val="24"/>
        </w:rPr>
        <w:t>ADJOURN</w:t>
      </w:r>
      <w:r w:rsidR="00183487" w:rsidRPr="00183487">
        <w:rPr>
          <w:rFonts w:ascii="Arial" w:hAnsi="Arial" w:cs="Arial"/>
          <w:b/>
          <w:sz w:val="24"/>
          <w:szCs w:val="24"/>
        </w:rPr>
        <w:t xml:space="preserve"> </w:t>
      </w:r>
      <w:bookmarkStart w:id="0" w:name="_GoBack"/>
      <w:r w:rsidR="00183487" w:rsidRPr="00183487">
        <w:rPr>
          <w:rFonts w:ascii="Arial" w:hAnsi="Arial" w:cs="Arial"/>
          <w:b/>
          <w:sz w:val="24"/>
          <w:szCs w:val="24"/>
        </w:rPr>
        <w:t xml:space="preserve">- </w:t>
      </w:r>
      <w:r w:rsidR="00183487" w:rsidRPr="00183487">
        <w:rPr>
          <w:rFonts w:ascii="Arial" w:eastAsia="Times New Roman" w:hAnsi="Arial" w:cs="Arial"/>
          <w:b/>
          <w:sz w:val="24"/>
          <w:szCs w:val="24"/>
        </w:rPr>
        <w:t xml:space="preserve"> SINE DIE-</w:t>
      </w:r>
    </w:p>
    <w:bookmarkEnd w:id="0"/>
    <w:p w:rsidR="005611F5" w:rsidRPr="00A61B96" w:rsidRDefault="005611F5" w:rsidP="005611F5">
      <w:pPr>
        <w:rPr>
          <w:rFonts w:ascii="Arial" w:eastAsia="Times New Roman" w:hAnsi="Arial" w:cs="Arial"/>
          <w:b/>
          <w:bCs/>
          <w:sz w:val="24"/>
          <w:szCs w:val="24"/>
          <w:u w:val="single"/>
        </w:rPr>
      </w:pPr>
    </w:p>
    <w:p w:rsidR="00FB2509" w:rsidRPr="00A61B96" w:rsidRDefault="00FB2509" w:rsidP="00FB2509">
      <w:pPr>
        <w:pStyle w:val="ListParagraph"/>
        <w:ind w:left="1800"/>
        <w:rPr>
          <w:rFonts w:ascii="Arial" w:eastAsia="Times New Roman" w:hAnsi="Arial" w:cs="Arial"/>
          <w:b/>
          <w:bCs/>
          <w:sz w:val="24"/>
          <w:szCs w:val="24"/>
        </w:rPr>
      </w:pPr>
    </w:p>
    <w:p w:rsidR="0050279F" w:rsidRPr="00A61B96" w:rsidRDefault="0050279F" w:rsidP="0050279F">
      <w:pPr>
        <w:ind w:left="720"/>
        <w:contextualSpacing/>
        <w:rPr>
          <w:rFonts w:ascii="Arial" w:eastAsia="Times New Roman" w:hAnsi="Arial" w:cs="Arial"/>
          <w:b/>
          <w:bCs/>
          <w:sz w:val="24"/>
          <w:szCs w:val="24"/>
        </w:rPr>
      </w:pPr>
    </w:p>
    <w:p w:rsidR="00BE5B7F" w:rsidRPr="00A61B96" w:rsidRDefault="00BE5B7F" w:rsidP="00BE5B7F">
      <w:pPr>
        <w:rPr>
          <w:rFonts w:ascii="Arial" w:hAnsi="Arial" w:cs="Arial"/>
          <w:sz w:val="24"/>
          <w:szCs w:val="24"/>
        </w:rPr>
      </w:pPr>
    </w:p>
    <w:p w:rsidR="000552F0" w:rsidRDefault="000552F0"/>
    <w:sectPr w:rsidR="00055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F2916"/>
    <w:multiLevelType w:val="hybridMultilevel"/>
    <w:tmpl w:val="77F6A300"/>
    <w:lvl w:ilvl="0" w:tplc="F7DC4F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F16112"/>
    <w:multiLevelType w:val="hybridMultilevel"/>
    <w:tmpl w:val="C772018A"/>
    <w:lvl w:ilvl="0" w:tplc="0B60A6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F432CB"/>
    <w:multiLevelType w:val="hybridMultilevel"/>
    <w:tmpl w:val="A7D4EA6C"/>
    <w:lvl w:ilvl="0" w:tplc="3A2AC8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CBC57BC"/>
    <w:multiLevelType w:val="hybridMultilevel"/>
    <w:tmpl w:val="DFE8848C"/>
    <w:lvl w:ilvl="0" w:tplc="6EAA00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6CD1625"/>
    <w:multiLevelType w:val="hybridMultilevel"/>
    <w:tmpl w:val="164A71A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4B45EE"/>
    <w:multiLevelType w:val="hybridMultilevel"/>
    <w:tmpl w:val="F83805B8"/>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B7F"/>
    <w:rsid w:val="000552F0"/>
    <w:rsid w:val="000A1968"/>
    <w:rsid w:val="00183487"/>
    <w:rsid w:val="00213CFA"/>
    <w:rsid w:val="00313433"/>
    <w:rsid w:val="0050279F"/>
    <w:rsid w:val="005611F5"/>
    <w:rsid w:val="005D1123"/>
    <w:rsid w:val="00706206"/>
    <w:rsid w:val="0073183C"/>
    <w:rsid w:val="008B6D78"/>
    <w:rsid w:val="00907601"/>
    <w:rsid w:val="00934571"/>
    <w:rsid w:val="009934C6"/>
    <w:rsid w:val="00A61B96"/>
    <w:rsid w:val="00B2356A"/>
    <w:rsid w:val="00BE5B7F"/>
    <w:rsid w:val="00FB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C6E9E"/>
  <w15:chartTrackingRefBased/>
  <w15:docId w15:val="{E09D3AB2-03CB-4907-BCA0-53CB2F76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B7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5B7F"/>
    <w:rPr>
      <w:color w:val="0563C1"/>
      <w:u w:val="single"/>
    </w:rPr>
  </w:style>
  <w:style w:type="paragraph" w:styleId="ListParagraph">
    <w:name w:val="List Paragraph"/>
    <w:basedOn w:val="Normal"/>
    <w:uiPriority w:val="34"/>
    <w:qFormat/>
    <w:rsid w:val="0050279F"/>
    <w:pPr>
      <w:ind w:left="720"/>
      <w:contextualSpacing/>
    </w:pPr>
  </w:style>
  <w:style w:type="paragraph" w:styleId="NoSpacing">
    <w:name w:val="No Spacing"/>
    <w:uiPriority w:val="1"/>
    <w:qFormat/>
    <w:rsid w:val="009934C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0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meeting/register/tZAocOqgpzsqHtPWS2pKGZwnHcL_zClVFbPK" TargetMode="External"/><Relationship Id="rId5" Type="http://schemas.openxmlformats.org/officeDocument/2006/relationships/hyperlink" Target="http://www.edgewaternj.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15</cp:revision>
  <dcterms:created xsi:type="dcterms:W3CDTF">2020-12-16T16:10:00Z</dcterms:created>
  <dcterms:modified xsi:type="dcterms:W3CDTF">2021-12-22T18:21:00Z</dcterms:modified>
</cp:coreProperties>
</file>