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16" w:rsidRDefault="00170216" w:rsidP="00170216">
      <w:pPr>
        <w:spacing w:after="0"/>
        <w:rPr>
          <w:b/>
          <w:bCs/>
          <w:szCs w:val="20"/>
        </w:rPr>
      </w:pPr>
      <w:r w:rsidRPr="00B55E0E">
        <w:rPr>
          <w:b/>
          <w:bCs/>
          <w:szCs w:val="20"/>
        </w:rPr>
        <w:t xml:space="preserve">MINUTES OF A REGULAR MEETING OF THE EDGEWATER MAYOR AND COUNCIL HELD IN THE NANCY MERSE COUNCIL CHAMBERS, LOCATED AT 55 RIVER ROAD, EDGEWATER, COUNTY OF BERGEN, STATE OF NEW JERSEY ON </w:t>
      </w:r>
      <w:r>
        <w:rPr>
          <w:b/>
          <w:bCs/>
          <w:szCs w:val="20"/>
        </w:rPr>
        <w:t>AUGUST 16, 2021</w:t>
      </w:r>
    </w:p>
    <w:p w:rsidR="00170216" w:rsidRDefault="00170216" w:rsidP="00170216">
      <w:pPr>
        <w:spacing w:after="0"/>
        <w:rPr>
          <w:b/>
          <w:bCs/>
          <w:szCs w:val="20"/>
        </w:rPr>
      </w:pPr>
    </w:p>
    <w:p w:rsidR="00170216" w:rsidRDefault="007F09C4" w:rsidP="00170216">
      <w:pPr>
        <w:spacing w:after="0"/>
        <w:rPr>
          <w:b/>
          <w:bCs/>
          <w:sz w:val="28"/>
          <w:szCs w:val="28"/>
        </w:rPr>
      </w:pPr>
      <w:r w:rsidRPr="007F09C4">
        <w:rPr>
          <w:b/>
          <w:bCs/>
          <w:sz w:val="28"/>
          <w:szCs w:val="28"/>
        </w:rPr>
        <w:t>PLEDGE OF ALLEGIANCE</w:t>
      </w:r>
    </w:p>
    <w:p w:rsidR="007F09C4" w:rsidRDefault="007F09C4" w:rsidP="00170216">
      <w:pPr>
        <w:spacing w:after="0"/>
        <w:rPr>
          <w:b/>
          <w:bCs/>
          <w:sz w:val="28"/>
          <w:szCs w:val="28"/>
        </w:rPr>
      </w:pPr>
    </w:p>
    <w:p w:rsidR="007F09C4" w:rsidRDefault="007F09C4" w:rsidP="00170216">
      <w:pPr>
        <w:spacing w:after="0"/>
        <w:rPr>
          <w:b/>
          <w:bCs/>
          <w:sz w:val="28"/>
          <w:szCs w:val="28"/>
        </w:rPr>
      </w:pPr>
      <w:r>
        <w:rPr>
          <w:b/>
          <w:bCs/>
          <w:sz w:val="28"/>
          <w:szCs w:val="28"/>
        </w:rPr>
        <w:t>Mayor McPartland led the Pledge of Allegiance.</w:t>
      </w:r>
    </w:p>
    <w:p w:rsidR="007F09C4" w:rsidRPr="007F09C4" w:rsidRDefault="007F09C4" w:rsidP="00170216">
      <w:pPr>
        <w:spacing w:after="0"/>
        <w:rPr>
          <w:b/>
          <w:bCs/>
          <w:sz w:val="28"/>
          <w:szCs w:val="28"/>
        </w:rPr>
      </w:pPr>
    </w:p>
    <w:p w:rsidR="00170216" w:rsidRDefault="00170216" w:rsidP="00170216">
      <w:pPr>
        <w:spacing w:after="0"/>
        <w:rPr>
          <w:b/>
          <w:bCs/>
          <w:szCs w:val="20"/>
        </w:rPr>
      </w:pPr>
    </w:p>
    <w:p w:rsidR="00170216" w:rsidRPr="00F51D0A" w:rsidRDefault="00170216" w:rsidP="00170216">
      <w:pPr>
        <w:spacing w:after="0"/>
        <w:rPr>
          <w:b/>
          <w:sz w:val="28"/>
          <w:szCs w:val="28"/>
        </w:rPr>
      </w:pPr>
      <w:r w:rsidRPr="00F51D0A">
        <w:rPr>
          <w:b/>
          <w:sz w:val="28"/>
          <w:szCs w:val="28"/>
        </w:rPr>
        <w:t>OPEN PUBLIC MEETINGS ACT STATEMENT</w:t>
      </w:r>
    </w:p>
    <w:p w:rsidR="00170216" w:rsidRPr="00F51D0A" w:rsidRDefault="00170216" w:rsidP="00170216">
      <w:pPr>
        <w:spacing w:after="0"/>
        <w:rPr>
          <w:sz w:val="28"/>
          <w:szCs w:val="28"/>
        </w:rPr>
      </w:pPr>
    </w:p>
    <w:p w:rsidR="00170216" w:rsidRPr="00F51D0A" w:rsidRDefault="00170216" w:rsidP="00170216">
      <w:pPr>
        <w:spacing w:after="0"/>
        <w:rPr>
          <w:sz w:val="28"/>
          <w:szCs w:val="28"/>
        </w:rPr>
      </w:pPr>
      <w:r w:rsidRPr="00F51D0A">
        <w:rPr>
          <w:sz w:val="28"/>
          <w:szCs w:val="28"/>
        </w:rPr>
        <w:t>Mayor McPartland read the following:</w:t>
      </w:r>
    </w:p>
    <w:p w:rsidR="00170216" w:rsidRPr="00F51D0A" w:rsidRDefault="00170216" w:rsidP="00170216">
      <w:pPr>
        <w:spacing w:after="0"/>
        <w:rPr>
          <w:sz w:val="28"/>
          <w:szCs w:val="28"/>
        </w:rPr>
      </w:pPr>
    </w:p>
    <w:p w:rsidR="00170216" w:rsidRDefault="00170216" w:rsidP="00170216">
      <w:pPr>
        <w:pStyle w:val="NoSpacing"/>
        <w:rPr>
          <w:sz w:val="28"/>
          <w:szCs w:val="28"/>
        </w:rPr>
      </w:pPr>
      <w:r w:rsidRPr="00F51D0A">
        <w:rPr>
          <w:sz w:val="28"/>
          <w:szCs w:val="28"/>
        </w:rPr>
        <w:tab/>
        <w:t>In com</w:t>
      </w:r>
      <w:r>
        <w:rPr>
          <w:sz w:val="28"/>
          <w:szCs w:val="28"/>
        </w:rPr>
        <w:t>pliance with New Jersey’s Open P</w:t>
      </w:r>
      <w:r w:rsidRPr="00F51D0A">
        <w:rPr>
          <w:sz w:val="28"/>
          <w:szCs w:val="28"/>
        </w:rPr>
        <w:t>ublic Meetings act, Chapter 231 of P.L. 1975, I hereby declare that adequate notice of this Meeting has been provided specifying that this meeting woul</w:t>
      </w:r>
      <w:r>
        <w:rPr>
          <w:sz w:val="28"/>
          <w:szCs w:val="28"/>
        </w:rPr>
        <w:t>d be held on this date August 16, 2021</w:t>
      </w:r>
      <w:r w:rsidRPr="00F51D0A">
        <w:rPr>
          <w:sz w:val="28"/>
          <w:szCs w:val="28"/>
        </w:rPr>
        <w:t>, in the Municipal Building, 55 River Road, Edgewater, New Jersey at 7:00 p.m. This notice was published in the Record and Jersey Journal, posted on the bu</w:t>
      </w:r>
      <w:r w:rsidR="000E6C3E">
        <w:rPr>
          <w:sz w:val="28"/>
          <w:szCs w:val="28"/>
        </w:rPr>
        <w:t xml:space="preserve">lletin board in the lobby of                                                                                                                                                                                                                                                                                                                                     </w:t>
      </w:r>
      <w:r w:rsidRPr="00F51D0A">
        <w:rPr>
          <w:sz w:val="28"/>
          <w:szCs w:val="28"/>
        </w:rPr>
        <w:t xml:space="preserve"> Borough Hall and posted on the Borough’s website.</w:t>
      </w:r>
    </w:p>
    <w:p w:rsidR="00170216" w:rsidRDefault="00170216" w:rsidP="00170216">
      <w:pPr>
        <w:pStyle w:val="NoSpacing"/>
        <w:rPr>
          <w:sz w:val="28"/>
          <w:szCs w:val="28"/>
        </w:rPr>
      </w:pPr>
    </w:p>
    <w:p w:rsidR="00170216" w:rsidRPr="00F51D0A" w:rsidRDefault="00170216" w:rsidP="00170216">
      <w:pPr>
        <w:pStyle w:val="NoSpacing"/>
        <w:rPr>
          <w:b/>
          <w:sz w:val="28"/>
          <w:szCs w:val="28"/>
        </w:rPr>
      </w:pPr>
      <w:r w:rsidRPr="00F51D0A">
        <w:rPr>
          <w:b/>
          <w:sz w:val="28"/>
          <w:szCs w:val="28"/>
        </w:rPr>
        <w:t xml:space="preserve">ROLL CALL </w:t>
      </w:r>
    </w:p>
    <w:p w:rsidR="00170216" w:rsidRPr="00F51D0A" w:rsidRDefault="00170216" w:rsidP="00170216">
      <w:pPr>
        <w:pStyle w:val="NoSpacing"/>
        <w:rPr>
          <w:sz w:val="28"/>
          <w:szCs w:val="28"/>
        </w:rPr>
      </w:pPr>
    </w:p>
    <w:p w:rsidR="00170216" w:rsidRPr="00F51D0A" w:rsidRDefault="00170216" w:rsidP="00170216">
      <w:pPr>
        <w:spacing w:after="0"/>
        <w:rPr>
          <w:b/>
          <w:bCs/>
          <w:sz w:val="28"/>
          <w:szCs w:val="28"/>
        </w:rPr>
      </w:pPr>
      <w:r w:rsidRPr="00F51D0A">
        <w:rPr>
          <w:b/>
          <w:bCs/>
          <w:sz w:val="28"/>
          <w:szCs w:val="28"/>
        </w:rPr>
        <w:t xml:space="preserve">PRESIDING:  </w:t>
      </w:r>
      <w:r w:rsidRPr="00F51D0A">
        <w:rPr>
          <w:bCs/>
          <w:sz w:val="28"/>
          <w:szCs w:val="28"/>
        </w:rPr>
        <w:t>Mayor Michael McPartland</w:t>
      </w:r>
    </w:p>
    <w:p w:rsidR="00170216" w:rsidRPr="00F51D0A" w:rsidRDefault="00170216" w:rsidP="00170216">
      <w:pPr>
        <w:spacing w:after="0"/>
        <w:rPr>
          <w:sz w:val="28"/>
          <w:szCs w:val="28"/>
        </w:rPr>
      </w:pPr>
    </w:p>
    <w:p w:rsidR="00170216" w:rsidRPr="00F51D0A" w:rsidRDefault="00170216" w:rsidP="00170216">
      <w:pPr>
        <w:spacing w:after="0"/>
        <w:rPr>
          <w:sz w:val="28"/>
          <w:szCs w:val="28"/>
        </w:rPr>
      </w:pPr>
      <w:r w:rsidRPr="00F51D0A">
        <w:rPr>
          <w:b/>
          <w:bCs/>
          <w:sz w:val="28"/>
          <w:szCs w:val="28"/>
        </w:rPr>
        <w:t>PRESENT ON ROLL CALL:</w:t>
      </w:r>
      <w:r>
        <w:rPr>
          <w:b/>
          <w:bCs/>
          <w:sz w:val="28"/>
          <w:szCs w:val="28"/>
        </w:rPr>
        <w:t xml:space="preserve"> </w:t>
      </w:r>
      <w:r w:rsidRPr="00F51D0A">
        <w:rPr>
          <w:sz w:val="28"/>
          <w:szCs w:val="28"/>
        </w:rPr>
        <w:t xml:space="preserve">Councilwoman Lawlor, </w:t>
      </w:r>
      <w:r w:rsidR="008319A5">
        <w:rPr>
          <w:sz w:val="28"/>
          <w:szCs w:val="28"/>
        </w:rPr>
        <w:t xml:space="preserve">Councilman Vidal, </w:t>
      </w:r>
      <w:r w:rsidRPr="00F51D0A">
        <w:rPr>
          <w:sz w:val="28"/>
          <w:szCs w:val="28"/>
        </w:rPr>
        <w:t>Councilman Martin and Councilman Bartolomeo</w:t>
      </w:r>
    </w:p>
    <w:p w:rsidR="00170216" w:rsidRPr="00F51D0A" w:rsidRDefault="00170216" w:rsidP="00170216">
      <w:pPr>
        <w:spacing w:after="0"/>
        <w:rPr>
          <w:sz w:val="28"/>
          <w:szCs w:val="28"/>
        </w:rPr>
      </w:pPr>
    </w:p>
    <w:p w:rsidR="00170216" w:rsidRDefault="00170216" w:rsidP="00170216">
      <w:pPr>
        <w:spacing w:after="0"/>
        <w:rPr>
          <w:sz w:val="28"/>
          <w:szCs w:val="28"/>
        </w:rPr>
      </w:pPr>
      <w:r w:rsidRPr="00F51D0A">
        <w:rPr>
          <w:b/>
          <w:sz w:val="28"/>
          <w:szCs w:val="28"/>
        </w:rPr>
        <w:t xml:space="preserve">ALSO PRESENT: </w:t>
      </w:r>
      <w:r w:rsidRPr="00E14F89">
        <w:rPr>
          <w:sz w:val="28"/>
          <w:szCs w:val="28"/>
        </w:rPr>
        <w:t>Annamarie O’Connor, Borough Clerk,</w:t>
      </w:r>
      <w:r>
        <w:rPr>
          <w:b/>
          <w:sz w:val="28"/>
          <w:szCs w:val="28"/>
        </w:rPr>
        <w:t xml:space="preserve"> </w:t>
      </w:r>
      <w:r w:rsidRPr="00F51D0A">
        <w:rPr>
          <w:sz w:val="28"/>
          <w:szCs w:val="28"/>
        </w:rPr>
        <w:t xml:space="preserve">Gregory S. Franz, Administrator and Joseph Mariniello, Borough Attorney </w:t>
      </w:r>
    </w:p>
    <w:p w:rsidR="00170216" w:rsidRDefault="00170216" w:rsidP="00170216">
      <w:pPr>
        <w:spacing w:after="0"/>
        <w:rPr>
          <w:sz w:val="28"/>
          <w:szCs w:val="28"/>
        </w:rPr>
      </w:pPr>
    </w:p>
    <w:p w:rsidR="008319A5" w:rsidRDefault="00170216" w:rsidP="008319A5">
      <w:pPr>
        <w:spacing w:after="0"/>
        <w:rPr>
          <w:sz w:val="28"/>
          <w:szCs w:val="28"/>
        </w:rPr>
      </w:pPr>
      <w:r w:rsidRPr="00B74E38">
        <w:rPr>
          <w:b/>
          <w:sz w:val="28"/>
          <w:szCs w:val="28"/>
        </w:rPr>
        <w:t>ABSENT:</w:t>
      </w:r>
      <w:r>
        <w:rPr>
          <w:sz w:val="28"/>
          <w:szCs w:val="28"/>
        </w:rPr>
        <w:t xml:space="preserve"> </w:t>
      </w:r>
      <w:r w:rsidR="008319A5">
        <w:rPr>
          <w:bCs/>
          <w:sz w:val="28"/>
          <w:szCs w:val="28"/>
        </w:rPr>
        <w:t>Councilman Gutierrez and</w:t>
      </w:r>
      <w:r w:rsidR="008319A5">
        <w:rPr>
          <w:b/>
          <w:bCs/>
          <w:sz w:val="28"/>
          <w:szCs w:val="28"/>
        </w:rPr>
        <w:t xml:space="preserve"> </w:t>
      </w:r>
      <w:r w:rsidR="008319A5">
        <w:rPr>
          <w:sz w:val="28"/>
          <w:szCs w:val="28"/>
        </w:rPr>
        <w:t>Councilman Monte.</w:t>
      </w:r>
      <w:r w:rsidR="008319A5" w:rsidRPr="00F51D0A">
        <w:rPr>
          <w:sz w:val="28"/>
          <w:szCs w:val="28"/>
        </w:rPr>
        <w:t xml:space="preserve"> </w:t>
      </w:r>
    </w:p>
    <w:p w:rsidR="0001399A" w:rsidRDefault="0001399A" w:rsidP="008319A5">
      <w:pPr>
        <w:spacing w:after="0"/>
        <w:rPr>
          <w:sz w:val="28"/>
          <w:szCs w:val="28"/>
        </w:rPr>
      </w:pPr>
    </w:p>
    <w:p w:rsidR="0001399A" w:rsidRDefault="0001399A" w:rsidP="008319A5">
      <w:pPr>
        <w:spacing w:after="0"/>
        <w:rPr>
          <w:sz w:val="28"/>
          <w:szCs w:val="28"/>
        </w:rPr>
      </w:pPr>
      <w:r>
        <w:rPr>
          <w:sz w:val="28"/>
          <w:szCs w:val="28"/>
        </w:rPr>
        <w:t>Mayor McPartland noted that he met recently with the new School Superintend, the principals of EVG a</w:t>
      </w:r>
      <w:r w:rsidR="00225FB9">
        <w:rPr>
          <w:sz w:val="28"/>
          <w:szCs w:val="28"/>
        </w:rPr>
        <w:t>nd George Washington and others</w:t>
      </w:r>
      <w:r>
        <w:rPr>
          <w:sz w:val="28"/>
          <w:szCs w:val="28"/>
        </w:rPr>
        <w:t xml:space="preserve"> </w:t>
      </w:r>
      <w:r w:rsidR="00225FB9">
        <w:rPr>
          <w:sz w:val="28"/>
          <w:szCs w:val="28"/>
        </w:rPr>
        <w:t xml:space="preserve">to </w:t>
      </w:r>
      <w:r>
        <w:rPr>
          <w:sz w:val="28"/>
          <w:szCs w:val="28"/>
        </w:rPr>
        <w:t xml:space="preserve">review preparations for school to open in the Fall.  Assured there will be full staff including janitorial and custodial staff.  In person learning requiring mass mandate per the Governor.  Police Chief reviewed measures taken to slow down traffic on River Road.  Patrols have increased.  Since River Road is a County road, he is working with the County for further solutions.  </w:t>
      </w:r>
    </w:p>
    <w:p w:rsidR="00225FB9" w:rsidRDefault="00225FB9" w:rsidP="008319A5">
      <w:pPr>
        <w:spacing w:after="0"/>
        <w:rPr>
          <w:sz w:val="28"/>
          <w:szCs w:val="28"/>
        </w:rPr>
      </w:pPr>
      <w:r>
        <w:rPr>
          <w:sz w:val="28"/>
          <w:szCs w:val="28"/>
        </w:rPr>
        <w:lastRenderedPageBreak/>
        <w:t xml:space="preserve">Working together to assure all crossing guards in place, etc.  </w:t>
      </w:r>
    </w:p>
    <w:p w:rsidR="00F82890" w:rsidRDefault="00F82890" w:rsidP="0043028B">
      <w:pPr>
        <w:spacing w:after="0"/>
        <w:rPr>
          <w:b/>
          <w:sz w:val="28"/>
          <w:szCs w:val="28"/>
        </w:rPr>
      </w:pPr>
    </w:p>
    <w:p w:rsidR="008319A5" w:rsidRDefault="008319A5" w:rsidP="008319A5">
      <w:pPr>
        <w:spacing w:after="0"/>
        <w:rPr>
          <w:b/>
          <w:sz w:val="28"/>
          <w:szCs w:val="28"/>
        </w:rPr>
      </w:pPr>
      <w:r w:rsidRPr="002B792E">
        <w:rPr>
          <w:b/>
          <w:sz w:val="28"/>
          <w:szCs w:val="28"/>
        </w:rPr>
        <w:t>OPEN MEETING TO PUBLIC</w:t>
      </w:r>
    </w:p>
    <w:p w:rsidR="00170216" w:rsidRDefault="00170216" w:rsidP="008319A5">
      <w:pPr>
        <w:spacing w:after="0"/>
        <w:rPr>
          <w:b/>
          <w:sz w:val="28"/>
          <w:szCs w:val="28"/>
        </w:rPr>
      </w:pPr>
    </w:p>
    <w:p w:rsidR="00170216" w:rsidRDefault="00170216" w:rsidP="00170216">
      <w:pPr>
        <w:spacing w:after="0"/>
        <w:rPr>
          <w:sz w:val="28"/>
          <w:szCs w:val="28"/>
        </w:rPr>
      </w:pPr>
      <w:r w:rsidRPr="00836DCD">
        <w:rPr>
          <w:sz w:val="28"/>
          <w:szCs w:val="28"/>
        </w:rPr>
        <w:t>Mayor McPartland opened the meeting to the public and the following were heard:</w:t>
      </w:r>
    </w:p>
    <w:p w:rsidR="0043028B" w:rsidRDefault="0043028B" w:rsidP="0043028B">
      <w:pPr>
        <w:spacing w:after="0"/>
        <w:rPr>
          <w:sz w:val="28"/>
          <w:szCs w:val="28"/>
        </w:rPr>
      </w:pPr>
    </w:p>
    <w:p w:rsidR="0043028B" w:rsidRPr="001D229D" w:rsidRDefault="006A04DB" w:rsidP="0043028B">
      <w:pPr>
        <w:spacing w:after="0"/>
        <w:ind w:firstLine="720"/>
        <w:rPr>
          <w:b/>
          <w:sz w:val="28"/>
          <w:szCs w:val="28"/>
        </w:rPr>
      </w:pPr>
      <w:r>
        <w:rPr>
          <w:b/>
          <w:sz w:val="28"/>
          <w:szCs w:val="28"/>
        </w:rPr>
        <w:t>Gayle</w:t>
      </w:r>
      <w:r w:rsidR="0043028B" w:rsidRPr="001D229D">
        <w:rPr>
          <w:b/>
          <w:sz w:val="28"/>
          <w:szCs w:val="28"/>
        </w:rPr>
        <w:t xml:space="preserve"> Fine, 302 Rutledge Court:  </w:t>
      </w:r>
    </w:p>
    <w:p w:rsidR="0043028B" w:rsidRDefault="0043028B" w:rsidP="0043028B">
      <w:pPr>
        <w:spacing w:after="0"/>
        <w:rPr>
          <w:sz w:val="28"/>
          <w:szCs w:val="28"/>
        </w:rPr>
      </w:pPr>
    </w:p>
    <w:p w:rsidR="0043028B" w:rsidRDefault="007F09C4" w:rsidP="001D229D">
      <w:pPr>
        <w:spacing w:after="0"/>
        <w:ind w:left="1440"/>
        <w:rPr>
          <w:sz w:val="28"/>
          <w:szCs w:val="28"/>
        </w:rPr>
      </w:pPr>
      <w:r>
        <w:rPr>
          <w:sz w:val="28"/>
          <w:szCs w:val="28"/>
        </w:rPr>
        <w:t>Asked if there were</w:t>
      </w:r>
      <w:r w:rsidR="0043028B">
        <w:rPr>
          <w:sz w:val="28"/>
          <w:szCs w:val="28"/>
        </w:rPr>
        <w:t xml:space="preserve"> any updates on the Special Improvement District on Walkway.  </w:t>
      </w:r>
    </w:p>
    <w:p w:rsidR="0043028B" w:rsidRDefault="0043028B" w:rsidP="0043028B">
      <w:pPr>
        <w:spacing w:after="0"/>
        <w:rPr>
          <w:sz w:val="28"/>
          <w:szCs w:val="28"/>
        </w:rPr>
      </w:pPr>
    </w:p>
    <w:p w:rsidR="0043028B" w:rsidRPr="001D229D" w:rsidRDefault="0043028B" w:rsidP="0043028B">
      <w:pPr>
        <w:spacing w:after="0"/>
        <w:ind w:firstLine="720"/>
        <w:rPr>
          <w:b/>
          <w:sz w:val="28"/>
          <w:szCs w:val="28"/>
        </w:rPr>
      </w:pPr>
      <w:r w:rsidRPr="001D229D">
        <w:rPr>
          <w:b/>
          <w:sz w:val="28"/>
          <w:szCs w:val="28"/>
        </w:rPr>
        <w:t xml:space="preserve">Laura </w:t>
      </w:r>
      <w:proofErr w:type="spellStart"/>
      <w:r w:rsidRPr="001D229D">
        <w:rPr>
          <w:b/>
          <w:sz w:val="28"/>
          <w:szCs w:val="28"/>
        </w:rPr>
        <w:t>Seip</w:t>
      </w:r>
      <w:proofErr w:type="spellEnd"/>
      <w:r w:rsidRPr="001D229D">
        <w:rPr>
          <w:b/>
          <w:sz w:val="28"/>
          <w:szCs w:val="28"/>
        </w:rPr>
        <w:t>, 1375 River Road:</w:t>
      </w:r>
    </w:p>
    <w:p w:rsidR="0043028B" w:rsidRDefault="0043028B" w:rsidP="0043028B">
      <w:pPr>
        <w:spacing w:after="0"/>
        <w:rPr>
          <w:sz w:val="28"/>
          <w:szCs w:val="28"/>
        </w:rPr>
      </w:pPr>
    </w:p>
    <w:p w:rsidR="0043028B" w:rsidRDefault="0043028B" w:rsidP="001D229D">
      <w:pPr>
        <w:spacing w:after="0"/>
        <w:ind w:left="720" w:firstLine="720"/>
        <w:rPr>
          <w:sz w:val="28"/>
          <w:szCs w:val="28"/>
        </w:rPr>
      </w:pPr>
      <w:r>
        <w:rPr>
          <w:sz w:val="28"/>
          <w:szCs w:val="28"/>
        </w:rPr>
        <w:t xml:space="preserve">Has noticed </w:t>
      </w:r>
      <w:r w:rsidR="001D229D">
        <w:rPr>
          <w:sz w:val="28"/>
          <w:szCs w:val="28"/>
        </w:rPr>
        <w:t xml:space="preserve">the </w:t>
      </w:r>
      <w:r>
        <w:rPr>
          <w:sz w:val="28"/>
          <w:szCs w:val="28"/>
        </w:rPr>
        <w:t xml:space="preserve">improvements on River Road. </w:t>
      </w:r>
    </w:p>
    <w:p w:rsidR="0043028B" w:rsidRDefault="0043028B" w:rsidP="001D229D">
      <w:pPr>
        <w:spacing w:after="0"/>
        <w:ind w:left="720" w:firstLine="720"/>
        <w:rPr>
          <w:sz w:val="28"/>
          <w:szCs w:val="28"/>
        </w:rPr>
      </w:pPr>
      <w:r>
        <w:rPr>
          <w:sz w:val="28"/>
          <w:szCs w:val="28"/>
        </w:rPr>
        <w:t xml:space="preserve">Asked about Closed Session items.  </w:t>
      </w:r>
    </w:p>
    <w:p w:rsidR="0043028B" w:rsidRDefault="0043028B" w:rsidP="001D229D">
      <w:pPr>
        <w:spacing w:after="0"/>
        <w:ind w:left="720" w:firstLine="720"/>
        <w:rPr>
          <w:sz w:val="28"/>
          <w:szCs w:val="28"/>
        </w:rPr>
      </w:pPr>
      <w:r>
        <w:rPr>
          <w:sz w:val="28"/>
          <w:szCs w:val="28"/>
        </w:rPr>
        <w:t xml:space="preserve">Asked about parking lot </w:t>
      </w:r>
      <w:proofErr w:type="spellStart"/>
      <w:r>
        <w:rPr>
          <w:sz w:val="28"/>
          <w:szCs w:val="28"/>
        </w:rPr>
        <w:t>Sojo</w:t>
      </w:r>
      <w:proofErr w:type="spellEnd"/>
      <w:r>
        <w:rPr>
          <w:sz w:val="28"/>
          <w:szCs w:val="28"/>
        </w:rPr>
        <w:t xml:space="preserve"> </w:t>
      </w:r>
      <w:r w:rsidR="00D37680">
        <w:rPr>
          <w:sz w:val="28"/>
          <w:szCs w:val="28"/>
        </w:rPr>
        <w:t xml:space="preserve">Spa </w:t>
      </w:r>
      <w:r>
        <w:rPr>
          <w:sz w:val="28"/>
          <w:szCs w:val="28"/>
        </w:rPr>
        <w:t xml:space="preserve">is using.   </w:t>
      </w:r>
    </w:p>
    <w:p w:rsidR="0043028B" w:rsidRDefault="0043028B" w:rsidP="0043028B">
      <w:pPr>
        <w:spacing w:after="0"/>
        <w:rPr>
          <w:sz w:val="28"/>
          <w:szCs w:val="28"/>
        </w:rPr>
      </w:pPr>
      <w:r>
        <w:rPr>
          <w:sz w:val="28"/>
          <w:szCs w:val="28"/>
        </w:rPr>
        <w:tab/>
      </w:r>
    </w:p>
    <w:p w:rsidR="0043028B" w:rsidRDefault="0043028B" w:rsidP="0043028B">
      <w:pPr>
        <w:spacing w:after="0"/>
        <w:rPr>
          <w:sz w:val="28"/>
          <w:szCs w:val="28"/>
        </w:rPr>
      </w:pPr>
      <w:r>
        <w:rPr>
          <w:sz w:val="28"/>
          <w:szCs w:val="28"/>
        </w:rPr>
        <w:t xml:space="preserve">No one else wished to be heard therefore the Mayor closed the meeting to the public.  </w:t>
      </w:r>
    </w:p>
    <w:p w:rsidR="0043028B" w:rsidRDefault="0043028B" w:rsidP="00170216">
      <w:pPr>
        <w:spacing w:after="0"/>
        <w:rPr>
          <w:sz w:val="28"/>
          <w:szCs w:val="28"/>
        </w:rPr>
      </w:pPr>
    </w:p>
    <w:p w:rsidR="00E82756" w:rsidRDefault="00E82756" w:rsidP="00E82756">
      <w:pPr>
        <w:spacing w:after="0"/>
        <w:rPr>
          <w:b/>
          <w:sz w:val="28"/>
          <w:szCs w:val="28"/>
        </w:rPr>
      </w:pPr>
      <w:r>
        <w:rPr>
          <w:b/>
          <w:sz w:val="28"/>
          <w:szCs w:val="28"/>
        </w:rPr>
        <w:t>APPROVAL OF MINUTES</w:t>
      </w:r>
    </w:p>
    <w:p w:rsidR="00E82756" w:rsidRDefault="00E82756" w:rsidP="00E82756">
      <w:pPr>
        <w:spacing w:after="0"/>
        <w:rPr>
          <w:b/>
          <w:sz w:val="28"/>
          <w:szCs w:val="28"/>
        </w:rPr>
      </w:pPr>
    </w:p>
    <w:p w:rsidR="002669FB" w:rsidRDefault="002669FB" w:rsidP="002669FB">
      <w:pPr>
        <w:spacing w:after="0"/>
        <w:jc w:val="center"/>
        <w:rPr>
          <w:b/>
          <w:szCs w:val="20"/>
        </w:rPr>
      </w:pPr>
      <w:r>
        <w:rPr>
          <w:b/>
          <w:szCs w:val="20"/>
        </w:rPr>
        <w:t>MOTION</w:t>
      </w:r>
    </w:p>
    <w:p w:rsidR="002669FB" w:rsidRDefault="002669FB" w:rsidP="002669FB">
      <w:pPr>
        <w:spacing w:after="0"/>
        <w:ind w:left="5760" w:firstLine="720"/>
        <w:rPr>
          <w:szCs w:val="20"/>
        </w:rPr>
      </w:pPr>
      <w:r>
        <w:rPr>
          <w:szCs w:val="20"/>
        </w:rPr>
        <w:t>August 16, 2021</w:t>
      </w:r>
    </w:p>
    <w:p w:rsidR="002669FB" w:rsidRDefault="002669FB" w:rsidP="002669FB">
      <w:pPr>
        <w:spacing w:after="0"/>
        <w:rPr>
          <w:szCs w:val="20"/>
        </w:rPr>
      </w:pPr>
    </w:p>
    <w:p w:rsidR="002669FB" w:rsidRDefault="00F34D79" w:rsidP="002669FB">
      <w:pPr>
        <w:spacing w:after="0"/>
        <w:rPr>
          <w:szCs w:val="20"/>
        </w:rPr>
      </w:pPr>
      <w:r>
        <w:rPr>
          <w:szCs w:val="20"/>
        </w:rPr>
        <w:t>Introduced: Councilman Bartolomeo</w:t>
      </w:r>
    </w:p>
    <w:p w:rsidR="002669FB" w:rsidRDefault="002669FB" w:rsidP="002669FB">
      <w:pPr>
        <w:spacing w:after="0"/>
        <w:rPr>
          <w:szCs w:val="20"/>
        </w:rPr>
      </w:pPr>
      <w:r>
        <w:rPr>
          <w:szCs w:val="20"/>
        </w:rPr>
        <w:t xml:space="preserve">Second:  </w:t>
      </w:r>
      <w:r w:rsidR="00F34D79">
        <w:rPr>
          <w:szCs w:val="20"/>
        </w:rPr>
        <w:t xml:space="preserve">Councilwoman Lawlor </w:t>
      </w:r>
    </w:p>
    <w:p w:rsidR="002669FB" w:rsidRDefault="002669FB" w:rsidP="002669FB">
      <w:pPr>
        <w:spacing w:after="0"/>
        <w:rPr>
          <w:szCs w:val="20"/>
        </w:rPr>
      </w:pPr>
    </w:p>
    <w:p w:rsidR="002669FB" w:rsidRDefault="002669FB" w:rsidP="002669FB">
      <w:pPr>
        <w:spacing w:after="0"/>
        <w:rPr>
          <w:szCs w:val="20"/>
        </w:rPr>
      </w:pPr>
    </w:p>
    <w:p w:rsidR="002669FB" w:rsidRDefault="002669FB" w:rsidP="002669FB">
      <w:pPr>
        <w:spacing w:after="0"/>
        <w:rPr>
          <w:szCs w:val="20"/>
        </w:rPr>
      </w:pPr>
      <w:r>
        <w:rPr>
          <w:szCs w:val="20"/>
        </w:rPr>
        <w:t xml:space="preserve">A motion to approve the minutes of the May 17, 2021 and June 21, 2021 Meetings.  </w:t>
      </w:r>
    </w:p>
    <w:p w:rsidR="002669FB" w:rsidRDefault="002669FB" w:rsidP="002669FB">
      <w:pPr>
        <w:spacing w:after="0"/>
        <w:rPr>
          <w:szCs w:val="20"/>
        </w:rPr>
      </w:pPr>
    </w:p>
    <w:p w:rsidR="002669FB" w:rsidRDefault="002669FB" w:rsidP="002669FB">
      <w:pPr>
        <w:spacing w:after="0"/>
      </w:pPr>
      <w:r>
        <w:t>On roll call the vote was as follows:</w:t>
      </w:r>
    </w:p>
    <w:p w:rsidR="002669FB" w:rsidRDefault="002669FB" w:rsidP="002669FB">
      <w:pPr>
        <w:pStyle w:val="NoSpacing"/>
      </w:pPr>
    </w:p>
    <w:p w:rsidR="002669FB" w:rsidRDefault="002669FB" w:rsidP="002669FB">
      <w:pPr>
        <w:pStyle w:val="NoSpacing"/>
      </w:pPr>
      <w:r>
        <w:t>Councilman Gutierrez</w:t>
      </w:r>
      <w:r>
        <w:tab/>
      </w:r>
      <w:r>
        <w:tab/>
        <w:t xml:space="preserve">Yes </w:t>
      </w:r>
    </w:p>
    <w:p w:rsidR="002669FB" w:rsidRDefault="002669FB" w:rsidP="002669FB">
      <w:pPr>
        <w:pStyle w:val="NoSpacing"/>
      </w:pPr>
      <w:r>
        <w:t>Councilwoman Lawlor</w:t>
      </w:r>
      <w:r>
        <w:tab/>
      </w:r>
      <w:r>
        <w:tab/>
        <w:t xml:space="preserve">Yes </w:t>
      </w:r>
    </w:p>
    <w:p w:rsidR="002669FB" w:rsidRDefault="002669FB" w:rsidP="002669FB">
      <w:pPr>
        <w:pStyle w:val="NoSpacing"/>
      </w:pPr>
      <w:r>
        <w:t>Councilman Monte</w:t>
      </w:r>
      <w:r>
        <w:tab/>
      </w:r>
      <w:r>
        <w:tab/>
      </w:r>
      <w:r>
        <w:tab/>
        <w:t xml:space="preserve">Yes </w:t>
      </w:r>
    </w:p>
    <w:p w:rsidR="002669FB" w:rsidRDefault="002669FB" w:rsidP="002669FB">
      <w:pPr>
        <w:pStyle w:val="NoSpacing"/>
      </w:pPr>
      <w:r>
        <w:t>Councilman Vidal</w:t>
      </w:r>
      <w:r>
        <w:tab/>
      </w:r>
      <w:r>
        <w:tab/>
      </w:r>
      <w:r>
        <w:tab/>
      </w:r>
      <w:r w:rsidR="00F34D79">
        <w:t>Yes for May 17</w:t>
      </w:r>
      <w:r w:rsidR="00F34D79" w:rsidRPr="00F34D79">
        <w:rPr>
          <w:vertAlign w:val="superscript"/>
        </w:rPr>
        <w:t>th</w:t>
      </w:r>
      <w:r w:rsidR="00F34D79">
        <w:t>, 2021. Abstain on June 21, 2021.</w:t>
      </w:r>
    </w:p>
    <w:p w:rsidR="002669FB" w:rsidRDefault="002669FB" w:rsidP="002669FB">
      <w:pPr>
        <w:pStyle w:val="NoSpacing"/>
        <w:ind w:left="3600" w:hanging="3600"/>
      </w:pPr>
      <w:r>
        <w:t xml:space="preserve">Councilman Martin </w:t>
      </w:r>
      <w:r>
        <w:tab/>
        <w:t>Yes for May 17</w:t>
      </w:r>
      <w:r w:rsidRPr="002669FB">
        <w:rPr>
          <w:vertAlign w:val="superscript"/>
        </w:rPr>
        <w:t>th</w:t>
      </w:r>
      <w:r>
        <w:t>, 2021, Abstain on June 21, 2021.</w:t>
      </w:r>
    </w:p>
    <w:p w:rsidR="002669FB" w:rsidRDefault="002669FB" w:rsidP="002669FB">
      <w:pPr>
        <w:pStyle w:val="NoSpacing"/>
      </w:pPr>
      <w:r>
        <w:t>Councilman Bartolomeo</w:t>
      </w:r>
      <w:r>
        <w:tab/>
      </w:r>
      <w:r>
        <w:tab/>
        <w:t>Yes</w:t>
      </w:r>
    </w:p>
    <w:p w:rsidR="000455DC" w:rsidRDefault="000455DC" w:rsidP="002669FB">
      <w:pPr>
        <w:pStyle w:val="NoSpacing"/>
      </w:pPr>
    </w:p>
    <w:p w:rsidR="000455DC" w:rsidRDefault="000455DC" w:rsidP="002669FB">
      <w:pPr>
        <w:pStyle w:val="NoSpacing"/>
      </w:pPr>
    </w:p>
    <w:p w:rsidR="000455DC" w:rsidRDefault="0007000B" w:rsidP="000455DC">
      <w:pPr>
        <w:spacing w:after="0"/>
        <w:rPr>
          <w:b/>
          <w:bCs/>
          <w:szCs w:val="20"/>
        </w:rPr>
      </w:pPr>
      <w:r w:rsidRPr="001D229D">
        <w:rPr>
          <w:bCs/>
          <w:szCs w:val="20"/>
        </w:rPr>
        <w:lastRenderedPageBreak/>
        <w:t xml:space="preserve">Administrator Franz spoke regarding the Special Improvement District.  </w:t>
      </w:r>
      <w:r w:rsidR="0064618D" w:rsidRPr="001D229D">
        <w:rPr>
          <w:bCs/>
          <w:szCs w:val="20"/>
        </w:rPr>
        <w:t xml:space="preserve">Informed Ms. Fine and the Council that the </w:t>
      </w:r>
      <w:r w:rsidRPr="001D229D">
        <w:rPr>
          <w:bCs/>
          <w:szCs w:val="20"/>
        </w:rPr>
        <w:t xml:space="preserve">Borough Attorney has drafted the </w:t>
      </w:r>
      <w:r w:rsidR="001D229D">
        <w:rPr>
          <w:bCs/>
          <w:szCs w:val="20"/>
        </w:rPr>
        <w:t xml:space="preserve">necessary </w:t>
      </w:r>
      <w:r w:rsidRPr="001D229D">
        <w:rPr>
          <w:bCs/>
          <w:szCs w:val="20"/>
        </w:rPr>
        <w:t>O</w:t>
      </w:r>
      <w:r w:rsidR="0064618D" w:rsidRPr="001D229D">
        <w:rPr>
          <w:bCs/>
          <w:szCs w:val="20"/>
        </w:rPr>
        <w:t xml:space="preserve">rdinance and is still finalizing some of the points.  </w:t>
      </w:r>
      <w:r w:rsidRPr="001D229D">
        <w:rPr>
          <w:bCs/>
          <w:szCs w:val="20"/>
        </w:rPr>
        <w:t xml:space="preserve"> </w:t>
      </w:r>
      <w:r w:rsidR="0064618D" w:rsidRPr="001D229D">
        <w:rPr>
          <w:bCs/>
          <w:szCs w:val="20"/>
        </w:rPr>
        <w:t xml:space="preserve">When he has the final copy it will be circulated.  </w:t>
      </w:r>
      <w:r w:rsidRPr="001D229D">
        <w:rPr>
          <w:bCs/>
          <w:szCs w:val="20"/>
        </w:rPr>
        <w:t xml:space="preserve">Once Ordinance is </w:t>
      </w:r>
      <w:r w:rsidR="0064618D" w:rsidRPr="001D229D">
        <w:rPr>
          <w:bCs/>
          <w:szCs w:val="20"/>
        </w:rPr>
        <w:t>placed on the Agenda</w:t>
      </w:r>
      <w:r w:rsidR="001D229D">
        <w:rPr>
          <w:bCs/>
          <w:szCs w:val="20"/>
        </w:rPr>
        <w:t>,</w:t>
      </w:r>
      <w:r w:rsidR="0064618D" w:rsidRPr="001D229D">
        <w:rPr>
          <w:bCs/>
          <w:szCs w:val="20"/>
        </w:rPr>
        <w:t xml:space="preserve"> </w:t>
      </w:r>
      <w:r w:rsidRPr="001D229D">
        <w:rPr>
          <w:bCs/>
          <w:szCs w:val="20"/>
        </w:rPr>
        <w:t>property owners who have questions, can</w:t>
      </w:r>
      <w:r>
        <w:rPr>
          <w:b/>
          <w:bCs/>
          <w:szCs w:val="20"/>
        </w:rPr>
        <w:t xml:space="preserve"> </w:t>
      </w:r>
      <w:r w:rsidRPr="001D229D">
        <w:rPr>
          <w:bCs/>
          <w:szCs w:val="20"/>
        </w:rPr>
        <w:t>address the C</w:t>
      </w:r>
      <w:r w:rsidR="0064618D" w:rsidRPr="001D229D">
        <w:rPr>
          <w:bCs/>
          <w:szCs w:val="20"/>
        </w:rPr>
        <w:t xml:space="preserve">ouncil at that time. </w:t>
      </w:r>
      <w:r w:rsidR="000455DC" w:rsidRPr="001D229D">
        <w:rPr>
          <w:bCs/>
          <w:szCs w:val="20"/>
        </w:rPr>
        <w:t xml:space="preserve">  </w:t>
      </w:r>
      <w:r w:rsidR="0064618D" w:rsidRPr="001D229D">
        <w:rPr>
          <w:bCs/>
          <w:szCs w:val="20"/>
        </w:rPr>
        <w:t>Ordinance must be introduced and adopted in the same year.</w:t>
      </w:r>
      <w:r w:rsidR="0064618D">
        <w:rPr>
          <w:b/>
          <w:bCs/>
          <w:szCs w:val="20"/>
        </w:rPr>
        <w:t xml:space="preserve">  </w:t>
      </w:r>
      <w:r w:rsidR="000455DC">
        <w:rPr>
          <w:b/>
          <w:bCs/>
          <w:szCs w:val="20"/>
        </w:rPr>
        <w:t xml:space="preserve">  </w:t>
      </w:r>
    </w:p>
    <w:p w:rsidR="000455DC" w:rsidRDefault="000455DC" w:rsidP="002669FB">
      <w:pPr>
        <w:pStyle w:val="NoSpacing"/>
      </w:pPr>
    </w:p>
    <w:p w:rsidR="00DD17BA" w:rsidRDefault="00DD17BA" w:rsidP="00E82756">
      <w:pPr>
        <w:spacing w:after="0"/>
        <w:rPr>
          <w:b/>
          <w:bCs/>
          <w:szCs w:val="20"/>
        </w:rPr>
      </w:pPr>
      <w:r>
        <w:rPr>
          <w:b/>
          <w:bCs/>
          <w:szCs w:val="20"/>
        </w:rPr>
        <w:t>ORDINANCES:</w:t>
      </w:r>
    </w:p>
    <w:p w:rsidR="00DD17BA" w:rsidRDefault="00DD17BA" w:rsidP="00E82756">
      <w:pPr>
        <w:spacing w:after="0"/>
        <w:rPr>
          <w:b/>
          <w:bCs/>
          <w:szCs w:val="20"/>
        </w:rPr>
      </w:pPr>
    </w:p>
    <w:p w:rsidR="00DD17BA" w:rsidRDefault="00DD17BA" w:rsidP="00DD17BA">
      <w:pPr>
        <w:pStyle w:val="ListParagraph"/>
        <w:numPr>
          <w:ilvl w:val="0"/>
          <w:numId w:val="2"/>
        </w:numPr>
        <w:spacing w:after="0"/>
        <w:rPr>
          <w:b/>
          <w:bCs/>
          <w:szCs w:val="20"/>
        </w:rPr>
      </w:pPr>
      <w:r>
        <w:rPr>
          <w:b/>
          <w:bCs/>
          <w:szCs w:val="20"/>
        </w:rPr>
        <w:t>FOR ADOPTION:</w:t>
      </w:r>
    </w:p>
    <w:p w:rsidR="00DD17BA" w:rsidRDefault="00DD17BA" w:rsidP="00DD17BA">
      <w:pPr>
        <w:pStyle w:val="ListParagraph"/>
        <w:spacing w:after="0"/>
        <w:rPr>
          <w:b/>
          <w:bCs/>
          <w:szCs w:val="20"/>
        </w:rPr>
      </w:pPr>
    </w:p>
    <w:p w:rsidR="00DD17BA" w:rsidRDefault="00DD17BA" w:rsidP="00DD17BA">
      <w:pPr>
        <w:pStyle w:val="ListParagraph"/>
        <w:numPr>
          <w:ilvl w:val="0"/>
          <w:numId w:val="3"/>
        </w:numPr>
        <w:spacing w:after="0"/>
        <w:rPr>
          <w:b/>
          <w:bCs/>
          <w:szCs w:val="20"/>
        </w:rPr>
      </w:pPr>
      <w:r>
        <w:rPr>
          <w:b/>
          <w:bCs/>
          <w:szCs w:val="20"/>
        </w:rPr>
        <w:t>Ordinance No. 2020-008</w:t>
      </w:r>
    </w:p>
    <w:p w:rsidR="00DD17BA" w:rsidRPr="00DD17BA" w:rsidRDefault="00DD17BA" w:rsidP="00DD17BA">
      <w:pPr>
        <w:spacing w:after="0"/>
        <w:rPr>
          <w:b/>
          <w:bCs/>
          <w:szCs w:val="20"/>
        </w:rPr>
      </w:pPr>
    </w:p>
    <w:p w:rsidR="00DD17BA" w:rsidRDefault="00DD17BA" w:rsidP="00DD17BA">
      <w:pPr>
        <w:ind w:right="1440"/>
        <w:jc w:val="both"/>
        <w:rPr>
          <w:b/>
          <w:bCs/>
        </w:rPr>
      </w:pPr>
      <w:r w:rsidRPr="0048382B">
        <w:rPr>
          <w:b/>
          <w:bCs/>
        </w:rPr>
        <w:t xml:space="preserve">AN ORDINANCE OF THE BOROUGH OF EDGEWATER, IN THE COUNTY OF BERGEN, NEW JERSEY, PROVIDING FOR THE </w:t>
      </w:r>
      <w:r w:rsidRPr="0048382B">
        <w:rPr>
          <w:b/>
        </w:rPr>
        <w:t>2020 ROAD RESTORATION PROJECT</w:t>
      </w:r>
      <w:r w:rsidRPr="0048382B">
        <w:rPr>
          <w:b/>
          <w:bCs/>
        </w:rPr>
        <w:t>, APPROPRIATING $425,000 THEREFOR, AND AUTHORIZING $425,000 IN BONDS OR NOTES OF THE BOROUGH OF EDGEWATER TO FINANCE THE SAME</w:t>
      </w:r>
    </w:p>
    <w:p w:rsidR="00DD17BA" w:rsidRDefault="00DD17BA" w:rsidP="00DD17BA">
      <w:r w:rsidRPr="00E36C35">
        <w:t>Notice is hereby given that the following proposed Ordinance was introduced at a meeting of the Mayor and Council of the Borough of Edgewater, Stat</w:t>
      </w:r>
      <w:r>
        <w:t xml:space="preserve">e of New Jersey held on the nineteenth day of July, 2021 </w:t>
      </w:r>
      <w:r w:rsidRPr="00E36C35">
        <w:t xml:space="preserve">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 xml:space="preserve">the  sixteenth day of August, 2021 </w:t>
      </w:r>
      <w:r w:rsidRPr="00E36C35">
        <w:t xml:space="preserve"> at 7:00 pm or as soon thereafter that the matter can be reached, at which time and place all persons interested will have an opportunity to be heard concerning said Ordinance.</w:t>
      </w:r>
    </w:p>
    <w:p w:rsidR="00DD17BA" w:rsidRDefault="00DD17BA" w:rsidP="00DD17BA">
      <w:r>
        <w:t xml:space="preserve">The said Ordinance is: </w:t>
      </w:r>
    </w:p>
    <w:p w:rsidR="00AC63E4" w:rsidRPr="0048382B" w:rsidRDefault="00AC63E4" w:rsidP="00AC63E4">
      <w:pPr>
        <w:jc w:val="center"/>
        <w:rPr>
          <w:b/>
        </w:rPr>
      </w:pPr>
      <w:r w:rsidRPr="0048382B">
        <w:rPr>
          <w:b/>
        </w:rPr>
        <w:t>BOROUGH OF EDGEWATER</w:t>
      </w:r>
    </w:p>
    <w:p w:rsidR="00AC63E4" w:rsidRPr="0048382B" w:rsidRDefault="00AC63E4" w:rsidP="00AC63E4">
      <w:pPr>
        <w:jc w:val="center"/>
        <w:rPr>
          <w:b/>
        </w:rPr>
      </w:pPr>
      <w:r w:rsidRPr="0048382B">
        <w:rPr>
          <w:b/>
        </w:rPr>
        <w:t>BERGEN COUNTY, NEW JERSEY</w:t>
      </w:r>
    </w:p>
    <w:p w:rsidR="00AC63E4" w:rsidRPr="0048382B" w:rsidRDefault="00AC63E4" w:rsidP="00AC63E4">
      <w:pPr>
        <w:tabs>
          <w:tab w:val="center" w:pos="4680"/>
        </w:tabs>
      </w:pPr>
      <w:r w:rsidRPr="0048382B">
        <w:rPr>
          <w:b/>
          <w:bCs/>
        </w:rPr>
        <w:tab/>
        <w:t>ORDINANCE NO. 2020-008</w:t>
      </w:r>
    </w:p>
    <w:p w:rsidR="00AC63E4" w:rsidRPr="0048382B" w:rsidRDefault="00AC63E4" w:rsidP="00AC63E4"/>
    <w:p w:rsidR="00AC63E4" w:rsidRPr="0048382B" w:rsidRDefault="00AC63E4" w:rsidP="00AC63E4">
      <w:pPr>
        <w:ind w:left="1440" w:right="1440"/>
        <w:jc w:val="both"/>
        <w:rPr>
          <w:b/>
          <w:bCs/>
        </w:rPr>
      </w:pPr>
      <w:r w:rsidRPr="0048382B">
        <w:rPr>
          <w:b/>
          <w:bCs/>
        </w:rPr>
        <w:t xml:space="preserve">AN ORDINANCE OF THE BOROUGH OF EDGEWATER, IN THE COUNTY OF BERGEN, NEW JERSEY, PROVIDING FOR THE </w:t>
      </w:r>
      <w:r w:rsidRPr="0048382B">
        <w:rPr>
          <w:b/>
        </w:rPr>
        <w:t>2020 ROAD RESTORATION PROJECT</w:t>
      </w:r>
      <w:r w:rsidRPr="0048382B">
        <w:rPr>
          <w:b/>
          <w:bCs/>
        </w:rPr>
        <w:t>, APPROPRIATING $425,000 THEREFOR, AND AUTHORIZING $425,000 IN BONDS OR NOTES OF THE BOROUGH OF EDGEWATER TO FINANCE THE SAME</w:t>
      </w:r>
    </w:p>
    <w:p w:rsidR="00AC63E4" w:rsidRPr="0048382B" w:rsidRDefault="00AC63E4" w:rsidP="00AC63E4">
      <w:pPr>
        <w:jc w:val="both"/>
      </w:pPr>
    </w:p>
    <w:p w:rsidR="00AC63E4" w:rsidRPr="0048382B" w:rsidRDefault="00AC63E4" w:rsidP="00AC63E4">
      <w:pPr>
        <w:jc w:val="both"/>
      </w:pPr>
    </w:p>
    <w:p w:rsidR="00AC63E4" w:rsidRPr="0048382B" w:rsidRDefault="00AC63E4" w:rsidP="00AC63E4">
      <w:pPr>
        <w:spacing w:line="480" w:lineRule="auto"/>
        <w:ind w:firstLine="720"/>
        <w:jc w:val="both"/>
      </w:pPr>
      <w:r w:rsidRPr="0048382B">
        <w:lastRenderedPageBreak/>
        <w:t>BE IT ORDAINED BY THE BOROUGH COUNCIL OF THE BOROUGH OF EDGEWATER, IN THE COUNTY OF BERGEN, NEW JERSEY (not less than two-thirds of all members thereof affirmatively concurring) AS FOLLOWS:</w:t>
      </w:r>
    </w:p>
    <w:p w:rsidR="00AC63E4" w:rsidRPr="0048382B" w:rsidRDefault="00AC63E4" w:rsidP="00AC63E4">
      <w:pPr>
        <w:spacing w:line="480" w:lineRule="auto"/>
        <w:ind w:firstLine="720"/>
        <w:jc w:val="both"/>
      </w:pPr>
      <w:r w:rsidRPr="0048382B">
        <w:rPr>
          <w:u w:val="single"/>
        </w:rPr>
        <w:t>Section 1</w:t>
      </w:r>
      <w:r w:rsidRPr="0048382B">
        <w:t>.</w:t>
      </w:r>
      <w:r w:rsidRPr="0048382B">
        <w:tab/>
        <w:t xml:space="preserve">The improvement or purpose described in Section 3 of this bond ordinance is hereby authorized to be undertaken by the Borough of Edgewater, in the County of Bergen, New Jersey (the "Borough"), as a general improvement.  </w:t>
      </w:r>
      <w:r w:rsidRPr="0048382B">
        <w:rPr>
          <w:color w:val="000000"/>
        </w:rPr>
        <w:t xml:space="preserve">For the improvement or purpose described in Section 3 hereof, there is hereby appropriated the sum of $425,000, including the sum of $207,000 expected to be received for said purpose as a </w:t>
      </w:r>
      <w:r w:rsidRPr="0048382B">
        <w:t xml:space="preserve">grant from the New Jersey Department of Transportation’s Fiscal Year 2019 Municipal Aid Program for the </w:t>
      </w:r>
      <w:proofErr w:type="spellStart"/>
      <w:r w:rsidRPr="0048382B">
        <w:t>Winterburn</w:t>
      </w:r>
      <w:proofErr w:type="spellEnd"/>
      <w:r w:rsidRPr="0048382B">
        <w:t xml:space="preserve"> Place Restoration </w:t>
      </w:r>
      <w:proofErr w:type="spellStart"/>
      <w:r w:rsidRPr="0048382B">
        <w:t>Project.and</w:t>
      </w:r>
      <w:proofErr w:type="spellEnd"/>
      <w:r w:rsidRPr="0048382B">
        <w:t xml:space="preserve"> the </w:t>
      </w:r>
      <w:r w:rsidRPr="0048382B">
        <w:rPr>
          <w:color w:val="000000"/>
        </w:rPr>
        <w:t xml:space="preserve">sum of $186,000 expected to be received for said purpose as a </w:t>
      </w:r>
      <w:r w:rsidRPr="0048382B">
        <w:t xml:space="preserve">grant from the New Jersey Department of Transportation’s Fiscal Year 2020 Municipal Aid Program for the Undercliff Avenue Restoration Project  Pursuant to N.J.S.A. 40A:2-11(c), no down payment is required as this bond ordinance involves a project to be funded by a State Transportation Trust Fund grant. </w:t>
      </w:r>
    </w:p>
    <w:p w:rsidR="00AC63E4" w:rsidRPr="0048382B" w:rsidRDefault="00AC63E4" w:rsidP="00AC63E4">
      <w:pPr>
        <w:spacing w:line="480" w:lineRule="auto"/>
        <w:ind w:firstLine="720"/>
        <w:jc w:val="both"/>
      </w:pPr>
      <w:r w:rsidRPr="0048382B">
        <w:rPr>
          <w:u w:val="single"/>
        </w:rPr>
        <w:t>Section 2</w:t>
      </w:r>
      <w:r w:rsidRPr="0048382B">
        <w:t>.</w:t>
      </w:r>
      <w:r w:rsidRPr="0048382B">
        <w:tab/>
        <w:t>In order to finance the cost of the improvement or purpose, negotiable bonds are hereby authorized to be issued in the principal amount of $425,000</w:t>
      </w:r>
      <w:r w:rsidRPr="0048382B">
        <w:rPr>
          <w:color w:val="000000"/>
        </w:rPr>
        <w:t xml:space="preserve"> </w:t>
      </w:r>
      <w:r w:rsidRPr="0048382B">
        <w:t>pursuant to the Local Bond Law.  In anticipation of the issuance of the bonds, negotiable bond anticipation notes are hereby authorized to be issued pursuant to and within the limitations prescribed by the Local Bond Law.</w:t>
      </w:r>
    </w:p>
    <w:p w:rsidR="00AC63E4" w:rsidRPr="0048382B" w:rsidRDefault="00AC63E4" w:rsidP="00AC63E4">
      <w:pPr>
        <w:spacing w:line="480" w:lineRule="auto"/>
        <w:ind w:firstLine="720"/>
        <w:jc w:val="both"/>
      </w:pPr>
      <w:r w:rsidRPr="0048382B">
        <w:rPr>
          <w:u w:val="single"/>
        </w:rPr>
        <w:t>Section 3</w:t>
      </w:r>
      <w:r w:rsidRPr="0048382B">
        <w:t>.</w:t>
      </w:r>
      <w:r w:rsidRPr="0048382B">
        <w:tab/>
        <w:t>(a)  The improvement hereby authorized and the purpose for the financing for which the bonds are to be issued is for the</w:t>
      </w:r>
      <w:r w:rsidRPr="0048382B">
        <w:rPr>
          <w:bCs/>
        </w:rPr>
        <w:t xml:space="preserve"> Borough’s 2020 road restoration </w:t>
      </w:r>
      <w:r w:rsidRPr="0048382B">
        <w:rPr>
          <w:bCs/>
        </w:rPr>
        <w:lastRenderedPageBreak/>
        <w:t>project, including without limitation, the reconstruction of</w:t>
      </w:r>
      <w:r w:rsidRPr="0048382B">
        <w:t xml:space="preserve"> </w:t>
      </w:r>
      <w:proofErr w:type="spellStart"/>
      <w:r w:rsidRPr="0048382B">
        <w:t>Winterburn</w:t>
      </w:r>
      <w:proofErr w:type="spellEnd"/>
      <w:r w:rsidRPr="0048382B">
        <w:t xml:space="preserve"> Place, Undercliff Avenue</w:t>
      </w:r>
      <w:r w:rsidRPr="0048382B">
        <w:rPr>
          <w:bCs/>
        </w:rPr>
        <w:t xml:space="preserve"> and Sterling Place in the Borough, and including </w:t>
      </w:r>
      <w:r w:rsidRPr="0048382B">
        <w:t>all work and materials necessary therefor or incidental thereto.</w:t>
      </w:r>
    </w:p>
    <w:p w:rsidR="00AC63E4" w:rsidRPr="0048382B" w:rsidRDefault="00AC63E4" w:rsidP="00AC63E4">
      <w:pPr>
        <w:tabs>
          <w:tab w:val="left" w:pos="-1440"/>
        </w:tabs>
        <w:spacing w:line="480" w:lineRule="auto"/>
        <w:ind w:firstLine="1440"/>
        <w:jc w:val="both"/>
      </w:pPr>
      <w:r w:rsidRPr="0048382B">
        <w:t>(b)</w:t>
      </w:r>
      <w:r w:rsidRPr="0048382B">
        <w:tab/>
        <w:t>The estimated maximum amount of bonds or notes to be issued for the improvement or purpose is as stated in Section 2 hereof.</w:t>
      </w:r>
    </w:p>
    <w:p w:rsidR="00AC63E4" w:rsidRPr="0048382B" w:rsidRDefault="00AC63E4" w:rsidP="00AC63E4">
      <w:pPr>
        <w:tabs>
          <w:tab w:val="left" w:pos="-1440"/>
        </w:tabs>
        <w:spacing w:line="480" w:lineRule="auto"/>
        <w:ind w:firstLine="1440"/>
        <w:jc w:val="both"/>
      </w:pPr>
      <w:r w:rsidRPr="0048382B">
        <w:t>(c)</w:t>
      </w:r>
      <w:r w:rsidRPr="0048382B">
        <w:tab/>
        <w:t>The estimated cost of the improvement or purpose is equal to the amount of the appropriation herein made therefor.</w:t>
      </w:r>
    </w:p>
    <w:p w:rsidR="00AC63E4" w:rsidRPr="0048382B" w:rsidRDefault="00AC63E4" w:rsidP="00AC63E4">
      <w:pPr>
        <w:spacing w:line="480" w:lineRule="auto"/>
        <w:ind w:firstLine="720"/>
        <w:jc w:val="both"/>
      </w:pPr>
      <w:r w:rsidRPr="0048382B">
        <w:rPr>
          <w:u w:val="single"/>
        </w:rPr>
        <w:t>Section 4</w:t>
      </w:r>
      <w:r w:rsidRPr="0048382B">
        <w:t>.</w:t>
      </w:r>
      <w:r w:rsidRPr="0048382B">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w:t>
      </w:r>
      <w:r w:rsidRPr="0048382B">
        <w:lastRenderedPageBreak/>
        <w:t>interest rate and the maturity schedule of the notes sold, the price obtained and the name of the purchaser.</w:t>
      </w:r>
    </w:p>
    <w:p w:rsidR="00AC63E4" w:rsidRPr="0048382B" w:rsidRDefault="00AC63E4" w:rsidP="00AC63E4">
      <w:pPr>
        <w:spacing w:line="480" w:lineRule="auto"/>
        <w:ind w:firstLine="720"/>
        <w:jc w:val="both"/>
      </w:pPr>
      <w:r w:rsidRPr="0048382B">
        <w:rPr>
          <w:u w:val="single"/>
        </w:rPr>
        <w:t>Section 5</w:t>
      </w:r>
      <w:r w:rsidRPr="0048382B">
        <w:t>.</w:t>
      </w:r>
      <w:r w:rsidRPr="0048382B">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AC63E4" w:rsidRPr="0048382B" w:rsidRDefault="00AC63E4" w:rsidP="00AC63E4">
      <w:pPr>
        <w:spacing w:line="480" w:lineRule="auto"/>
        <w:ind w:firstLine="720"/>
        <w:jc w:val="both"/>
      </w:pPr>
      <w:r w:rsidRPr="0048382B">
        <w:rPr>
          <w:u w:val="single"/>
        </w:rPr>
        <w:t>Section 6</w:t>
      </w:r>
      <w:r w:rsidRPr="0048382B">
        <w:t>.</w:t>
      </w:r>
      <w:r w:rsidRPr="0048382B">
        <w:tab/>
        <w:t>The following additional matters are hereby determined, declared, recited and stated:</w:t>
      </w:r>
    </w:p>
    <w:p w:rsidR="00AC63E4" w:rsidRPr="0048382B" w:rsidRDefault="00AC63E4" w:rsidP="00AC63E4">
      <w:pPr>
        <w:tabs>
          <w:tab w:val="left" w:pos="-1440"/>
        </w:tabs>
        <w:spacing w:line="480" w:lineRule="auto"/>
        <w:ind w:firstLine="1440"/>
        <w:jc w:val="both"/>
      </w:pPr>
      <w:r w:rsidRPr="0048382B">
        <w:t>(a)</w:t>
      </w:r>
      <w:r w:rsidRPr="0048382B">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AC63E4" w:rsidRPr="0048382B" w:rsidRDefault="00AC63E4" w:rsidP="00AC63E4">
      <w:pPr>
        <w:tabs>
          <w:tab w:val="left" w:pos="-1440"/>
        </w:tabs>
        <w:spacing w:line="480" w:lineRule="auto"/>
        <w:ind w:firstLine="1440"/>
        <w:jc w:val="both"/>
      </w:pPr>
      <w:r w:rsidRPr="0048382B">
        <w:t>(b)</w:t>
      </w:r>
      <w:r w:rsidRPr="0048382B">
        <w:tab/>
        <w:t>The period of usefulness of the improvement or purpose, within the limitations of the Local Bond Law, according to the reasonable life thereof computed from the date of the bonds authorized by this bond ordinance, is 10 years.</w:t>
      </w:r>
    </w:p>
    <w:p w:rsidR="00AC63E4" w:rsidRPr="0048382B" w:rsidRDefault="00AC63E4" w:rsidP="00AC63E4">
      <w:pPr>
        <w:tabs>
          <w:tab w:val="left" w:pos="-1440"/>
        </w:tabs>
        <w:spacing w:line="480" w:lineRule="auto"/>
        <w:ind w:firstLine="1440"/>
        <w:jc w:val="both"/>
      </w:pPr>
      <w:r w:rsidRPr="0048382B">
        <w:t>(c)</w:t>
      </w:r>
      <w:r w:rsidRPr="0048382B">
        <w:tab/>
        <w:t xml:space="preserve">The Supplemental Debt Statement required by the Local Bond Law has been duly prepared and filed in the office of the Borough Clerk, and a complete executed duplicate thereof has been filed in the office of the Director of the Division of </w:t>
      </w:r>
      <w:r w:rsidRPr="0048382B">
        <w:lastRenderedPageBreak/>
        <w:t xml:space="preserve">Local Government Services in the Department of Community Affairs of the State of New Jersey.  Such statement shows that the gross debt of the Borough as defined in the Local Bond Law is increased by the authorization of the bonds and notes provided in this bond ordinance by $425,000, and the issuance of the obligations authorized herein will be within all debt limitations prescribed by that law. </w:t>
      </w:r>
    </w:p>
    <w:p w:rsidR="00AC63E4" w:rsidRPr="0048382B" w:rsidRDefault="00AC63E4" w:rsidP="00AC63E4">
      <w:pPr>
        <w:tabs>
          <w:tab w:val="left" w:pos="-1440"/>
        </w:tabs>
        <w:spacing w:line="480" w:lineRule="auto"/>
        <w:ind w:firstLine="1440"/>
        <w:jc w:val="both"/>
      </w:pPr>
      <w:r w:rsidRPr="0048382B">
        <w:t>(d)</w:t>
      </w:r>
      <w:r w:rsidRPr="0048382B">
        <w:tab/>
        <w:t xml:space="preserve">An aggregate amount not exceeding $40,000 for items of expense listed in and permitted under </w:t>
      </w:r>
      <w:r w:rsidRPr="0048382B">
        <w:rPr>
          <w:u w:val="single"/>
        </w:rPr>
        <w:t>N.J.S.A</w:t>
      </w:r>
      <w:r w:rsidRPr="0048382B">
        <w:t>. 40A:2-20 is included in the estimated cost indicated herein for the purpose or improvement.</w:t>
      </w:r>
    </w:p>
    <w:p w:rsidR="00AC63E4" w:rsidRPr="0048382B" w:rsidRDefault="00AC63E4" w:rsidP="00AC63E4">
      <w:pPr>
        <w:spacing w:line="480" w:lineRule="auto"/>
        <w:ind w:firstLine="1440"/>
        <w:jc w:val="both"/>
      </w:pPr>
      <w:r w:rsidRPr="0048382B">
        <w:t>(e)</w:t>
      </w:r>
      <w:r w:rsidRPr="0048382B">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48382B">
        <w:tab/>
      </w:r>
    </w:p>
    <w:p w:rsidR="00AC63E4" w:rsidRPr="0048382B" w:rsidRDefault="00AC63E4" w:rsidP="00AC63E4">
      <w:pPr>
        <w:spacing w:line="480" w:lineRule="auto"/>
        <w:ind w:firstLine="720"/>
        <w:jc w:val="both"/>
      </w:pPr>
      <w:r w:rsidRPr="0048382B">
        <w:rPr>
          <w:u w:val="single"/>
        </w:rPr>
        <w:t>Section 7</w:t>
      </w:r>
      <w:r w:rsidRPr="0048382B">
        <w:t>.</w:t>
      </w:r>
      <w:r w:rsidRPr="0048382B">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AC63E4" w:rsidRPr="0048382B" w:rsidRDefault="00AC63E4" w:rsidP="00AC63E4">
      <w:pPr>
        <w:spacing w:line="480" w:lineRule="auto"/>
        <w:ind w:firstLine="720"/>
        <w:jc w:val="both"/>
      </w:pPr>
      <w:r w:rsidRPr="0048382B">
        <w:rPr>
          <w:color w:val="000000"/>
          <w:u w:val="single"/>
        </w:rPr>
        <w:t>Section 8</w:t>
      </w:r>
      <w:r w:rsidRPr="0048382B">
        <w:rPr>
          <w:color w:val="000000"/>
        </w:rPr>
        <w:t>.</w:t>
      </w:r>
      <w:r w:rsidRPr="0048382B">
        <w:rPr>
          <w:color w:val="000000"/>
        </w:rPr>
        <w:tab/>
      </w:r>
      <w:r w:rsidRPr="0048382B">
        <w:t xml:space="preserve">The full faith and credit of the Borough is hereby pledged to the punctual payment of the principal of and the interest on the obligations authorized by this </w:t>
      </w:r>
      <w:r w:rsidRPr="0048382B">
        <w:lastRenderedPageBreak/>
        <w:t>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AC63E4" w:rsidRPr="0048382B" w:rsidRDefault="00AC63E4" w:rsidP="00AC63E4">
      <w:pPr>
        <w:spacing w:line="480" w:lineRule="auto"/>
        <w:ind w:firstLine="720"/>
        <w:jc w:val="both"/>
      </w:pPr>
      <w:r w:rsidRPr="0048382B">
        <w:rPr>
          <w:u w:val="single"/>
        </w:rPr>
        <w:t>Section 9</w:t>
      </w:r>
      <w:r w:rsidRPr="0048382B">
        <w:t>.</w:t>
      </w:r>
      <w:r w:rsidRPr="0048382B">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rsidR="00AC63E4" w:rsidRPr="0048382B" w:rsidRDefault="00AC63E4" w:rsidP="00AC63E4">
      <w:pPr>
        <w:tabs>
          <w:tab w:val="left" w:pos="2562"/>
          <w:tab w:val="left" w:pos="8640"/>
          <w:tab w:val="left" w:pos="9360"/>
        </w:tabs>
        <w:spacing w:line="480" w:lineRule="auto"/>
        <w:ind w:firstLine="720"/>
        <w:jc w:val="both"/>
        <w:rPr>
          <w:color w:val="000000"/>
        </w:rPr>
      </w:pPr>
      <w:r w:rsidRPr="0048382B">
        <w:rPr>
          <w:u w:val="single"/>
        </w:rPr>
        <w:t>Section 10</w:t>
      </w:r>
      <w:r w:rsidRPr="0048382B">
        <w:t>.</w:t>
      </w:r>
      <w:r w:rsidRPr="0048382B">
        <w:tab/>
      </w:r>
      <w:r w:rsidRPr="0048382B">
        <w:rPr>
          <w:color w:val="000000"/>
        </w:rPr>
        <w:t xml:space="preserve">The chief financial officer of the </w:t>
      </w:r>
      <w:r w:rsidRPr="0048382B">
        <w:t>Borough</w:t>
      </w:r>
      <w:r w:rsidRPr="0048382B">
        <w:rPr>
          <w:color w:val="000000"/>
        </w:rPr>
        <w:t xml:space="preserve"> is hereby authorized to prepare and to update from time to time as necessary a financial disclosure document to be distributed in connection with the sale of obligations of the </w:t>
      </w:r>
      <w:r w:rsidRPr="0048382B">
        <w:t>Borough</w:t>
      </w:r>
      <w:r w:rsidRPr="0048382B">
        <w:rPr>
          <w:color w:val="000000"/>
        </w:rPr>
        <w:t xml:space="preserve"> and to execute such disclosure document on behalf of the </w:t>
      </w:r>
      <w:r w:rsidRPr="0048382B">
        <w:t>Borough</w:t>
      </w:r>
      <w:r w:rsidRPr="0048382B">
        <w:rPr>
          <w:color w:val="000000"/>
        </w:rPr>
        <w:t xml:space="preserve">.  The chief financial officer is further authorized to enter into the appropriate undertaking to provide secondary market disclosure on behalf of the </w:t>
      </w:r>
      <w:r w:rsidRPr="0048382B">
        <w:t>Borough</w:t>
      </w:r>
      <w:r w:rsidRPr="0048382B">
        <w:rPr>
          <w:color w:val="000000"/>
        </w:rPr>
        <w:t xml:space="preserve"> pursuant to Rule 15c2-12 of the Securities and Exchange Commission (the “Rule”) for the benefit of holders and beneficial owners of obligations of the </w:t>
      </w:r>
      <w:r w:rsidRPr="0048382B">
        <w:t>Borough</w:t>
      </w:r>
      <w:r w:rsidRPr="0048382B">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48382B">
        <w:t>Borough</w:t>
      </w:r>
      <w:r w:rsidRPr="0048382B">
        <w:rPr>
          <w:color w:val="000000"/>
        </w:rPr>
        <w:t xml:space="preserve"> fails to comply with its </w:t>
      </w:r>
      <w:r w:rsidRPr="0048382B">
        <w:rPr>
          <w:color w:val="000000"/>
        </w:rPr>
        <w:lastRenderedPageBreak/>
        <w:t xml:space="preserve">undertaking, the </w:t>
      </w:r>
      <w:r w:rsidRPr="0048382B">
        <w:t>Borough</w:t>
      </w:r>
      <w:r w:rsidRPr="0048382B">
        <w:rPr>
          <w:color w:val="000000"/>
        </w:rPr>
        <w:t xml:space="preserve"> shall not be liable for any monetary damages, and the remedy shall be limited to specific performance of the undertaking.</w:t>
      </w:r>
    </w:p>
    <w:p w:rsidR="00AC63E4" w:rsidRPr="0048382B" w:rsidRDefault="00AC63E4" w:rsidP="00AC63E4">
      <w:pPr>
        <w:spacing w:line="480" w:lineRule="auto"/>
        <w:ind w:firstLine="720"/>
        <w:jc w:val="both"/>
      </w:pPr>
      <w:r w:rsidRPr="0048382B">
        <w:rPr>
          <w:u w:val="single"/>
        </w:rPr>
        <w:t>Section 11</w:t>
      </w:r>
      <w:r w:rsidRPr="0048382B">
        <w:t>.</w:t>
      </w:r>
      <w:r w:rsidRPr="0048382B">
        <w:tab/>
        <w:t>To the extent that any previous ordinance or resolution is inconsistent herewith or contradictory hereto, said ordinance or resolution is hereby repealed or amended to the extent necessary to make it consistent herewith.</w:t>
      </w:r>
    </w:p>
    <w:p w:rsidR="00AC63E4" w:rsidRPr="0048382B" w:rsidRDefault="00AC63E4" w:rsidP="00AC63E4">
      <w:pPr>
        <w:spacing w:line="480" w:lineRule="auto"/>
        <w:ind w:firstLine="720"/>
        <w:jc w:val="both"/>
      </w:pPr>
      <w:r w:rsidRPr="0048382B">
        <w:rPr>
          <w:u w:val="single"/>
        </w:rPr>
        <w:t>Section 12</w:t>
      </w:r>
      <w:r w:rsidRPr="0048382B">
        <w:t>.</w:t>
      </w:r>
      <w:r w:rsidRPr="0048382B">
        <w:tab/>
        <w:t>This bond ordinance shall take effect 20 days after the first publication thereof after final adoption, as provided by the Local Bond Law.</w:t>
      </w:r>
    </w:p>
    <w:p w:rsidR="00AC63E4" w:rsidRPr="0048382B" w:rsidRDefault="00AC63E4" w:rsidP="00AC63E4">
      <w:pPr>
        <w:spacing w:line="480" w:lineRule="auto"/>
        <w:jc w:val="both"/>
        <w:rPr>
          <w:color w:val="000000"/>
        </w:rPr>
      </w:pPr>
      <w:r w:rsidRPr="0048382B">
        <w:rPr>
          <w:color w:val="000000"/>
        </w:rPr>
        <w:t>The foregoing bond ordinance is approved.</w:t>
      </w:r>
    </w:p>
    <w:p w:rsidR="00AC63E4" w:rsidRPr="0048382B" w:rsidRDefault="00AC63E4" w:rsidP="00AC63E4">
      <w:pPr>
        <w:spacing w:line="480" w:lineRule="auto"/>
        <w:jc w:val="both"/>
        <w:rPr>
          <w:color w:val="000000"/>
        </w:rPr>
      </w:pPr>
    </w:p>
    <w:p w:rsidR="00AC63E4" w:rsidRPr="0048382B" w:rsidRDefault="00AC63E4" w:rsidP="00AC63E4">
      <w:pPr>
        <w:jc w:val="both"/>
        <w:rPr>
          <w:color w:val="000000"/>
        </w:rPr>
      </w:pPr>
      <w:r w:rsidRPr="0048382B">
        <w:rPr>
          <w:color w:val="000000"/>
        </w:rPr>
        <w:t>Introduced</w:t>
      </w:r>
      <w:r>
        <w:rPr>
          <w:color w:val="000000"/>
        </w:rPr>
        <w:t>:</w:t>
      </w:r>
      <w:r w:rsidRPr="0048382B">
        <w:rPr>
          <w:color w:val="000000"/>
        </w:rPr>
        <w:t xml:space="preserve"> </w:t>
      </w:r>
      <w:r w:rsidRPr="0048382B">
        <w:rPr>
          <w:color w:val="000000"/>
        </w:rPr>
        <w:tab/>
      </w:r>
      <w:r>
        <w:rPr>
          <w:color w:val="000000"/>
        </w:rPr>
        <w:t>July 19, 2021</w:t>
      </w:r>
      <w:r w:rsidRPr="0048382B">
        <w:rPr>
          <w:color w:val="000000"/>
        </w:rPr>
        <w:tab/>
      </w:r>
    </w:p>
    <w:p w:rsidR="00AC63E4" w:rsidRPr="0048382B" w:rsidRDefault="00AC63E4" w:rsidP="00AC63E4">
      <w:pPr>
        <w:jc w:val="both"/>
        <w:rPr>
          <w:color w:val="000000"/>
        </w:rPr>
      </w:pPr>
      <w:r w:rsidRPr="0048382B">
        <w:rPr>
          <w:color w:val="000000"/>
        </w:rPr>
        <w:t>Adopted</w:t>
      </w:r>
      <w:r>
        <w:rPr>
          <w:color w:val="000000"/>
        </w:rPr>
        <w:t>:</w:t>
      </w:r>
      <w:r w:rsidRPr="0048382B">
        <w:rPr>
          <w:color w:val="000000"/>
        </w:rPr>
        <w:tab/>
      </w:r>
      <w:r>
        <w:rPr>
          <w:color w:val="000000"/>
        </w:rPr>
        <w:t>August 16, 2021</w:t>
      </w:r>
    </w:p>
    <w:p w:rsidR="00AC63E4" w:rsidRPr="0048382B" w:rsidRDefault="00AC63E4" w:rsidP="00AC63E4">
      <w:pPr>
        <w:jc w:val="both"/>
        <w:rPr>
          <w:color w:val="000000"/>
        </w:rPr>
      </w:pPr>
      <w:r w:rsidRPr="0048382B">
        <w:rPr>
          <w:color w:val="000000"/>
        </w:rPr>
        <w:tab/>
      </w:r>
    </w:p>
    <w:p w:rsidR="00AC63E4" w:rsidRPr="0048382B" w:rsidRDefault="00AC63E4" w:rsidP="00AC63E4">
      <w:pPr>
        <w:jc w:val="both"/>
        <w:rPr>
          <w:color w:val="000000"/>
        </w:rPr>
      </w:pPr>
      <w:r>
        <w:rPr>
          <w:color w:val="000000"/>
        </w:rPr>
        <w:t>_____</w:t>
      </w:r>
      <w:r w:rsidR="001D229D" w:rsidRPr="001D229D">
        <w:rPr>
          <w:color w:val="000000"/>
          <w:u w:val="single"/>
        </w:rPr>
        <w:t>s/</w:t>
      </w:r>
      <w:r w:rsidRPr="001D229D">
        <w:rPr>
          <w:color w:val="000000"/>
          <w:u w:val="single"/>
        </w:rPr>
        <w:t>________________</w:t>
      </w:r>
      <w:r w:rsidRPr="0048382B">
        <w:rPr>
          <w:color w:val="000000"/>
        </w:rPr>
        <w:tab/>
      </w:r>
      <w:r w:rsidRPr="0048382B">
        <w:rPr>
          <w:color w:val="000000"/>
        </w:rPr>
        <w:tab/>
      </w:r>
      <w:r w:rsidRPr="0048382B">
        <w:rPr>
          <w:color w:val="000000"/>
        </w:rPr>
        <w:tab/>
      </w:r>
      <w:r w:rsidRPr="0048382B">
        <w:rPr>
          <w:color w:val="000000"/>
        </w:rPr>
        <w:tab/>
      </w:r>
      <w:r w:rsidRPr="0048382B">
        <w:rPr>
          <w:color w:val="000000"/>
        </w:rPr>
        <w:tab/>
      </w:r>
      <w:r w:rsidRPr="0048382B">
        <w:rPr>
          <w:color w:val="000000"/>
        </w:rPr>
        <w:tab/>
      </w:r>
      <w:r w:rsidRPr="0048382B">
        <w:rPr>
          <w:color w:val="000000"/>
        </w:rPr>
        <w:tab/>
      </w:r>
    </w:p>
    <w:p w:rsidR="0082437B" w:rsidRDefault="00AC63E4" w:rsidP="0082437B">
      <w:pPr>
        <w:pStyle w:val="NoSpacing"/>
      </w:pPr>
      <w:r w:rsidRPr="0048382B">
        <w:t xml:space="preserve">Annamarie O’Connor, </w:t>
      </w:r>
      <w:r w:rsidR="0082437B" w:rsidRPr="0048382B">
        <w:t>RMC</w:t>
      </w:r>
    </w:p>
    <w:p w:rsidR="00AC63E4" w:rsidRPr="0048382B" w:rsidRDefault="00AC63E4" w:rsidP="0082437B">
      <w:pPr>
        <w:pStyle w:val="NoSpacing"/>
      </w:pPr>
      <w:r w:rsidRPr="0048382B">
        <w:t xml:space="preserve"> Borough Clerk</w:t>
      </w:r>
    </w:p>
    <w:p w:rsidR="0082437B" w:rsidRDefault="0082437B" w:rsidP="00AC63E4">
      <w:pPr>
        <w:tabs>
          <w:tab w:val="left" w:pos="-1440"/>
          <w:tab w:val="left" w:pos="-720"/>
          <w:tab w:val="left" w:pos="0"/>
          <w:tab w:val="left" w:pos="7920"/>
        </w:tabs>
        <w:jc w:val="both"/>
      </w:pPr>
    </w:p>
    <w:p w:rsidR="00AC63E4" w:rsidRPr="0082437B" w:rsidRDefault="00AC63E4" w:rsidP="00AC63E4">
      <w:pPr>
        <w:tabs>
          <w:tab w:val="left" w:pos="-1440"/>
          <w:tab w:val="left" w:pos="-720"/>
          <w:tab w:val="left" w:pos="0"/>
          <w:tab w:val="left" w:pos="7920"/>
        </w:tabs>
        <w:jc w:val="both"/>
        <w:rPr>
          <w:u w:val="single"/>
        </w:rPr>
      </w:pPr>
      <w:r w:rsidRPr="0082437B">
        <w:rPr>
          <w:u w:val="single"/>
        </w:rPr>
        <w:t>_____</w:t>
      </w:r>
      <w:r w:rsidR="0082437B" w:rsidRPr="0082437B">
        <w:rPr>
          <w:u w:val="single"/>
        </w:rPr>
        <w:t>s/</w:t>
      </w:r>
      <w:r w:rsidRPr="0082437B">
        <w:rPr>
          <w:u w:val="single"/>
        </w:rPr>
        <w:t>___________</w:t>
      </w:r>
    </w:p>
    <w:p w:rsidR="0082437B" w:rsidRDefault="0082437B" w:rsidP="0082437B">
      <w:pPr>
        <w:pStyle w:val="NoSpacing"/>
      </w:pPr>
      <w:r>
        <w:t>Michael J. McPartland</w:t>
      </w:r>
    </w:p>
    <w:p w:rsidR="0082437B" w:rsidRPr="001D229D" w:rsidRDefault="0082437B" w:rsidP="0082437B">
      <w:pPr>
        <w:pStyle w:val="NoSpacing"/>
      </w:pPr>
      <w:r>
        <w:t>Mayor</w:t>
      </w:r>
    </w:p>
    <w:p w:rsidR="0082437B" w:rsidRDefault="00AC63E4" w:rsidP="00AC63E4">
      <w:pPr>
        <w:jc w:val="both"/>
        <w:rPr>
          <w:color w:val="000000"/>
        </w:rPr>
      </w:pPr>
      <w:r w:rsidRPr="0048382B">
        <w:rPr>
          <w:color w:val="000000"/>
        </w:rPr>
        <w:tab/>
      </w:r>
      <w:r w:rsidRPr="0048382B">
        <w:rPr>
          <w:color w:val="000000"/>
        </w:rPr>
        <w:tab/>
      </w:r>
      <w:r w:rsidRPr="0048382B">
        <w:rPr>
          <w:color w:val="000000"/>
        </w:rPr>
        <w:tab/>
      </w:r>
    </w:p>
    <w:p w:rsidR="00C37327" w:rsidRDefault="00C37327" w:rsidP="00AC63E4">
      <w:pPr>
        <w:jc w:val="both"/>
        <w:rPr>
          <w:color w:val="000000"/>
        </w:rPr>
      </w:pPr>
    </w:p>
    <w:p w:rsidR="00C37327" w:rsidRDefault="00C37327" w:rsidP="00C37327">
      <w:pPr>
        <w:pStyle w:val="NoSpacing"/>
      </w:pPr>
      <w:r>
        <w:t>Mayor McPartland opened the meeting to the pub</w:t>
      </w:r>
      <w:r w:rsidR="00225FB9">
        <w:t>lic to comment on Ordinance 2020</w:t>
      </w:r>
      <w:r>
        <w:t xml:space="preserve">-008.  No one wished to speak and the Mayor closed the meeting to the public.  </w:t>
      </w:r>
    </w:p>
    <w:p w:rsidR="00C37327" w:rsidRDefault="00C37327" w:rsidP="00C37327">
      <w:pPr>
        <w:pStyle w:val="NoSpacing"/>
      </w:pPr>
    </w:p>
    <w:p w:rsidR="00C37327" w:rsidRPr="00D30A84" w:rsidRDefault="00C37327" w:rsidP="00C37327">
      <w:pPr>
        <w:jc w:val="center"/>
        <w:rPr>
          <w:b/>
        </w:rPr>
      </w:pPr>
      <w:r w:rsidRPr="00D30A84">
        <w:rPr>
          <w:b/>
        </w:rPr>
        <w:t>MOTION</w:t>
      </w:r>
    </w:p>
    <w:p w:rsidR="00C37327" w:rsidRDefault="00C37327" w:rsidP="00C37327">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August 21, 2021</w:t>
      </w:r>
    </w:p>
    <w:p w:rsidR="00C37327" w:rsidRPr="00306A6D" w:rsidRDefault="00C37327" w:rsidP="00C37327">
      <w:pPr>
        <w:pStyle w:val="NoSpacing"/>
      </w:pPr>
      <w:r w:rsidRPr="00306A6D">
        <w:rPr>
          <w:b/>
        </w:rPr>
        <w:t>INTRODUCED:</w:t>
      </w:r>
      <w:r>
        <w:t xml:space="preserve">  Councilman Vidal</w:t>
      </w:r>
    </w:p>
    <w:p w:rsidR="00C37327" w:rsidRDefault="00C37327" w:rsidP="00C37327">
      <w:pPr>
        <w:pStyle w:val="NoSpacing"/>
      </w:pPr>
      <w:r w:rsidRPr="00306A6D">
        <w:rPr>
          <w:b/>
        </w:rPr>
        <w:lastRenderedPageBreak/>
        <w:t>SECOND</w:t>
      </w:r>
      <w:r w:rsidRPr="00306A6D">
        <w:t xml:space="preserve">:  </w:t>
      </w:r>
      <w:r>
        <w:t>Councilman Martin</w:t>
      </w:r>
    </w:p>
    <w:p w:rsidR="00C37327" w:rsidRDefault="00C37327" w:rsidP="00C37327">
      <w:pPr>
        <w:rPr>
          <w:color w:val="000000"/>
        </w:rPr>
      </w:pPr>
    </w:p>
    <w:p w:rsidR="00C37327" w:rsidRDefault="00C37327" w:rsidP="00C37327">
      <w:pPr>
        <w:ind w:right="1440"/>
        <w:jc w:val="both"/>
        <w:rPr>
          <w:b/>
          <w:bCs/>
        </w:rPr>
      </w:pPr>
      <w:r w:rsidRPr="00166DA3">
        <w:rPr>
          <w:b/>
          <w:bCs/>
        </w:rPr>
        <w:t>ORDINANCE</w:t>
      </w:r>
      <w:r w:rsidR="00225FB9">
        <w:rPr>
          <w:b/>
          <w:bCs/>
        </w:rPr>
        <w:t xml:space="preserve"> 2020</w:t>
      </w:r>
      <w:r>
        <w:rPr>
          <w:b/>
          <w:bCs/>
        </w:rPr>
        <w:t>-08</w:t>
      </w:r>
      <w:r w:rsidRPr="00166DA3">
        <w:rPr>
          <w:b/>
          <w:bCs/>
        </w:rPr>
        <w:t xml:space="preserve"> </w:t>
      </w:r>
      <w:r w:rsidRPr="0048382B">
        <w:rPr>
          <w:b/>
          <w:bCs/>
        </w:rPr>
        <w:t xml:space="preserve">AN ORDINANCE OF THE BOROUGH OF EDGEWATER, IN THE COUNTY OF BERGEN, NEW JERSEY, PROVIDING FOR THE </w:t>
      </w:r>
      <w:r w:rsidRPr="0048382B">
        <w:rPr>
          <w:b/>
        </w:rPr>
        <w:t>2020 ROAD RESTORATION PROJECT</w:t>
      </w:r>
      <w:r w:rsidRPr="0048382B">
        <w:rPr>
          <w:b/>
          <w:bCs/>
        </w:rPr>
        <w:t>, APPROPRIATING $425,000 THEREFOR, AND AUTHORIZING $425,000 IN BONDS OR NOTES OF THE BOROUGH OF EDGEWATER TO FINANCE THE SAME</w:t>
      </w:r>
      <w:r w:rsidR="003326EA">
        <w:rPr>
          <w:b/>
          <w:bCs/>
        </w:rPr>
        <w:t xml:space="preserve"> is hereby adopted.  </w:t>
      </w:r>
    </w:p>
    <w:p w:rsidR="00C37327" w:rsidRDefault="00C37327" w:rsidP="00C37327">
      <w:pPr>
        <w:pStyle w:val="NoSpacing"/>
        <w:rPr>
          <w:b/>
          <w:bCs/>
        </w:rPr>
      </w:pPr>
      <w:r>
        <w:rPr>
          <w:b/>
          <w:bCs/>
        </w:rPr>
        <w:t>On roll call the vote was as follows:</w:t>
      </w:r>
    </w:p>
    <w:p w:rsidR="00C37327" w:rsidRDefault="00C37327" w:rsidP="00C37327">
      <w:pPr>
        <w:pStyle w:val="NoSpacing"/>
        <w:rPr>
          <w:b/>
          <w:bCs/>
        </w:rPr>
      </w:pPr>
    </w:p>
    <w:p w:rsidR="00C37327" w:rsidRDefault="00C37327" w:rsidP="00C37327">
      <w:pPr>
        <w:pStyle w:val="NoSpacing"/>
        <w:rPr>
          <w:b/>
          <w:bCs/>
        </w:rPr>
      </w:pPr>
      <w:r>
        <w:rPr>
          <w:b/>
          <w:bCs/>
        </w:rPr>
        <w:t>Councilman Gutierrez</w:t>
      </w:r>
      <w:r>
        <w:rPr>
          <w:b/>
          <w:bCs/>
        </w:rPr>
        <w:tab/>
      </w:r>
      <w:r>
        <w:rPr>
          <w:b/>
          <w:bCs/>
        </w:rPr>
        <w:tab/>
        <w:t>Absent</w:t>
      </w:r>
    </w:p>
    <w:p w:rsidR="00C37327" w:rsidRDefault="00C37327" w:rsidP="00C37327">
      <w:pPr>
        <w:pStyle w:val="NoSpacing"/>
        <w:rPr>
          <w:b/>
          <w:bCs/>
        </w:rPr>
      </w:pPr>
      <w:r>
        <w:rPr>
          <w:b/>
          <w:bCs/>
        </w:rPr>
        <w:t>Councilwoman Lawlor</w:t>
      </w:r>
      <w:r>
        <w:rPr>
          <w:b/>
          <w:bCs/>
        </w:rPr>
        <w:tab/>
      </w:r>
      <w:r>
        <w:rPr>
          <w:b/>
          <w:bCs/>
        </w:rPr>
        <w:tab/>
        <w:t>Yes</w:t>
      </w:r>
    </w:p>
    <w:p w:rsidR="00C37327" w:rsidRDefault="00C37327" w:rsidP="00C37327">
      <w:pPr>
        <w:pStyle w:val="NoSpacing"/>
        <w:rPr>
          <w:b/>
          <w:bCs/>
        </w:rPr>
      </w:pPr>
      <w:r>
        <w:rPr>
          <w:b/>
          <w:bCs/>
        </w:rPr>
        <w:t>Councilman Monte</w:t>
      </w:r>
      <w:r>
        <w:rPr>
          <w:b/>
          <w:bCs/>
        </w:rPr>
        <w:tab/>
      </w:r>
      <w:r>
        <w:rPr>
          <w:b/>
          <w:bCs/>
        </w:rPr>
        <w:tab/>
      </w:r>
      <w:r>
        <w:rPr>
          <w:b/>
          <w:bCs/>
        </w:rPr>
        <w:tab/>
        <w:t>Absent</w:t>
      </w:r>
    </w:p>
    <w:p w:rsidR="00C37327" w:rsidRDefault="00C37327" w:rsidP="00C37327">
      <w:pPr>
        <w:pStyle w:val="NoSpacing"/>
        <w:rPr>
          <w:b/>
          <w:bCs/>
        </w:rPr>
      </w:pPr>
      <w:r>
        <w:rPr>
          <w:b/>
          <w:bCs/>
        </w:rPr>
        <w:t>Councilman Vidal</w:t>
      </w:r>
      <w:r>
        <w:rPr>
          <w:b/>
          <w:bCs/>
        </w:rPr>
        <w:tab/>
      </w:r>
      <w:r>
        <w:rPr>
          <w:b/>
          <w:bCs/>
        </w:rPr>
        <w:tab/>
      </w:r>
      <w:r>
        <w:rPr>
          <w:b/>
          <w:bCs/>
        </w:rPr>
        <w:tab/>
        <w:t>Yes</w:t>
      </w:r>
    </w:p>
    <w:p w:rsidR="00C37327" w:rsidRDefault="00C37327" w:rsidP="00C37327">
      <w:pPr>
        <w:pStyle w:val="NoSpacing"/>
        <w:rPr>
          <w:b/>
          <w:bCs/>
        </w:rPr>
      </w:pPr>
      <w:r>
        <w:rPr>
          <w:b/>
          <w:bCs/>
        </w:rPr>
        <w:t>Councilman Martin</w:t>
      </w:r>
      <w:r>
        <w:rPr>
          <w:b/>
          <w:bCs/>
        </w:rPr>
        <w:tab/>
      </w:r>
      <w:r>
        <w:rPr>
          <w:b/>
          <w:bCs/>
        </w:rPr>
        <w:tab/>
        <w:t>Yes</w:t>
      </w:r>
    </w:p>
    <w:p w:rsidR="00C37327" w:rsidRDefault="00C37327" w:rsidP="00C37327">
      <w:pPr>
        <w:pStyle w:val="NoSpacing"/>
        <w:rPr>
          <w:b/>
          <w:bCs/>
        </w:rPr>
      </w:pPr>
      <w:r>
        <w:rPr>
          <w:b/>
          <w:bCs/>
        </w:rPr>
        <w:t>Councilman Bartolomeo</w:t>
      </w:r>
      <w:r>
        <w:rPr>
          <w:b/>
          <w:bCs/>
        </w:rPr>
        <w:tab/>
      </w:r>
      <w:r>
        <w:rPr>
          <w:b/>
          <w:bCs/>
        </w:rPr>
        <w:tab/>
        <w:t>Yes</w:t>
      </w:r>
    </w:p>
    <w:p w:rsidR="003326EA" w:rsidRDefault="003326EA" w:rsidP="00C37327">
      <w:pPr>
        <w:pStyle w:val="NoSpacing"/>
        <w:rPr>
          <w:b/>
          <w:bCs/>
        </w:rPr>
      </w:pPr>
    </w:p>
    <w:p w:rsidR="003326EA" w:rsidRDefault="003326EA" w:rsidP="00C37327">
      <w:pPr>
        <w:pStyle w:val="NoSpacing"/>
        <w:rPr>
          <w:b/>
          <w:bCs/>
        </w:rPr>
      </w:pPr>
    </w:p>
    <w:p w:rsidR="006543AE" w:rsidRDefault="006543AE" w:rsidP="006543AE">
      <w:pPr>
        <w:spacing w:after="0"/>
        <w:rPr>
          <w:b/>
          <w:bCs/>
        </w:rPr>
      </w:pPr>
      <w:r>
        <w:rPr>
          <w:b/>
          <w:bCs/>
        </w:rPr>
        <w:t>RESOLUTIONS: CONSENT AGENDA</w:t>
      </w:r>
    </w:p>
    <w:p w:rsidR="006543AE" w:rsidRDefault="006543AE" w:rsidP="006543AE">
      <w:pPr>
        <w:spacing w:after="0"/>
        <w:rPr>
          <w:b/>
          <w:bCs/>
        </w:rPr>
      </w:pPr>
    </w:p>
    <w:p w:rsidR="006543AE" w:rsidRDefault="006543AE" w:rsidP="006543AE">
      <w:pPr>
        <w:spacing w:after="0"/>
        <w:rPr>
          <w:b/>
          <w:bCs/>
        </w:rPr>
      </w:pPr>
    </w:p>
    <w:p w:rsidR="006543AE" w:rsidRDefault="006543AE" w:rsidP="006543AE">
      <w:pPr>
        <w:rPr>
          <w:szCs w:val="20"/>
        </w:rPr>
      </w:pPr>
      <w:r w:rsidRPr="007176DD">
        <w:rPr>
          <w:bCs/>
        </w:rPr>
        <w:t>A motion to approve</w:t>
      </w:r>
      <w:r>
        <w:rPr>
          <w:szCs w:val="20"/>
        </w:rPr>
        <w:t xml:space="preserve"> Resolutions 2021-195 to 2021-204</w:t>
      </w:r>
      <w:r w:rsidRPr="007176DD">
        <w:rPr>
          <w:szCs w:val="20"/>
        </w:rPr>
        <w:t xml:space="preserve"> was</w:t>
      </w:r>
      <w:r>
        <w:rPr>
          <w:szCs w:val="20"/>
        </w:rPr>
        <w:t xml:space="preserve"> made by Councilman Vidal and second by Councilman Martin.  </w:t>
      </w:r>
    </w:p>
    <w:p w:rsidR="006543AE" w:rsidRDefault="006543AE" w:rsidP="006543AE">
      <w:pPr>
        <w:rPr>
          <w:szCs w:val="20"/>
        </w:rPr>
      </w:pPr>
      <w:r>
        <w:rPr>
          <w:szCs w:val="20"/>
        </w:rPr>
        <w:t>On roll call the vote was as follows:</w:t>
      </w:r>
    </w:p>
    <w:p w:rsidR="006543AE" w:rsidRPr="00E377B5" w:rsidRDefault="006543AE" w:rsidP="006543AE">
      <w:pPr>
        <w:spacing w:after="0"/>
        <w:rPr>
          <w:b/>
          <w:bCs/>
        </w:rPr>
      </w:pPr>
    </w:p>
    <w:p w:rsidR="006543AE" w:rsidRPr="00095D18" w:rsidRDefault="006543AE" w:rsidP="006543AE">
      <w:pPr>
        <w:spacing w:after="0"/>
        <w:rPr>
          <w:bCs/>
        </w:rPr>
      </w:pPr>
      <w:r w:rsidRPr="00095D18">
        <w:rPr>
          <w:bCs/>
        </w:rPr>
        <w:t>Councilman Gutierrez</w:t>
      </w:r>
      <w:r w:rsidRPr="00095D18">
        <w:rPr>
          <w:bCs/>
        </w:rPr>
        <w:tab/>
      </w:r>
      <w:r w:rsidRPr="00095D18">
        <w:rPr>
          <w:bCs/>
        </w:rPr>
        <w:tab/>
        <w:t>Absent</w:t>
      </w:r>
    </w:p>
    <w:p w:rsidR="006543AE" w:rsidRPr="00095D18" w:rsidRDefault="006543AE" w:rsidP="006543AE">
      <w:pPr>
        <w:spacing w:after="0"/>
        <w:rPr>
          <w:bCs/>
        </w:rPr>
      </w:pPr>
      <w:r w:rsidRPr="00095D18">
        <w:rPr>
          <w:bCs/>
        </w:rPr>
        <w:t>Councilwoman Lawlor</w:t>
      </w:r>
      <w:r w:rsidRPr="00095D18">
        <w:rPr>
          <w:bCs/>
        </w:rPr>
        <w:tab/>
      </w:r>
      <w:r w:rsidRPr="00095D18">
        <w:rPr>
          <w:bCs/>
        </w:rPr>
        <w:tab/>
        <w:t>Yes</w:t>
      </w:r>
    </w:p>
    <w:p w:rsidR="006543AE" w:rsidRPr="00095D18" w:rsidRDefault="006543AE" w:rsidP="006543AE">
      <w:pPr>
        <w:spacing w:after="0"/>
        <w:rPr>
          <w:bCs/>
        </w:rPr>
      </w:pPr>
      <w:r w:rsidRPr="00095D18">
        <w:rPr>
          <w:bCs/>
        </w:rPr>
        <w:t>Councilman Monte</w:t>
      </w:r>
      <w:r w:rsidRPr="00095D18">
        <w:rPr>
          <w:bCs/>
        </w:rPr>
        <w:tab/>
      </w:r>
      <w:r w:rsidRPr="00095D18">
        <w:rPr>
          <w:bCs/>
        </w:rPr>
        <w:tab/>
      </w:r>
      <w:r w:rsidRPr="00095D18">
        <w:rPr>
          <w:bCs/>
        </w:rPr>
        <w:tab/>
        <w:t>Absent</w:t>
      </w:r>
    </w:p>
    <w:p w:rsidR="006543AE" w:rsidRPr="00095D18" w:rsidRDefault="006543AE" w:rsidP="006543AE">
      <w:pPr>
        <w:spacing w:after="0"/>
        <w:rPr>
          <w:bCs/>
        </w:rPr>
      </w:pPr>
      <w:r w:rsidRPr="00095D18">
        <w:rPr>
          <w:bCs/>
        </w:rPr>
        <w:t>Councilman Vidal</w:t>
      </w:r>
      <w:r w:rsidRPr="00095D18">
        <w:rPr>
          <w:bCs/>
        </w:rPr>
        <w:tab/>
      </w:r>
      <w:r w:rsidRPr="00095D18">
        <w:rPr>
          <w:bCs/>
        </w:rPr>
        <w:tab/>
      </w:r>
      <w:r w:rsidRPr="00095D18">
        <w:rPr>
          <w:bCs/>
        </w:rPr>
        <w:tab/>
        <w:t>Yes</w:t>
      </w:r>
    </w:p>
    <w:p w:rsidR="006543AE" w:rsidRPr="00095D18" w:rsidRDefault="006543AE" w:rsidP="006543AE">
      <w:pPr>
        <w:spacing w:after="0"/>
        <w:rPr>
          <w:bCs/>
        </w:rPr>
      </w:pPr>
      <w:r w:rsidRPr="00095D18">
        <w:rPr>
          <w:bCs/>
        </w:rPr>
        <w:t>Councilman Martin</w:t>
      </w:r>
      <w:r w:rsidRPr="00095D18">
        <w:rPr>
          <w:bCs/>
        </w:rPr>
        <w:tab/>
      </w:r>
      <w:r w:rsidRPr="00095D18">
        <w:rPr>
          <w:bCs/>
        </w:rPr>
        <w:tab/>
      </w:r>
      <w:r w:rsidR="00095D18">
        <w:rPr>
          <w:bCs/>
        </w:rPr>
        <w:tab/>
      </w:r>
      <w:r w:rsidRPr="00095D18">
        <w:rPr>
          <w:bCs/>
        </w:rPr>
        <w:t>Yes</w:t>
      </w:r>
    </w:p>
    <w:p w:rsidR="006543AE" w:rsidRDefault="006543AE" w:rsidP="006543AE">
      <w:pPr>
        <w:spacing w:after="0"/>
        <w:rPr>
          <w:bCs/>
        </w:rPr>
      </w:pPr>
      <w:r w:rsidRPr="00095D18">
        <w:rPr>
          <w:bCs/>
        </w:rPr>
        <w:t>Councilman Bartolomeo</w:t>
      </w:r>
      <w:r w:rsidRPr="00095D18">
        <w:rPr>
          <w:bCs/>
        </w:rPr>
        <w:tab/>
      </w:r>
      <w:r w:rsidRPr="00095D18">
        <w:rPr>
          <w:bCs/>
        </w:rPr>
        <w:tab/>
        <w:t>Yes</w:t>
      </w:r>
    </w:p>
    <w:p w:rsidR="0063630F" w:rsidRPr="00095D18" w:rsidRDefault="0063630F" w:rsidP="006543AE">
      <w:pPr>
        <w:spacing w:after="0"/>
        <w:rPr>
          <w:bCs/>
        </w:rPr>
      </w:pPr>
    </w:p>
    <w:p w:rsidR="006543AE" w:rsidRDefault="006543AE" w:rsidP="006543AE">
      <w:pPr>
        <w:rPr>
          <w:szCs w:val="20"/>
        </w:rPr>
      </w:pPr>
    </w:p>
    <w:p w:rsidR="006543AE" w:rsidRDefault="006543AE" w:rsidP="006543AE">
      <w:pPr>
        <w:pStyle w:val="NoSpacing"/>
        <w:jc w:val="center"/>
      </w:pPr>
      <w:r>
        <w:t>RESOLUTION</w:t>
      </w:r>
    </w:p>
    <w:p w:rsidR="006543AE" w:rsidRDefault="006543AE" w:rsidP="006543AE">
      <w:pPr>
        <w:pStyle w:val="NoSpacing"/>
        <w:jc w:val="center"/>
      </w:pPr>
      <w:r>
        <w:t>2021-195</w:t>
      </w:r>
    </w:p>
    <w:p w:rsidR="006543AE" w:rsidRDefault="006543AE" w:rsidP="006543AE">
      <w:pPr>
        <w:pStyle w:val="NoSpacing"/>
        <w:jc w:val="center"/>
      </w:pPr>
    </w:p>
    <w:p w:rsidR="006543AE" w:rsidRDefault="006543AE" w:rsidP="006543AE">
      <w:pPr>
        <w:pStyle w:val="NoSpacing"/>
        <w:jc w:val="center"/>
      </w:pPr>
    </w:p>
    <w:p w:rsidR="006543AE" w:rsidRDefault="006543AE" w:rsidP="006543AE">
      <w:pPr>
        <w:pStyle w:val="NoSpacing"/>
        <w:jc w:val="center"/>
      </w:pPr>
    </w:p>
    <w:p w:rsidR="006543AE" w:rsidRDefault="006543AE" w:rsidP="006543AE">
      <w:pPr>
        <w:rPr>
          <w:rFonts w:ascii="Times New Roman" w:hAnsi="Times New Roman"/>
          <w:color w:val="000000"/>
        </w:rP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August 16, 2021</w:t>
      </w:r>
    </w:p>
    <w:p w:rsidR="006543AE" w:rsidRPr="00E377B5" w:rsidRDefault="006543AE" w:rsidP="006543AE"/>
    <w:p w:rsidR="006543AE" w:rsidRPr="00E377B5" w:rsidRDefault="006543AE" w:rsidP="006543AE">
      <w:pPr>
        <w:spacing w:after="0"/>
      </w:pPr>
      <w:r w:rsidRPr="00E377B5">
        <w:rPr>
          <w:b/>
        </w:rPr>
        <w:t>INTRODUCED:</w:t>
      </w:r>
      <w:r w:rsidRPr="00E377B5">
        <w:t xml:space="preserve">  </w:t>
      </w:r>
      <w:r>
        <w:t>Councilman Vidal</w:t>
      </w:r>
    </w:p>
    <w:p w:rsidR="006543AE" w:rsidRDefault="006543AE" w:rsidP="006543AE">
      <w:pPr>
        <w:spacing w:after="0"/>
      </w:pPr>
      <w:r w:rsidRPr="00E377B5">
        <w:rPr>
          <w:b/>
        </w:rPr>
        <w:lastRenderedPageBreak/>
        <w:t>SECOND</w:t>
      </w:r>
      <w:r>
        <w:t>:  Councilman Martin</w:t>
      </w:r>
    </w:p>
    <w:p w:rsidR="006543AE" w:rsidRDefault="006543AE" w:rsidP="006543AE">
      <w:pPr>
        <w:spacing w:after="0"/>
      </w:pPr>
    </w:p>
    <w:p w:rsidR="006543AE" w:rsidRDefault="006543AE" w:rsidP="006543AE">
      <w:pPr>
        <w:spacing w:after="0"/>
      </w:pPr>
      <w:r>
        <w:t>Resolution 2021-195, Salaries &amp; Wages, is attached to the end of these minutes.</w:t>
      </w:r>
    </w:p>
    <w:p w:rsidR="006543AE" w:rsidRDefault="006543AE" w:rsidP="006543AE">
      <w:pPr>
        <w:spacing w:after="0"/>
      </w:pPr>
    </w:p>
    <w:p w:rsidR="006543AE" w:rsidRDefault="006543AE" w:rsidP="006543AE">
      <w:pPr>
        <w:spacing w:after="0"/>
      </w:pPr>
      <w:r>
        <w:t>All council members present voted yes.  None abstained.  None opposed.</w:t>
      </w:r>
    </w:p>
    <w:p w:rsidR="00043C35" w:rsidRDefault="00043C35" w:rsidP="006543AE">
      <w:pPr>
        <w:spacing w:after="0"/>
      </w:pPr>
    </w:p>
    <w:p w:rsidR="00043C35" w:rsidRDefault="00043C35" w:rsidP="00043C35">
      <w:pPr>
        <w:pStyle w:val="NoSpacing"/>
        <w:jc w:val="center"/>
      </w:pPr>
      <w:r>
        <w:t>RESOLUTION</w:t>
      </w:r>
    </w:p>
    <w:p w:rsidR="00043C35" w:rsidRDefault="00043C35" w:rsidP="00043C35">
      <w:pPr>
        <w:pStyle w:val="NoSpacing"/>
        <w:jc w:val="center"/>
      </w:pPr>
      <w:r>
        <w:t>2021-196</w:t>
      </w:r>
    </w:p>
    <w:p w:rsidR="00043C35" w:rsidRDefault="00043C35" w:rsidP="00043C35">
      <w:pPr>
        <w:pStyle w:val="NoSpacing"/>
        <w:jc w:val="center"/>
      </w:pPr>
    </w:p>
    <w:p w:rsidR="00043C35" w:rsidRDefault="00043C35" w:rsidP="00043C35">
      <w:pPr>
        <w:rPr>
          <w:rFonts w:ascii="Times New Roman" w:hAnsi="Times New Roman"/>
          <w:color w:val="000000"/>
        </w:rPr>
      </w:pPr>
      <w:r>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Pr>
          <w:rFonts w:ascii="Times New Roman" w:hAnsi="Times New Roman"/>
          <w:color w:val="000000"/>
        </w:rPr>
        <w:tab/>
        <w:t>August 16, 2021</w:t>
      </w:r>
    </w:p>
    <w:p w:rsidR="00043C35" w:rsidRPr="00E377B5" w:rsidRDefault="00043C35" w:rsidP="00043C35"/>
    <w:p w:rsidR="00043C35" w:rsidRPr="00E377B5" w:rsidRDefault="00043C35" w:rsidP="00043C35">
      <w:pPr>
        <w:spacing w:after="0"/>
      </w:pPr>
      <w:r w:rsidRPr="00E377B5">
        <w:rPr>
          <w:b/>
        </w:rPr>
        <w:t>INTRODUCED:</w:t>
      </w:r>
      <w:r w:rsidRPr="00E377B5">
        <w:t xml:space="preserve">  </w:t>
      </w:r>
      <w:r>
        <w:t>Councilman Vidal</w:t>
      </w:r>
    </w:p>
    <w:p w:rsidR="00043C35" w:rsidRDefault="00043C35" w:rsidP="00043C35">
      <w:pPr>
        <w:spacing w:after="0"/>
      </w:pPr>
      <w:r w:rsidRPr="00E377B5">
        <w:rPr>
          <w:b/>
        </w:rPr>
        <w:t>SECOND</w:t>
      </w:r>
      <w:r>
        <w:t>:  Councilman Martin</w:t>
      </w:r>
    </w:p>
    <w:p w:rsidR="00043C35" w:rsidRDefault="00043C35" w:rsidP="00043C35">
      <w:pPr>
        <w:spacing w:after="0"/>
      </w:pPr>
    </w:p>
    <w:p w:rsidR="00043C35" w:rsidRPr="00043C35" w:rsidRDefault="00043C35" w:rsidP="00043C35">
      <w:pPr>
        <w:jc w:val="center"/>
        <w:rPr>
          <w:rFonts w:eastAsiaTheme="minorHAnsi"/>
          <w:b/>
        </w:rPr>
      </w:pPr>
      <w:r w:rsidRPr="00043C35">
        <w:rPr>
          <w:rFonts w:eastAsiaTheme="minorHAnsi"/>
          <w:b/>
          <w:u w:val="single"/>
        </w:rPr>
        <w:t xml:space="preserve">RESOLUTION AUTHORIZING THE REDEMPTION OF A TAX SALE CERTIFICATE FOR BLOCK </w:t>
      </w:r>
      <w:proofErr w:type="gramStart"/>
      <w:r w:rsidRPr="00043C35">
        <w:rPr>
          <w:rFonts w:eastAsiaTheme="minorHAnsi"/>
          <w:b/>
          <w:u w:val="single"/>
        </w:rPr>
        <w:t>85.02  LOT</w:t>
      </w:r>
      <w:proofErr w:type="gramEnd"/>
      <w:r w:rsidRPr="00043C35">
        <w:rPr>
          <w:rFonts w:eastAsiaTheme="minorHAnsi"/>
          <w:b/>
          <w:u w:val="single"/>
        </w:rPr>
        <w:t xml:space="preserve"> 4 TO US BANK CUST TOWER DB VIII</w:t>
      </w:r>
      <w:r w:rsidRPr="00043C35">
        <w:rPr>
          <w:rFonts w:eastAsiaTheme="minorHAnsi"/>
          <w:b/>
        </w:rPr>
        <w:tab/>
      </w:r>
    </w:p>
    <w:p w:rsidR="00043C35" w:rsidRPr="00043C35" w:rsidRDefault="00043C35" w:rsidP="00043C35">
      <w:pPr>
        <w:jc w:val="center"/>
        <w:rPr>
          <w:rFonts w:eastAsiaTheme="minorHAnsi"/>
          <w:b/>
          <w:u w:val="single"/>
        </w:rPr>
      </w:pPr>
      <w:r w:rsidRPr="00043C35">
        <w:rPr>
          <w:rFonts w:eastAsiaTheme="minorHAnsi"/>
          <w:b/>
        </w:rPr>
        <w:t>WHEREAS</w:t>
      </w:r>
      <w:r w:rsidRPr="00043C35">
        <w:rPr>
          <w:rFonts w:eastAsiaTheme="minorHAnsi"/>
        </w:rPr>
        <w:t>, US BANK CUST TOWER DB VIII on November 29, 2018 purchased Tax Sale Certificate # 18-009 on property known as North</w:t>
      </w:r>
    </w:p>
    <w:p w:rsidR="00043C35" w:rsidRPr="00043C35" w:rsidRDefault="00043C35" w:rsidP="00043C35">
      <w:pPr>
        <w:spacing w:after="0"/>
        <w:rPr>
          <w:rFonts w:eastAsiaTheme="minorHAnsi"/>
        </w:rPr>
      </w:pPr>
      <w:r w:rsidRPr="00043C35">
        <w:rPr>
          <w:rFonts w:eastAsiaTheme="minorHAnsi"/>
        </w:rPr>
        <w:t xml:space="preserve">Star Partners </w:t>
      </w:r>
      <w:proofErr w:type="spellStart"/>
      <w:r w:rsidRPr="00043C35">
        <w:rPr>
          <w:rFonts w:eastAsiaTheme="minorHAnsi"/>
        </w:rPr>
        <w:t>Assoc</w:t>
      </w:r>
      <w:proofErr w:type="spellEnd"/>
      <w:r w:rsidRPr="00043C35">
        <w:rPr>
          <w:rFonts w:eastAsiaTheme="minorHAnsi"/>
        </w:rPr>
        <w:t>, LLC, EDGEWATER, NJ 07020 and has paid taxes and interest; and</w:t>
      </w:r>
    </w:p>
    <w:p w:rsidR="00043C35" w:rsidRPr="00043C35" w:rsidRDefault="00043C35" w:rsidP="00043C35">
      <w:pPr>
        <w:spacing w:after="0"/>
        <w:rPr>
          <w:rFonts w:eastAsiaTheme="minorHAnsi"/>
        </w:rPr>
      </w:pPr>
    </w:p>
    <w:p w:rsidR="00043C35" w:rsidRPr="00043C35" w:rsidRDefault="00043C35" w:rsidP="00043C35">
      <w:pPr>
        <w:spacing w:after="0"/>
        <w:rPr>
          <w:rFonts w:eastAsiaTheme="minorHAnsi"/>
        </w:rPr>
      </w:pPr>
      <w:r w:rsidRPr="00043C35">
        <w:rPr>
          <w:rFonts w:eastAsiaTheme="minorHAnsi"/>
          <w:b/>
        </w:rPr>
        <w:t>WHEREAS</w:t>
      </w:r>
      <w:r w:rsidRPr="00043C35">
        <w:rPr>
          <w:rFonts w:eastAsiaTheme="minorHAnsi"/>
        </w:rPr>
        <w:t>,</w:t>
      </w:r>
      <w:r w:rsidRPr="00043C35">
        <w:rPr>
          <w:rFonts w:eastAsiaTheme="minorHAnsi"/>
          <w:b/>
        </w:rPr>
        <w:t xml:space="preserve"> </w:t>
      </w:r>
      <w:r w:rsidRPr="00043C35">
        <w:rPr>
          <w:rFonts w:eastAsiaTheme="minorHAnsi"/>
        </w:rPr>
        <w:t>the Tax Sale Certificate has been redeemed for $283,956.62 and a premium due of $10,100.00 effective August 16, 2021; and</w:t>
      </w:r>
    </w:p>
    <w:p w:rsidR="00043C35" w:rsidRPr="00043C35" w:rsidRDefault="00043C35" w:rsidP="00043C35">
      <w:pPr>
        <w:spacing w:after="0"/>
        <w:rPr>
          <w:rFonts w:eastAsiaTheme="minorHAnsi"/>
        </w:rPr>
      </w:pPr>
    </w:p>
    <w:p w:rsidR="00043C35" w:rsidRPr="00043C35" w:rsidRDefault="00043C35" w:rsidP="00043C35">
      <w:pPr>
        <w:spacing w:after="0"/>
        <w:rPr>
          <w:rFonts w:eastAsiaTheme="minorHAnsi"/>
        </w:rPr>
      </w:pPr>
      <w:r w:rsidRPr="00043C35">
        <w:rPr>
          <w:rFonts w:eastAsiaTheme="minorHAnsi"/>
          <w:b/>
        </w:rPr>
        <w:t xml:space="preserve">NOW, THEREFORE BE IT RESOLVED </w:t>
      </w:r>
      <w:r w:rsidRPr="00043C35">
        <w:rPr>
          <w:rFonts w:eastAsiaTheme="minorHAnsi"/>
        </w:rPr>
        <w:t>by the Mayor and Council that the Tax Collector be authorized to issue a refund check in the amount of $294,056.62.</w:t>
      </w:r>
    </w:p>
    <w:p w:rsidR="00043C35" w:rsidRPr="00043C35" w:rsidRDefault="00043C35" w:rsidP="00043C35">
      <w:pPr>
        <w:spacing w:after="0"/>
        <w:rPr>
          <w:rFonts w:eastAsiaTheme="minorHAnsi"/>
        </w:rPr>
      </w:pPr>
    </w:p>
    <w:p w:rsidR="00043C35" w:rsidRPr="00043C35" w:rsidRDefault="00043C35" w:rsidP="00043C35">
      <w:pPr>
        <w:spacing w:after="0"/>
        <w:ind w:firstLine="720"/>
        <w:rPr>
          <w:rFonts w:eastAsiaTheme="minorHAnsi"/>
        </w:rPr>
      </w:pPr>
      <w:r w:rsidRPr="00043C35">
        <w:rPr>
          <w:rFonts w:eastAsiaTheme="minorHAnsi"/>
        </w:rPr>
        <w:t>US BANK CUST TOWER DB VIII</w:t>
      </w:r>
    </w:p>
    <w:p w:rsidR="00043C35" w:rsidRPr="00043C35" w:rsidRDefault="00043C35" w:rsidP="00043C35">
      <w:pPr>
        <w:spacing w:after="0"/>
        <w:ind w:firstLine="720"/>
        <w:rPr>
          <w:rFonts w:eastAsiaTheme="minorHAnsi"/>
        </w:rPr>
      </w:pPr>
      <w:r w:rsidRPr="00043C35">
        <w:rPr>
          <w:rFonts w:eastAsiaTheme="minorHAnsi"/>
        </w:rPr>
        <w:t>50 SOUTH 16</w:t>
      </w:r>
      <w:r w:rsidRPr="00043C35">
        <w:rPr>
          <w:rFonts w:eastAsiaTheme="minorHAnsi"/>
          <w:vertAlign w:val="superscript"/>
        </w:rPr>
        <w:t>TH</w:t>
      </w:r>
      <w:r w:rsidRPr="00043C35">
        <w:rPr>
          <w:rFonts w:eastAsiaTheme="minorHAnsi"/>
        </w:rPr>
        <w:t xml:space="preserve"> STREET SU#1950</w:t>
      </w:r>
    </w:p>
    <w:p w:rsidR="00043C35" w:rsidRDefault="00043C35" w:rsidP="00043C35">
      <w:pPr>
        <w:spacing w:after="0"/>
        <w:ind w:firstLine="720"/>
        <w:rPr>
          <w:rFonts w:eastAsiaTheme="minorHAnsi"/>
        </w:rPr>
      </w:pPr>
      <w:r w:rsidRPr="00043C35">
        <w:rPr>
          <w:rFonts w:eastAsiaTheme="minorHAnsi"/>
        </w:rPr>
        <w:t>PHILADELPHIA, PA 19102</w:t>
      </w:r>
    </w:p>
    <w:p w:rsidR="00043C35" w:rsidRDefault="00043C35" w:rsidP="00043C35">
      <w:pPr>
        <w:spacing w:after="0"/>
        <w:ind w:firstLine="720"/>
        <w:rPr>
          <w:rFonts w:eastAsiaTheme="minorHAnsi"/>
        </w:rPr>
      </w:pPr>
    </w:p>
    <w:p w:rsidR="00043C35" w:rsidRDefault="00043C35" w:rsidP="00043C35">
      <w:pPr>
        <w:spacing w:after="0"/>
      </w:pPr>
      <w:r>
        <w:t>All council members present voted yes.  None abstained.  None opposed.</w:t>
      </w:r>
    </w:p>
    <w:p w:rsidR="00043C35" w:rsidRDefault="00043C35" w:rsidP="00043C35">
      <w:pPr>
        <w:spacing w:after="0"/>
      </w:pPr>
    </w:p>
    <w:p w:rsidR="00043C35" w:rsidRDefault="00043C35" w:rsidP="00043C35">
      <w:pPr>
        <w:pStyle w:val="NoSpacing"/>
        <w:jc w:val="center"/>
      </w:pPr>
      <w:r>
        <w:t>RESOLUTION</w:t>
      </w:r>
    </w:p>
    <w:p w:rsidR="00043C35" w:rsidRDefault="00043C35" w:rsidP="00043C35">
      <w:pPr>
        <w:pStyle w:val="NoSpacing"/>
        <w:jc w:val="center"/>
      </w:pPr>
      <w:r>
        <w:t>2021-197</w:t>
      </w:r>
    </w:p>
    <w:p w:rsidR="00043C35" w:rsidRDefault="00043C35" w:rsidP="00043C35">
      <w:pPr>
        <w:pStyle w:val="NoSpacing"/>
        <w:jc w:val="center"/>
      </w:pPr>
    </w:p>
    <w:p w:rsidR="00043C35" w:rsidRDefault="00043C35" w:rsidP="00043C35">
      <w:pPr>
        <w:rPr>
          <w:rFonts w:ascii="Times New Roman" w:hAnsi="Times New Roman"/>
          <w:color w:val="000000"/>
        </w:rPr>
      </w:pPr>
      <w:r>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Pr>
          <w:rFonts w:ascii="Times New Roman" w:hAnsi="Times New Roman"/>
          <w:color w:val="000000"/>
        </w:rPr>
        <w:tab/>
        <w:t>August 16, 2021</w:t>
      </w:r>
    </w:p>
    <w:p w:rsidR="00043C35" w:rsidRPr="00E377B5" w:rsidRDefault="00043C35" w:rsidP="00043C35"/>
    <w:p w:rsidR="00043C35" w:rsidRPr="00E377B5" w:rsidRDefault="00043C35" w:rsidP="00043C35">
      <w:pPr>
        <w:spacing w:after="0"/>
      </w:pPr>
      <w:r w:rsidRPr="00E377B5">
        <w:rPr>
          <w:b/>
        </w:rPr>
        <w:t>INTRODUCED:</w:t>
      </w:r>
      <w:r w:rsidRPr="00E377B5">
        <w:t xml:space="preserve">  </w:t>
      </w:r>
      <w:r>
        <w:t>Councilman Vidal</w:t>
      </w:r>
    </w:p>
    <w:p w:rsidR="00043C35" w:rsidRDefault="00043C35" w:rsidP="00043C35">
      <w:pPr>
        <w:spacing w:after="0"/>
      </w:pPr>
      <w:r w:rsidRPr="00E377B5">
        <w:rPr>
          <w:b/>
        </w:rPr>
        <w:t>SECOND</w:t>
      </w:r>
      <w:r>
        <w:t>:  Councilman Martin</w:t>
      </w:r>
    </w:p>
    <w:p w:rsidR="00043C35" w:rsidRDefault="00043C35" w:rsidP="00043C35">
      <w:pPr>
        <w:spacing w:after="0"/>
      </w:pPr>
    </w:p>
    <w:p w:rsidR="00043C35" w:rsidRDefault="00043C35" w:rsidP="00043C35">
      <w:pPr>
        <w:spacing w:after="0"/>
      </w:pPr>
      <w:r>
        <w:t xml:space="preserve">Resolution 2021-197 Service &amp; Supplies, is attached to the end of these minutes.  </w:t>
      </w:r>
    </w:p>
    <w:p w:rsidR="00043C35" w:rsidRDefault="00043C35" w:rsidP="00043C35">
      <w:pPr>
        <w:spacing w:after="0"/>
      </w:pPr>
    </w:p>
    <w:p w:rsidR="00043C35" w:rsidRDefault="00043C35" w:rsidP="00043C35">
      <w:pPr>
        <w:spacing w:after="0"/>
      </w:pPr>
      <w:r>
        <w:t>All council members present voted yes.  None abstained.  None opposed.</w:t>
      </w:r>
    </w:p>
    <w:p w:rsidR="00043C35" w:rsidRDefault="00043C35" w:rsidP="00043C35">
      <w:pPr>
        <w:spacing w:after="0"/>
      </w:pPr>
    </w:p>
    <w:p w:rsidR="00043C35" w:rsidRDefault="00043C35" w:rsidP="00043C35">
      <w:pPr>
        <w:pStyle w:val="NoSpacing"/>
        <w:jc w:val="center"/>
      </w:pPr>
      <w:r>
        <w:t>RESOLUTION</w:t>
      </w:r>
    </w:p>
    <w:p w:rsidR="00043C35" w:rsidRDefault="00043C35" w:rsidP="00043C35">
      <w:pPr>
        <w:pStyle w:val="NoSpacing"/>
        <w:jc w:val="center"/>
      </w:pPr>
      <w:r>
        <w:t>2021-198</w:t>
      </w:r>
    </w:p>
    <w:p w:rsidR="00043C35" w:rsidRDefault="00043C35" w:rsidP="00043C35">
      <w:pPr>
        <w:pStyle w:val="NoSpacing"/>
        <w:jc w:val="center"/>
      </w:pPr>
    </w:p>
    <w:p w:rsidR="00043C35" w:rsidRDefault="00043C35" w:rsidP="00043C35">
      <w:pPr>
        <w:rPr>
          <w:rFonts w:ascii="Times New Roman" w:hAnsi="Times New Roman"/>
          <w:color w:val="000000"/>
        </w:rPr>
      </w:pPr>
      <w:r>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Pr>
          <w:rFonts w:ascii="Times New Roman" w:hAnsi="Times New Roman"/>
          <w:color w:val="000000"/>
        </w:rPr>
        <w:tab/>
        <w:t>August 16, 2021</w:t>
      </w:r>
    </w:p>
    <w:p w:rsidR="00043C35" w:rsidRPr="00E377B5" w:rsidRDefault="00043C35" w:rsidP="00043C35"/>
    <w:p w:rsidR="00043C35" w:rsidRPr="00E377B5" w:rsidRDefault="00043C35" w:rsidP="00043C35">
      <w:pPr>
        <w:spacing w:after="0"/>
      </w:pPr>
      <w:r w:rsidRPr="00E377B5">
        <w:rPr>
          <w:b/>
        </w:rPr>
        <w:t>INTRODUCED:</w:t>
      </w:r>
      <w:r w:rsidRPr="00E377B5">
        <w:t xml:space="preserve">  </w:t>
      </w:r>
      <w:r>
        <w:t>Councilman Vidal</w:t>
      </w:r>
    </w:p>
    <w:p w:rsidR="00043C35" w:rsidRDefault="00043C35" w:rsidP="00043C35">
      <w:pPr>
        <w:spacing w:after="0"/>
      </w:pPr>
      <w:r w:rsidRPr="00E377B5">
        <w:rPr>
          <w:b/>
        </w:rPr>
        <w:t>SECOND</w:t>
      </w:r>
      <w:r>
        <w:t>:  Councilman Martin</w:t>
      </w:r>
    </w:p>
    <w:p w:rsidR="00043C35" w:rsidRDefault="00043C35" w:rsidP="00043C35">
      <w:pPr>
        <w:spacing w:after="0"/>
      </w:pPr>
    </w:p>
    <w:p w:rsidR="00043C35" w:rsidRPr="00043C35" w:rsidRDefault="00043C35" w:rsidP="00043C35">
      <w:pPr>
        <w:jc w:val="center"/>
        <w:rPr>
          <w:rFonts w:eastAsiaTheme="minorHAnsi"/>
          <w:b/>
          <w:u w:val="single"/>
        </w:rPr>
      </w:pPr>
      <w:r w:rsidRPr="00043C35">
        <w:rPr>
          <w:rFonts w:eastAsiaTheme="minorHAnsi"/>
          <w:b/>
          <w:u w:val="single"/>
        </w:rPr>
        <w:t xml:space="preserve">RESOLUTION AUTHORIZING THE REDEMPTION OF A TAX SALE CERTIFICATE FOR BLOCK </w:t>
      </w:r>
      <w:proofErr w:type="gramStart"/>
      <w:r w:rsidRPr="00043C35">
        <w:rPr>
          <w:rFonts w:eastAsiaTheme="minorHAnsi"/>
          <w:b/>
          <w:u w:val="single"/>
        </w:rPr>
        <w:t>85.02  LOT</w:t>
      </w:r>
      <w:proofErr w:type="gramEnd"/>
      <w:r w:rsidRPr="00043C35">
        <w:rPr>
          <w:rFonts w:eastAsiaTheme="minorHAnsi"/>
          <w:b/>
          <w:u w:val="single"/>
        </w:rPr>
        <w:t xml:space="preserve"> 5.01 TO US BANK CUST TOWER DB VIII</w:t>
      </w:r>
    </w:p>
    <w:p w:rsidR="00043C35" w:rsidRPr="00043C35" w:rsidRDefault="00043C35" w:rsidP="00043C35">
      <w:pPr>
        <w:spacing w:after="0"/>
        <w:rPr>
          <w:rFonts w:eastAsiaTheme="minorHAnsi"/>
        </w:rPr>
      </w:pPr>
      <w:r w:rsidRPr="00043C35">
        <w:rPr>
          <w:rFonts w:eastAsiaTheme="minorHAnsi"/>
          <w:b/>
        </w:rPr>
        <w:t>WHEREAS</w:t>
      </w:r>
      <w:r w:rsidRPr="00043C35">
        <w:rPr>
          <w:rFonts w:eastAsiaTheme="minorHAnsi"/>
        </w:rPr>
        <w:t>, US BANK CUST TOWER DB VIII on December 27, 2018 purchased Tax Sale Certificate # 18-020 on property known as North</w:t>
      </w:r>
    </w:p>
    <w:p w:rsidR="00043C35" w:rsidRPr="00043C35" w:rsidRDefault="00043C35" w:rsidP="00043C35">
      <w:pPr>
        <w:spacing w:after="0"/>
        <w:rPr>
          <w:rFonts w:eastAsiaTheme="minorHAnsi"/>
        </w:rPr>
      </w:pPr>
      <w:r w:rsidRPr="00043C35">
        <w:rPr>
          <w:rFonts w:eastAsiaTheme="minorHAnsi"/>
        </w:rPr>
        <w:t xml:space="preserve">Star Partners </w:t>
      </w:r>
      <w:proofErr w:type="spellStart"/>
      <w:r w:rsidRPr="00043C35">
        <w:rPr>
          <w:rFonts w:eastAsiaTheme="minorHAnsi"/>
        </w:rPr>
        <w:t>Assoc</w:t>
      </w:r>
      <w:proofErr w:type="spellEnd"/>
      <w:r w:rsidRPr="00043C35">
        <w:rPr>
          <w:rFonts w:eastAsiaTheme="minorHAnsi"/>
        </w:rPr>
        <w:t>, LLC, EDGEWATER, NJ 07020 and has paid taxes and interest; and</w:t>
      </w:r>
    </w:p>
    <w:p w:rsidR="00043C35" w:rsidRPr="00043C35" w:rsidRDefault="00043C35" w:rsidP="00043C35">
      <w:pPr>
        <w:spacing w:after="0"/>
        <w:rPr>
          <w:rFonts w:eastAsiaTheme="minorHAnsi"/>
        </w:rPr>
      </w:pPr>
    </w:p>
    <w:p w:rsidR="00043C35" w:rsidRPr="00043C35" w:rsidRDefault="00043C35" w:rsidP="00043C35">
      <w:pPr>
        <w:spacing w:after="0"/>
        <w:rPr>
          <w:rFonts w:eastAsiaTheme="minorHAnsi"/>
        </w:rPr>
      </w:pPr>
      <w:r w:rsidRPr="00043C35">
        <w:rPr>
          <w:rFonts w:eastAsiaTheme="minorHAnsi"/>
          <w:b/>
        </w:rPr>
        <w:t>WHEREAS</w:t>
      </w:r>
      <w:r w:rsidRPr="00043C35">
        <w:rPr>
          <w:rFonts w:eastAsiaTheme="minorHAnsi"/>
        </w:rPr>
        <w:t>,</w:t>
      </w:r>
      <w:r w:rsidRPr="00043C35">
        <w:rPr>
          <w:rFonts w:eastAsiaTheme="minorHAnsi"/>
          <w:b/>
        </w:rPr>
        <w:t xml:space="preserve"> </w:t>
      </w:r>
      <w:r w:rsidRPr="00043C35">
        <w:rPr>
          <w:rFonts w:eastAsiaTheme="minorHAnsi"/>
        </w:rPr>
        <w:t>the Tax Sale Certificate has been redeemed for $325,228.55 August 16, 2021; and</w:t>
      </w:r>
    </w:p>
    <w:p w:rsidR="00043C35" w:rsidRPr="00043C35" w:rsidRDefault="00043C35" w:rsidP="00043C35">
      <w:pPr>
        <w:spacing w:after="0"/>
        <w:rPr>
          <w:rFonts w:eastAsiaTheme="minorHAnsi"/>
        </w:rPr>
      </w:pPr>
    </w:p>
    <w:p w:rsidR="00043C35" w:rsidRPr="00043C35" w:rsidRDefault="00043C35" w:rsidP="00043C35">
      <w:pPr>
        <w:spacing w:after="0"/>
        <w:rPr>
          <w:rFonts w:eastAsiaTheme="minorHAnsi"/>
        </w:rPr>
      </w:pPr>
      <w:r w:rsidRPr="00043C35">
        <w:rPr>
          <w:rFonts w:eastAsiaTheme="minorHAnsi"/>
          <w:b/>
        </w:rPr>
        <w:t xml:space="preserve">NOW, THEREFORE BE IT RESOLVED </w:t>
      </w:r>
      <w:r w:rsidRPr="00043C35">
        <w:rPr>
          <w:rFonts w:eastAsiaTheme="minorHAnsi"/>
        </w:rPr>
        <w:t>by the Mayor and Council that the Tax Collector be authorized to issue a refund check in the amount of $325,228.55.</w:t>
      </w:r>
    </w:p>
    <w:p w:rsidR="00043C35" w:rsidRPr="00043C35" w:rsidRDefault="00043C35" w:rsidP="00043C35">
      <w:pPr>
        <w:spacing w:after="0"/>
        <w:rPr>
          <w:rFonts w:eastAsiaTheme="minorHAnsi"/>
        </w:rPr>
      </w:pPr>
    </w:p>
    <w:p w:rsidR="00043C35" w:rsidRPr="00043C35" w:rsidRDefault="00043C35" w:rsidP="00043C35">
      <w:pPr>
        <w:spacing w:after="0"/>
        <w:ind w:firstLine="720"/>
        <w:rPr>
          <w:rFonts w:eastAsiaTheme="minorHAnsi"/>
        </w:rPr>
      </w:pPr>
      <w:r w:rsidRPr="00043C35">
        <w:rPr>
          <w:rFonts w:eastAsiaTheme="minorHAnsi"/>
        </w:rPr>
        <w:t>US BANK CUST TOWER DB VIII</w:t>
      </w:r>
    </w:p>
    <w:p w:rsidR="00043C35" w:rsidRPr="00043C35" w:rsidRDefault="00043C35" w:rsidP="00043C35">
      <w:pPr>
        <w:spacing w:after="0"/>
        <w:ind w:firstLine="720"/>
        <w:rPr>
          <w:rFonts w:eastAsiaTheme="minorHAnsi"/>
        </w:rPr>
      </w:pPr>
      <w:r w:rsidRPr="00043C35">
        <w:rPr>
          <w:rFonts w:eastAsiaTheme="minorHAnsi"/>
        </w:rPr>
        <w:t>50 SOUTH 16</w:t>
      </w:r>
      <w:r w:rsidRPr="00043C35">
        <w:rPr>
          <w:rFonts w:eastAsiaTheme="minorHAnsi"/>
          <w:vertAlign w:val="superscript"/>
        </w:rPr>
        <w:t>TH</w:t>
      </w:r>
      <w:r w:rsidRPr="00043C35">
        <w:rPr>
          <w:rFonts w:eastAsiaTheme="minorHAnsi"/>
        </w:rPr>
        <w:t xml:space="preserve"> STREET SU#1950</w:t>
      </w:r>
    </w:p>
    <w:p w:rsidR="00043C35" w:rsidRDefault="00043C35" w:rsidP="00043C35">
      <w:pPr>
        <w:spacing w:after="0"/>
        <w:ind w:firstLine="720"/>
        <w:rPr>
          <w:rFonts w:eastAsiaTheme="minorHAnsi"/>
        </w:rPr>
      </w:pPr>
      <w:r w:rsidRPr="00043C35">
        <w:rPr>
          <w:rFonts w:eastAsiaTheme="minorHAnsi"/>
        </w:rPr>
        <w:t>PHILADELPHIA, PA 19102</w:t>
      </w:r>
    </w:p>
    <w:p w:rsidR="00226825" w:rsidRDefault="00226825" w:rsidP="00226825">
      <w:pPr>
        <w:spacing w:after="0"/>
      </w:pPr>
    </w:p>
    <w:p w:rsidR="00226825" w:rsidRDefault="00226825" w:rsidP="00226825">
      <w:pPr>
        <w:spacing w:after="0"/>
      </w:pPr>
      <w:r>
        <w:t>All council members present voted yes.  None abstained.  None opposed.</w:t>
      </w:r>
    </w:p>
    <w:p w:rsidR="00226825" w:rsidRDefault="00226825" w:rsidP="00043C35">
      <w:pPr>
        <w:spacing w:after="0"/>
        <w:ind w:firstLine="720"/>
        <w:rPr>
          <w:rFonts w:eastAsiaTheme="minorHAnsi"/>
        </w:rPr>
      </w:pPr>
    </w:p>
    <w:p w:rsidR="00226825" w:rsidRDefault="00226825" w:rsidP="00226825">
      <w:pPr>
        <w:pStyle w:val="NoSpacing"/>
        <w:jc w:val="center"/>
      </w:pPr>
      <w:r>
        <w:t>RESOLUTION</w:t>
      </w:r>
    </w:p>
    <w:p w:rsidR="00226825" w:rsidRDefault="00226825" w:rsidP="00226825">
      <w:pPr>
        <w:pStyle w:val="NoSpacing"/>
        <w:jc w:val="center"/>
      </w:pPr>
      <w:r>
        <w:t>2021-199</w:t>
      </w:r>
    </w:p>
    <w:p w:rsidR="00226825" w:rsidRDefault="00226825" w:rsidP="00226825">
      <w:pPr>
        <w:pStyle w:val="NoSpacing"/>
        <w:jc w:val="center"/>
      </w:pPr>
    </w:p>
    <w:p w:rsidR="00226825" w:rsidRDefault="00226825" w:rsidP="00226825">
      <w:pPr>
        <w:rPr>
          <w:rFonts w:ascii="Times New Roman" w:hAnsi="Times New Roman"/>
          <w:color w:val="000000"/>
        </w:rPr>
      </w:pPr>
      <w:r>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Pr>
          <w:rFonts w:ascii="Times New Roman" w:hAnsi="Times New Roman"/>
          <w:color w:val="000000"/>
        </w:rPr>
        <w:tab/>
        <w:t>August 16, 2021</w:t>
      </w:r>
    </w:p>
    <w:p w:rsidR="00226825" w:rsidRPr="00E377B5" w:rsidRDefault="00226825" w:rsidP="00226825"/>
    <w:p w:rsidR="00226825" w:rsidRPr="00E377B5" w:rsidRDefault="00226825" w:rsidP="00226825">
      <w:pPr>
        <w:spacing w:after="0"/>
      </w:pPr>
      <w:r w:rsidRPr="00E377B5">
        <w:rPr>
          <w:b/>
        </w:rPr>
        <w:t>INTRODUCED:</w:t>
      </w:r>
      <w:r w:rsidRPr="00E377B5">
        <w:t xml:space="preserve">  </w:t>
      </w:r>
      <w:r>
        <w:t>Councilman Vidal</w:t>
      </w:r>
    </w:p>
    <w:p w:rsidR="00226825" w:rsidRDefault="00226825" w:rsidP="00226825">
      <w:pPr>
        <w:spacing w:after="0"/>
      </w:pPr>
      <w:r w:rsidRPr="00E377B5">
        <w:rPr>
          <w:b/>
        </w:rPr>
        <w:t>SECOND</w:t>
      </w:r>
      <w:r>
        <w:t>:  Councilman Martin</w:t>
      </w:r>
    </w:p>
    <w:p w:rsidR="00226825" w:rsidRDefault="00226825" w:rsidP="00226825">
      <w:pPr>
        <w:spacing w:after="0"/>
      </w:pPr>
    </w:p>
    <w:p w:rsidR="00163184" w:rsidRPr="00163184" w:rsidRDefault="00163184" w:rsidP="00163184">
      <w:pPr>
        <w:jc w:val="center"/>
        <w:rPr>
          <w:rFonts w:eastAsiaTheme="minorHAnsi"/>
          <w:b/>
        </w:rPr>
      </w:pPr>
      <w:r w:rsidRPr="00163184">
        <w:rPr>
          <w:rFonts w:eastAsiaTheme="minorHAnsi"/>
          <w:b/>
        </w:rPr>
        <w:t>Authorized On-Line Electronic Auction of Surplus Motor Vehicles and Equipment</w:t>
      </w:r>
    </w:p>
    <w:p w:rsidR="00163184" w:rsidRPr="00163184" w:rsidRDefault="00163184" w:rsidP="00163184">
      <w:pPr>
        <w:spacing w:after="0"/>
        <w:rPr>
          <w:rFonts w:eastAsiaTheme="minorHAnsi"/>
        </w:rPr>
      </w:pPr>
      <w:r w:rsidRPr="00163184">
        <w:rPr>
          <w:rFonts w:eastAsiaTheme="minorHAnsi"/>
          <w:b/>
        </w:rPr>
        <w:t xml:space="preserve">WHEREAS, </w:t>
      </w:r>
      <w:r w:rsidRPr="00163184">
        <w:rPr>
          <w:rFonts w:eastAsiaTheme="minorHAnsi"/>
        </w:rPr>
        <w:t>the Borough of Edgewater is in possession of surplus and impounded motor vehicles and equipment that is no longer needed for efficient operation of municipal government and,</w:t>
      </w:r>
    </w:p>
    <w:p w:rsidR="00163184" w:rsidRPr="00163184" w:rsidRDefault="00163184" w:rsidP="00163184">
      <w:pPr>
        <w:spacing w:after="0"/>
        <w:rPr>
          <w:rFonts w:eastAsiaTheme="minorHAnsi"/>
          <w:b/>
        </w:rPr>
      </w:pPr>
    </w:p>
    <w:p w:rsidR="00163184" w:rsidRPr="00163184" w:rsidRDefault="00163184" w:rsidP="00163184">
      <w:pPr>
        <w:spacing w:after="0"/>
        <w:rPr>
          <w:rFonts w:eastAsiaTheme="minorHAnsi"/>
        </w:rPr>
      </w:pPr>
      <w:r w:rsidRPr="00163184">
        <w:rPr>
          <w:rFonts w:eastAsiaTheme="minorHAnsi"/>
          <w:b/>
        </w:rPr>
        <w:t xml:space="preserve">WHEREAS, </w:t>
      </w:r>
      <w:r w:rsidRPr="00163184">
        <w:rPr>
          <w:rFonts w:eastAsiaTheme="minorHAnsi"/>
        </w:rPr>
        <w:t>the following items listed will be offered for sale to the highest bidder by an on-line electronic auction on a commencing date yet to be determined and,</w:t>
      </w:r>
    </w:p>
    <w:p w:rsidR="00163184" w:rsidRPr="00163184" w:rsidRDefault="00163184" w:rsidP="00163184">
      <w:pPr>
        <w:spacing w:after="0"/>
        <w:rPr>
          <w:rFonts w:eastAsiaTheme="minorHAnsi"/>
          <w:b/>
        </w:rPr>
      </w:pPr>
    </w:p>
    <w:p w:rsidR="00163184" w:rsidRPr="00163184" w:rsidRDefault="00163184" w:rsidP="00163184">
      <w:pPr>
        <w:spacing w:after="0"/>
        <w:rPr>
          <w:rFonts w:eastAsiaTheme="minorHAnsi"/>
        </w:rPr>
      </w:pPr>
      <w:r w:rsidRPr="00163184">
        <w:rPr>
          <w:rFonts w:eastAsiaTheme="minorHAnsi"/>
          <w:b/>
        </w:rPr>
        <w:t xml:space="preserve">WHEREAS, </w:t>
      </w:r>
      <w:r w:rsidRPr="00163184">
        <w:rPr>
          <w:rFonts w:eastAsiaTheme="minorHAnsi"/>
        </w:rPr>
        <w:t xml:space="preserve">if items cannot be sold at the starting bid, the Borough of Edgewater will </w:t>
      </w:r>
    </w:p>
    <w:p w:rsidR="00163184" w:rsidRPr="00163184" w:rsidRDefault="00163184" w:rsidP="00163184">
      <w:pPr>
        <w:spacing w:after="0"/>
        <w:rPr>
          <w:rFonts w:eastAsiaTheme="minorHAnsi"/>
        </w:rPr>
      </w:pPr>
      <w:r w:rsidRPr="00163184">
        <w:rPr>
          <w:rFonts w:eastAsiaTheme="minorHAnsi"/>
        </w:rPr>
        <w:t>Have the discretion to amend said starting bid before declaring no sale and items are</w:t>
      </w:r>
    </w:p>
    <w:p w:rsidR="00163184" w:rsidRPr="00163184" w:rsidRDefault="00163184" w:rsidP="00163184">
      <w:pPr>
        <w:spacing w:after="0"/>
        <w:rPr>
          <w:rFonts w:eastAsiaTheme="minorHAnsi"/>
        </w:rPr>
      </w:pPr>
      <w:r w:rsidRPr="00163184">
        <w:rPr>
          <w:rFonts w:eastAsiaTheme="minorHAnsi"/>
        </w:rPr>
        <w:t>cleared as trash and/or recycling.</w:t>
      </w:r>
    </w:p>
    <w:tbl>
      <w:tblPr>
        <w:tblW w:w="8010" w:type="dxa"/>
        <w:tblLook w:val="04A0" w:firstRow="1" w:lastRow="0" w:firstColumn="1" w:lastColumn="0" w:noHBand="0" w:noVBand="1"/>
      </w:tblPr>
      <w:tblGrid>
        <w:gridCol w:w="750"/>
        <w:gridCol w:w="1577"/>
        <w:gridCol w:w="2952"/>
        <w:gridCol w:w="2766"/>
        <w:gridCol w:w="1217"/>
      </w:tblGrid>
      <w:tr w:rsidR="00163184" w:rsidRPr="00163184" w:rsidTr="0001399A">
        <w:trPr>
          <w:trHeight w:val="493"/>
        </w:trPr>
        <w:tc>
          <w:tcPr>
            <w:tcW w:w="8010" w:type="dxa"/>
            <w:gridSpan w:val="5"/>
            <w:tcBorders>
              <w:top w:val="nil"/>
              <w:left w:val="nil"/>
              <w:bottom w:val="nil"/>
              <w:right w:val="nil"/>
            </w:tcBorders>
            <w:shd w:val="clear" w:color="auto" w:fill="auto"/>
            <w:noWrap/>
            <w:vAlign w:val="bottom"/>
            <w:hideMark/>
          </w:tcPr>
          <w:p w:rsidR="00163184" w:rsidRPr="00163184" w:rsidRDefault="00163184" w:rsidP="00163184">
            <w:pPr>
              <w:jc w:val="center"/>
              <w:rPr>
                <w:rFonts w:ascii="Calibri" w:eastAsia="Times New Roman" w:hAnsi="Calibri" w:cs="Times New Roman"/>
                <w:color w:val="000000"/>
                <w:sz w:val="36"/>
                <w:szCs w:val="36"/>
              </w:rPr>
            </w:pPr>
            <w:r w:rsidRPr="00163184">
              <w:rPr>
                <w:rFonts w:ascii="Calibri" w:eastAsia="Times New Roman" w:hAnsi="Calibri" w:cs="Times New Roman"/>
                <w:color w:val="000000"/>
                <w:sz w:val="36"/>
                <w:szCs w:val="36"/>
              </w:rPr>
              <w:t>2021 AUCTION #1</w:t>
            </w:r>
          </w:p>
        </w:tc>
      </w:tr>
      <w:tr w:rsidR="00163184" w:rsidRPr="00163184" w:rsidTr="0001399A">
        <w:trPr>
          <w:trHeight w:val="303"/>
        </w:trPr>
        <w:tc>
          <w:tcPr>
            <w:tcW w:w="8010" w:type="dxa"/>
            <w:gridSpan w:val="5"/>
            <w:tcBorders>
              <w:top w:val="nil"/>
              <w:left w:val="nil"/>
              <w:bottom w:val="nil"/>
              <w:right w:val="nil"/>
            </w:tcBorders>
            <w:shd w:val="clear" w:color="auto" w:fill="auto"/>
            <w:noWrap/>
            <w:vAlign w:val="bottom"/>
            <w:hideMark/>
          </w:tcPr>
          <w:p w:rsidR="00163184" w:rsidRPr="00163184" w:rsidRDefault="00163184" w:rsidP="00163184">
            <w:pPr>
              <w:rPr>
                <w:rFonts w:eastAsia="Times New Roman" w:cs="Times New Roman"/>
                <w:sz w:val="20"/>
                <w:szCs w:val="20"/>
              </w:rPr>
            </w:pPr>
          </w:p>
        </w:tc>
      </w:tr>
      <w:tr w:rsidR="00163184" w:rsidRPr="00163184" w:rsidTr="0001399A">
        <w:trPr>
          <w:trHeight w:val="303"/>
        </w:trPr>
        <w:tc>
          <w:tcPr>
            <w:tcW w:w="666" w:type="dxa"/>
            <w:tcBorders>
              <w:top w:val="nil"/>
              <w:left w:val="nil"/>
              <w:bottom w:val="nil"/>
              <w:right w:val="nil"/>
            </w:tcBorders>
            <w:shd w:val="clear" w:color="auto" w:fill="auto"/>
            <w:noWrap/>
            <w:vAlign w:val="bottom"/>
            <w:hideMark/>
          </w:tcPr>
          <w:p w:rsidR="00163184" w:rsidRPr="00163184" w:rsidRDefault="00163184" w:rsidP="00163184">
            <w:pPr>
              <w:jc w:val="center"/>
              <w:rPr>
                <w:rFonts w:eastAsia="Times New Roman"/>
                <w:b/>
                <w:bCs/>
                <w:color w:val="000000"/>
                <w:sz w:val="20"/>
                <w:szCs w:val="20"/>
              </w:rPr>
            </w:pPr>
            <w:r w:rsidRPr="00163184">
              <w:rPr>
                <w:rFonts w:eastAsia="Times New Roman"/>
                <w:b/>
                <w:bCs/>
                <w:color w:val="000000"/>
                <w:sz w:val="20"/>
                <w:szCs w:val="20"/>
              </w:rPr>
              <w:t>Year</w:t>
            </w:r>
          </w:p>
        </w:tc>
        <w:tc>
          <w:tcPr>
            <w:tcW w:w="1350" w:type="dxa"/>
            <w:tcBorders>
              <w:top w:val="nil"/>
              <w:left w:val="nil"/>
              <w:bottom w:val="nil"/>
              <w:right w:val="nil"/>
            </w:tcBorders>
            <w:shd w:val="clear" w:color="auto" w:fill="auto"/>
            <w:noWrap/>
            <w:vAlign w:val="bottom"/>
            <w:hideMark/>
          </w:tcPr>
          <w:p w:rsidR="00163184" w:rsidRPr="00163184" w:rsidRDefault="00163184" w:rsidP="00163184">
            <w:pPr>
              <w:jc w:val="center"/>
              <w:rPr>
                <w:rFonts w:eastAsia="Times New Roman"/>
                <w:b/>
                <w:bCs/>
                <w:color w:val="000000"/>
                <w:sz w:val="20"/>
                <w:szCs w:val="20"/>
              </w:rPr>
            </w:pPr>
            <w:r w:rsidRPr="00163184">
              <w:rPr>
                <w:rFonts w:eastAsia="Times New Roman"/>
                <w:b/>
                <w:bCs/>
                <w:color w:val="000000"/>
                <w:sz w:val="20"/>
                <w:szCs w:val="20"/>
              </w:rPr>
              <w:t>Make</w:t>
            </w:r>
          </w:p>
        </w:tc>
        <w:tc>
          <w:tcPr>
            <w:tcW w:w="2952" w:type="dxa"/>
            <w:tcBorders>
              <w:top w:val="nil"/>
              <w:left w:val="nil"/>
              <w:bottom w:val="nil"/>
              <w:right w:val="nil"/>
            </w:tcBorders>
            <w:shd w:val="clear" w:color="auto" w:fill="auto"/>
            <w:noWrap/>
            <w:vAlign w:val="bottom"/>
            <w:hideMark/>
          </w:tcPr>
          <w:p w:rsidR="00163184" w:rsidRPr="00163184" w:rsidRDefault="00163184" w:rsidP="00163184">
            <w:pPr>
              <w:jc w:val="center"/>
              <w:rPr>
                <w:rFonts w:eastAsia="Times New Roman"/>
                <w:b/>
                <w:bCs/>
                <w:color w:val="000000"/>
                <w:sz w:val="20"/>
                <w:szCs w:val="20"/>
              </w:rPr>
            </w:pPr>
            <w:r w:rsidRPr="00163184">
              <w:rPr>
                <w:rFonts w:eastAsia="Times New Roman"/>
                <w:b/>
                <w:bCs/>
                <w:color w:val="000000"/>
                <w:sz w:val="20"/>
                <w:szCs w:val="20"/>
              </w:rPr>
              <w:t>Model</w:t>
            </w:r>
          </w:p>
        </w:tc>
        <w:tc>
          <w:tcPr>
            <w:tcW w:w="2766" w:type="dxa"/>
            <w:tcBorders>
              <w:top w:val="nil"/>
              <w:left w:val="nil"/>
              <w:bottom w:val="nil"/>
              <w:right w:val="nil"/>
            </w:tcBorders>
            <w:shd w:val="clear" w:color="auto" w:fill="auto"/>
            <w:noWrap/>
            <w:vAlign w:val="bottom"/>
            <w:hideMark/>
          </w:tcPr>
          <w:p w:rsidR="00163184" w:rsidRPr="00163184" w:rsidRDefault="00163184" w:rsidP="00163184">
            <w:pPr>
              <w:jc w:val="center"/>
              <w:rPr>
                <w:rFonts w:eastAsia="Times New Roman"/>
                <w:b/>
                <w:bCs/>
                <w:color w:val="000000"/>
                <w:sz w:val="20"/>
                <w:szCs w:val="20"/>
              </w:rPr>
            </w:pPr>
            <w:r w:rsidRPr="00163184">
              <w:rPr>
                <w:rFonts w:eastAsia="Times New Roman"/>
                <w:b/>
                <w:bCs/>
                <w:color w:val="000000"/>
                <w:sz w:val="20"/>
                <w:szCs w:val="20"/>
              </w:rPr>
              <w:t>VIN</w:t>
            </w:r>
          </w:p>
        </w:tc>
        <w:tc>
          <w:tcPr>
            <w:tcW w:w="276" w:type="dxa"/>
            <w:tcBorders>
              <w:top w:val="nil"/>
              <w:left w:val="nil"/>
              <w:bottom w:val="nil"/>
              <w:right w:val="nil"/>
            </w:tcBorders>
            <w:shd w:val="clear" w:color="auto" w:fill="auto"/>
            <w:noWrap/>
            <w:vAlign w:val="bottom"/>
            <w:hideMark/>
          </w:tcPr>
          <w:p w:rsidR="00163184" w:rsidRPr="00163184" w:rsidRDefault="00163184" w:rsidP="00163184">
            <w:pPr>
              <w:jc w:val="center"/>
              <w:rPr>
                <w:rFonts w:eastAsia="Times New Roman"/>
                <w:b/>
                <w:bCs/>
                <w:color w:val="000000"/>
                <w:sz w:val="20"/>
                <w:szCs w:val="20"/>
              </w:rPr>
            </w:pPr>
            <w:r w:rsidRPr="00163184">
              <w:rPr>
                <w:rFonts w:eastAsia="Times New Roman"/>
                <w:b/>
                <w:bCs/>
                <w:color w:val="000000"/>
                <w:sz w:val="20"/>
                <w:szCs w:val="20"/>
              </w:rPr>
              <w:t>Mileage</w:t>
            </w:r>
          </w:p>
        </w:tc>
      </w:tr>
      <w:tr w:rsidR="00163184" w:rsidRPr="00163184" w:rsidTr="0001399A">
        <w:trPr>
          <w:trHeight w:val="303"/>
        </w:trPr>
        <w:tc>
          <w:tcPr>
            <w:tcW w:w="66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2003</w:t>
            </w:r>
          </w:p>
        </w:tc>
        <w:tc>
          <w:tcPr>
            <w:tcW w:w="1350"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FORD</w:t>
            </w:r>
          </w:p>
        </w:tc>
        <w:tc>
          <w:tcPr>
            <w:tcW w:w="2952" w:type="dxa"/>
            <w:tcBorders>
              <w:top w:val="nil"/>
              <w:left w:val="nil"/>
              <w:bottom w:val="nil"/>
              <w:right w:val="nil"/>
            </w:tcBorders>
            <w:shd w:val="clear" w:color="auto" w:fill="auto"/>
            <w:vAlign w:val="bottom"/>
            <w:hideMark/>
          </w:tcPr>
          <w:p w:rsidR="00163184" w:rsidRPr="00163184" w:rsidRDefault="00163184" w:rsidP="00163184">
            <w:pPr>
              <w:spacing w:after="0"/>
              <w:rPr>
                <w:rFonts w:eastAsiaTheme="minorHAnsi"/>
              </w:rPr>
            </w:pPr>
            <w:r w:rsidRPr="00163184">
              <w:rPr>
                <w:rFonts w:eastAsiaTheme="minorHAnsi"/>
              </w:rPr>
              <w:t>Crown Vic</w:t>
            </w:r>
          </w:p>
        </w:tc>
        <w:tc>
          <w:tcPr>
            <w:tcW w:w="276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 xml:space="preserve">2FAFP73W93X109275 </w:t>
            </w:r>
          </w:p>
        </w:tc>
        <w:tc>
          <w:tcPr>
            <w:tcW w:w="27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Unknown</w:t>
            </w:r>
          </w:p>
        </w:tc>
      </w:tr>
      <w:tr w:rsidR="00163184" w:rsidRPr="00163184" w:rsidTr="0001399A">
        <w:trPr>
          <w:trHeight w:val="303"/>
        </w:trPr>
        <w:tc>
          <w:tcPr>
            <w:tcW w:w="66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2002</w:t>
            </w:r>
          </w:p>
        </w:tc>
        <w:tc>
          <w:tcPr>
            <w:tcW w:w="1350"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VW</w:t>
            </w:r>
          </w:p>
        </w:tc>
        <w:tc>
          <w:tcPr>
            <w:tcW w:w="2952"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Jetta</w:t>
            </w:r>
          </w:p>
        </w:tc>
        <w:tc>
          <w:tcPr>
            <w:tcW w:w="276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3VQSK69M92M150930</w:t>
            </w:r>
          </w:p>
        </w:tc>
        <w:tc>
          <w:tcPr>
            <w:tcW w:w="276" w:type="dxa"/>
            <w:tcBorders>
              <w:top w:val="nil"/>
              <w:left w:val="nil"/>
              <w:bottom w:val="nil"/>
              <w:right w:val="nil"/>
            </w:tcBorders>
            <w:shd w:val="clear" w:color="auto" w:fill="auto"/>
            <w:noWrap/>
            <w:vAlign w:val="bottom"/>
          </w:tcPr>
          <w:p w:rsidR="00163184" w:rsidRPr="00163184" w:rsidRDefault="00163184" w:rsidP="00163184">
            <w:pPr>
              <w:spacing w:after="0"/>
              <w:rPr>
                <w:rFonts w:eastAsiaTheme="minorHAnsi"/>
              </w:rPr>
            </w:pPr>
            <w:r w:rsidRPr="00163184">
              <w:rPr>
                <w:rFonts w:eastAsiaTheme="minorHAnsi"/>
              </w:rPr>
              <w:t>Unknown</w:t>
            </w:r>
          </w:p>
        </w:tc>
      </w:tr>
      <w:tr w:rsidR="00163184" w:rsidRPr="00163184" w:rsidTr="0001399A">
        <w:trPr>
          <w:trHeight w:val="639"/>
        </w:trPr>
        <w:tc>
          <w:tcPr>
            <w:tcW w:w="66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2015</w:t>
            </w:r>
          </w:p>
        </w:tc>
        <w:tc>
          <w:tcPr>
            <w:tcW w:w="1350"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DODGE</w:t>
            </w:r>
          </w:p>
        </w:tc>
        <w:tc>
          <w:tcPr>
            <w:tcW w:w="2952"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Charger</w:t>
            </w:r>
          </w:p>
        </w:tc>
        <w:tc>
          <w:tcPr>
            <w:tcW w:w="276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p>
          <w:p w:rsidR="00163184" w:rsidRPr="00163184" w:rsidRDefault="00163184" w:rsidP="00163184">
            <w:pPr>
              <w:spacing w:after="0"/>
              <w:rPr>
                <w:rFonts w:eastAsiaTheme="minorHAnsi"/>
              </w:rPr>
            </w:pPr>
            <w:r w:rsidRPr="00163184">
              <w:rPr>
                <w:rFonts w:eastAsiaTheme="minorHAnsi"/>
              </w:rPr>
              <w:t xml:space="preserve">2C3CDZAG7FH700530 </w:t>
            </w:r>
          </w:p>
          <w:p w:rsidR="00163184" w:rsidRPr="00163184" w:rsidRDefault="00163184" w:rsidP="00163184">
            <w:pPr>
              <w:spacing w:after="0"/>
              <w:rPr>
                <w:rFonts w:eastAsiaTheme="minorHAnsi"/>
              </w:rPr>
            </w:pPr>
            <w:r w:rsidRPr="00163184">
              <w:rPr>
                <w:rFonts w:eastAsiaTheme="minorHAnsi"/>
              </w:rPr>
              <w:t>Crashed</w:t>
            </w:r>
          </w:p>
        </w:tc>
        <w:tc>
          <w:tcPr>
            <w:tcW w:w="27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Unknown</w:t>
            </w:r>
          </w:p>
        </w:tc>
      </w:tr>
      <w:tr w:rsidR="00163184" w:rsidRPr="00163184" w:rsidTr="0001399A">
        <w:trPr>
          <w:trHeight w:val="387"/>
        </w:trPr>
        <w:tc>
          <w:tcPr>
            <w:tcW w:w="66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2003</w:t>
            </w:r>
          </w:p>
        </w:tc>
        <w:tc>
          <w:tcPr>
            <w:tcW w:w="1350"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MERCEDES</w:t>
            </w:r>
          </w:p>
        </w:tc>
        <w:tc>
          <w:tcPr>
            <w:tcW w:w="2952" w:type="dxa"/>
            <w:tcBorders>
              <w:top w:val="nil"/>
              <w:left w:val="nil"/>
              <w:bottom w:val="nil"/>
              <w:right w:val="nil"/>
            </w:tcBorders>
            <w:shd w:val="clear" w:color="auto" w:fill="auto"/>
            <w:vAlign w:val="bottom"/>
            <w:hideMark/>
          </w:tcPr>
          <w:p w:rsidR="00163184" w:rsidRPr="00163184" w:rsidRDefault="00163184" w:rsidP="00163184">
            <w:pPr>
              <w:spacing w:after="0"/>
              <w:rPr>
                <w:rFonts w:eastAsiaTheme="minorHAnsi"/>
              </w:rPr>
            </w:pPr>
            <w:r w:rsidRPr="00163184">
              <w:rPr>
                <w:rFonts w:eastAsiaTheme="minorHAnsi"/>
              </w:rPr>
              <w:t>Benz</w:t>
            </w:r>
          </w:p>
        </w:tc>
        <w:tc>
          <w:tcPr>
            <w:tcW w:w="276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4JGAB57E23A446190</w:t>
            </w:r>
          </w:p>
        </w:tc>
        <w:tc>
          <w:tcPr>
            <w:tcW w:w="27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Unknown</w:t>
            </w:r>
          </w:p>
        </w:tc>
      </w:tr>
      <w:tr w:rsidR="00163184" w:rsidRPr="00163184" w:rsidTr="0001399A">
        <w:trPr>
          <w:trHeight w:val="351"/>
        </w:trPr>
        <w:tc>
          <w:tcPr>
            <w:tcW w:w="666" w:type="dxa"/>
            <w:tcBorders>
              <w:top w:val="nil"/>
              <w:left w:val="nil"/>
              <w:bottom w:val="nil"/>
              <w:right w:val="nil"/>
            </w:tcBorders>
            <w:shd w:val="clear" w:color="auto" w:fill="auto"/>
            <w:noWrap/>
            <w:vAlign w:val="bottom"/>
          </w:tcPr>
          <w:p w:rsidR="00163184" w:rsidRPr="00163184" w:rsidRDefault="00163184" w:rsidP="00163184">
            <w:pPr>
              <w:spacing w:after="0"/>
              <w:rPr>
                <w:rFonts w:eastAsiaTheme="minorHAnsi"/>
              </w:rPr>
            </w:pPr>
            <w:r w:rsidRPr="00163184">
              <w:rPr>
                <w:rFonts w:eastAsiaTheme="minorHAnsi"/>
              </w:rPr>
              <w:t>2004</w:t>
            </w:r>
          </w:p>
        </w:tc>
        <w:tc>
          <w:tcPr>
            <w:tcW w:w="1350" w:type="dxa"/>
            <w:tcBorders>
              <w:top w:val="nil"/>
              <w:left w:val="nil"/>
              <w:bottom w:val="nil"/>
              <w:right w:val="nil"/>
            </w:tcBorders>
            <w:shd w:val="clear" w:color="auto" w:fill="auto"/>
            <w:noWrap/>
            <w:vAlign w:val="bottom"/>
          </w:tcPr>
          <w:p w:rsidR="00163184" w:rsidRPr="00163184" w:rsidRDefault="00163184" w:rsidP="00163184">
            <w:pPr>
              <w:spacing w:after="0"/>
              <w:rPr>
                <w:rFonts w:eastAsiaTheme="minorHAnsi"/>
              </w:rPr>
            </w:pPr>
            <w:r w:rsidRPr="00163184">
              <w:rPr>
                <w:rFonts w:eastAsiaTheme="minorHAnsi"/>
              </w:rPr>
              <w:t>NISSAN</w:t>
            </w:r>
          </w:p>
        </w:tc>
        <w:tc>
          <w:tcPr>
            <w:tcW w:w="2952" w:type="dxa"/>
            <w:tcBorders>
              <w:top w:val="nil"/>
              <w:left w:val="nil"/>
              <w:bottom w:val="nil"/>
              <w:right w:val="nil"/>
            </w:tcBorders>
            <w:shd w:val="clear" w:color="auto" w:fill="auto"/>
            <w:vAlign w:val="bottom"/>
          </w:tcPr>
          <w:p w:rsidR="00163184" w:rsidRPr="00163184" w:rsidRDefault="00163184" w:rsidP="00163184">
            <w:pPr>
              <w:spacing w:after="0"/>
              <w:rPr>
                <w:rFonts w:eastAsiaTheme="minorHAnsi"/>
              </w:rPr>
            </w:pPr>
            <w:r w:rsidRPr="00163184">
              <w:rPr>
                <w:rFonts w:eastAsiaTheme="minorHAnsi"/>
              </w:rPr>
              <w:t>Maxima</w:t>
            </w:r>
          </w:p>
        </w:tc>
        <w:tc>
          <w:tcPr>
            <w:tcW w:w="2766" w:type="dxa"/>
            <w:tcBorders>
              <w:top w:val="nil"/>
              <w:left w:val="nil"/>
              <w:bottom w:val="nil"/>
              <w:right w:val="nil"/>
            </w:tcBorders>
            <w:shd w:val="clear" w:color="auto" w:fill="auto"/>
            <w:noWrap/>
            <w:vAlign w:val="bottom"/>
          </w:tcPr>
          <w:p w:rsidR="00163184" w:rsidRPr="00163184" w:rsidRDefault="00163184" w:rsidP="00163184">
            <w:pPr>
              <w:spacing w:after="0"/>
              <w:rPr>
                <w:rFonts w:eastAsiaTheme="minorHAnsi"/>
              </w:rPr>
            </w:pPr>
            <w:r w:rsidRPr="00163184">
              <w:rPr>
                <w:rFonts w:eastAsiaTheme="minorHAnsi"/>
              </w:rPr>
              <w:t>1N4BA41E04C810651</w:t>
            </w:r>
          </w:p>
        </w:tc>
        <w:tc>
          <w:tcPr>
            <w:tcW w:w="276" w:type="dxa"/>
            <w:tcBorders>
              <w:top w:val="nil"/>
              <w:left w:val="nil"/>
              <w:bottom w:val="nil"/>
              <w:right w:val="nil"/>
            </w:tcBorders>
            <w:shd w:val="clear" w:color="auto" w:fill="auto"/>
            <w:noWrap/>
            <w:vAlign w:val="bottom"/>
          </w:tcPr>
          <w:p w:rsidR="00163184" w:rsidRPr="00163184" w:rsidRDefault="00163184" w:rsidP="00163184">
            <w:pPr>
              <w:spacing w:after="0"/>
              <w:rPr>
                <w:rFonts w:eastAsiaTheme="minorHAnsi"/>
              </w:rPr>
            </w:pPr>
            <w:r w:rsidRPr="00163184">
              <w:rPr>
                <w:rFonts w:eastAsiaTheme="minorHAnsi"/>
              </w:rPr>
              <w:t>Unknown</w:t>
            </w:r>
          </w:p>
        </w:tc>
      </w:tr>
      <w:tr w:rsidR="00163184" w:rsidRPr="00163184" w:rsidTr="0001399A">
        <w:trPr>
          <w:trHeight w:val="303"/>
        </w:trPr>
        <w:tc>
          <w:tcPr>
            <w:tcW w:w="66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2007</w:t>
            </w:r>
          </w:p>
        </w:tc>
        <w:tc>
          <w:tcPr>
            <w:tcW w:w="1350"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 xml:space="preserve">NISSAN </w:t>
            </w:r>
          </w:p>
        </w:tc>
        <w:tc>
          <w:tcPr>
            <w:tcW w:w="2952"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Altima</w:t>
            </w:r>
          </w:p>
        </w:tc>
        <w:tc>
          <w:tcPr>
            <w:tcW w:w="276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3N1AB61E17L603714</w:t>
            </w:r>
          </w:p>
        </w:tc>
        <w:tc>
          <w:tcPr>
            <w:tcW w:w="276" w:type="dxa"/>
            <w:tcBorders>
              <w:top w:val="nil"/>
              <w:left w:val="nil"/>
              <w:bottom w:val="nil"/>
              <w:right w:val="nil"/>
            </w:tcBorders>
            <w:shd w:val="clear" w:color="auto" w:fill="auto"/>
            <w:noWrap/>
            <w:vAlign w:val="bottom"/>
            <w:hideMark/>
          </w:tcPr>
          <w:p w:rsidR="00163184" w:rsidRPr="00163184" w:rsidRDefault="00163184" w:rsidP="00163184">
            <w:pPr>
              <w:spacing w:after="0"/>
              <w:rPr>
                <w:rFonts w:eastAsiaTheme="minorHAnsi"/>
              </w:rPr>
            </w:pPr>
            <w:r w:rsidRPr="00163184">
              <w:rPr>
                <w:rFonts w:eastAsiaTheme="minorHAnsi"/>
              </w:rPr>
              <w:t>Unknown</w:t>
            </w:r>
          </w:p>
        </w:tc>
      </w:tr>
      <w:tr w:rsidR="00163184" w:rsidRPr="00163184" w:rsidTr="0001399A">
        <w:trPr>
          <w:trHeight w:val="303"/>
        </w:trPr>
        <w:tc>
          <w:tcPr>
            <w:tcW w:w="666" w:type="dxa"/>
            <w:tcBorders>
              <w:top w:val="nil"/>
              <w:left w:val="nil"/>
              <w:bottom w:val="nil"/>
              <w:right w:val="nil"/>
            </w:tcBorders>
            <w:shd w:val="clear" w:color="auto" w:fill="auto"/>
            <w:noWrap/>
            <w:vAlign w:val="bottom"/>
            <w:hideMark/>
          </w:tcPr>
          <w:p w:rsidR="00163184" w:rsidRPr="00163184" w:rsidRDefault="00163184" w:rsidP="00163184">
            <w:pPr>
              <w:jc w:val="center"/>
              <w:rPr>
                <w:rFonts w:eastAsia="Times New Roman"/>
                <w:color w:val="000000"/>
              </w:rPr>
            </w:pPr>
            <w:r w:rsidRPr="00163184">
              <w:rPr>
                <w:rFonts w:eastAsia="Times New Roman"/>
                <w:color w:val="000000"/>
              </w:rPr>
              <w:t>2007</w:t>
            </w:r>
          </w:p>
        </w:tc>
        <w:tc>
          <w:tcPr>
            <w:tcW w:w="1350" w:type="dxa"/>
            <w:tcBorders>
              <w:top w:val="nil"/>
              <w:left w:val="nil"/>
              <w:bottom w:val="nil"/>
              <w:right w:val="nil"/>
            </w:tcBorders>
            <w:shd w:val="clear" w:color="auto" w:fill="auto"/>
            <w:noWrap/>
            <w:vAlign w:val="bottom"/>
            <w:hideMark/>
          </w:tcPr>
          <w:p w:rsidR="00163184" w:rsidRPr="00163184" w:rsidRDefault="00163184" w:rsidP="00163184">
            <w:pPr>
              <w:rPr>
                <w:rFonts w:eastAsia="Times New Roman"/>
                <w:color w:val="000000"/>
              </w:rPr>
            </w:pPr>
            <w:r w:rsidRPr="00163184">
              <w:rPr>
                <w:rFonts w:eastAsia="Times New Roman"/>
                <w:color w:val="000000"/>
              </w:rPr>
              <w:t>TOYOTA</w:t>
            </w:r>
          </w:p>
        </w:tc>
        <w:tc>
          <w:tcPr>
            <w:tcW w:w="2952" w:type="dxa"/>
            <w:tcBorders>
              <w:top w:val="nil"/>
              <w:left w:val="nil"/>
              <w:bottom w:val="nil"/>
              <w:right w:val="nil"/>
            </w:tcBorders>
            <w:shd w:val="clear" w:color="auto" w:fill="auto"/>
            <w:noWrap/>
            <w:vAlign w:val="bottom"/>
            <w:hideMark/>
          </w:tcPr>
          <w:p w:rsidR="00163184" w:rsidRPr="00163184" w:rsidRDefault="00163184" w:rsidP="00163184">
            <w:pPr>
              <w:rPr>
                <w:rFonts w:eastAsia="Times New Roman"/>
                <w:color w:val="000000"/>
              </w:rPr>
            </w:pPr>
            <w:r w:rsidRPr="00163184">
              <w:rPr>
                <w:rFonts w:eastAsia="Times New Roman"/>
                <w:color w:val="000000"/>
              </w:rPr>
              <w:t>Camry</w:t>
            </w:r>
          </w:p>
        </w:tc>
        <w:tc>
          <w:tcPr>
            <w:tcW w:w="2766" w:type="dxa"/>
            <w:tcBorders>
              <w:top w:val="nil"/>
              <w:left w:val="nil"/>
              <w:bottom w:val="nil"/>
              <w:right w:val="nil"/>
            </w:tcBorders>
            <w:shd w:val="clear" w:color="auto" w:fill="auto"/>
            <w:noWrap/>
            <w:vAlign w:val="bottom"/>
            <w:hideMark/>
          </w:tcPr>
          <w:p w:rsidR="00163184" w:rsidRPr="00163184" w:rsidRDefault="00163184" w:rsidP="00163184">
            <w:pPr>
              <w:rPr>
                <w:rFonts w:eastAsia="Times New Roman"/>
                <w:color w:val="000000"/>
              </w:rPr>
            </w:pPr>
            <w:r w:rsidRPr="00163184">
              <w:rPr>
                <w:rFonts w:eastAsia="Times New Roman"/>
                <w:color w:val="000000"/>
              </w:rPr>
              <w:t>4T1BK46K07U026759</w:t>
            </w:r>
          </w:p>
        </w:tc>
        <w:tc>
          <w:tcPr>
            <w:tcW w:w="276" w:type="dxa"/>
            <w:tcBorders>
              <w:top w:val="nil"/>
              <w:left w:val="nil"/>
              <w:bottom w:val="nil"/>
              <w:right w:val="nil"/>
            </w:tcBorders>
            <w:shd w:val="clear" w:color="auto" w:fill="auto"/>
            <w:noWrap/>
            <w:vAlign w:val="bottom"/>
            <w:hideMark/>
          </w:tcPr>
          <w:p w:rsidR="00163184" w:rsidRPr="00163184" w:rsidRDefault="00163184" w:rsidP="00163184">
            <w:pPr>
              <w:jc w:val="center"/>
              <w:rPr>
                <w:rFonts w:eastAsia="Times New Roman"/>
                <w:color w:val="000000"/>
              </w:rPr>
            </w:pPr>
            <w:r w:rsidRPr="00163184">
              <w:rPr>
                <w:rFonts w:eastAsia="Times New Roman"/>
                <w:color w:val="000000"/>
              </w:rPr>
              <w:t>Unknown</w:t>
            </w:r>
          </w:p>
        </w:tc>
      </w:tr>
      <w:tr w:rsidR="00163184" w:rsidRPr="00163184" w:rsidTr="0001399A">
        <w:trPr>
          <w:trHeight w:val="303"/>
        </w:trPr>
        <w:tc>
          <w:tcPr>
            <w:tcW w:w="666" w:type="dxa"/>
            <w:tcBorders>
              <w:top w:val="nil"/>
              <w:left w:val="nil"/>
              <w:bottom w:val="nil"/>
              <w:right w:val="nil"/>
            </w:tcBorders>
            <w:shd w:val="clear" w:color="auto" w:fill="auto"/>
            <w:noWrap/>
            <w:vAlign w:val="bottom"/>
          </w:tcPr>
          <w:p w:rsidR="00163184" w:rsidRPr="00163184" w:rsidRDefault="00163184" w:rsidP="00163184">
            <w:pPr>
              <w:jc w:val="center"/>
              <w:rPr>
                <w:rFonts w:eastAsia="Times New Roman"/>
                <w:color w:val="000000"/>
                <w:sz w:val="20"/>
                <w:szCs w:val="20"/>
              </w:rPr>
            </w:pPr>
          </w:p>
        </w:tc>
        <w:tc>
          <w:tcPr>
            <w:tcW w:w="1350" w:type="dxa"/>
            <w:tcBorders>
              <w:top w:val="nil"/>
              <w:left w:val="nil"/>
              <w:bottom w:val="nil"/>
              <w:right w:val="nil"/>
            </w:tcBorders>
            <w:shd w:val="clear" w:color="auto" w:fill="auto"/>
            <w:noWrap/>
            <w:vAlign w:val="bottom"/>
          </w:tcPr>
          <w:p w:rsidR="00163184" w:rsidRPr="00163184" w:rsidRDefault="00163184" w:rsidP="00163184">
            <w:pPr>
              <w:jc w:val="center"/>
              <w:rPr>
                <w:rFonts w:eastAsia="Times New Roman"/>
                <w:color w:val="000000"/>
                <w:sz w:val="20"/>
                <w:szCs w:val="20"/>
              </w:rPr>
            </w:pPr>
          </w:p>
        </w:tc>
        <w:tc>
          <w:tcPr>
            <w:tcW w:w="2952" w:type="dxa"/>
            <w:tcBorders>
              <w:top w:val="nil"/>
              <w:left w:val="nil"/>
              <w:bottom w:val="nil"/>
              <w:right w:val="nil"/>
            </w:tcBorders>
            <w:shd w:val="clear" w:color="auto" w:fill="auto"/>
            <w:vAlign w:val="bottom"/>
          </w:tcPr>
          <w:p w:rsidR="00163184" w:rsidRPr="00163184" w:rsidRDefault="00163184" w:rsidP="00163184">
            <w:pPr>
              <w:jc w:val="center"/>
              <w:rPr>
                <w:rFonts w:eastAsia="Times New Roman"/>
                <w:color w:val="000000"/>
                <w:sz w:val="20"/>
                <w:szCs w:val="20"/>
              </w:rPr>
            </w:pPr>
          </w:p>
        </w:tc>
        <w:tc>
          <w:tcPr>
            <w:tcW w:w="2766" w:type="dxa"/>
            <w:tcBorders>
              <w:top w:val="nil"/>
              <w:left w:val="nil"/>
              <w:bottom w:val="nil"/>
              <w:right w:val="nil"/>
            </w:tcBorders>
            <w:shd w:val="clear" w:color="auto" w:fill="auto"/>
            <w:noWrap/>
            <w:vAlign w:val="bottom"/>
          </w:tcPr>
          <w:p w:rsidR="00163184" w:rsidRPr="00163184" w:rsidRDefault="00163184" w:rsidP="00163184">
            <w:pPr>
              <w:jc w:val="center"/>
              <w:rPr>
                <w:rFonts w:eastAsia="Times New Roman"/>
                <w:color w:val="000000"/>
                <w:sz w:val="20"/>
                <w:szCs w:val="20"/>
              </w:rPr>
            </w:pPr>
          </w:p>
        </w:tc>
        <w:tc>
          <w:tcPr>
            <w:tcW w:w="276" w:type="dxa"/>
            <w:tcBorders>
              <w:top w:val="nil"/>
              <w:left w:val="nil"/>
              <w:bottom w:val="nil"/>
              <w:right w:val="nil"/>
            </w:tcBorders>
            <w:shd w:val="clear" w:color="auto" w:fill="auto"/>
            <w:noWrap/>
            <w:vAlign w:val="bottom"/>
          </w:tcPr>
          <w:p w:rsidR="00163184" w:rsidRPr="00163184" w:rsidRDefault="00163184" w:rsidP="00163184">
            <w:pPr>
              <w:jc w:val="center"/>
              <w:rPr>
                <w:rFonts w:eastAsia="Times New Roman"/>
                <w:color w:val="000000"/>
                <w:sz w:val="20"/>
                <w:szCs w:val="20"/>
              </w:rPr>
            </w:pPr>
          </w:p>
        </w:tc>
      </w:tr>
    </w:tbl>
    <w:p w:rsidR="00163184" w:rsidRPr="00163184" w:rsidRDefault="00163184" w:rsidP="00163184">
      <w:pPr>
        <w:rPr>
          <w:rFonts w:eastAsia="Times New Roman"/>
          <w:sz w:val="22"/>
          <w:szCs w:val="22"/>
        </w:rPr>
      </w:pPr>
    </w:p>
    <w:p w:rsidR="00163184" w:rsidRPr="00163184" w:rsidRDefault="00163184" w:rsidP="00163184">
      <w:pPr>
        <w:pStyle w:val="NoSpacing"/>
      </w:pPr>
      <w:r w:rsidRPr="00163184">
        <w:rPr>
          <w:b/>
        </w:rPr>
        <w:t xml:space="preserve">NOW THEREFORE BE IT RESOLVED, </w:t>
      </w:r>
      <w:r w:rsidRPr="00163184">
        <w:t>that the above reference motor vehicles and</w:t>
      </w:r>
    </w:p>
    <w:p w:rsidR="00163184" w:rsidRPr="00163184" w:rsidRDefault="00163184" w:rsidP="00163184">
      <w:pPr>
        <w:pStyle w:val="NoSpacing"/>
      </w:pPr>
      <w:r w:rsidRPr="00163184">
        <w:t>equipment will be sold “as is” with no warranties expressed or implied.</w:t>
      </w:r>
    </w:p>
    <w:p w:rsidR="00163184" w:rsidRPr="00163184" w:rsidRDefault="00163184" w:rsidP="00163184">
      <w:pPr>
        <w:rPr>
          <w:rFonts w:eastAsiaTheme="minorHAnsi"/>
        </w:rPr>
      </w:pPr>
    </w:p>
    <w:p w:rsidR="00163184" w:rsidRPr="00163184" w:rsidRDefault="00163184" w:rsidP="00163184">
      <w:pPr>
        <w:pStyle w:val="NoSpacing"/>
      </w:pPr>
      <w:r w:rsidRPr="00163184">
        <w:rPr>
          <w:b/>
        </w:rPr>
        <w:t xml:space="preserve">BE IT FURTHER RESOLVED, </w:t>
      </w:r>
      <w:r w:rsidRPr="00163184">
        <w:t>that the Borough of Edgewater is hereby authorized to</w:t>
      </w:r>
    </w:p>
    <w:p w:rsidR="00163184" w:rsidRDefault="00163184" w:rsidP="00163184">
      <w:pPr>
        <w:pStyle w:val="NoSpacing"/>
      </w:pPr>
      <w:r w:rsidRPr="00163184">
        <w:t>Auction, by the way of an on-line electronic auction, the surplus motor vehicles and equipment no longer needed as described within.</w:t>
      </w:r>
    </w:p>
    <w:p w:rsidR="00163184" w:rsidRDefault="00163184" w:rsidP="00163184">
      <w:pPr>
        <w:pStyle w:val="NoSpacing"/>
      </w:pPr>
    </w:p>
    <w:p w:rsidR="00163184" w:rsidRDefault="00163184" w:rsidP="00163184">
      <w:pPr>
        <w:spacing w:after="0"/>
      </w:pPr>
      <w:r>
        <w:t>All council members present voted yes.  None abstained.  None opposed.</w:t>
      </w:r>
    </w:p>
    <w:p w:rsidR="00163184" w:rsidRDefault="00163184" w:rsidP="00163184">
      <w:pPr>
        <w:spacing w:after="0"/>
        <w:ind w:firstLine="720"/>
        <w:rPr>
          <w:rFonts w:eastAsiaTheme="minorHAnsi"/>
        </w:rPr>
      </w:pPr>
    </w:p>
    <w:p w:rsidR="00163184" w:rsidRDefault="00163184" w:rsidP="00163184">
      <w:pPr>
        <w:pStyle w:val="NoSpacing"/>
        <w:jc w:val="center"/>
      </w:pPr>
      <w:r>
        <w:t>RESOLUTION</w:t>
      </w:r>
    </w:p>
    <w:p w:rsidR="00163184" w:rsidRDefault="00163184" w:rsidP="00163184">
      <w:pPr>
        <w:pStyle w:val="NoSpacing"/>
        <w:jc w:val="center"/>
      </w:pPr>
      <w:r>
        <w:t>2021-200</w:t>
      </w:r>
    </w:p>
    <w:p w:rsidR="00163184" w:rsidRDefault="00163184" w:rsidP="00163184">
      <w:pPr>
        <w:pStyle w:val="NoSpacing"/>
        <w:jc w:val="center"/>
      </w:pPr>
    </w:p>
    <w:p w:rsidR="00163184" w:rsidRDefault="00163184" w:rsidP="00163184">
      <w:pPr>
        <w:rPr>
          <w:rFonts w:ascii="Times New Roman" w:hAnsi="Times New Roman"/>
          <w:color w:val="000000"/>
        </w:rPr>
      </w:pPr>
      <w:r>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Pr>
          <w:rFonts w:ascii="Times New Roman" w:hAnsi="Times New Roman"/>
          <w:color w:val="000000"/>
        </w:rPr>
        <w:tab/>
        <w:t>August 16, 2021</w:t>
      </w:r>
    </w:p>
    <w:p w:rsidR="00163184" w:rsidRPr="00E377B5" w:rsidRDefault="00163184" w:rsidP="00163184"/>
    <w:p w:rsidR="00163184" w:rsidRPr="00E377B5" w:rsidRDefault="00163184" w:rsidP="00163184">
      <w:pPr>
        <w:spacing w:after="0"/>
      </w:pPr>
      <w:r w:rsidRPr="00E377B5">
        <w:rPr>
          <w:b/>
        </w:rPr>
        <w:t>INTRODUCED:</w:t>
      </w:r>
      <w:r w:rsidRPr="00E377B5">
        <w:t xml:space="preserve">  </w:t>
      </w:r>
      <w:r>
        <w:t>Councilman Vidal</w:t>
      </w:r>
    </w:p>
    <w:p w:rsidR="00163184" w:rsidRDefault="00163184" w:rsidP="00163184">
      <w:pPr>
        <w:spacing w:after="0"/>
      </w:pPr>
      <w:r w:rsidRPr="00E377B5">
        <w:rPr>
          <w:b/>
        </w:rPr>
        <w:t>SECOND</w:t>
      </w:r>
      <w:r>
        <w:t>:  Councilman Martin</w:t>
      </w:r>
    </w:p>
    <w:p w:rsidR="00163184" w:rsidRDefault="00163184" w:rsidP="00163184">
      <w:pPr>
        <w:spacing w:after="0"/>
      </w:pPr>
    </w:p>
    <w:p w:rsidR="00163184" w:rsidRPr="00127F10" w:rsidRDefault="00163184" w:rsidP="00163184">
      <w:r w:rsidRPr="00127F10">
        <w:t>Resolution to Appoint Clerk within Borough Hall</w:t>
      </w:r>
      <w:r w:rsidR="00127F10">
        <w:t>.</w:t>
      </w:r>
    </w:p>
    <w:p w:rsidR="00163184" w:rsidRPr="009401C8" w:rsidRDefault="00163184" w:rsidP="00163184">
      <w:pPr>
        <w:rPr>
          <w:b/>
        </w:rPr>
      </w:pPr>
    </w:p>
    <w:p w:rsidR="00163184" w:rsidRPr="009401C8" w:rsidRDefault="00163184" w:rsidP="00163184">
      <w:pPr>
        <w:rPr>
          <w:b/>
        </w:rPr>
      </w:pPr>
    </w:p>
    <w:p w:rsidR="00163184" w:rsidRPr="009401C8" w:rsidRDefault="00163184" w:rsidP="00163184">
      <w:r>
        <w:rPr>
          <w:b/>
        </w:rPr>
        <w:t>W</w:t>
      </w:r>
      <w:r w:rsidRPr="009401C8">
        <w:rPr>
          <w:b/>
        </w:rPr>
        <w:t xml:space="preserve">HEREAS, </w:t>
      </w:r>
      <w:r w:rsidRPr="009401C8">
        <w:t>a vacancy exists for a clerk position within the Tax Office due to a resignation; and</w:t>
      </w:r>
    </w:p>
    <w:p w:rsidR="00163184" w:rsidRPr="009401C8" w:rsidRDefault="00163184" w:rsidP="00163184"/>
    <w:p w:rsidR="00163184" w:rsidRPr="009401C8" w:rsidRDefault="00163184" w:rsidP="00163184">
      <w:r w:rsidRPr="009401C8">
        <w:rPr>
          <w:b/>
        </w:rPr>
        <w:t xml:space="preserve">WHEREAS, </w:t>
      </w:r>
      <w:r w:rsidRPr="009401C8">
        <w:t>the said position was duly advertised and candidates interviewed; and</w:t>
      </w:r>
    </w:p>
    <w:p w:rsidR="00163184" w:rsidRPr="009401C8" w:rsidRDefault="00163184" w:rsidP="00163184"/>
    <w:p w:rsidR="00163184" w:rsidRPr="009401C8" w:rsidRDefault="00163184" w:rsidP="00163184">
      <w:r w:rsidRPr="009401C8">
        <w:rPr>
          <w:b/>
        </w:rPr>
        <w:t xml:space="preserve">WHEREAS, </w:t>
      </w:r>
      <w:r w:rsidRPr="009401C8">
        <w:t>additional staff is also needed within the Tax Assessor’s Office, Tax Collection Office, Municipal Court, Borough Clerk, and Building Department; and</w:t>
      </w:r>
    </w:p>
    <w:p w:rsidR="00163184" w:rsidRPr="00651875" w:rsidRDefault="00163184" w:rsidP="00163184">
      <w:r w:rsidRPr="00651875">
        <w:rPr>
          <w:b/>
        </w:rPr>
        <w:t xml:space="preserve">WHEREAS, </w:t>
      </w:r>
      <w:r w:rsidRPr="00651875">
        <w:t>it is the recommendation of the Borough Administrator that Kaitlin Deinert</w:t>
      </w:r>
    </w:p>
    <w:p w:rsidR="00163184" w:rsidRPr="00651875" w:rsidRDefault="00163184" w:rsidP="00163184">
      <w:r w:rsidRPr="00651875">
        <w:t>be appointed to fill the position of Clerk within the Tax Office of Borough Hall and will be duly cross trained to serve in multiple departments as needed.</w:t>
      </w:r>
    </w:p>
    <w:p w:rsidR="00163184" w:rsidRPr="00651875" w:rsidRDefault="00163184" w:rsidP="00163184">
      <w:r w:rsidRPr="00651875">
        <w:rPr>
          <w:b/>
        </w:rPr>
        <w:t xml:space="preserve">NOW, THEREFORE BE IT RESOLVED, </w:t>
      </w:r>
      <w:r w:rsidRPr="00651875">
        <w:t>by the Edgewater Mayor and Council that Kaitlin Deinert of Edgewater</w:t>
      </w:r>
      <w:r w:rsidR="00127F10">
        <w:t>,</w:t>
      </w:r>
      <w:r w:rsidRPr="00651875">
        <w:t xml:space="preserve"> New Jersey be and is hereby appointed as a full time clerk within the Borough of Edgewater.</w:t>
      </w:r>
    </w:p>
    <w:p w:rsidR="00163184" w:rsidRPr="00651875" w:rsidRDefault="00163184" w:rsidP="00163184">
      <w:r w:rsidRPr="00651875">
        <w:rPr>
          <w:b/>
        </w:rPr>
        <w:t xml:space="preserve">BE IT FURTHER RESOLVED, </w:t>
      </w:r>
      <w:r w:rsidRPr="00651875">
        <w:t>that said employment may be conditional on a satisfactory background check, drug and alcohol screening, and drivers abstract.</w:t>
      </w:r>
    </w:p>
    <w:p w:rsidR="00163184" w:rsidRDefault="00163184" w:rsidP="00163184">
      <w:r w:rsidRPr="009401C8">
        <w:rPr>
          <w:b/>
        </w:rPr>
        <w:t xml:space="preserve">BE IT FURTHER RESOLVED, </w:t>
      </w:r>
      <w:r w:rsidRPr="009401C8">
        <w:t xml:space="preserve">that said appointment shall be effective immediately with the prescribed salary as provided in the yearly salary ordinance as well as be eligible to receive medical benefits as well as enrollment in the New Jersey Public Employee </w:t>
      </w:r>
      <w:r w:rsidRPr="00651875">
        <w:t>Retirement System, and said position is to adhere to all policies and procedures as prescribed in the policy manual of the Borough of Edgewater.</w:t>
      </w:r>
    </w:p>
    <w:p w:rsidR="00AB429D" w:rsidRDefault="00AB429D" w:rsidP="00AB429D">
      <w:pPr>
        <w:spacing w:after="0"/>
      </w:pPr>
      <w:r>
        <w:t>All council members present voted yes.  None abstained.  None opposed.</w:t>
      </w:r>
    </w:p>
    <w:p w:rsidR="00AB429D" w:rsidRDefault="00AB429D" w:rsidP="00AB429D">
      <w:pPr>
        <w:spacing w:after="0"/>
        <w:ind w:firstLine="720"/>
        <w:rPr>
          <w:rFonts w:eastAsiaTheme="minorHAnsi"/>
        </w:rPr>
      </w:pPr>
    </w:p>
    <w:p w:rsidR="00AB429D" w:rsidRDefault="00AB429D" w:rsidP="00AB429D">
      <w:pPr>
        <w:pStyle w:val="NoSpacing"/>
        <w:jc w:val="center"/>
      </w:pPr>
      <w:r>
        <w:t>RESOLUTION</w:t>
      </w:r>
    </w:p>
    <w:p w:rsidR="00AB429D" w:rsidRDefault="00AB429D" w:rsidP="00AB429D">
      <w:pPr>
        <w:pStyle w:val="NoSpacing"/>
        <w:jc w:val="center"/>
      </w:pPr>
      <w:r>
        <w:t>2021-201</w:t>
      </w:r>
    </w:p>
    <w:p w:rsidR="00AB429D" w:rsidRDefault="00AB429D" w:rsidP="00AB429D">
      <w:pPr>
        <w:rPr>
          <w:rFonts w:ascii="Times New Roman" w:hAnsi="Times New Roman"/>
          <w:color w:val="000000"/>
        </w:rPr>
      </w:pPr>
      <w:r>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Pr>
          <w:rFonts w:ascii="Times New Roman" w:hAnsi="Times New Roman"/>
          <w:color w:val="000000"/>
        </w:rPr>
        <w:tab/>
        <w:t>August 16, 2021</w:t>
      </w:r>
    </w:p>
    <w:p w:rsidR="00AB429D" w:rsidRPr="00E377B5" w:rsidRDefault="00AB429D" w:rsidP="00AB429D"/>
    <w:p w:rsidR="00AB429D" w:rsidRPr="00E377B5" w:rsidRDefault="00AB429D" w:rsidP="00AB429D">
      <w:pPr>
        <w:spacing w:after="0"/>
      </w:pPr>
      <w:r w:rsidRPr="00E377B5">
        <w:rPr>
          <w:b/>
        </w:rPr>
        <w:t>INTRODUCED:</w:t>
      </w:r>
      <w:r w:rsidRPr="00E377B5">
        <w:t xml:space="preserve">  </w:t>
      </w:r>
      <w:r>
        <w:t>Councilman Vidal</w:t>
      </w:r>
    </w:p>
    <w:p w:rsidR="00AB429D" w:rsidRDefault="00AB429D" w:rsidP="00AB429D">
      <w:pPr>
        <w:spacing w:after="0"/>
      </w:pPr>
      <w:r w:rsidRPr="00E377B5">
        <w:rPr>
          <w:b/>
        </w:rPr>
        <w:t>SECOND</w:t>
      </w:r>
      <w:r>
        <w:t>:  Councilman Martin</w:t>
      </w:r>
    </w:p>
    <w:p w:rsidR="00AB429D" w:rsidRDefault="00AB429D" w:rsidP="00AB429D">
      <w:pPr>
        <w:spacing w:after="0"/>
      </w:pPr>
    </w:p>
    <w:p w:rsidR="00AB429D" w:rsidRPr="006F5509" w:rsidRDefault="00AB429D" w:rsidP="00AB429D">
      <w:pPr>
        <w:jc w:val="center"/>
        <w:rPr>
          <w:b/>
        </w:rPr>
      </w:pPr>
      <w:r w:rsidRPr="006F5509">
        <w:rPr>
          <w:b/>
        </w:rPr>
        <w:t>Resolution of Certification and Acceptance of the New Jersey Department of Law and Public Safety Office of the Attorney General SFY21 Body-Worn Camera Grant Program</w:t>
      </w:r>
    </w:p>
    <w:p w:rsidR="00AB429D" w:rsidRPr="006F5509" w:rsidRDefault="00AB429D" w:rsidP="00AB429D">
      <w:pPr>
        <w:rPr>
          <w:b/>
        </w:rPr>
      </w:pPr>
    </w:p>
    <w:p w:rsidR="00AB429D" w:rsidRPr="006F5509" w:rsidRDefault="00AB429D" w:rsidP="00AB429D">
      <w:r w:rsidRPr="006F5509">
        <w:rPr>
          <w:b/>
        </w:rPr>
        <w:lastRenderedPageBreak/>
        <w:t xml:space="preserve">WHEREAS, </w:t>
      </w:r>
      <w:r w:rsidRPr="006F5509">
        <w:t>the Borough of Edgewater within the County of Bergen, State of New Jersey has been awarded $105,976.00 as part of the New Jersey Department of Law and Public Safety Office of the Attorney General SFY21 Body-Worn Camera Grant Program; and</w:t>
      </w:r>
    </w:p>
    <w:p w:rsidR="00AB429D" w:rsidRPr="006F5509" w:rsidRDefault="00AB429D" w:rsidP="00AB429D">
      <w:r w:rsidRPr="006F5509">
        <w:rPr>
          <w:b/>
        </w:rPr>
        <w:t xml:space="preserve">WHEREAS, </w:t>
      </w:r>
      <w:r w:rsidRPr="006F5509">
        <w:t>the project title known as the SFY21 Body-Worn Camera Grant Program, Grant # 21-BWC-130, is for an award period of January 1, 2021 – December 31, 2025; and</w:t>
      </w:r>
    </w:p>
    <w:p w:rsidR="00AB429D" w:rsidRPr="006F5509" w:rsidRDefault="00AB429D" w:rsidP="00AB429D">
      <w:r w:rsidRPr="006F5509">
        <w:rPr>
          <w:b/>
        </w:rPr>
        <w:t xml:space="preserve">WHEREAS, </w:t>
      </w:r>
      <w:r w:rsidRPr="006F5509">
        <w:t>there is no required match for this award other than the State of New Jersey award of $105,976.00.</w:t>
      </w:r>
    </w:p>
    <w:p w:rsidR="00AB429D" w:rsidRDefault="00AB429D" w:rsidP="00AB429D">
      <w:r w:rsidRPr="006F5509">
        <w:rPr>
          <w:b/>
        </w:rPr>
        <w:t xml:space="preserve">NOW, THEREFORE BE IT RESOLVED, </w:t>
      </w:r>
      <w:r w:rsidRPr="006F5509">
        <w:t>the Borough of Edgewater, a State of New Jersey Local Unit of Government, hereby accepts the New Jersey Department of Law and Public Safety Office of the Attorney General SFY21 Body-Worn Camera Grant Program Grant # 21-BWC-130</w:t>
      </w:r>
      <w:r w:rsidR="00127F10">
        <w:t>.</w:t>
      </w:r>
    </w:p>
    <w:p w:rsidR="00AB429D" w:rsidRDefault="00AB429D" w:rsidP="00AB429D">
      <w:pPr>
        <w:spacing w:after="0"/>
      </w:pPr>
      <w:r>
        <w:t>All council members present voted yes.  None abstained.  None opposed.</w:t>
      </w:r>
    </w:p>
    <w:p w:rsidR="00AB429D" w:rsidRDefault="00AB429D" w:rsidP="00AB429D">
      <w:pPr>
        <w:spacing w:after="0"/>
        <w:ind w:firstLine="720"/>
        <w:rPr>
          <w:rFonts w:eastAsiaTheme="minorHAnsi"/>
        </w:rPr>
      </w:pPr>
    </w:p>
    <w:p w:rsidR="00AB429D" w:rsidRPr="00127F10" w:rsidRDefault="00AB429D" w:rsidP="00AB429D">
      <w:pPr>
        <w:pStyle w:val="NoSpacing"/>
        <w:jc w:val="center"/>
        <w:rPr>
          <w:b/>
        </w:rPr>
      </w:pPr>
      <w:r w:rsidRPr="00127F10">
        <w:rPr>
          <w:b/>
        </w:rPr>
        <w:t>RESOLUTION</w:t>
      </w:r>
    </w:p>
    <w:p w:rsidR="00AB429D" w:rsidRPr="00127F10" w:rsidRDefault="00AB429D" w:rsidP="00AB429D">
      <w:pPr>
        <w:pStyle w:val="NoSpacing"/>
        <w:jc w:val="center"/>
        <w:rPr>
          <w:b/>
        </w:rPr>
      </w:pPr>
      <w:r w:rsidRPr="00127F10">
        <w:rPr>
          <w:b/>
        </w:rPr>
        <w:t>2021-202</w:t>
      </w:r>
    </w:p>
    <w:p w:rsidR="00AB429D" w:rsidRDefault="00AB429D" w:rsidP="00AB429D">
      <w:pPr>
        <w:rPr>
          <w:rFonts w:ascii="Times New Roman" w:hAnsi="Times New Roman"/>
          <w:color w:val="000000"/>
        </w:rPr>
      </w:pPr>
      <w:r>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Pr>
          <w:rFonts w:ascii="Times New Roman" w:hAnsi="Times New Roman"/>
          <w:color w:val="000000"/>
        </w:rPr>
        <w:tab/>
        <w:t>August 16, 2021</w:t>
      </w:r>
    </w:p>
    <w:p w:rsidR="00AB429D" w:rsidRPr="00E377B5" w:rsidRDefault="00AB429D" w:rsidP="00AB429D">
      <w:pPr>
        <w:spacing w:after="0"/>
      </w:pPr>
      <w:r w:rsidRPr="00E377B5">
        <w:rPr>
          <w:b/>
        </w:rPr>
        <w:t>INTRODUCED:</w:t>
      </w:r>
      <w:r w:rsidRPr="00E377B5">
        <w:t xml:space="preserve">  </w:t>
      </w:r>
      <w:r>
        <w:t>Councilman Vidal</w:t>
      </w:r>
    </w:p>
    <w:p w:rsidR="00AB429D" w:rsidRDefault="00AB429D" w:rsidP="00AB429D">
      <w:pPr>
        <w:spacing w:after="0"/>
      </w:pPr>
      <w:r w:rsidRPr="00E377B5">
        <w:rPr>
          <w:b/>
        </w:rPr>
        <w:t>SECOND</w:t>
      </w:r>
      <w:r>
        <w:t>:  Councilman Martin</w:t>
      </w:r>
    </w:p>
    <w:p w:rsidR="00AB429D" w:rsidRDefault="00AB429D" w:rsidP="00AB429D">
      <w:pPr>
        <w:spacing w:after="0"/>
      </w:pPr>
    </w:p>
    <w:tbl>
      <w:tblPr>
        <w:tblW w:w="20610" w:type="dxa"/>
        <w:tblInd w:w="-527" w:type="dxa"/>
        <w:tblLook w:val="0000" w:firstRow="0" w:lastRow="0" w:firstColumn="0" w:lastColumn="0" w:noHBand="0" w:noVBand="0"/>
      </w:tblPr>
      <w:tblGrid>
        <w:gridCol w:w="11485"/>
        <w:gridCol w:w="691"/>
        <w:gridCol w:w="652"/>
        <w:gridCol w:w="1243"/>
        <w:gridCol w:w="2022"/>
        <w:gridCol w:w="300"/>
        <w:gridCol w:w="1456"/>
        <w:gridCol w:w="1339"/>
        <w:gridCol w:w="1422"/>
      </w:tblGrid>
      <w:tr w:rsidR="00AB429D" w:rsidRPr="00FE39E8" w:rsidTr="0001399A">
        <w:trPr>
          <w:trHeight w:val="390"/>
        </w:trPr>
        <w:tc>
          <w:tcPr>
            <w:tcW w:w="11231" w:type="dxa"/>
            <w:tcBorders>
              <w:top w:val="nil"/>
              <w:left w:val="nil"/>
              <w:bottom w:val="nil"/>
              <w:right w:val="nil"/>
            </w:tcBorders>
            <w:shd w:val="clear" w:color="auto" w:fill="auto"/>
            <w:noWrap/>
            <w:vAlign w:val="bottom"/>
          </w:tcPr>
          <w:p w:rsidR="00AB429D" w:rsidRPr="00A56246" w:rsidRDefault="00AB429D" w:rsidP="0001399A">
            <w:r w:rsidRPr="00A56246">
              <w:rPr>
                <w:b/>
                <w:bCs/>
              </w:rPr>
              <w:t>WHEREAS</w:t>
            </w:r>
            <w:r w:rsidRPr="00A56246">
              <w:t xml:space="preserve">, N.J.S.A. 40A:4-87 provides that the Director of Division of Local Government Services </w:t>
            </w:r>
          </w:p>
          <w:p w:rsidR="00AB429D" w:rsidRDefault="00AB429D" w:rsidP="0001399A">
            <w:r w:rsidRPr="00A56246">
              <w:t xml:space="preserve">may approve the insertion of any special item of revenue in the Budget of any Municipality </w:t>
            </w:r>
          </w:p>
          <w:p w:rsidR="00AB429D" w:rsidRDefault="00AB429D" w:rsidP="0001399A">
            <w:r w:rsidRPr="00A56246">
              <w:t>when such</w:t>
            </w:r>
            <w:r>
              <w:t xml:space="preserve"> </w:t>
            </w:r>
            <w:r w:rsidRPr="00A56246">
              <w:t xml:space="preserve">item shall have been made available by law and the amount thereof was not </w:t>
            </w:r>
          </w:p>
          <w:p w:rsidR="00AB429D" w:rsidRPr="00A56246" w:rsidRDefault="00AB429D" w:rsidP="0001399A">
            <w:r w:rsidRPr="00A56246">
              <w:t>determined at the time of adoption of the Budget; and</w:t>
            </w:r>
          </w:p>
          <w:p w:rsidR="00AB429D" w:rsidRPr="00A56246" w:rsidRDefault="00AB429D" w:rsidP="0001399A"/>
          <w:p w:rsidR="00AB429D" w:rsidRPr="00A56246" w:rsidRDefault="00AB429D" w:rsidP="0001399A">
            <w:r w:rsidRPr="00A56246">
              <w:rPr>
                <w:b/>
                <w:bCs/>
              </w:rPr>
              <w:t>WHEREAS</w:t>
            </w:r>
            <w:r w:rsidRPr="00A56246">
              <w:t>, said Director may also approve the insertion of an item of appropriation for an equal</w:t>
            </w:r>
          </w:p>
          <w:p w:rsidR="00AB429D" w:rsidRPr="00A56246" w:rsidRDefault="00AB429D" w:rsidP="0001399A">
            <w:r w:rsidRPr="00A56246">
              <w:t xml:space="preserve"> amount; and</w:t>
            </w:r>
          </w:p>
          <w:p w:rsidR="00AB429D" w:rsidRPr="00A56246" w:rsidRDefault="00AB429D" w:rsidP="0001399A"/>
          <w:p w:rsidR="00AB429D" w:rsidRPr="00A56246" w:rsidRDefault="00AB429D" w:rsidP="0001399A">
            <w:r w:rsidRPr="00A56246">
              <w:rPr>
                <w:b/>
                <w:bCs/>
              </w:rPr>
              <w:t>WHEREAS</w:t>
            </w:r>
            <w:r w:rsidRPr="00A56246">
              <w:t xml:space="preserve">, the Borough of Edgewater was awarded $105,976.00 from the State of New Jersey </w:t>
            </w:r>
          </w:p>
          <w:p w:rsidR="00AB429D" w:rsidRPr="00A56246" w:rsidRDefault="00AB429D" w:rsidP="0001399A">
            <w:r w:rsidRPr="00A56246">
              <w:t xml:space="preserve">Department of Law and Public Safety Office of Attorney General SFY21 Body-Worn Camera </w:t>
            </w:r>
          </w:p>
          <w:p w:rsidR="00AB429D" w:rsidRPr="00A56246" w:rsidRDefault="00AB429D" w:rsidP="0001399A">
            <w:r w:rsidRPr="00A56246">
              <w:t>Grant Program.</w:t>
            </w:r>
          </w:p>
          <w:p w:rsidR="00AB429D" w:rsidRPr="00A56246" w:rsidRDefault="00AB429D" w:rsidP="0001399A"/>
          <w:p w:rsidR="00AB429D" w:rsidRPr="00A56246" w:rsidRDefault="00AB429D" w:rsidP="0001399A">
            <w:r w:rsidRPr="00A56246">
              <w:rPr>
                <w:b/>
                <w:bCs/>
              </w:rPr>
              <w:lastRenderedPageBreak/>
              <w:t>NOW, THEREFORE BE IT RESOLVED,</w:t>
            </w:r>
            <w:r w:rsidRPr="00A56246">
              <w:t xml:space="preserve"> by the Mayor and Council of the Borough of Edgewater, </w:t>
            </w:r>
          </w:p>
          <w:p w:rsidR="00AB429D" w:rsidRDefault="00AB429D" w:rsidP="0001399A">
            <w:r w:rsidRPr="00A56246">
              <w:t xml:space="preserve">that the Mayor and Council hereby requests the Director of Local Government Services to </w:t>
            </w:r>
          </w:p>
          <w:p w:rsidR="00AB429D" w:rsidRPr="00A56246" w:rsidRDefault="00AB429D" w:rsidP="0001399A">
            <w:r w:rsidRPr="00A56246">
              <w:t>approve the insertion of an item of revenue in the Budget Year 2021 CY, in the sum of $105,976.00;</w:t>
            </w:r>
          </w:p>
          <w:p w:rsidR="00AB429D" w:rsidRPr="00A56246" w:rsidRDefault="00AB429D" w:rsidP="0001399A"/>
          <w:p w:rsidR="00AB429D" w:rsidRPr="00A56246" w:rsidRDefault="00AB429D" w:rsidP="0001399A">
            <w:r w:rsidRPr="00A56246">
              <w:t xml:space="preserve">Which is now available as a revenue item </w:t>
            </w:r>
            <w:proofErr w:type="gramStart"/>
            <w:r w:rsidRPr="00A56246">
              <w:t>from:</w:t>
            </w:r>
            <w:proofErr w:type="gramEnd"/>
          </w:p>
          <w:p w:rsidR="00AB429D" w:rsidRPr="00A56246" w:rsidRDefault="00AB429D" w:rsidP="0001399A">
            <w:r w:rsidRPr="00A56246">
              <w:t xml:space="preserve">State of New Jersey Department of Law and Public Safety Office of Attorney General SFY21 </w:t>
            </w:r>
          </w:p>
          <w:p w:rsidR="00AB429D" w:rsidRPr="00A56246" w:rsidRDefault="00AB429D" w:rsidP="0001399A">
            <w:r w:rsidRPr="00A56246">
              <w:t>Body-Worn Camera Grant Program.</w:t>
            </w:r>
          </w:p>
          <w:p w:rsidR="00AB429D" w:rsidRPr="00A56246" w:rsidRDefault="00AB429D" w:rsidP="0001399A"/>
          <w:p w:rsidR="00AB429D" w:rsidRPr="00A56246" w:rsidRDefault="00AB429D" w:rsidP="0001399A">
            <w:r w:rsidRPr="00A56246">
              <w:rPr>
                <w:b/>
                <w:bCs/>
              </w:rPr>
              <w:t>BE IT FURTHER RESOLVED</w:t>
            </w:r>
            <w:r w:rsidRPr="00A56246">
              <w:t xml:space="preserve"> that a like sum of ………………………$105,976.00</w:t>
            </w:r>
          </w:p>
          <w:p w:rsidR="00AB429D" w:rsidRPr="00A56246" w:rsidRDefault="00AB429D" w:rsidP="0001399A">
            <w:r w:rsidRPr="00A56246">
              <w:t>be and the same is hereby appropriated under the title:</w:t>
            </w:r>
          </w:p>
          <w:p w:rsidR="00AB429D" w:rsidRPr="00A56246" w:rsidRDefault="00AB429D" w:rsidP="0001399A">
            <w:r w:rsidRPr="00A56246">
              <w:t xml:space="preserve">State of New Jersey Department of Law and Public Safety Office of Attorney General SFY21 </w:t>
            </w:r>
          </w:p>
          <w:p w:rsidR="00AB429D" w:rsidRPr="00A56246" w:rsidRDefault="00AB429D" w:rsidP="0001399A">
            <w:r w:rsidRPr="00A56246">
              <w:t>Body-Worn Camera Grant Program.</w:t>
            </w:r>
          </w:p>
          <w:p w:rsidR="00AB429D" w:rsidRDefault="00AB429D" w:rsidP="0001399A"/>
          <w:p w:rsidR="00AB429D" w:rsidRDefault="00AB429D" w:rsidP="0001399A">
            <w:r w:rsidRPr="00FE39E8">
              <w:rPr>
                <w:b/>
                <w:bCs/>
              </w:rPr>
              <w:t>BE IT FURTHER RESOLVED</w:t>
            </w:r>
            <w:r w:rsidRPr="00FE39E8">
              <w:t xml:space="preserve">, that the Borough Clerk is hereby directed to forward two (2) copies of </w:t>
            </w:r>
          </w:p>
          <w:p w:rsidR="00AB429D" w:rsidRDefault="00AB429D" w:rsidP="0001399A">
            <w:r>
              <w:t>t</w:t>
            </w:r>
            <w:r w:rsidRPr="00FE39E8">
              <w:t>his</w:t>
            </w:r>
            <w:r>
              <w:t xml:space="preserve"> </w:t>
            </w:r>
            <w:r w:rsidRPr="00FE39E8">
              <w:t>Resolution to the Director of Local Government Services.</w:t>
            </w:r>
          </w:p>
          <w:p w:rsidR="00AB429D" w:rsidRDefault="00AB429D" w:rsidP="00AB429D">
            <w:pPr>
              <w:spacing w:after="0"/>
            </w:pPr>
            <w:r>
              <w:t>All council members present voted yes.  None abstained.  None opposed.</w:t>
            </w:r>
          </w:p>
          <w:p w:rsidR="00AB429D" w:rsidRDefault="00AB429D" w:rsidP="00AB429D">
            <w:pPr>
              <w:spacing w:after="0"/>
              <w:ind w:firstLine="720"/>
              <w:rPr>
                <w:rFonts w:eastAsiaTheme="minorHAnsi"/>
              </w:rPr>
            </w:pPr>
          </w:p>
          <w:p w:rsidR="00AB429D" w:rsidRPr="00127F10" w:rsidRDefault="00AB429D" w:rsidP="00AB429D">
            <w:pPr>
              <w:pStyle w:val="NoSpacing"/>
              <w:jc w:val="center"/>
              <w:rPr>
                <w:b/>
              </w:rPr>
            </w:pPr>
            <w:r w:rsidRPr="00127F10">
              <w:rPr>
                <w:b/>
              </w:rPr>
              <w:t>RESOLUTION</w:t>
            </w:r>
          </w:p>
          <w:p w:rsidR="00AB429D" w:rsidRPr="00127F10" w:rsidRDefault="001A6590" w:rsidP="00AB429D">
            <w:pPr>
              <w:pStyle w:val="NoSpacing"/>
              <w:jc w:val="center"/>
              <w:rPr>
                <w:b/>
              </w:rPr>
            </w:pPr>
            <w:r w:rsidRPr="00127F10">
              <w:rPr>
                <w:b/>
              </w:rPr>
              <w:t>2021-203</w:t>
            </w:r>
          </w:p>
          <w:p w:rsidR="00AB429D" w:rsidRDefault="00AB429D" w:rsidP="00AB429D">
            <w:pPr>
              <w:rPr>
                <w:rFonts w:ascii="Times New Roman" w:hAnsi="Times New Roman"/>
                <w:color w:val="000000"/>
              </w:rPr>
            </w:pPr>
            <w:r>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Pr>
                <w:rFonts w:ascii="Times New Roman" w:hAnsi="Times New Roman"/>
                <w:color w:val="000000"/>
              </w:rPr>
              <w:tab/>
              <w:t>August 16, 2021</w:t>
            </w:r>
          </w:p>
          <w:p w:rsidR="00AB429D" w:rsidRPr="00E377B5" w:rsidRDefault="00AB429D" w:rsidP="00AB429D">
            <w:pPr>
              <w:spacing w:after="0"/>
            </w:pPr>
            <w:r w:rsidRPr="00E377B5">
              <w:rPr>
                <w:b/>
              </w:rPr>
              <w:t>INTRODUCED:</w:t>
            </w:r>
            <w:r w:rsidRPr="00E377B5">
              <w:t xml:space="preserve">  </w:t>
            </w:r>
            <w:r>
              <w:t>Councilman Vidal</w:t>
            </w:r>
          </w:p>
          <w:p w:rsidR="00AB429D" w:rsidRDefault="00AB429D" w:rsidP="00AB429D">
            <w:pPr>
              <w:spacing w:after="0"/>
            </w:pPr>
            <w:r w:rsidRPr="00E377B5">
              <w:rPr>
                <w:b/>
              </w:rPr>
              <w:t>SECOND</w:t>
            </w:r>
            <w:r>
              <w:t>:  Councilman Martin</w:t>
            </w:r>
          </w:p>
          <w:p w:rsidR="00AB429D" w:rsidRDefault="00AB429D" w:rsidP="00AB429D">
            <w:pPr>
              <w:spacing w:after="0"/>
            </w:pPr>
          </w:p>
          <w:p w:rsidR="00AB429D" w:rsidRPr="00553BDA" w:rsidRDefault="00AB429D" w:rsidP="00AB429D">
            <w:pPr>
              <w:pStyle w:val="Heading1"/>
              <w:rPr>
                <w:rFonts w:ascii="Arial" w:hAnsi="Arial" w:cs="Arial"/>
                <w:sz w:val="24"/>
              </w:rPr>
            </w:pPr>
          </w:p>
          <w:p w:rsidR="00AB429D" w:rsidRPr="00553BDA" w:rsidRDefault="00AB429D" w:rsidP="00AB429D">
            <w:pPr>
              <w:pStyle w:val="Heading1"/>
              <w:rPr>
                <w:rFonts w:ascii="Arial" w:hAnsi="Arial" w:cs="Arial"/>
                <w:sz w:val="24"/>
              </w:rPr>
            </w:pPr>
            <w:r w:rsidRPr="00553BDA">
              <w:rPr>
                <w:rFonts w:ascii="Arial" w:hAnsi="Arial" w:cs="Arial"/>
                <w:sz w:val="24"/>
              </w:rPr>
              <w:t>RESOLUTION TO AUTHORIZE BIDS FOR HISTORIC BOROUGH HALL PARK AND MEMORIAL PARK</w:t>
            </w:r>
          </w:p>
          <w:p w:rsidR="00AB429D" w:rsidRPr="00553BDA" w:rsidRDefault="00AB429D" w:rsidP="00AB429D">
            <w:pPr>
              <w:spacing w:after="0"/>
              <w:rPr>
                <w:b/>
              </w:rPr>
            </w:pPr>
          </w:p>
          <w:p w:rsidR="00AB429D" w:rsidRPr="00553BDA" w:rsidRDefault="00AB429D" w:rsidP="00AB429D">
            <w:pPr>
              <w:spacing w:after="0"/>
            </w:pPr>
            <w:r w:rsidRPr="00553BDA">
              <w:rPr>
                <w:b/>
              </w:rPr>
              <w:t xml:space="preserve">WHEREAS, </w:t>
            </w:r>
            <w:r w:rsidRPr="00553BDA">
              <w:t>the Borough of Edgewater is desirous of improving the Historic Borough Hall Park and Memorial Park; and</w:t>
            </w:r>
          </w:p>
          <w:p w:rsidR="00AB429D" w:rsidRPr="00553BDA" w:rsidRDefault="00AB429D" w:rsidP="00AB429D">
            <w:pPr>
              <w:spacing w:after="0"/>
            </w:pPr>
          </w:p>
          <w:p w:rsidR="00AB429D" w:rsidRPr="00553BDA" w:rsidRDefault="00AB429D" w:rsidP="00AB429D">
            <w:pPr>
              <w:spacing w:after="0"/>
            </w:pPr>
            <w:r w:rsidRPr="00553BDA">
              <w:rPr>
                <w:b/>
              </w:rPr>
              <w:t xml:space="preserve">WHEREAS, </w:t>
            </w:r>
            <w:r w:rsidRPr="00553BDA">
              <w:t>the Borough of Edgewater has been awarded $354,937 in Bergen County Recreation and Open Space grant funding along with $115,000 in State of New Jersey Green Acres funding for the improvements to Historic Borough Hall Park; and</w:t>
            </w:r>
          </w:p>
          <w:p w:rsidR="00AB429D" w:rsidRPr="00553BDA" w:rsidRDefault="00AB429D" w:rsidP="00AB429D">
            <w:pPr>
              <w:spacing w:after="0"/>
            </w:pPr>
          </w:p>
          <w:p w:rsidR="00AB429D" w:rsidRPr="00553BDA" w:rsidRDefault="00AB429D" w:rsidP="00AB429D">
            <w:pPr>
              <w:spacing w:after="0"/>
            </w:pPr>
            <w:r w:rsidRPr="00553BDA">
              <w:rPr>
                <w:b/>
              </w:rPr>
              <w:lastRenderedPageBreak/>
              <w:t xml:space="preserve">WHEREAS, </w:t>
            </w:r>
            <w:r w:rsidRPr="00553BDA">
              <w:t>the Borough of Edgewater has been awarded $34,620 in Bergen County Recreation and Open Space grant funding for the improvements to Memorial Park; and</w:t>
            </w:r>
          </w:p>
          <w:p w:rsidR="00AB429D" w:rsidRPr="00553BDA" w:rsidRDefault="00AB429D" w:rsidP="00AB429D">
            <w:pPr>
              <w:spacing w:after="0"/>
            </w:pPr>
          </w:p>
          <w:p w:rsidR="00AB429D" w:rsidRPr="00553BDA" w:rsidRDefault="00AB429D" w:rsidP="00AB429D">
            <w:pPr>
              <w:spacing w:after="0"/>
            </w:pPr>
            <w:r w:rsidRPr="00553BDA">
              <w:rPr>
                <w:b/>
              </w:rPr>
              <w:t xml:space="preserve">WHEREAS, </w:t>
            </w:r>
            <w:r w:rsidRPr="00553BDA">
              <w:t>the Borough of Edgewater has authorized CME Associates, the Borough of Edgewater Special Projects Engineer, to develop plans and specifications for the improvements to the above referenced parks.</w:t>
            </w:r>
          </w:p>
          <w:p w:rsidR="00AB429D" w:rsidRPr="00553BDA" w:rsidRDefault="00AB429D" w:rsidP="00AB429D">
            <w:pPr>
              <w:spacing w:after="0"/>
            </w:pPr>
          </w:p>
          <w:p w:rsidR="00AB429D" w:rsidRPr="00553BDA" w:rsidRDefault="00AB429D" w:rsidP="00AB429D">
            <w:pPr>
              <w:spacing w:after="0"/>
            </w:pPr>
            <w:r w:rsidRPr="00553BDA">
              <w:rPr>
                <w:b/>
              </w:rPr>
              <w:t xml:space="preserve">NOW THEREFORE BE IT RESOLVED, </w:t>
            </w:r>
            <w:r w:rsidRPr="00553BDA">
              <w:t>by the Edgewater Mayor and Council that it hereby authorize CME Associates to prepare bidding documents for the approved plans and specifications.</w:t>
            </w:r>
          </w:p>
          <w:p w:rsidR="00AB429D" w:rsidRPr="00553BDA" w:rsidRDefault="00AB429D" w:rsidP="00AB429D">
            <w:pPr>
              <w:spacing w:after="0"/>
            </w:pPr>
          </w:p>
          <w:p w:rsidR="00AB429D" w:rsidRPr="00553BDA" w:rsidRDefault="00AB429D" w:rsidP="00AB429D">
            <w:pPr>
              <w:spacing w:after="0"/>
            </w:pPr>
            <w:r w:rsidRPr="00553BDA">
              <w:rPr>
                <w:b/>
              </w:rPr>
              <w:t xml:space="preserve">BE IT FURTHER RESOLVED, </w:t>
            </w:r>
            <w:r w:rsidRPr="00553BDA">
              <w:t>that the Chief Financial Officer has certified as having funds available for the Historic Borough Hall Park and Memorial Park Improvements as authorized in Borough Ordinance 2021-007 adopted on June 21, 2021.</w:t>
            </w:r>
          </w:p>
          <w:p w:rsidR="00AB429D" w:rsidRPr="00553BDA" w:rsidRDefault="00AB429D" w:rsidP="00AB429D">
            <w:pPr>
              <w:spacing w:after="0"/>
            </w:pPr>
          </w:p>
          <w:p w:rsidR="00AB429D" w:rsidRDefault="00AB429D" w:rsidP="00AB429D">
            <w:pPr>
              <w:spacing w:after="0"/>
            </w:pPr>
            <w:r w:rsidRPr="00553BDA">
              <w:rPr>
                <w:b/>
              </w:rPr>
              <w:t xml:space="preserve">BE IT FURTHER RESOLVED, </w:t>
            </w:r>
            <w:r w:rsidRPr="00553BDA">
              <w:t>by the Edgewater Mayor and Council that it hereby authorize the Qualified Purchasing Agent and Borough Clerk to advertise for the public bidding and receipt of bids for the Historic Borough Hall Park and Memorial Park Improvements.</w:t>
            </w:r>
          </w:p>
          <w:p w:rsidR="001A6590" w:rsidRDefault="001A6590" w:rsidP="00AB429D">
            <w:pPr>
              <w:spacing w:after="0"/>
            </w:pPr>
          </w:p>
          <w:p w:rsidR="001A6590" w:rsidRDefault="001A6590" w:rsidP="001A6590">
            <w:pPr>
              <w:spacing w:after="0"/>
            </w:pPr>
            <w:r>
              <w:t>All council members present voted yes.  None abstained.  None opposed.</w:t>
            </w:r>
          </w:p>
          <w:p w:rsidR="001A6590" w:rsidRDefault="001A6590" w:rsidP="001A6590">
            <w:pPr>
              <w:spacing w:after="0"/>
              <w:ind w:firstLine="720"/>
              <w:rPr>
                <w:rFonts w:eastAsiaTheme="minorHAnsi"/>
              </w:rPr>
            </w:pPr>
          </w:p>
          <w:p w:rsidR="001A6590" w:rsidRPr="00127F10" w:rsidRDefault="001A6590" w:rsidP="001A6590">
            <w:pPr>
              <w:pStyle w:val="NoSpacing"/>
              <w:jc w:val="center"/>
              <w:rPr>
                <w:b/>
              </w:rPr>
            </w:pPr>
            <w:r w:rsidRPr="00127F10">
              <w:rPr>
                <w:b/>
              </w:rPr>
              <w:t>RESOLUTION</w:t>
            </w:r>
          </w:p>
          <w:p w:rsidR="001A6590" w:rsidRPr="00127F10" w:rsidRDefault="001A6590" w:rsidP="001A6590">
            <w:pPr>
              <w:pStyle w:val="NoSpacing"/>
              <w:jc w:val="center"/>
              <w:rPr>
                <w:b/>
              </w:rPr>
            </w:pPr>
            <w:r w:rsidRPr="00127F10">
              <w:rPr>
                <w:b/>
              </w:rPr>
              <w:t>2021-204</w:t>
            </w:r>
          </w:p>
          <w:p w:rsidR="001A6590" w:rsidRDefault="001A6590" w:rsidP="001A6590">
            <w:pPr>
              <w:rPr>
                <w:rFonts w:ascii="Times New Roman" w:hAnsi="Times New Roman"/>
                <w:color w:val="000000"/>
              </w:rPr>
            </w:pPr>
            <w:r>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Pr>
                <w:rFonts w:ascii="Times New Roman" w:hAnsi="Times New Roman"/>
                <w:color w:val="000000"/>
              </w:rPr>
              <w:tab/>
              <w:t>August 16, 2021</w:t>
            </w:r>
          </w:p>
          <w:p w:rsidR="001A6590" w:rsidRPr="00E377B5" w:rsidRDefault="001A6590" w:rsidP="001A6590"/>
          <w:p w:rsidR="001A6590" w:rsidRPr="00E377B5" w:rsidRDefault="001A6590" w:rsidP="001A6590">
            <w:pPr>
              <w:spacing w:after="0"/>
            </w:pPr>
            <w:r w:rsidRPr="00E377B5">
              <w:rPr>
                <w:b/>
              </w:rPr>
              <w:t>INTRODUCED:</w:t>
            </w:r>
            <w:r w:rsidRPr="00E377B5">
              <w:t xml:space="preserve">  </w:t>
            </w:r>
            <w:r>
              <w:t>Councilman Vidal</w:t>
            </w:r>
          </w:p>
          <w:p w:rsidR="001A6590" w:rsidRDefault="001A6590" w:rsidP="001A6590">
            <w:pPr>
              <w:spacing w:after="0"/>
            </w:pPr>
            <w:r w:rsidRPr="00E377B5">
              <w:rPr>
                <w:b/>
              </w:rPr>
              <w:t>SECOND</w:t>
            </w:r>
            <w:r>
              <w:t>:  Councilman Martin</w:t>
            </w:r>
          </w:p>
          <w:p w:rsidR="001A6590" w:rsidRPr="00553BDA" w:rsidRDefault="001A6590" w:rsidP="00AB429D">
            <w:pPr>
              <w:spacing w:after="0"/>
            </w:pPr>
          </w:p>
          <w:p w:rsidR="001A6590" w:rsidRDefault="001A6590" w:rsidP="001A6590">
            <w:pPr>
              <w:pStyle w:val="NoSpacing"/>
            </w:pPr>
            <w:r>
              <w:rPr>
                <w:b/>
                <w:bCs/>
              </w:rPr>
              <w:t xml:space="preserve">WHEREAS, </w:t>
            </w:r>
            <w:r>
              <w:t xml:space="preserve">there exists in the Borough of Edgewater a Volunteer First Aid Squad and </w:t>
            </w:r>
            <w:proofErr w:type="gramStart"/>
            <w:r>
              <w:t>an applications</w:t>
            </w:r>
            <w:proofErr w:type="gramEnd"/>
            <w:r>
              <w:t xml:space="preserve"> has been submitted for membership and approved by the Volunteer First Aid Squad, and</w:t>
            </w:r>
          </w:p>
          <w:p w:rsidR="001A6590" w:rsidRDefault="001A6590" w:rsidP="001A6590">
            <w:pPr>
              <w:pStyle w:val="NoSpacing"/>
            </w:pPr>
          </w:p>
          <w:p w:rsidR="001A6590" w:rsidRDefault="001A6590" w:rsidP="001A6590">
            <w:pPr>
              <w:pStyle w:val="NoSpacing"/>
            </w:pPr>
            <w:r>
              <w:rPr>
                <w:b/>
                <w:bCs/>
              </w:rPr>
              <w:t>WHEREAS,</w:t>
            </w:r>
            <w:r>
              <w:t xml:space="preserve"> the Bylaws of the Edgewater Volunteer First Aid Squad requires approval of all applicants by the Mayor and Council, and</w:t>
            </w:r>
          </w:p>
          <w:p w:rsidR="001A6590" w:rsidRDefault="001A6590" w:rsidP="001A6590">
            <w:pPr>
              <w:pStyle w:val="NoSpacing"/>
            </w:pPr>
          </w:p>
          <w:p w:rsidR="001A6590" w:rsidRDefault="001A6590" w:rsidP="001A6590">
            <w:pPr>
              <w:pStyle w:val="NoSpacing"/>
            </w:pPr>
            <w:r>
              <w:rPr>
                <w:b/>
                <w:bCs/>
              </w:rPr>
              <w:t>NOW THEREFORE BE IT RESOLVED</w:t>
            </w:r>
            <w:r>
              <w:t xml:space="preserve"> by the Mayor and Council that the applicants listed below are hereby appointed as members of the Edgewater Volunteer First Aid Squad:</w:t>
            </w:r>
          </w:p>
          <w:p w:rsidR="001A6590" w:rsidRDefault="001A6590" w:rsidP="001A6590">
            <w:pPr>
              <w:pStyle w:val="NoSpacing"/>
            </w:pPr>
          </w:p>
          <w:p w:rsidR="001A6590" w:rsidRDefault="001A6590" w:rsidP="001A6590">
            <w:pPr>
              <w:pStyle w:val="NoSpacing"/>
            </w:pPr>
            <w:r>
              <w:tab/>
            </w:r>
            <w:r>
              <w:tab/>
            </w:r>
            <w:r>
              <w:tab/>
            </w:r>
            <w:r>
              <w:tab/>
              <w:t>Andrew Ward</w:t>
            </w:r>
          </w:p>
          <w:p w:rsidR="001A6590" w:rsidRDefault="001A6590" w:rsidP="001A6590">
            <w:pPr>
              <w:pStyle w:val="NoSpacing"/>
            </w:pPr>
            <w:r>
              <w:tab/>
            </w:r>
            <w:r>
              <w:tab/>
            </w:r>
            <w:r>
              <w:tab/>
            </w:r>
            <w:r>
              <w:tab/>
              <w:t>Englewood, NJ</w:t>
            </w:r>
          </w:p>
          <w:p w:rsidR="001A6590" w:rsidRDefault="001A6590" w:rsidP="001A6590">
            <w:pPr>
              <w:pStyle w:val="NoSpacing"/>
            </w:pPr>
          </w:p>
          <w:p w:rsidR="001A6590" w:rsidRDefault="001A6590" w:rsidP="001A6590">
            <w:pPr>
              <w:pStyle w:val="NoSpacing"/>
            </w:pPr>
            <w:r>
              <w:t xml:space="preserve">All council members present voted yes.  None abstained.  None opposed.  </w:t>
            </w:r>
          </w:p>
          <w:p w:rsidR="00F51E6A" w:rsidRDefault="00F51E6A" w:rsidP="001A6590">
            <w:pPr>
              <w:pStyle w:val="NoSpacing"/>
            </w:pPr>
          </w:p>
          <w:p w:rsidR="00F51E6A" w:rsidRPr="00F51E6A" w:rsidRDefault="00F51E6A" w:rsidP="001A6590">
            <w:pPr>
              <w:pStyle w:val="NoSpacing"/>
              <w:rPr>
                <w:b/>
              </w:rPr>
            </w:pPr>
            <w:r w:rsidRPr="00F51E6A">
              <w:rPr>
                <w:b/>
              </w:rPr>
              <w:t>ANNOUNCEMENTS/REMINDERS</w:t>
            </w:r>
          </w:p>
          <w:p w:rsidR="00095D18" w:rsidRDefault="00095D18" w:rsidP="001A6590">
            <w:pPr>
              <w:pStyle w:val="NoSpacing"/>
            </w:pPr>
          </w:p>
          <w:p w:rsidR="00095D18" w:rsidRDefault="00095D18" w:rsidP="001A6590">
            <w:pPr>
              <w:pStyle w:val="NoSpacing"/>
            </w:pPr>
            <w:r>
              <w:t>Fireworks, which had been cancelled because of the weather, are now scheduled for Thursday, September 2</w:t>
            </w:r>
            <w:r w:rsidRPr="00095D18">
              <w:rPr>
                <w:vertAlign w:val="superscript"/>
              </w:rPr>
              <w:t>nd</w:t>
            </w:r>
            <w:r w:rsidR="00102C16">
              <w:t xml:space="preserve"> at </w:t>
            </w:r>
            <w:r w:rsidR="00395E1B">
              <w:t xml:space="preserve">Veterans Field.  </w:t>
            </w:r>
          </w:p>
          <w:p w:rsidR="00095D18" w:rsidRDefault="00095D18" w:rsidP="001A6590">
            <w:pPr>
              <w:pStyle w:val="NoSpacing"/>
            </w:pPr>
          </w:p>
          <w:p w:rsidR="00095D18" w:rsidRDefault="00F51E6A" w:rsidP="001A6590">
            <w:pPr>
              <w:pStyle w:val="NoSpacing"/>
            </w:pPr>
            <w:r>
              <w:t>The</w:t>
            </w:r>
            <w:r w:rsidR="00095D18">
              <w:t xml:space="preserve"> </w:t>
            </w:r>
            <w:r w:rsidR="00EA0255">
              <w:t>9/11 Memorial Service will be held on Friday, September 10</w:t>
            </w:r>
            <w:r w:rsidR="00EA0255" w:rsidRPr="00EA0255">
              <w:rPr>
                <w:vertAlign w:val="superscript"/>
              </w:rPr>
              <w:t>th</w:t>
            </w:r>
            <w:r w:rsidR="00EA0255">
              <w:t xml:space="preserve">, 2021 at </w:t>
            </w:r>
            <w:r w:rsidR="00395E1B">
              <w:t>7 P.M. in Veterans Field at the monument at the base of the Flag.  Mayor McPartland noted that this is the 20</w:t>
            </w:r>
            <w:r w:rsidR="00395E1B" w:rsidRPr="00395E1B">
              <w:rPr>
                <w:vertAlign w:val="superscript"/>
              </w:rPr>
              <w:t>th</w:t>
            </w:r>
            <w:r w:rsidR="00395E1B">
              <w:t xml:space="preserve"> Anniversary of 9/11.  </w:t>
            </w:r>
          </w:p>
          <w:p w:rsidR="00EA0255" w:rsidRDefault="00EA0255" w:rsidP="001A6590">
            <w:pPr>
              <w:pStyle w:val="NoSpacing"/>
            </w:pPr>
          </w:p>
          <w:p w:rsidR="00EA0255" w:rsidRDefault="00EA0255" w:rsidP="001A6590">
            <w:pPr>
              <w:pStyle w:val="NoSpacing"/>
            </w:pPr>
            <w:r>
              <w:t xml:space="preserve">Arts Festival </w:t>
            </w:r>
            <w:r w:rsidR="00102C16">
              <w:t xml:space="preserve">will also be held at </w:t>
            </w:r>
            <w:r w:rsidR="002A3B8D">
              <w:t xml:space="preserve">Veterans Field </w:t>
            </w:r>
            <w:r w:rsidR="00102C16">
              <w:t xml:space="preserve">on </w:t>
            </w:r>
            <w:r w:rsidR="002A3B8D">
              <w:t>Sunday, September 12</w:t>
            </w:r>
            <w:r w:rsidR="002A3B8D" w:rsidRPr="002A3B8D">
              <w:rPr>
                <w:vertAlign w:val="superscript"/>
              </w:rPr>
              <w:t>th</w:t>
            </w:r>
            <w:r w:rsidR="002A3B8D">
              <w:t>, 2021 at 11 A.</w:t>
            </w:r>
            <w:r w:rsidR="00176A0C">
              <w:t>M.</w:t>
            </w:r>
            <w:r w:rsidR="002A3B8D">
              <w:t xml:space="preserve">  </w:t>
            </w:r>
          </w:p>
          <w:p w:rsidR="00EA0255" w:rsidRDefault="00EA0255" w:rsidP="001A6590">
            <w:pPr>
              <w:pStyle w:val="NoSpacing"/>
            </w:pPr>
            <w:r>
              <w:t>September 18</w:t>
            </w:r>
            <w:r w:rsidRPr="00EA0255">
              <w:rPr>
                <w:vertAlign w:val="superscript"/>
              </w:rPr>
              <w:t>th</w:t>
            </w:r>
            <w:r>
              <w:t xml:space="preserve"> is the </w:t>
            </w:r>
            <w:r w:rsidR="00123D1A">
              <w:t xml:space="preserve">Edgewater River Walkway Clean-Up from 10 am to 1 pm.  </w:t>
            </w:r>
          </w:p>
          <w:p w:rsidR="00EA0255" w:rsidRDefault="00EA0255" w:rsidP="001A6590">
            <w:pPr>
              <w:pStyle w:val="NoSpacing"/>
            </w:pPr>
            <w:r>
              <w:t xml:space="preserve">Updated </w:t>
            </w:r>
            <w:proofErr w:type="spellStart"/>
            <w:r w:rsidR="00FA5AE7">
              <w:t>updated</w:t>
            </w:r>
            <w:proofErr w:type="spellEnd"/>
            <w:r w:rsidR="00FA5AE7">
              <w:t xml:space="preserve"> Concert </w:t>
            </w:r>
            <w:r>
              <w:t>schedule</w:t>
            </w:r>
            <w:r w:rsidR="00FA5AE7">
              <w:t xml:space="preserve">, to include September will soon be distributed.  </w:t>
            </w:r>
            <w:r>
              <w:t xml:space="preserve"> </w:t>
            </w:r>
          </w:p>
          <w:p w:rsidR="00F7786A" w:rsidRDefault="00F7786A" w:rsidP="001A6590">
            <w:pPr>
              <w:pStyle w:val="NoSpacing"/>
            </w:pPr>
          </w:p>
          <w:p w:rsidR="00F7786A" w:rsidRPr="006C44E2" w:rsidRDefault="00F7786A" w:rsidP="00F7786A">
            <w:pPr>
              <w:pStyle w:val="ListParagraph"/>
              <w:jc w:val="center"/>
              <w:rPr>
                <w:b/>
              </w:rPr>
            </w:pPr>
            <w:r w:rsidRPr="006C44E2">
              <w:rPr>
                <w:b/>
              </w:rPr>
              <w:t>RESOLUTION AUTHORIZING EXECUTIVE SESSION</w:t>
            </w:r>
          </w:p>
          <w:p w:rsidR="00F7786A" w:rsidRPr="006C44E2" w:rsidRDefault="00F7786A" w:rsidP="00F7786A">
            <w:pPr>
              <w:pStyle w:val="p2"/>
              <w:ind w:left="0" w:firstLine="0"/>
              <w:rPr>
                <w:rFonts w:ascii="Arial" w:hAnsi="Arial" w:cs="Arial"/>
              </w:rPr>
            </w:pPr>
            <w:r w:rsidRPr="006C44E2">
              <w:rPr>
                <w:rFonts w:ascii="Arial" w:hAnsi="Arial" w:cs="Arial"/>
                <w:b/>
              </w:rPr>
              <w:t>WHEREAS</w:t>
            </w:r>
            <w:r w:rsidRPr="006C44E2">
              <w:rPr>
                <w:rFonts w:ascii="Arial" w:hAnsi="Arial" w:cs="Arial"/>
              </w:rPr>
              <w:t>, the Borough of Edgewater desires to meet in private and/or</w:t>
            </w:r>
          </w:p>
          <w:p w:rsidR="00F7786A" w:rsidRPr="006C44E2" w:rsidRDefault="00F7786A" w:rsidP="00F7786A">
            <w:pPr>
              <w:pStyle w:val="p3"/>
              <w:rPr>
                <w:rFonts w:ascii="Arial" w:hAnsi="Arial" w:cs="Arial"/>
              </w:rPr>
            </w:pPr>
            <w:r w:rsidRPr="006C44E2">
              <w:rPr>
                <w:rFonts w:ascii="Arial" w:hAnsi="Arial" w:cs="Arial"/>
              </w:rPr>
              <w:t>Executive Session to discuss matters that are permitted by the exceptions to the Open Public Meetings Act as indicated herein:</w:t>
            </w:r>
          </w:p>
          <w:p w:rsidR="00F7786A" w:rsidRPr="006C44E2" w:rsidRDefault="00F7786A" w:rsidP="00F7786A">
            <w:pPr>
              <w:pStyle w:val="p3"/>
              <w:ind w:left="720"/>
              <w:rPr>
                <w:rFonts w:ascii="Arial" w:hAnsi="Arial" w:cs="Arial"/>
              </w:rPr>
            </w:pPr>
          </w:p>
          <w:p w:rsidR="00F7786A" w:rsidRPr="006C44E2" w:rsidRDefault="00F7786A" w:rsidP="00F7786A">
            <w:pPr>
              <w:pStyle w:val="p4"/>
              <w:ind w:hanging="380"/>
              <w:rPr>
                <w:rFonts w:ascii="Arial" w:hAnsi="Arial" w:cs="Arial"/>
              </w:rPr>
            </w:pPr>
            <w:r>
              <w:rPr>
                <w:rFonts w:ascii="Arial" w:hAnsi="Arial" w:cs="Arial"/>
              </w:rPr>
              <w:t>______1.</w:t>
            </w:r>
            <w:r w:rsidRPr="006C44E2">
              <w:rPr>
                <w:rFonts w:ascii="Arial" w:hAnsi="Arial" w:cs="Arial"/>
              </w:rPr>
              <w:tab/>
              <w:t>Any matter which, by express provision of Federal law or State statute or court rule shall be rendered confidential or excluded from discussion in public;</w:t>
            </w:r>
          </w:p>
          <w:p w:rsidR="00F7786A" w:rsidRPr="006C44E2" w:rsidRDefault="00F7786A" w:rsidP="00F7786A">
            <w:pPr>
              <w:tabs>
                <w:tab w:val="left" w:pos="1060"/>
              </w:tabs>
              <w:ind w:left="360"/>
            </w:pPr>
          </w:p>
          <w:p w:rsidR="00F7786A" w:rsidRPr="006C44E2" w:rsidRDefault="00F7786A" w:rsidP="00F7786A">
            <w:pPr>
              <w:pStyle w:val="p4"/>
              <w:ind w:hanging="380"/>
              <w:rPr>
                <w:rFonts w:ascii="Arial" w:hAnsi="Arial" w:cs="Arial"/>
              </w:rPr>
            </w:pPr>
            <w:r w:rsidRPr="006C44E2">
              <w:rPr>
                <w:rFonts w:ascii="Arial" w:hAnsi="Arial" w:cs="Arial"/>
              </w:rPr>
              <w:t>______2.</w:t>
            </w:r>
            <w:r w:rsidRPr="006C44E2">
              <w:rPr>
                <w:rFonts w:ascii="Arial" w:hAnsi="Arial" w:cs="Arial"/>
              </w:rPr>
              <w:tab/>
              <w:t>Any matter in which the release of information would impair a right to receive funds from the federal government;</w:t>
            </w:r>
          </w:p>
          <w:p w:rsidR="00F7786A" w:rsidRPr="006C44E2" w:rsidRDefault="00F7786A" w:rsidP="00F7786A">
            <w:pPr>
              <w:pStyle w:val="p4"/>
              <w:ind w:left="720" w:firstLine="0"/>
              <w:rPr>
                <w:rFonts w:ascii="Arial" w:hAnsi="Arial" w:cs="Arial"/>
              </w:rPr>
            </w:pPr>
          </w:p>
          <w:p w:rsidR="00F7786A" w:rsidRPr="006C44E2" w:rsidRDefault="00F7786A" w:rsidP="00F7786A">
            <w:pPr>
              <w:pStyle w:val="p4"/>
              <w:ind w:hanging="380"/>
              <w:rPr>
                <w:rFonts w:ascii="Arial" w:hAnsi="Arial" w:cs="Arial"/>
              </w:rPr>
            </w:pPr>
            <w:r w:rsidRPr="006C44E2">
              <w:rPr>
                <w:rFonts w:ascii="Arial" w:hAnsi="Arial" w:cs="Arial"/>
              </w:rPr>
              <w:t>______</w:t>
            </w:r>
            <w:r w:rsidRPr="006C44E2">
              <w:rPr>
                <w:rFonts w:ascii="Arial" w:hAnsi="Arial" w:cs="Arial"/>
                <w:u w:val="single"/>
              </w:rPr>
              <w:t>3</w:t>
            </w:r>
            <w:r w:rsidRPr="006C44E2">
              <w:rPr>
                <w:rFonts w:ascii="Arial" w:hAnsi="Arial" w:cs="Arial"/>
              </w:rPr>
              <w:tab/>
              <w:t>Any material the disclosure of which constitutes an unwarranted invasion of individual privacy;</w:t>
            </w:r>
          </w:p>
          <w:p w:rsidR="00F7786A" w:rsidRPr="006C44E2" w:rsidRDefault="00F7786A" w:rsidP="00F7786A">
            <w:pPr>
              <w:pStyle w:val="p4"/>
              <w:ind w:left="720" w:firstLine="0"/>
              <w:rPr>
                <w:rFonts w:ascii="Arial" w:hAnsi="Arial" w:cs="Arial"/>
              </w:rPr>
            </w:pPr>
          </w:p>
          <w:p w:rsidR="00F7786A" w:rsidRPr="006C44E2" w:rsidRDefault="00F7786A" w:rsidP="00F7786A">
            <w:pPr>
              <w:pStyle w:val="p4"/>
              <w:ind w:hanging="380"/>
              <w:rPr>
                <w:rFonts w:ascii="Arial" w:hAnsi="Arial" w:cs="Arial"/>
              </w:rPr>
            </w:pPr>
            <w:r>
              <w:rPr>
                <w:rFonts w:ascii="Arial" w:hAnsi="Arial" w:cs="Arial"/>
                <w:u w:val="single"/>
              </w:rPr>
              <w:t>_____</w:t>
            </w:r>
            <w:r w:rsidRPr="006C44E2">
              <w:rPr>
                <w:rFonts w:ascii="Arial" w:hAnsi="Arial" w:cs="Arial"/>
                <w:u w:val="single"/>
              </w:rPr>
              <w:t>_4</w:t>
            </w:r>
            <w:r w:rsidRPr="006C44E2">
              <w:rPr>
                <w:rFonts w:ascii="Arial" w:hAnsi="Arial" w:cs="Arial"/>
              </w:rPr>
              <w:t>.</w:t>
            </w:r>
            <w:r w:rsidRPr="006C44E2">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F7786A" w:rsidRPr="006C44E2" w:rsidRDefault="00F7786A" w:rsidP="00F7786A">
            <w:pPr>
              <w:pStyle w:val="p4"/>
              <w:ind w:left="720" w:firstLine="0"/>
              <w:rPr>
                <w:rFonts w:ascii="Arial" w:hAnsi="Arial" w:cs="Arial"/>
              </w:rPr>
            </w:pPr>
          </w:p>
          <w:p w:rsidR="00F7786A" w:rsidRPr="006C44E2" w:rsidRDefault="00F7786A" w:rsidP="00F7786A">
            <w:pPr>
              <w:pStyle w:val="p4"/>
              <w:ind w:hanging="380"/>
              <w:rPr>
                <w:rFonts w:ascii="Arial" w:hAnsi="Arial" w:cs="Arial"/>
              </w:rPr>
            </w:pPr>
            <w:r w:rsidRPr="006C44E2">
              <w:rPr>
                <w:rFonts w:ascii="Arial" w:hAnsi="Arial" w:cs="Arial"/>
              </w:rPr>
              <w:t>______</w:t>
            </w:r>
            <w:r w:rsidRPr="006C44E2">
              <w:rPr>
                <w:rFonts w:ascii="Arial" w:hAnsi="Arial" w:cs="Arial"/>
                <w:i/>
                <w:iCs/>
                <w:u w:val="single"/>
              </w:rPr>
              <w:t>5</w:t>
            </w:r>
            <w:r w:rsidRPr="006C44E2">
              <w:rPr>
                <w:rFonts w:ascii="Arial" w:hAnsi="Arial" w:cs="Arial"/>
                <w:i/>
                <w:iCs/>
              </w:rPr>
              <w:t>.</w:t>
            </w:r>
            <w:r w:rsidRPr="006C44E2">
              <w:rPr>
                <w:rFonts w:ascii="Arial" w:hAnsi="Arial" w:cs="Arial"/>
                <w:i/>
                <w:iCs/>
              </w:rPr>
              <w:tab/>
            </w:r>
            <w:r w:rsidRPr="006C44E2">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F7786A" w:rsidRPr="006C44E2" w:rsidRDefault="00F7786A" w:rsidP="00F7786A">
            <w:pPr>
              <w:pStyle w:val="p4"/>
              <w:ind w:left="360" w:firstLine="0"/>
              <w:rPr>
                <w:rFonts w:ascii="Arial" w:hAnsi="Arial" w:cs="Arial"/>
              </w:rPr>
            </w:pPr>
          </w:p>
          <w:p w:rsidR="00F7786A" w:rsidRPr="006C44E2" w:rsidRDefault="00F7786A" w:rsidP="00F7786A">
            <w:pPr>
              <w:pStyle w:val="p4"/>
              <w:ind w:hanging="380"/>
              <w:rPr>
                <w:rFonts w:ascii="Arial" w:hAnsi="Arial" w:cs="Arial"/>
              </w:rPr>
            </w:pPr>
            <w:r w:rsidRPr="006C44E2">
              <w:rPr>
                <w:rFonts w:ascii="Arial" w:hAnsi="Arial" w:cs="Arial"/>
              </w:rPr>
              <w:t>______</w:t>
            </w:r>
            <w:r w:rsidRPr="006C44E2">
              <w:rPr>
                <w:rFonts w:ascii="Arial" w:hAnsi="Arial" w:cs="Arial"/>
                <w:u w:val="single"/>
              </w:rPr>
              <w:t>6</w:t>
            </w:r>
            <w:r w:rsidRPr="006C44E2">
              <w:rPr>
                <w:rFonts w:ascii="Arial" w:hAnsi="Arial" w:cs="Arial"/>
              </w:rPr>
              <w:t>.</w:t>
            </w:r>
            <w:r w:rsidRPr="006C44E2">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F7786A" w:rsidRPr="006C44E2" w:rsidRDefault="00F7786A" w:rsidP="00F7786A">
            <w:pPr>
              <w:pStyle w:val="p4"/>
              <w:ind w:left="360" w:firstLine="0"/>
              <w:rPr>
                <w:rFonts w:ascii="Arial" w:hAnsi="Arial" w:cs="Arial"/>
              </w:rPr>
            </w:pPr>
          </w:p>
          <w:p w:rsidR="00F7786A" w:rsidRPr="006C44E2" w:rsidRDefault="00F7786A" w:rsidP="00F7786A">
            <w:pPr>
              <w:pStyle w:val="p4"/>
              <w:ind w:hanging="380"/>
              <w:rPr>
                <w:rFonts w:ascii="Arial" w:hAnsi="Arial" w:cs="Arial"/>
              </w:rPr>
            </w:pPr>
            <w:r w:rsidRPr="003E3DC1">
              <w:rPr>
                <w:rFonts w:ascii="Arial" w:hAnsi="Arial" w:cs="Arial"/>
                <w:u w:val="single"/>
              </w:rPr>
              <w:t>___</w:t>
            </w:r>
            <w:r w:rsidR="003E3DC1" w:rsidRPr="003E3DC1">
              <w:rPr>
                <w:rFonts w:ascii="Arial" w:hAnsi="Arial" w:cs="Arial"/>
                <w:u w:val="single"/>
              </w:rPr>
              <w:t>X</w:t>
            </w:r>
            <w:r w:rsidRPr="003E3DC1">
              <w:rPr>
                <w:rFonts w:ascii="Arial" w:hAnsi="Arial" w:cs="Arial"/>
                <w:u w:val="single"/>
              </w:rPr>
              <w:t>___</w:t>
            </w:r>
            <w:r w:rsidRPr="006C44E2">
              <w:rPr>
                <w:rFonts w:ascii="Arial" w:hAnsi="Arial" w:cs="Arial"/>
                <w:u w:val="single"/>
              </w:rPr>
              <w:t>7</w:t>
            </w:r>
            <w:r w:rsidRPr="006C44E2">
              <w:rPr>
                <w:rFonts w:ascii="Arial" w:hAnsi="Arial" w:cs="Arial"/>
              </w:rPr>
              <w:t>.</w:t>
            </w:r>
            <w:r w:rsidRPr="006C44E2">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6C44E2">
              <w:rPr>
                <w:rFonts w:ascii="Arial" w:hAnsi="Arial" w:cs="Arial"/>
                <w:iCs/>
              </w:rPr>
              <w:t xml:space="preserve">in </w:t>
            </w:r>
            <w:r w:rsidRPr="006C44E2">
              <w:rPr>
                <w:rFonts w:ascii="Arial" w:hAnsi="Arial" w:cs="Arial"/>
              </w:rPr>
              <w:t>order for the attorney to exercise his ethical duties as a lawyer;</w:t>
            </w:r>
          </w:p>
          <w:p w:rsidR="00F7786A" w:rsidRPr="006C44E2" w:rsidRDefault="00F7786A" w:rsidP="00F7786A">
            <w:pPr>
              <w:pStyle w:val="p4"/>
              <w:ind w:left="720" w:firstLine="0"/>
              <w:rPr>
                <w:rFonts w:ascii="Arial" w:hAnsi="Arial" w:cs="Arial"/>
              </w:rPr>
            </w:pPr>
          </w:p>
          <w:p w:rsidR="00F7786A" w:rsidRPr="006C44E2" w:rsidRDefault="00F7786A" w:rsidP="00F7786A">
            <w:pPr>
              <w:spacing w:after="0"/>
              <w:ind w:left="-720" w:firstLine="720"/>
            </w:pPr>
            <w:r w:rsidRPr="006C44E2">
              <w:rPr>
                <w:u w:val="single"/>
              </w:rPr>
              <w:t xml:space="preserve">  </w:t>
            </w:r>
            <w:r>
              <w:rPr>
                <w:u w:val="single"/>
              </w:rPr>
              <w:t>_</w:t>
            </w:r>
            <w:r w:rsidRPr="006C44E2">
              <w:rPr>
                <w:u w:val="single"/>
              </w:rPr>
              <w:t xml:space="preserve">     _8</w:t>
            </w:r>
            <w:r>
              <w:t xml:space="preserve">. </w:t>
            </w:r>
            <w:r w:rsidRPr="006C44E2">
              <w:t>Any matter involving the employment, appointment, termination of</w:t>
            </w:r>
          </w:p>
          <w:p w:rsidR="00F7786A" w:rsidRPr="006C44E2" w:rsidRDefault="00F7786A" w:rsidP="00F7786A">
            <w:pPr>
              <w:pStyle w:val="p4"/>
              <w:ind w:left="720" w:firstLine="0"/>
              <w:rPr>
                <w:rFonts w:ascii="Arial" w:hAnsi="Arial" w:cs="Arial"/>
              </w:rPr>
            </w:pPr>
            <w:r w:rsidRPr="006C44E2">
              <w:rPr>
                <w:rFonts w:ascii="Arial" w:hAnsi="Arial" w:cs="Arial"/>
              </w:rPr>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F7786A" w:rsidRPr="006C44E2" w:rsidRDefault="00F7786A" w:rsidP="00F7786A">
            <w:pPr>
              <w:pStyle w:val="p4"/>
              <w:ind w:left="720" w:firstLine="0"/>
              <w:rPr>
                <w:rFonts w:ascii="Arial" w:hAnsi="Arial" w:cs="Arial"/>
              </w:rPr>
            </w:pPr>
          </w:p>
          <w:p w:rsidR="00F7786A" w:rsidRPr="006C44E2" w:rsidRDefault="00F7786A" w:rsidP="00F7786A">
            <w:pPr>
              <w:pStyle w:val="p4"/>
              <w:ind w:hanging="380"/>
              <w:rPr>
                <w:rFonts w:ascii="Arial" w:hAnsi="Arial" w:cs="Arial"/>
              </w:rPr>
            </w:pPr>
            <w:r w:rsidRPr="006C44E2">
              <w:rPr>
                <w:rFonts w:ascii="Arial" w:hAnsi="Arial" w:cs="Arial"/>
              </w:rPr>
              <w:t>______</w:t>
            </w:r>
            <w:r w:rsidRPr="006C44E2">
              <w:rPr>
                <w:rFonts w:ascii="Arial" w:hAnsi="Arial" w:cs="Arial"/>
                <w:u w:val="single"/>
              </w:rPr>
              <w:t>9</w:t>
            </w:r>
            <w:r w:rsidRPr="006C44E2">
              <w:rPr>
                <w:rFonts w:ascii="Arial" w:hAnsi="Arial" w:cs="Arial"/>
              </w:rPr>
              <w:t>.</w:t>
            </w:r>
            <w:r w:rsidRPr="006C44E2">
              <w:rPr>
                <w:rFonts w:ascii="Arial" w:hAnsi="Arial" w:cs="Arial"/>
              </w:rPr>
              <w:tab/>
              <w:t xml:space="preserve">Any deliberation of a public body occurring after a public hearing that may result in the </w:t>
            </w:r>
            <w:r w:rsidRPr="006C44E2">
              <w:rPr>
                <w:rFonts w:ascii="Arial" w:hAnsi="Arial" w:cs="Arial"/>
              </w:rPr>
              <w:lastRenderedPageBreak/>
              <w:t>imposition of a specific civil penalty upon the responding party or the suspension or loss of a license or permit belonging to the responding party as a result of an act or commission for which the responding party bears responsibility.</w:t>
            </w:r>
          </w:p>
          <w:p w:rsidR="00F7786A" w:rsidRPr="006C44E2" w:rsidRDefault="00F7786A" w:rsidP="00F7786A">
            <w:pPr>
              <w:pStyle w:val="p3"/>
              <w:ind w:left="720"/>
              <w:rPr>
                <w:rFonts w:ascii="Arial" w:hAnsi="Arial" w:cs="Arial"/>
              </w:rPr>
            </w:pPr>
          </w:p>
          <w:p w:rsidR="00F7786A" w:rsidRDefault="00F7786A" w:rsidP="00F7786A">
            <w:pPr>
              <w:pStyle w:val="p3"/>
              <w:rPr>
                <w:rFonts w:ascii="Arial" w:hAnsi="Arial" w:cs="Arial"/>
              </w:rPr>
            </w:pPr>
            <w:r w:rsidRPr="006C44E2">
              <w:rPr>
                <w:rFonts w:ascii="Arial" w:hAnsi="Arial" w:cs="Arial"/>
                <w:b/>
              </w:rPr>
              <w:t>NOW, THEREFORE, BE IT RESOLVED</w:t>
            </w:r>
            <w:r w:rsidRPr="006C44E2">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F51E6A" w:rsidRDefault="00F51E6A" w:rsidP="00F7786A">
            <w:pPr>
              <w:pStyle w:val="p3"/>
              <w:rPr>
                <w:rFonts w:ascii="Arial" w:hAnsi="Arial" w:cs="Arial"/>
              </w:rPr>
            </w:pPr>
          </w:p>
          <w:p w:rsidR="00F51E6A" w:rsidRDefault="00F51E6A" w:rsidP="00F51E6A">
            <w:pPr>
              <w:spacing w:after="0"/>
            </w:pPr>
            <w:r>
              <w:t>On roll call the vote was as follows:</w:t>
            </w:r>
          </w:p>
          <w:p w:rsidR="00F51E6A" w:rsidRDefault="00F51E6A" w:rsidP="00F51E6A">
            <w:pPr>
              <w:pStyle w:val="NoSpacing"/>
            </w:pPr>
          </w:p>
          <w:p w:rsidR="00F51E6A" w:rsidRDefault="00F51E6A" w:rsidP="00F51E6A">
            <w:pPr>
              <w:pStyle w:val="NoSpacing"/>
            </w:pPr>
            <w:r>
              <w:t>Councilman Gutierrez</w:t>
            </w:r>
            <w:r>
              <w:tab/>
            </w:r>
            <w:r>
              <w:tab/>
              <w:t xml:space="preserve">Absent </w:t>
            </w:r>
          </w:p>
          <w:p w:rsidR="00F51E6A" w:rsidRDefault="00F51E6A" w:rsidP="00F51E6A">
            <w:pPr>
              <w:pStyle w:val="NoSpacing"/>
            </w:pPr>
            <w:r>
              <w:t>Councilwoman Lawlor</w:t>
            </w:r>
            <w:r>
              <w:tab/>
            </w:r>
            <w:r>
              <w:tab/>
              <w:t xml:space="preserve">Yes </w:t>
            </w:r>
          </w:p>
          <w:p w:rsidR="00F51E6A" w:rsidRDefault="00F51E6A" w:rsidP="00F51E6A">
            <w:pPr>
              <w:pStyle w:val="NoSpacing"/>
            </w:pPr>
            <w:r>
              <w:t>Councilman Monte</w:t>
            </w:r>
            <w:r>
              <w:tab/>
            </w:r>
            <w:r>
              <w:tab/>
            </w:r>
            <w:r>
              <w:tab/>
              <w:t>Absent</w:t>
            </w:r>
          </w:p>
          <w:p w:rsidR="00F51E6A" w:rsidRDefault="00F51E6A" w:rsidP="00F51E6A">
            <w:pPr>
              <w:pStyle w:val="NoSpacing"/>
            </w:pPr>
            <w:r>
              <w:t>Councilman Vidal</w:t>
            </w:r>
            <w:r>
              <w:tab/>
            </w:r>
            <w:r>
              <w:tab/>
            </w:r>
            <w:r>
              <w:tab/>
              <w:t xml:space="preserve">Yes </w:t>
            </w:r>
          </w:p>
          <w:p w:rsidR="00F51E6A" w:rsidRDefault="00F51E6A" w:rsidP="00F51E6A">
            <w:pPr>
              <w:pStyle w:val="NoSpacing"/>
              <w:ind w:left="3600" w:hanging="3600"/>
            </w:pPr>
            <w:r>
              <w:t xml:space="preserve">Councilman Martin </w:t>
            </w:r>
            <w:r>
              <w:tab/>
              <w:t xml:space="preserve">Yes </w:t>
            </w:r>
          </w:p>
          <w:p w:rsidR="00F51E6A" w:rsidRDefault="00F51E6A" w:rsidP="00F51E6A">
            <w:pPr>
              <w:pStyle w:val="NoSpacing"/>
            </w:pPr>
            <w:r>
              <w:t>Councilman Bartolomeo</w:t>
            </w:r>
            <w:r>
              <w:tab/>
            </w:r>
            <w:r>
              <w:tab/>
              <w:t>Yes</w:t>
            </w:r>
          </w:p>
          <w:p w:rsidR="001E7E38" w:rsidRDefault="001E7E38" w:rsidP="00F51E6A">
            <w:pPr>
              <w:pStyle w:val="NoSpacing"/>
            </w:pPr>
          </w:p>
          <w:p w:rsidR="001E7E38" w:rsidRPr="00A30BD2" w:rsidRDefault="001E7E38" w:rsidP="001E7E38">
            <w:pPr>
              <w:pStyle w:val="Title"/>
              <w:ind w:left="72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1E7E38" w:rsidRDefault="001E7E38" w:rsidP="001E7E38">
            <w:pPr>
              <w:pStyle w:val="Title"/>
              <w:ind w:left="720"/>
              <w:jc w:val="left"/>
              <w:rPr>
                <w:rFonts w:ascii="Arial" w:hAnsi="Arial" w:cs="Arial"/>
                <w:b w:val="0"/>
                <w:bCs w:val="0"/>
                <w:szCs w:val="24"/>
              </w:rPr>
            </w:pPr>
          </w:p>
          <w:p w:rsidR="001E7E38" w:rsidRPr="008C1468" w:rsidRDefault="001E7E38" w:rsidP="001E7E38">
            <w:pPr>
              <w:pStyle w:val="ListParagraph"/>
              <w:tabs>
                <w:tab w:val="left" w:pos="8640"/>
              </w:tabs>
              <w:ind w:right="540"/>
              <w:jc w:val="center"/>
              <w:rPr>
                <w:rFonts w:ascii="Times Roman" w:hAnsi="Times Roman"/>
              </w:rPr>
            </w:pPr>
            <w:r w:rsidRPr="008C1468">
              <w:rPr>
                <w:rFonts w:ascii="Times Roman" w:hAnsi="Times Roman"/>
              </w:rPr>
              <w:t>MOTION</w:t>
            </w:r>
          </w:p>
          <w:p w:rsidR="001E7E38" w:rsidRPr="00F8119E" w:rsidRDefault="001E7E38" w:rsidP="001E7E38">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Pr>
                <w:rFonts w:ascii="Times Roman" w:hAnsi="Times Roman" w:cs="Times New Roman"/>
                <w:b/>
                <w:bCs/>
              </w:rPr>
              <w:t>August 16, 2021</w:t>
            </w:r>
          </w:p>
          <w:p w:rsidR="001E7E38" w:rsidRDefault="001E7E38" w:rsidP="001E7E38">
            <w:pPr>
              <w:spacing w:after="0"/>
              <w:rPr>
                <w:rFonts w:ascii="Times Roman" w:hAnsi="Times Roman" w:cs="Times New Roman"/>
                <w:b/>
                <w:bCs/>
              </w:rPr>
            </w:pPr>
          </w:p>
          <w:p w:rsidR="001E7E38" w:rsidRPr="003908F5" w:rsidRDefault="001E7E38" w:rsidP="001E7E38">
            <w:pPr>
              <w:spacing w:after="0"/>
              <w:rPr>
                <w:rFonts w:ascii="Times Roman" w:hAnsi="Times Roman" w:cs="Times New Roman"/>
                <w:b/>
                <w:bCs/>
              </w:rPr>
            </w:pPr>
            <w:r w:rsidRPr="003908F5">
              <w:rPr>
                <w:b/>
                <w:bCs/>
              </w:rPr>
              <w:t>INTRODUCED:</w:t>
            </w:r>
            <w:r>
              <w:rPr>
                <w:rFonts w:ascii="Times Roman" w:hAnsi="Times Roman" w:cs="Times New Roman"/>
                <w:b/>
                <w:bCs/>
              </w:rPr>
              <w:t xml:space="preserve">   </w:t>
            </w:r>
            <w:r w:rsidRPr="001E7E38">
              <w:rPr>
                <w:rFonts w:ascii="Times Roman" w:hAnsi="Times Roman" w:cs="Times New Roman"/>
                <w:bCs/>
              </w:rPr>
              <w:t>Councilman Bartolomeo</w:t>
            </w:r>
          </w:p>
          <w:p w:rsidR="001E7E38" w:rsidRDefault="001E7E38" w:rsidP="001E7E38">
            <w:pPr>
              <w:spacing w:after="0"/>
              <w:rPr>
                <w:rFonts w:ascii="Times Roman" w:hAnsi="Times Roman" w:cs="Times New Roman"/>
                <w:b/>
                <w:bCs/>
              </w:rPr>
            </w:pPr>
            <w:r w:rsidRPr="00F751F1">
              <w:rPr>
                <w:b/>
                <w:bCs/>
              </w:rPr>
              <w:t>SECOND:</w:t>
            </w:r>
            <w:r w:rsidRPr="00F751F1">
              <w:rPr>
                <w:rFonts w:ascii="Times Roman" w:hAnsi="Times Roman" w:cs="Times New Roman"/>
                <w:b/>
                <w:bCs/>
              </w:rPr>
              <w:t xml:space="preserve">     </w:t>
            </w:r>
            <w:r w:rsidRPr="001E7E38">
              <w:rPr>
                <w:rFonts w:ascii="Times Roman" w:hAnsi="Times Roman" w:cs="Times New Roman"/>
                <w:bCs/>
              </w:rPr>
              <w:t>Councilman Martin</w:t>
            </w:r>
          </w:p>
          <w:p w:rsidR="001E7E38" w:rsidRDefault="001E7E38" w:rsidP="001E7E38">
            <w:pPr>
              <w:spacing w:after="0"/>
              <w:rPr>
                <w:rFonts w:ascii="Times Roman" w:hAnsi="Times Roman" w:cs="Times New Roman"/>
                <w:b/>
                <w:bCs/>
              </w:rPr>
            </w:pPr>
          </w:p>
          <w:p w:rsidR="001E7E38" w:rsidRPr="001E7E38" w:rsidRDefault="001E7E38" w:rsidP="001E7E38">
            <w:pPr>
              <w:spacing w:after="0"/>
              <w:rPr>
                <w:rFonts w:ascii="Times Roman" w:hAnsi="Times Roman" w:cs="Times New Roman"/>
                <w:bCs/>
              </w:rPr>
            </w:pPr>
            <w:r w:rsidRPr="001E7E38">
              <w:rPr>
                <w:rFonts w:ascii="Times Roman" w:hAnsi="Times Roman" w:cs="Times New Roman"/>
                <w:bCs/>
              </w:rPr>
              <w:t xml:space="preserve">A motion to reconvene and adjourn.  </w:t>
            </w:r>
          </w:p>
          <w:p w:rsidR="001E7E38" w:rsidRDefault="001E7E38" w:rsidP="00F51E6A">
            <w:pPr>
              <w:pStyle w:val="NoSpacing"/>
            </w:pPr>
          </w:p>
          <w:p w:rsidR="001E7E38" w:rsidRDefault="001E7E38" w:rsidP="001E7E38">
            <w:pPr>
              <w:pStyle w:val="p3"/>
              <w:rPr>
                <w:rFonts w:ascii="Arial" w:hAnsi="Arial" w:cs="Arial"/>
              </w:rPr>
            </w:pPr>
          </w:p>
          <w:p w:rsidR="001E7E38" w:rsidRDefault="001E7E38" w:rsidP="001E7E38">
            <w:pPr>
              <w:spacing w:after="0"/>
            </w:pPr>
            <w:r>
              <w:t>On roll call the vote was as follows:</w:t>
            </w:r>
          </w:p>
          <w:p w:rsidR="001E7E38" w:rsidRDefault="001E7E38" w:rsidP="001E7E38">
            <w:pPr>
              <w:pStyle w:val="NoSpacing"/>
            </w:pPr>
          </w:p>
          <w:p w:rsidR="001E7E38" w:rsidRDefault="001E7E38" w:rsidP="001E7E38">
            <w:pPr>
              <w:pStyle w:val="NoSpacing"/>
            </w:pPr>
            <w:r>
              <w:t>Councilman Gutierrez</w:t>
            </w:r>
            <w:r>
              <w:tab/>
            </w:r>
            <w:r>
              <w:tab/>
              <w:t xml:space="preserve">Absent </w:t>
            </w:r>
          </w:p>
          <w:p w:rsidR="001E7E38" w:rsidRDefault="001E7E38" w:rsidP="001E7E38">
            <w:pPr>
              <w:pStyle w:val="NoSpacing"/>
            </w:pPr>
            <w:r>
              <w:t>Councilwoman Lawlor</w:t>
            </w:r>
            <w:r>
              <w:tab/>
            </w:r>
            <w:r>
              <w:tab/>
              <w:t xml:space="preserve">Yes </w:t>
            </w:r>
          </w:p>
          <w:p w:rsidR="001E7E38" w:rsidRDefault="001E7E38" w:rsidP="001E7E38">
            <w:pPr>
              <w:pStyle w:val="NoSpacing"/>
            </w:pPr>
            <w:r>
              <w:t>Councilman Monte</w:t>
            </w:r>
            <w:r>
              <w:tab/>
            </w:r>
            <w:r>
              <w:tab/>
            </w:r>
            <w:r>
              <w:tab/>
              <w:t>Absent</w:t>
            </w:r>
          </w:p>
          <w:p w:rsidR="001E7E38" w:rsidRDefault="001E7E38" w:rsidP="001E7E38">
            <w:pPr>
              <w:pStyle w:val="NoSpacing"/>
            </w:pPr>
            <w:r>
              <w:t>Councilman Vidal</w:t>
            </w:r>
            <w:r>
              <w:tab/>
            </w:r>
            <w:r>
              <w:tab/>
            </w:r>
            <w:r>
              <w:tab/>
              <w:t xml:space="preserve">Yes </w:t>
            </w:r>
          </w:p>
          <w:p w:rsidR="001E7E38" w:rsidRDefault="001E7E38" w:rsidP="001E7E38">
            <w:pPr>
              <w:pStyle w:val="NoSpacing"/>
              <w:ind w:left="3600" w:hanging="3600"/>
            </w:pPr>
            <w:r>
              <w:t xml:space="preserve">Councilman Martin </w:t>
            </w:r>
            <w:r>
              <w:tab/>
              <w:t xml:space="preserve">Yes </w:t>
            </w:r>
          </w:p>
          <w:p w:rsidR="001E7E38" w:rsidRDefault="001E7E38" w:rsidP="001E7E38">
            <w:pPr>
              <w:pStyle w:val="NoSpacing"/>
            </w:pPr>
            <w:r>
              <w:t>Councilman Bartolomeo</w:t>
            </w:r>
            <w:r>
              <w:tab/>
            </w:r>
            <w:r>
              <w:tab/>
              <w:t>Yes</w:t>
            </w:r>
          </w:p>
          <w:p w:rsidR="00F51E6A" w:rsidRDefault="00F51E6A" w:rsidP="00F7786A">
            <w:pPr>
              <w:pStyle w:val="p3"/>
              <w:rPr>
                <w:rFonts w:ascii="Arial" w:hAnsi="Arial" w:cs="Arial"/>
              </w:rPr>
            </w:pPr>
          </w:p>
          <w:p w:rsidR="00F51E6A" w:rsidRDefault="00F51E6A" w:rsidP="00F7786A">
            <w:pPr>
              <w:pStyle w:val="p3"/>
              <w:rPr>
                <w:rFonts w:ascii="Arial" w:hAnsi="Arial" w:cs="Arial"/>
              </w:rPr>
            </w:pPr>
          </w:p>
          <w:p w:rsidR="00F51E6A" w:rsidRDefault="00F51E6A" w:rsidP="00F7786A">
            <w:pPr>
              <w:pStyle w:val="p3"/>
              <w:rPr>
                <w:rFonts w:ascii="Arial" w:hAnsi="Arial" w:cs="Arial"/>
              </w:rPr>
            </w:pPr>
          </w:p>
          <w:p w:rsidR="001E7E38" w:rsidRDefault="001E7E38" w:rsidP="00F7786A">
            <w:pPr>
              <w:pStyle w:val="p3"/>
              <w:rPr>
                <w:rFonts w:ascii="Arial" w:hAnsi="Arial" w:cs="Arial"/>
              </w:rPr>
            </w:pPr>
          </w:p>
          <w:p w:rsidR="001E7E38" w:rsidRDefault="001E7E38" w:rsidP="00F7786A">
            <w:pPr>
              <w:pStyle w:val="p3"/>
              <w:rPr>
                <w:rFonts w:ascii="Arial" w:hAnsi="Arial" w:cs="Arial"/>
              </w:rPr>
            </w:pPr>
            <w:r>
              <w:rPr>
                <w:rFonts w:ascii="Arial" w:hAnsi="Arial" w:cs="Arial"/>
              </w:rPr>
              <w:t>Annamarie O’Connor, RMC</w:t>
            </w:r>
          </w:p>
          <w:p w:rsidR="001E7E38" w:rsidRDefault="001E7E38" w:rsidP="00F7786A">
            <w:pPr>
              <w:pStyle w:val="p3"/>
              <w:rPr>
                <w:rFonts w:ascii="Arial" w:hAnsi="Arial" w:cs="Arial"/>
              </w:rPr>
            </w:pPr>
            <w:r>
              <w:rPr>
                <w:rFonts w:ascii="Arial" w:hAnsi="Arial" w:cs="Arial"/>
              </w:rPr>
              <w:t>Borough Clerk</w:t>
            </w:r>
          </w:p>
          <w:p w:rsidR="001E7E38" w:rsidRDefault="001E7E38" w:rsidP="00F7786A">
            <w:pPr>
              <w:pStyle w:val="p3"/>
              <w:rPr>
                <w:rFonts w:ascii="Arial" w:hAnsi="Arial" w:cs="Arial"/>
              </w:rPr>
            </w:pPr>
          </w:p>
          <w:p w:rsidR="001E7E38" w:rsidRPr="005A1F66" w:rsidRDefault="001E7E38" w:rsidP="00F7786A">
            <w:pPr>
              <w:pStyle w:val="p3"/>
              <w:rPr>
                <w:rFonts w:ascii="Arial" w:hAnsi="Arial" w:cs="Arial"/>
                <w:b/>
              </w:rPr>
            </w:pPr>
          </w:p>
          <w:p w:rsidR="001E7E38" w:rsidRPr="005A1F66" w:rsidRDefault="001E7E38" w:rsidP="00F7786A">
            <w:pPr>
              <w:pStyle w:val="p3"/>
              <w:rPr>
                <w:rFonts w:ascii="Arial" w:hAnsi="Arial" w:cs="Arial"/>
                <w:b/>
              </w:rPr>
            </w:pPr>
            <w:r w:rsidRPr="005A1F66">
              <w:rPr>
                <w:rFonts w:ascii="Arial" w:hAnsi="Arial" w:cs="Arial"/>
                <w:b/>
              </w:rPr>
              <w:t xml:space="preserve">APPROVED:  </w:t>
            </w:r>
            <w:r w:rsidR="0014583D" w:rsidRPr="005A1F66">
              <w:rPr>
                <w:rFonts w:ascii="Arial" w:hAnsi="Arial" w:cs="Arial"/>
                <w:b/>
              </w:rPr>
              <w:t>September 20, 2021</w:t>
            </w:r>
          </w:p>
          <w:p w:rsidR="00AB429D" w:rsidRPr="00FE39E8" w:rsidRDefault="00AB429D" w:rsidP="00F14071"/>
        </w:tc>
        <w:tc>
          <w:tcPr>
            <w:tcW w:w="676" w:type="dxa"/>
            <w:tcBorders>
              <w:top w:val="nil"/>
              <w:left w:val="nil"/>
              <w:bottom w:val="nil"/>
              <w:right w:val="nil"/>
            </w:tcBorders>
            <w:shd w:val="clear" w:color="auto" w:fill="auto"/>
            <w:noWrap/>
            <w:vAlign w:val="bottom"/>
          </w:tcPr>
          <w:p w:rsidR="00AB429D" w:rsidRPr="00FE39E8" w:rsidRDefault="00AB429D" w:rsidP="0001399A">
            <w:pPr>
              <w:widowControl w:val="0"/>
              <w:autoSpaceDE w:val="0"/>
              <w:autoSpaceDN w:val="0"/>
              <w:adjustRightInd w:val="0"/>
              <w:jc w:val="center"/>
              <w:rPr>
                <w:rFonts w:ascii="Arial Black" w:hAnsi="Arial Black"/>
                <w:b/>
                <w:bCs/>
              </w:rPr>
            </w:pPr>
          </w:p>
        </w:tc>
        <w:tc>
          <w:tcPr>
            <w:tcW w:w="638" w:type="dxa"/>
            <w:tcBorders>
              <w:top w:val="nil"/>
              <w:left w:val="nil"/>
              <w:bottom w:val="nil"/>
              <w:right w:val="nil"/>
            </w:tcBorders>
            <w:shd w:val="clear" w:color="auto" w:fill="auto"/>
            <w:noWrap/>
            <w:vAlign w:val="bottom"/>
          </w:tcPr>
          <w:p w:rsidR="00AB429D" w:rsidRPr="00FE39E8" w:rsidRDefault="00AB429D" w:rsidP="0001399A">
            <w:pPr>
              <w:widowControl w:val="0"/>
              <w:autoSpaceDE w:val="0"/>
              <w:autoSpaceDN w:val="0"/>
              <w:adjustRightInd w:val="0"/>
              <w:jc w:val="center"/>
              <w:rPr>
                <w:rFonts w:ascii="Arial Black" w:hAnsi="Arial Black"/>
                <w:b/>
                <w:bCs/>
              </w:rPr>
            </w:pPr>
          </w:p>
        </w:tc>
        <w:tc>
          <w:tcPr>
            <w:tcW w:w="1216" w:type="dxa"/>
            <w:tcBorders>
              <w:top w:val="nil"/>
              <w:left w:val="nil"/>
              <w:bottom w:val="nil"/>
              <w:right w:val="nil"/>
            </w:tcBorders>
            <w:shd w:val="clear" w:color="auto" w:fill="auto"/>
            <w:noWrap/>
            <w:vAlign w:val="bottom"/>
          </w:tcPr>
          <w:p w:rsidR="00AB429D" w:rsidRPr="00FE39E8" w:rsidRDefault="00AB429D" w:rsidP="0001399A">
            <w:pPr>
              <w:widowControl w:val="0"/>
              <w:autoSpaceDE w:val="0"/>
              <w:autoSpaceDN w:val="0"/>
              <w:adjustRightInd w:val="0"/>
              <w:jc w:val="center"/>
              <w:rPr>
                <w:rFonts w:ascii="Arial Black" w:hAnsi="Arial Black"/>
                <w:b/>
                <w:bCs/>
              </w:rPr>
            </w:pPr>
          </w:p>
        </w:tc>
        <w:tc>
          <w:tcPr>
            <w:tcW w:w="1977" w:type="dxa"/>
            <w:tcBorders>
              <w:top w:val="nil"/>
              <w:left w:val="nil"/>
              <w:bottom w:val="nil"/>
              <w:right w:val="nil"/>
            </w:tcBorders>
            <w:shd w:val="clear" w:color="auto" w:fill="auto"/>
            <w:noWrap/>
            <w:vAlign w:val="bottom"/>
          </w:tcPr>
          <w:p w:rsidR="00AB429D" w:rsidRPr="00FE39E8" w:rsidRDefault="00AB429D" w:rsidP="0001399A">
            <w:pPr>
              <w:widowControl w:val="0"/>
              <w:autoSpaceDE w:val="0"/>
              <w:autoSpaceDN w:val="0"/>
              <w:adjustRightInd w:val="0"/>
              <w:jc w:val="center"/>
              <w:rPr>
                <w:rFonts w:ascii="Arial Black" w:hAnsi="Arial Black"/>
                <w:b/>
                <w:bCs/>
              </w:rPr>
            </w:pPr>
          </w:p>
        </w:tc>
        <w:tc>
          <w:tcPr>
            <w:tcW w:w="293" w:type="dxa"/>
            <w:tcBorders>
              <w:top w:val="nil"/>
              <w:left w:val="nil"/>
              <w:bottom w:val="nil"/>
              <w:right w:val="nil"/>
            </w:tcBorders>
            <w:shd w:val="clear" w:color="auto" w:fill="auto"/>
            <w:noWrap/>
            <w:vAlign w:val="bottom"/>
          </w:tcPr>
          <w:p w:rsidR="00AB429D" w:rsidRPr="00FE39E8" w:rsidRDefault="00AB429D" w:rsidP="0001399A">
            <w:pPr>
              <w:widowControl w:val="0"/>
              <w:autoSpaceDE w:val="0"/>
              <w:autoSpaceDN w:val="0"/>
              <w:adjustRightInd w:val="0"/>
              <w:jc w:val="center"/>
              <w:rPr>
                <w:rFonts w:ascii="Arial Black" w:hAnsi="Arial Black"/>
                <w:b/>
                <w:bCs/>
              </w:rPr>
            </w:pPr>
          </w:p>
        </w:tc>
        <w:tc>
          <w:tcPr>
            <w:tcW w:w="1424" w:type="dxa"/>
            <w:tcBorders>
              <w:top w:val="nil"/>
              <w:left w:val="nil"/>
              <w:bottom w:val="nil"/>
              <w:right w:val="nil"/>
            </w:tcBorders>
            <w:shd w:val="clear" w:color="auto" w:fill="auto"/>
            <w:noWrap/>
            <w:vAlign w:val="bottom"/>
          </w:tcPr>
          <w:p w:rsidR="00AB429D" w:rsidRPr="00FE39E8" w:rsidRDefault="00AB429D" w:rsidP="0001399A">
            <w:pPr>
              <w:widowControl w:val="0"/>
              <w:autoSpaceDE w:val="0"/>
              <w:autoSpaceDN w:val="0"/>
              <w:adjustRightInd w:val="0"/>
              <w:jc w:val="center"/>
              <w:rPr>
                <w:rFonts w:ascii="Arial Black" w:hAnsi="Arial Black"/>
                <w:b/>
                <w:bCs/>
              </w:rPr>
            </w:pPr>
          </w:p>
        </w:tc>
        <w:tc>
          <w:tcPr>
            <w:tcW w:w="1309" w:type="dxa"/>
            <w:tcBorders>
              <w:top w:val="nil"/>
              <w:left w:val="nil"/>
              <w:bottom w:val="nil"/>
              <w:right w:val="nil"/>
            </w:tcBorders>
            <w:shd w:val="clear" w:color="auto" w:fill="auto"/>
            <w:noWrap/>
            <w:vAlign w:val="bottom"/>
          </w:tcPr>
          <w:p w:rsidR="00AB429D" w:rsidRPr="00FE39E8" w:rsidRDefault="00AB429D" w:rsidP="0001399A">
            <w:pPr>
              <w:widowControl w:val="0"/>
              <w:autoSpaceDE w:val="0"/>
              <w:autoSpaceDN w:val="0"/>
              <w:adjustRightInd w:val="0"/>
              <w:jc w:val="center"/>
              <w:rPr>
                <w:rFonts w:ascii="Arial Black" w:hAnsi="Arial Black"/>
                <w:b/>
                <w:bCs/>
              </w:rPr>
            </w:pPr>
          </w:p>
        </w:tc>
        <w:tc>
          <w:tcPr>
            <w:tcW w:w="1391" w:type="dxa"/>
            <w:tcBorders>
              <w:top w:val="nil"/>
              <w:left w:val="nil"/>
              <w:bottom w:val="nil"/>
              <w:right w:val="nil"/>
            </w:tcBorders>
            <w:shd w:val="clear" w:color="auto" w:fill="auto"/>
            <w:noWrap/>
            <w:vAlign w:val="bottom"/>
          </w:tcPr>
          <w:p w:rsidR="00AB429D" w:rsidRPr="00FE39E8" w:rsidRDefault="00AB429D" w:rsidP="0001399A">
            <w:pPr>
              <w:widowControl w:val="0"/>
              <w:autoSpaceDE w:val="0"/>
              <w:autoSpaceDN w:val="0"/>
              <w:adjustRightInd w:val="0"/>
              <w:rPr>
                <w:b/>
                <w:bCs/>
              </w:rPr>
            </w:pPr>
          </w:p>
        </w:tc>
      </w:tr>
    </w:tbl>
    <w:p w:rsidR="00DD17BA" w:rsidRDefault="00DD17BA" w:rsidP="00DD17BA"/>
    <w:p w:rsidR="00DD17BA" w:rsidRDefault="00DD17BA" w:rsidP="00DD17BA"/>
    <w:p w:rsidR="00DD17BA" w:rsidRPr="0048382B" w:rsidRDefault="00DD17BA" w:rsidP="00DD17BA">
      <w:pPr>
        <w:ind w:right="1440"/>
        <w:jc w:val="both"/>
        <w:rPr>
          <w:b/>
          <w:bCs/>
        </w:rPr>
      </w:pPr>
    </w:p>
    <w:p w:rsidR="00E82756" w:rsidRDefault="00E82756" w:rsidP="00E82756">
      <w:pPr>
        <w:spacing w:after="0"/>
        <w:rPr>
          <w:b/>
          <w:bCs/>
          <w:szCs w:val="20"/>
        </w:rPr>
      </w:pPr>
    </w:p>
    <w:p w:rsidR="00E82756" w:rsidRDefault="00E82756" w:rsidP="00E82756">
      <w:pPr>
        <w:spacing w:after="0"/>
        <w:rPr>
          <w:b/>
          <w:bCs/>
          <w:szCs w:val="20"/>
        </w:rPr>
      </w:pPr>
    </w:p>
    <w:p w:rsidR="00E82756" w:rsidRDefault="00E82756" w:rsidP="00E82756">
      <w:pPr>
        <w:spacing w:after="0"/>
        <w:rPr>
          <w:b/>
          <w:sz w:val="28"/>
          <w:szCs w:val="28"/>
        </w:rPr>
      </w:pPr>
    </w:p>
    <w:p w:rsidR="00E82756" w:rsidRDefault="00E82756" w:rsidP="00E82756">
      <w:pPr>
        <w:spacing w:after="0"/>
        <w:rPr>
          <w:sz w:val="28"/>
          <w:szCs w:val="28"/>
        </w:rPr>
      </w:pPr>
      <w:bookmarkStart w:id="0" w:name="_GoBack"/>
      <w:bookmarkEnd w:id="0"/>
    </w:p>
    <w:p w:rsidR="00E82756" w:rsidRDefault="00E82756" w:rsidP="00E82756">
      <w:pPr>
        <w:spacing w:after="0"/>
        <w:rPr>
          <w:b/>
          <w:sz w:val="28"/>
          <w:szCs w:val="28"/>
        </w:rPr>
      </w:pPr>
    </w:p>
    <w:p w:rsidR="00E82756" w:rsidRDefault="00E82756" w:rsidP="00E82756">
      <w:pPr>
        <w:spacing w:after="0"/>
        <w:rPr>
          <w:szCs w:val="20"/>
        </w:rPr>
      </w:pPr>
    </w:p>
    <w:p w:rsidR="00E82756" w:rsidRDefault="00E82756" w:rsidP="00E82756">
      <w:pPr>
        <w:pStyle w:val="NoSpacing"/>
      </w:pPr>
    </w:p>
    <w:p w:rsidR="00E82756" w:rsidRDefault="00E82756" w:rsidP="00170216">
      <w:pPr>
        <w:pStyle w:val="NoSpacing"/>
      </w:pPr>
    </w:p>
    <w:p w:rsidR="00E82756" w:rsidRDefault="00E82756" w:rsidP="00170216">
      <w:pPr>
        <w:pStyle w:val="NoSpacing"/>
      </w:pPr>
    </w:p>
    <w:p w:rsidR="00716D8C" w:rsidRDefault="00716D8C"/>
    <w:sectPr w:rsidR="00716D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99A" w:rsidRDefault="0001399A" w:rsidP="00E82756">
      <w:pPr>
        <w:spacing w:after="0"/>
      </w:pPr>
      <w:r>
        <w:separator/>
      </w:r>
    </w:p>
  </w:endnote>
  <w:endnote w:type="continuationSeparator" w:id="0">
    <w:p w:rsidR="0001399A" w:rsidRDefault="0001399A" w:rsidP="00E82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99A" w:rsidRDefault="0001399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710751"/>
      <w:docPartObj>
        <w:docPartGallery w:val="Page Numbers (Bottom of Page)"/>
        <w:docPartUnique/>
      </w:docPartObj>
    </w:sdtPr>
    <w:sdtEndPr>
      <w:rPr>
        <w:color w:val="7F7F7F" w:themeColor="background1" w:themeShade="7F"/>
        <w:spacing w:val="60"/>
      </w:rPr>
    </w:sdtEndPr>
    <w:sdtContent>
      <w:p w:rsidR="0001399A" w:rsidRDefault="0001399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1F66">
          <w:rPr>
            <w:noProof/>
          </w:rPr>
          <w:t>1</w:t>
        </w:r>
        <w:r>
          <w:rPr>
            <w:noProof/>
          </w:rPr>
          <w:fldChar w:fldCharType="end"/>
        </w:r>
        <w:r>
          <w:t xml:space="preserve"> | </w:t>
        </w:r>
        <w:r>
          <w:rPr>
            <w:color w:val="7F7F7F" w:themeColor="background1" w:themeShade="7F"/>
            <w:spacing w:val="60"/>
          </w:rPr>
          <w:t>Page</w:t>
        </w:r>
      </w:p>
    </w:sdtContent>
  </w:sdt>
  <w:p w:rsidR="0001399A" w:rsidRDefault="0001399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99A" w:rsidRDefault="000139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99A" w:rsidRDefault="0001399A" w:rsidP="00E82756">
      <w:pPr>
        <w:spacing w:after="0"/>
      </w:pPr>
      <w:r>
        <w:separator/>
      </w:r>
    </w:p>
  </w:footnote>
  <w:footnote w:type="continuationSeparator" w:id="0">
    <w:p w:rsidR="0001399A" w:rsidRDefault="0001399A" w:rsidP="00E8275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99A" w:rsidRDefault="0001399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99A" w:rsidRDefault="0001399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99A" w:rsidRDefault="000139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1F4A"/>
    <w:multiLevelType w:val="hybridMultilevel"/>
    <w:tmpl w:val="0380C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8017A"/>
    <w:multiLevelType w:val="hybridMultilevel"/>
    <w:tmpl w:val="FEB89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8331A"/>
    <w:multiLevelType w:val="hybridMultilevel"/>
    <w:tmpl w:val="78B8C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16"/>
    <w:rsid w:val="0001399A"/>
    <w:rsid w:val="0004390F"/>
    <w:rsid w:val="00043C35"/>
    <w:rsid w:val="000455DC"/>
    <w:rsid w:val="0007000B"/>
    <w:rsid w:val="0008356C"/>
    <w:rsid w:val="00095D18"/>
    <w:rsid w:val="000E6C3E"/>
    <w:rsid w:val="00102C16"/>
    <w:rsid w:val="00123D1A"/>
    <w:rsid w:val="00127F10"/>
    <w:rsid w:val="0014583D"/>
    <w:rsid w:val="00163184"/>
    <w:rsid w:val="00170216"/>
    <w:rsid w:val="00176A0C"/>
    <w:rsid w:val="001A6590"/>
    <w:rsid w:val="001D229D"/>
    <w:rsid w:val="001E7E38"/>
    <w:rsid w:val="00225FB9"/>
    <w:rsid w:val="00226825"/>
    <w:rsid w:val="002669FB"/>
    <w:rsid w:val="00266F53"/>
    <w:rsid w:val="002A3B8D"/>
    <w:rsid w:val="002B432A"/>
    <w:rsid w:val="003326EA"/>
    <w:rsid w:val="00395E1B"/>
    <w:rsid w:val="003C0423"/>
    <w:rsid w:val="003E3DC1"/>
    <w:rsid w:val="0043028B"/>
    <w:rsid w:val="004E2334"/>
    <w:rsid w:val="004F430B"/>
    <w:rsid w:val="00550E60"/>
    <w:rsid w:val="005A1F66"/>
    <w:rsid w:val="005E1AD7"/>
    <w:rsid w:val="0063630F"/>
    <w:rsid w:val="0064618D"/>
    <w:rsid w:val="006543AE"/>
    <w:rsid w:val="006A04DB"/>
    <w:rsid w:val="00716D8C"/>
    <w:rsid w:val="007727D1"/>
    <w:rsid w:val="007E15A9"/>
    <w:rsid w:val="007F09C4"/>
    <w:rsid w:val="008219AE"/>
    <w:rsid w:val="0082437B"/>
    <w:rsid w:val="008319A5"/>
    <w:rsid w:val="00982ED8"/>
    <w:rsid w:val="00AB429D"/>
    <w:rsid w:val="00AC63E4"/>
    <w:rsid w:val="00B12D74"/>
    <w:rsid w:val="00B50454"/>
    <w:rsid w:val="00B96CD7"/>
    <w:rsid w:val="00C37327"/>
    <w:rsid w:val="00D37680"/>
    <w:rsid w:val="00DD17BA"/>
    <w:rsid w:val="00E101F8"/>
    <w:rsid w:val="00E66838"/>
    <w:rsid w:val="00E82756"/>
    <w:rsid w:val="00EA0255"/>
    <w:rsid w:val="00F14071"/>
    <w:rsid w:val="00F34D79"/>
    <w:rsid w:val="00F51E6A"/>
    <w:rsid w:val="00F7786A"/>
    <w:rsid w:val="00F82890"/>
    <w:rsid w:val="00F84566"/>
    <w:rsid w:val="00F95C4F"/>
    <w:rsid w:val="00FA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F932D9-F10A-4071-8168-445265A8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216"/>
    <w:pPr>
      <w:spacing w:after="200" w:line="240" w:lineRule="auto"/>
    </w:pPr>
    <w:rPr>
      <w:rFonts w:ascii="Arial" w:eastAsia="Calibri" w:hAnsi="Arial" w:cs="Arial"/>
      <w:sz w:val="24"/>
      <w:szCs w:val="24"/>
    </w:rPr>
  </w:style>
  <w:style w:type="paragraph" w:styleId="Heading1">
    <w:name w:val="heading 1"/>
    <w:basedOn w:val="Normal"/>
    <w:next w:val="Normal"/>
    <w:link w:val="Heading1Char"/>
    <w:qFormat/>
    <w:rsid w:val="00AB429D"/>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216"/>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E82756"/>
    <w:pPr>
      <w:tabs>
        <w:tab w:val="center" w:pos="4680"/>
        <w:tab w:val="right" w:pos="9360"/>
      </w:tabs>
      <w:spacing w:after="0"/>
    </w:pPr>
  </w:style>
  <w:style w:type="character" w:customStyle="1" w:styleId="HeaderChar">
    <w:name w:val="Header Char"/>
    <w:basedOn w:val="DefaultParagraphFont"/>
    <w:link w:val="Header"/>
    <w:uiPriority w:val="99"/>
    <w:rsid w:val="00E82756"/>
    <w:rPr>
      <w:rFonts w:ascii="Arial" w:eastAsia="Calibri" w:hAnsi="Arial" w:cs="Arial"/>
      <w:sz w:val="24"/>
      <w:szCs w:val="24"/>
    </w:rPr>
  </w:style>
  <w:style w:type="paragraph" w:styleId="Footer">
    <w:name w:val="footer"/>
    <w:basedOn w:val="Normal"/>
    <w:link w:val="FooterChar"/>
    <w:uiPriority w:val="99"/>
    <w:unhideWhenUsed/>
    <w:rsid w:val="00E82756"/>
    <w:pPr>
      <w:tabs>
        <w:tab w:val="center" w:pos="4680"/>
        <w:tab w:val="right" w:pos="9360"/>
      </w:tabs>
      <w:spacing w:after="0"/>
    </w:pPr>
  </w:style>
  <w:style w:type="character" w:customStyle="1" w:styleId="FooterChar">
    <w:name w:val="Footer Char"/>
    <w:basedOn w:val="DefaultParagraphFont"/>
    <w:link w:val="Footer"/>
    <w:uiPriority w:val="99"/>
    <w:rsid w:val="00E82756"/>
    <w:rPr>
      <w:rFonts w:ascii="Arial" w:eastAsia="Calibri" w:hAnsi="Arial" w:cs="Arial"/>
      <w:sz w:val="24"/>
      <w:szCs w:val="24"/>
    </w:rPr>
  </w:style>
  <w:style w:type="paragraph" w:styleId="ListParagraph">
    <w:name w:val="List Paragraph"/>
    <w:basedOn w:val="Normal"/>
    <w:uiPriority w:val="34"/>
    <w:qFormat/>
    <w:rsid w:val="00DD17BA"/>
    <w:pPr>
      <w:ind w:left="720"/>
      <w:contextualSpacing/>
    </w:pPr>
  </w:style>
  <w:style w:type="character" w:customStyle="1" w:styleId="Heading1Char">
    <w:name w:val="Heading 1 Char"/>
    <w:basedOn w:val="DefaultParagraphFont"/>
    <w:link w:val="Heading1"/>
    <w:rsid w:val="00AB429D"/>
    <w:rPr>
      <w:rFonts w:ascii="Times New Roman" w:eastAsia="Times New Roman" w:hAnsi="Times New Roman" w:cs="Times New Roman"/>
      <w:b/>
      <w:sz w:val="20"/>
      <w:szCs w:val="20"/>
    </w:rPr>
  </w:style>
  <w:style w:type="paragraph" w:customStyle="1" w:styleId="p2">
    <w:name w:val="p2"/>
    <w:basedOn w:val="Normal"/>
    <w:rsid w:val="00F7786A"/>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F7786A"/>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F7786A"/>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1E7E38"/>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1E7E38"/>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99458">
      <w:bodyDiv w:val="1"/>
      <w:marLeft w:val="0"/>
      <w:marRight w:val="0"/>
      <w:marTop w:val="0"/>
      <w:marBottom w:val="0"/>
      <w:divBdr>
        <w:top w:val="none" w:sz="0" w:space="0" w:color="auto"/>
        <w:left w:val="none" w:sz="0" w:space="0" w:color="auto"/>
        <w:bottom w:val="none" w:sz="0" w:space="0" w:color="auto"/>
        <w:right w:val="none" w:sz="0" w:space="0" w:color="auto"/>
      </w:divBdr>
    </w:div>
    <w:div w:id="1964267756">
      <w:bodyDiv w:val="1"/>
      <w:marLeft w:val="0"/>
      <w:marRight w:val="0"/>
      <w:marTop w:val="0"/>
      <w:marBottom w:val="0"/>
      <w:divBdr>
        <w:top w:val="none" w:sz="0" w:space="0" w:color="auto"/>
        <w:left w:val="none" w:sz="0" w:space="0" w:color="auto"/>
        <w:bottom w:val="none" w:sz="0" w:space="0" w:color="auto"/>
        <w:right w:val="none" w:sz="0" w:space="0" w:color="auto"/>
      </w:divBdr>
    </w:div>
    <w:div w:id="20676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20</Pages>
  <Words>4426</Words>
  <Characters>25231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11</cp:revision>
  <dcterms:created xsi:type="dcterms:W3CDTF">2021-08-30T18:52:00Z</dcterms:created>
  <dcterms:modified xsi:type="dcterms:W3CDTF">2021-11-12T21:28:00Z</dcterms:modified>
</cp:coreProperties>
</file>