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84B62C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F5DF4A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A213A1" wp14:editId="65D8013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1FFE5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280606C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0D96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41E5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04F6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7E2B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0619E4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01B36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A1AA22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F1A7F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997B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1A6A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6BA3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7F39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D4FC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F2A1C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C354BA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A4F36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4ED2D7A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ACC06E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031264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9751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10542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D7A1F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116A96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D6E51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48D1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8E7A0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C17B39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6524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E2C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1AC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D9C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102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DC163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018AE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B1EC2" w14:textId="77777777" w:rsidR="004A3F70" w:rsidRPr="00314C78" w:rsidRDefault="00973AB6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September 20, 2021</w:t>
            </w:r>
          </w:p>
        </w:tc>
      </w:tr>
      <w:tr w:rsidR="004A3F70" w:rsidRPr="00257E41" w14:paraId="626B12CA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1B420" w14:textId="77777777" w:rsidR="004A3F70" w:rsidRPr="00CE3ED7" w:rsidRDefault="00973AB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7E4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E2C0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CAC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3FE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E1A2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30919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DD08E" w14:textId="4854F751" w:rsidR="004A3F70" w:rsidRPr="00314C78" w:rsidRDefault="00973AB6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540BE4">
              <w:rPr>
                <w:rFonts w:ascii="Times New Roman" w:eastAsia="Times New Roman" w:hAnsi="Times New Roman" w:cs="Times New Roman"/>
              </w:rPr>
              <w:t>-232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69F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E6E7A1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CB642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2A8EA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778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A94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F62C7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89F4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7579B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A2E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DC059C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EC83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644D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5B8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F24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189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65BF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7C31C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E8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C06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C53C6C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1AFC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01B9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E79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5E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C93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E2BF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C65C4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01F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099B4A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CF8F6" w14:textId="77777777"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7D2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7F0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BEA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13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3472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2229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85A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D88C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9BA665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4EC9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E47E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219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0D8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F8B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E710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70F3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63604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15AF6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A8E75D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60CD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056CA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B5A7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5E1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E008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BABA3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2B4048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F1ED4F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CDBB4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A8B7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35EC46" w14:textId="77777777" w:rsidR="0099353E" w:rsidRPr="00540BE4" w:rsidRDefault="0099353E" w:rsidP="00540BE4">
      <w:pPr>
        <w:spacing w:after="0"/>
        <w:rPr>
          <w:b/>
        </w:rPr>
      </w:pPr>
      <w:r w:rsidRPr="00540BE4">
        <w:rPr>
          <w:b/>
        </w:rPr>
        <w:t>Resolu</w:t>
      </w:r>
      <w:r w:rsidR="009D6D4E" w:rsidRPr="00540BE4">
        <w:rPr>
          <w:b/>
        </w:rPr>
        <w:t>t</w:t>
      </w:r>
      <w:r w:rsidR="00C673E3" w:rsidRPr="00540BE4">
        <w:rPr>
          <w:b/>
        </w:rPr>
        <w:t>ion to Authorize E</w:t>
      </w:r>
      <w:r w:rsidRPr="00540BE4">
        <w:rPr>
          <w:b/>
        </w:rPr>
        <w:t xml:space="preserve">mergency </w:t>
      </w:r>
      <w:r w:rsidR="00973AB6" w:rsidRPr="00540BE4">
        <w:rPr>
          <w:b/>
        </w:rPr>
        <w:t xml:space="preserve">Repairs </w:t>
      </w:r>
      <w:proofErr w:type="spellStart"/>
      <w:r w:rsidR="00973AB6" w:rsidRPr="00540BE4">
        <w:rPr>
          <w:b/>
        </w:rPr>
        <w:t>Oakdene</w:t>
      </w:r>
      <w:proofErr w:type="spellEnd"/>
      <w:r w:rsidR="00973AB6" w:rsidRPr="00540BE4">
        <w:rPr>
          <w:b/>
        </w:rPr>
        <w:t xml:space="preserve"> Terrace</w:t>
      </w:r>
    </w:p>
    <w:p w14:paraId="39B5E317" w14:textId="77777777" w:rsidR="00314C78" w:rsidRPr="00540BE4" w:rsidRDefault="00314C78" w:rsidP="00314C78">
      <w:pPr>
        <w:pStyle w:val="NoSpacing"/>
        <w:rPr>
          <w:b/>
        </w:rPr>
      </w:pPr>
    </w:p>
    <w:p w14:paraId="11D5C2E6" w14:textId="77777777" w:rsidR="0099353E" w:rsidRPr="00540BE4" w:rsidRDefault="0099353E" w:rsidP="00314C78">
      <w:pPr>
        <w:pStyle w:val="NoSpacing"/>
      </w:pPr>
      <w:r w:rsidRPr="00540BE4">
        <w:rPr>
          <w:b/>
        </w:rPr>
        <w:t>WHEREAS,</w:t>
      </w:r>
      <w:r w:rsidRPr="00540BE4">
        <w:t xml:space="preserve"> an emergent condition exis</w:t>
      </w:r>
      <w:r w:rsidR="009D6D4E" w:rsidRPr="00540BE4">
        <w:t xml:space="preserve">ts </w:t>
      </w:r>
      <w:r w:rsidR="00973AB6" w:rsidRPr="00540BE4">
        <w:t xml:space="preserve">with several sections of deteriorating retaining wall between </w:t>
      </w:r>
      <w:proofErr w:type="spellStart"/>
      <w:r w:rsidR="00973AB6" w:rsidRPr="00540BE4">
        <w:t>Oakdene</w:t>
      </w:r>
      <w:proofErr w:type="spellEnd"/>
      <w:r w:rsidR="00973AB6" w:rsidRPr="00540BE4">
        <w:t xml:space="preserve"> Terrace and Undercliff Avenue </w:t>
      </w:r>
      <w:r w:rsidRPr="00540BE4">
        <w:t>as certified by the m</w:t>
      </w:r>
      <w:r w:rsidR="009D6D4E" w:rsidRPr="00540BE4">
        <w:t xml:space="preserve">unicipal engineer on </w:t>
      </w:r>
      <w:r w:rsidR="00973AB6" w:rsidRPr="00540BE4">
        <w:t>September 20, 2021</w:t>
      </w:r>
      <w:r w:rsidRPr="00540BE4">
        <w:t xml:space="preserve"> in accordance with N.J.S.A. 40A:11-6 and </w:t>
      </w:r>
      <w:r w:rsidRPr="00540BE4">
        <w:rPr>
          <w:rFonts w:eastAsia="Calibri"/>
        </w:rPr>
        <w:t>N.J.A.C. 5:34-6.1</w:t>
      </w:r>
      <w:r w:rsidR="009D6D4E" w:rsidRPr="00540BE4">
        <w:t xml:space="preserve">; </w:t>
      </w:r>
      <w:r w:rsidRPr="00540BE4">
        <w:t>and</w:t>
      </w:r>
    </w:p>
    <w:p w14:paraId="50A2A75A" w14:textId="77777777" w:rsidR="0099353E" w:rsidRPr="00540BE4" w:rsidRDefault="0099353E" w:rsidP="00314C78">
      <w:pPr>
        <w:pStyle w:val="NoSpacing"/>
      </w:pPr>
    </w:p>
    <w:p w14:paraId="0AFB1193" w14:textId="77777777" w:rsidR="0099353E" w:rsidRPr="00540BE4" w:rsidRDefault="0099353E" w:rsidP="00314C78">
      <w:pPr>
        <w:pStyle w:val="NoSpacing"/>
      </w:pPr>
      <w:r w:rsidRPr="00540BE4">
        <w:rPr>
          <w:b/>
        </w:rPr>
        <w:t>WHEREAS,</w:t>
      </w:r>
      <w:r w:rsidR="00973AB6" w:rsidRPr="00540BE4">
        <w:t xml:space="preserve"> an immediate repair of these sections of retaining wall</w:t>
      </w:r>
      <w:r w:rsidR="009D6D4E" w:rsidRPr="00540BE4">
        <w:t xml:space="preserve"> </w:t>
      </w:r>
      <w:r w:rsidR="00314C78" w:rsidRPr="00540BE4">
        <w:t xml:space="preserve">is emergent </w:t>
      </w:r>
      <w:r w:rsidRPr="00540BE4">
        <w:t>as is ce</w:t>
      </w:r>
      <w:r w:rsidR="009D6D4E" w:rsidRPr="00540BE4">
        <w:t>rtified by the Borough Engineer;</w:t>
      </w:r>
      <w:r w:rsidRPr="00540BE4">
        <w:t xml:space="preserve"> and</w:t>
      </w:r>
    </w:p>
    <w:p w14:paraId="5CDDDAC4" w14:textId="77777777" w:rsidR="0099353E" w:rsidRPr="00540BE4" w:rsidRDefault="0099353E" w:rsidP="00314C78">
      <w:pPr>
        <w:pStyle w:val="NoSpacing"/>
      </w:pPr>
    </w:p>
    <w:p w14:paraId="461E6B0B" w14:textId="77777777" w:rsidR="0099353E" w:rsidRPr="00540BE4" w:rsidRDefault="0099353E" w:rsidP="00314C78">
      <w:pPr>
        <w:pStyle w:val="NoSpacing"/>
        <w:rPr>
          <w:rStyle w:val="xbe"/>
          <w:color w:val="222222"/>
        </w:rPr>
      </w:pPr>
      <w:r w:rsidRPr="00540BE4">
        <w:rPr>
          <w:b/>
        </w:rPr>
        <w:t>WHEREAS,</w:t>
      </w:r>
      <w:r w:rsidRPr="00540BE4">
        <w:t xml:space="preserve"> the Borough o</w:t>
      </w:r>
      <w:r w:rsidR="009D6D4E" w:rsidRPr="00540BE4">
        <w:t>f Edg</w:t>
      </w:r>
      <w:r w:rsidR="00973AB6" w:rsidRPr="00540BE4">
        <w:t>ewater will need to execute an emergency repair contract with a yet to be appointed contractor</w:t>
      </w:r>
      <w:r w:rsidR="009D6D4E" w:rsidRPr="00540BE4">
        <w:t xml:space="preserve">; </w:t>
      </w:r>
      <w:r w:rsidRPr="00540BE4">
        <w:rPr>
          <w:rStyle w:val="xbe"/>
          <w:color w:val="222222"/>
        </w:rPr>
        <w:t>and</w:t>
      </w:r>
    </w:p>
    <w:p w14:paraId="17FD56AC" w14:textId="77777777" w:rsidR="0099353E" w:rsidRPr="00540BE4" w:rsidRDefault="0099353E" w:rsidP="00314C78">
      <w:pPr>
        <w:pStyle w:val="NoSpacing"/>
        <w:rPr>
          <w:rStyle w:val="xbe"/>
          <w:color w:val="222222"/>
        </w:rPr>
      </w:pPr>
    </w:p>
    <w:p w14:paraId="6CF2B782" w14:textId="77777777" w:rsidR="0099353E" w:rsidRPr="00540BE4" w:rsidRDefault="0099353E" w:rsidP="00314C78">
      <w:pPr>
        <w:pStyle w:val="NoSpacing"/>
        <w:rPr>
          <w:rFonts w:eastAsia="Calibri"/>
        </w:rPr>
      </w:pPr>
      <w:r w:rsidRPr="00540BE4">
        <w:rPr>
          <w:rFonts w:eastAsia="Calibri"/>
          <w:b/>
        </w:rPr>
        <w:t>WHEREAS,</w:t>
      </w:r>
      <w:r w:rsidRPr="00540BE4">
        <w:rPr>
          <w:rFonts w:eastAsia="Calibri"/>
        </w:rPr>
        <w:t xml:space="preserve"> purchases of goods and services in response to an emergency can be made without regard to public bidding pursuant to N.J.S.A. </w:t>
      </w:r>
      <w:r w:rsidR="00314C78" w:rsidRPr="00540BE4">
        <w:rPr>
          <w:rFonts w:eastAsia="Calibri"/>
        </w:rPr>
        <w:t xml:space="preserve">40A:11-6 and N.J.A.C. 5:34-6.1; </w:t>
      </w:r>
      <w:r w:rsidRPr="00540BE4">
        <w:rPr>
          <w:rFonts w:eastAsia="Calibri"/>
        </w:rPr>
        <w:t>and</w:t>
      </w:r>
    </w:p>
    <w:p w14:paraId="3676EAD1" w14:textId="77777777" w:rsidR="00314C78" w:rsidRPr="00540BE4" w:rsidRDefault="00314C78" w:rsidP="00314C78">
      <w:pPr>
        <w:pStyle w:val="NoSpacing"/>
        <w:rPr>
          <w:rStyle w:val="xbe"/>
          <w:b/>
          <w:color w:val="222222"/>
        </w:rPr>
      </w:pPr>
    </w:p>
    <w:p w14:paraId="0B1B1FAF" w14:textId="77777777" w:rsidR="0099353E" w:rsidRPr="00540BE4" w:rsidRDefault="0099353E" w:rsidP="00314C78">
      <w:pPr>
        <w:pStyle w:val="NoSpacing"/>
        <w:rPr>
          <w:rStyle w:val="xbe"/>
          <w:color w:val="222222"/>
        </w:rPr>
      </w:pPr>
      <w:r w:rsidRPr="00540BE4">
        <w:rPr>
          <w:rStyle w:val="xbe"/>
          <w:b/>
          <w:color w:val="222222"/>
        </w:rPr>
        <w:t xml:space="preserve">WHEREAS, </w:t>
      </w:r>
      <w:r w:rsidR="00973AB6" w:rsidRPr="00540BE4">
        <w:rPr>
          <w:rStyle w:val="xbe"/>
          <w:color w:val="222222"/>
        </w:rPr>
        <w:t xml:space="preserve">the Borough Administrator, </w:t>
      </w:r>
      <w:r w:rsidRPr="00540BE4">
        <w:rPr>
          <w:rStyle w:val="xbe"/>
          <w:color w:val="222222"/>
        </w:rPr>
        <w:t>Public Works Superintendent</w:t>
      </w:r>
      <w:r w:rsidR="00973AB6" w:rsidRPr="00540BE4">
        <w:rPr>
          <w:rStyle w:val="xbe"/>
          <w:color w:val="222222"/>
        </w:rPr>
        <w:t>, Building Inspector, and Borough Engineer</w:t>
      </w:r>
      <w:r w:rsidRPr="00540BE4">
        <w:rPr>
          <w:rStyle w:val="xbe"/>
          <w:color w:val="222222"/>
        </w:rPr>
        <w:t xml:space="preserve"> have authorized the immediate emergent repairs as of the date of the emergency </w:t>
      </w:r>
      <w:r w:rsidR="00973AB6" w:rsidRPr="00540BE4">
        <w:rPr>
          <w:rStyle w:val="xbe"/>
          <w:color w:val="222222"/>
        </w:rPr>
        <w:t>declaration on September 20, 2021</w:t>
      </w:r>
      <w:r w:rsidR="00314C78" w:rsidRPr="00540BE4">
        <w:rPr>
          <w:rStyle w:val="xbe"/>
          <w:color w:val="222222"/>
        </w:rPr>
        <w:t>; and</w:t>
      </w:r>
    </w:p>
    <w:p w14:paraId="2A9B2231" w14:textId="77777777" w:rsidR="0099353E" w:rsidRPr="00540BE4" w:rsidRDefault="0099353E" w:rsidP="00314C78">
      <w:pPr>
        <w:pStyle w:val="NoSpacing"/>
        <w:rPr>
          <w:rStyle w:val="xbe"/>
          <w:color w:val="222222"/>
        </w:rPr>
      </w:pPr>
    </w:p>
    <w:p w14:paraId="1C7B6C53" w14:textId="77777777" w:rsidR="0099353E" w:rsidRPr="00540BE4" w:rsidRDefault="0099353E" w:rsidP="00314C78">
      <w:pPr>
        <w:pStyle w:val="NoSpacing"/>
        <w:rPr>
          <w:rStyle w:val="xbe"/>
          <w:color w:val="222222"/>
        </w:rPr>
      </w:pPr>
      <w:r w:rsidRPr="00540BE4">
        <w:rPr>
          <w:rStyle w:val="xbe"/>
          <w:b/>
          <w:color w:val="222222"/>
        </w:rPr>
        <w:t xml:space="preserve">NOW THEREFORE BE IT RESOLVED, </w:t>
      </w:r>
      <w:r w:rsidRPr="00540BE4">
        <w:rPr>
          <w:rStyle w:val="xbe"/>
          <w:color w:val="222222"/>
        </w:rPr>
        <w:t>by the Edgewater Mayor and Council that as a resul</w:t>
      </w:r>
      <w:r w:rsidR="00314C78" w:rsidRPr="00540BE4">
        <w:rPr>
          <w:rStyle w:val="xbe"/>
          <w:color w:val="222222"/>
        </w:rPr>
        <w:t>t of an emergency declaration by</w:t>
      </w:r>
      <w:r w:rsidRPr="00540BE4">
        <w:rPr>
          <w:rStyle w:val="xbe"/>
          <w:color w:val="222222"/>
        </w:rPr>
        <w:t xml:space="preserve"> the Borou</w:t>
      </w:r>
      <w:r w:rsidR="00973AB6" w:rsidRPr="00540BE4">
        <w:rPr>
          <w:rStyle w:val="xbe"/>
          <w:color w:val="222222"/>
        </w:rPr>
        <w:t>gh Engineer on September 20, 2021</w:t>
      </w:r>
      <w:r w:rsidRPr="00540BE4">
        <w:rPr>
          <w:rStyle w:val="xbe"/>
          <w:color w:val="222222"/>
        </w:rPr>
        <w:t xml:space="preserve"> that it hereby authorize</w:t>
      </w:r>
      <w:r w:rsidR="00973AB6" w:rsidRPr="00540BE4">
        <w:rPr>
          <w:rStyle w:val="xbe"/>
          <w:color w:val="222222"/>
        </w:rPr>
        <w:t xml:space="preserve">s </w:t>
      </w:r>
      <w:proofErr w:type="spellStart"/>
      <w:r w:rsidR="00973AB6" w:rsidRPr="00540BE4">
        <w:rPr>
          <w:rStyle w:val="xbe"/>
          <w:color w:val="222222"/>
        </w:rPr>
        <w:t>Neglia</w:t>
      </w:r>
      <w:proofErr w:type="spellEnd"/>
      <w:r w:rsidR="00973AB6" w:rsidRPr="00540BE4">
        <w:rPr>
          <w:rStyle w:val="xbe"/>
          <w:color w:val="222222"/>
        </w:rPr>
        <w:t xml:space="preserve"> Engineering Associates to interview contractors so that repairs can be made with emergent dispatch; and</w:t>
      </w:r>
    </w:p>
    <w:p w14:paraId="45F75A4F" w14:textId="77777777" w:rsidR="00314C78" w:rsidRPr="00540BE4" w:rsidRDefault="00314C78" w:rsidP="00314C78">
      <w:pPr>
        <w:spacing w:after="0"/>
        <w:rPr>
          <w:rStyle w:val="xbe"/>
          <w:color w:val="222222"/>
        </w:rPr>
      </w:pPr>
    </w:p>
    <w:p w14:paraId="3D505E58" w14:textId="77777777" w:rsidR="0099353E" w:rsidRPr="00540BE4" w:rsidRDefault="0099353E" w:rsidP="00314C78">
      <w:pPr>
        <w:spacing w:after="0"/>
        <w:rPr>
          <w:rStyle w:val="xbe"/>
          <w:color w:val="222222"/>
        </w:rPr>
      </w:pPr>
      <w:r w:rsidRPr="00540BE4">
        <w:rPr>
          <w:rStyle w:val="xbe"/>
          <w:b/>
          <w:color w:val="222222"/>
        </w:rPr>
        <w:t xml:space="preserve">BE IT FURTHER RESOLVED, </w:t>
      </w:r>
      <w:r w:rsidR="00973AB6" w:rsidRPr="00540BE4">
        <w:rPr>
          <w:rStyle w:val="xbe"/>
          <w:color w:val="222222"/>
        </w:rPr>
        <w:t>that that no</w:t>
      </w:r>
      <w:r w:rsidRPr="00540BE4">
        <w:rPr>
          <w:rStyle w:val="xbe"/>
          <w:color w:val="222222"/>
        </w:rPr>
        <w:t xml:space="preserve"> estimated cost of repairs </w:t>
      </w:r>
      <w:r w:rsidR="00973AB6" w:rsidRPr="00540BE4">
        <w:rPr>
          <w:rStyle w:val="xbe"/>
          <w:color w:val="222222"/>
        </w:rPr>
        <w:t>h</w:t>
      </w:r>
      <w:r w:rsidRPr="00540BE4">
        <w:rPr>
          <w:rStyle w:val="xbe"/>
          <w:color w:val="222222"/>
        </w:rPr>
        <w:t xml:space="preserve">as </w:t>
      </w:r>
      <w:r w:rsidR="00973AB6" w:rsidRPr="00540BE4">
        <w:rPr>
          <w:rStyle w:val="xbe"/>
          <w:color w:val="222222"/>
        </w:rPr>
        <w:t xml:space="preserve">been </w:t>
      </w:r>
      <w:r w:rsidRPr="00540BE4">
        <w:rPr>
          <w:rStyle w:val="xbe"/>
          <w:color w:val="222222"/>
        </w:rPr>
        <w:t>provided to the Borough at the time of the emergen</w:t>
      </w:r>
      <w:r w:rsidR="00831A69" w:rsidRPr="00540BE4">
        <w:rPr>
          <w:rStyle w:val="xbe"/>
          <w:color w:val="222222"/>
        </w:rPr>
        <w:t>cy declarat</w:t>
      </w:r>
      <w:r w:rsidR="00973AB6" w:rsidRPr="00540BE4">
        <w:rPr>
          <w:rStyle w:val="xbe"/>
          <w:color w:val="222222"/>
        </w:rPr>
        <w:t>ion.</w:t>
      </w:r>
    </w:p>
    <w:p w14:paraId="4F40210C" w14:textId="77777777" w:rsidR="00314C78" w:rsidRPr="00540BE4" w:rsidRDefault="00314C78" w:rsidP="00314C78">
      <w:pPr>
        <w:spacing w:after="0"/>
        <w:rPr>
          <w:rStyle w:val="xbe"/>
          <w:color w:val="222222"/>
        </w:rPr>
      </w:pPr>
    </w:p>
    <w:p w14:paraId="6A40A359" w14:textId="77777777" w:rsidR="0094500B" w:rsidRPr="00540BE4" w:rsidRDefault="0099353E" w:rsidP="00314C78">
      <w:pPr>
        <w:spacing w:after="0"/>
      </w:pPr>
      <w:r w:rsidRPr="00540BE4">
        <w:rPr>
          <w:rStyle w:val="xbe"/>
          <w:b/>
          <w:color w:val="222222"/>
        </w:rPr>
        <w:lastRenderedPageBreak/>
        <w:t xml:space="preserve">BE IT FURTHER RESOLVED, </w:t>
      </w:r>
      <w:r w:rsidR="0094500B" w:rsidRPr="00540BE4">
        <w:rPr>
          <w:rStyle w:val="xbe"/>
          <w:color w:val="222222"/>
        </w:rPr>
        <w:t xml:space="preserve">that said </w:t>
      </w:r>
      <w:r w:rsidR="00C673E3" w:rsidRPr="00540BE4">
        <w:rPr>
          <w:rStyle w:val="xbe"/>
          <w:color w:val="222222"/>
        </w:rPr>
        <w:t xml:space="preserve">partial </w:t>
      </w:r>
      <w:r w:rsidR="0094500B" w:rsidRPr="00540BE4">
        <w:rPr>
          <w:rStyle w:val="xbe"/>
          <w:color w:val="222222"/>
        </w:rPr>
        <w:t>funding for these emergent repairs be char</w:t>
      </w:r>
      <w:r w:rsidR="00286A5E" w:rsidRPr="00540BE4">
        <w:rPr>
          <w:rStyle w:val="xbe"/>
          <w:color w:val="222222"/>
        </w:rPr>
        <w:t xml:space="preserve">ged to capital ordinance 2021-003, as well as a future </w:t>
      </w:r>
      <w:r w:rsidR="00C673E3" w:rsidRPr="00540BE4">
        <w:rPr>
          <w:rStyle w:val="xbe"/>
          <w:color w:val="222222"/>
        </w:rPr>
        <w:t>eme</w:t>
      </w:r>
      <w:r w:rsidR="00286A5E" w:rsidRPr="00540BE4">
        <w:rPr>
          <w:rStyle w:val="xbe"/>
          <w:color w:val="222222"/>
        </w:rPr>
        <w:t>rgency appropriation in the 2022</w:t>
      </w:r>
      <w:r w:rsidR="00C673E3" w:rsidRPr="00540BE4">
        <w:rPr>
          <w:rStyle w:val="xbe"/>
          <w:color w:val="222222"/>
        </w:rPr>
        <w:t xml:space="preserve"> Municipal Budget </w:t>
      </w:r>
      <w:r w:rsidR="0094500B" w:rsidRPr="00540BE4">
        <w:rPr>
          <w:rStyle w:val="xbe"/>
          <w:color w:val="222222"/>
        </w:rPr>
        <w:t>as certified by the Chief Financial Officer.</w:t>
      </w:r>
    </w:p>
    <w:p w14:paraId="4CC76CF1" w14:textId="77777777" w:rsidR="00C673E3" w:rsidRDefault="00C673E3" w:rsidP="00314C7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9AB2AB3" w14:textId="77777777" w:rsidR="007166B7" w:rsidRPr="0094500B" w:rsidRDefault="007166B7" w:rsidP="00314C78">
      <w:pPr>
        <w:spacing w:after="0"/>
        <w:rPr>
          <w:rFonts w:ascii="Times New Roman" w:hAnsi="Times New Roman" w:cs="Times New Roman"/>
        </w:rPr>
      </w:pPr>
      <w:r w:rsidRPr="00314C78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286A5E">
        <w:rPr>
          <w:rFonts w:ascii="Times New Roman" w:eastAsia="Times New Roman" w:hAnsi="Times New Roman" w:cs="Times New Roman"/>
          <w:b/>
          <w:bCs/>
        </w:rPr>
        <w:t>September 20, 2021.</w:t>
      </w:r>
    </w:p>
    <w:p w14:paraId="5691E400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ab/>
      </w:r>
    </w:p>
    <w:p w14:paraId="35E4BF13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23830509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7464E888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>____________________________</w:t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  <w:t>________________________</w:t>
      </w:r>
    </w:p>
    <w:p w14:paraId="5E39A76F" w14:textId="77777777" w:rsidR="007166B7" w:rsidRPr="00314C78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</w:t>
      </w:r>
      <w:r w:rsidR="00286A5E"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</w:rPr>
        <w:t xml:space="preserve">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66B7" w:rsidRPr="00314C78">
        <w:rPr>
          <w:rFonts w:ascii="Times New Roman" w:eastAsia="Times New Roman" w:hAnsi="Times New Roman" w:cs="Times New Roman"/>
        </w:rPr>
        <w:t>Annamarie O’Connor, RMC</w:t>
      </w:r>
      <w:r w:rsidR="007166B7" w:rsidRPr="00314C78">
        <w:rPr>
          <w:rFonts w:ascii="Times New Roman" w:eastAsia="Times New Roman" w:hAnsi="Times New Roman" w:cs="Times New Roman"/>
          <w:b/>
        </w:rPr>
        <w:tab/>
      </w:r>
    </w:p>
    <w:p w14:paraId="64D93B3E" w14:textId="77777777" w:rsidR="007166B7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7166B7" w:rsidRPr="00314C78">
        <w:rPr>
          <w:rFonts w:ascii="Times New Roman" w:eastAsia="Times New Roman" w:hAnsi="Times New Roman" w:cs="Times New Roman"/>
        </w:rPr>
        <w:t>Borough Clerk</w:t>
      </w:r>
    </w:p>
    <w:p w14:paraId="7CC2A544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524B298C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2885C5D7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2F0384C0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Gregory S. Franz</w:t>
      </w:r>
    </w:p>
    <w:p w14:paraId="350883B5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Interim/Acting CFO</w:t>
      </w:r>
    </w:p>
    <w:p w14:paraId="22B174F2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0CE0389E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10E8AA91" w14:textId="77777777"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14:paraId="48E433BF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4D28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7A566E5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2A5ED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86A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541BB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AE2C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0EEE2283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86A5E"/>
    <w:rsid w:val="00314C78"/>
    <w:rsid w:val="00341FC7"/>
    <w:rsid w:val="00355960"/>
    <w:rsid w:val="00376FE6"/>
    <w:rsid w:val="00390D7B"/>
    <w:rsid w:val="003A02F7"/>
    <w:rsid w:val="00401C5A"/>
    <w:rsid w:val="00413D43"/>
    <w:rsid w:val="0041586F"/>
    <w:rsid w:val="004A3F70"/>
    <w:rsid w:val="004C76A3"/>
    <w:rsid w:val="00523A29"/>
    <w:rsid w:val="00540BE4"/>
    <w:rsid w:val="00564DF3"/>
    <w:rsid w:val="005767B7"/>
    <w:rsid w:val="0058544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1A69"/>
    <w:rsid w:val="00844EF9"/>
    <w:rsid w:val="00853D07"/>
    <w:rsid w:val="00865AD1"/>
    <w:rsid w:val="00865B17"/>
    <w:rsid w:val="008C062D"/>
    <w:rsid w:val="008C1ECD"/>
    <w:rsid w:val="0094500B"/>
    <w:rsid w:val="00973AB6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3E3"/>
    <w:rsid w:val="00CC65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15630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E03E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9A2E-12C9-4C6F-A89B-45350924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2021-09-20T18:50:00Z</dcterms:created>
  <dcterms:modified xsi:type="dcterms:W3CDTF">2021-09-20T18:50:00Z</dcterms:modified>
</cp:coreProperties>
</file>