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87AAA" w:rsidRPr="00257E41" w14:paraId="6C5A88AA" w14:textId="77777777" w:rsidTr="00DE3354">
        <w:trPr>
          <w:trHeight w:val="390"/>
        </w:trPr>
        <w:tc>
          <w:tcPr>
            <w:tcW w:w="2056" w:type="dxa"/>
            <w:noWrap/>
            <w:vAlign w:val="bottom"/>
          </w:tcPr>
          <w:p w14:paraId="4726CB9F" w14:textId="77777777" w:rsidR="00E87AAA" w:rsidRPr="00257E41" w:rsidRDefault="00E87AAA" w:rsidP="00DE3354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F978EB4" wp14:editId="444A3CA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87AAA" w:rsidRPr="00257E41" w14:paraId="61CC26D8" w14:textId="77777777" w:rsidTr="00DE335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65E7C1D" w14:textId="77777777" w:rsidR="00E87AAA" w:rsidRPr="00257E41" w:rsidRDefault="00E87AAA" w:rsidP="00DE3354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FFB2327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0808495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D6B13E2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FE69113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B588D26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F2BBF67" w14:textId="77777777" w:rsidR="00E87AAA" w:rsidRPr="00257E41" w:rsidRDefault="00E87AAA" w:rsidP="00DE335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87AAA" w:rsidRPr="00257E41" w14:paraId="30A037A9" w14:textId="77777777" w:rsidTr="00DE3354">
        <w:trPr>
          <w:trHeight w:val="390"/>
        </w:trPr>
        <w:tc>
          <w:tcPr>
            <w:tcW w:w="2056" w:type="dxa"/>
            <w:noWrap/>
            <w:vAlign w:val="bottom"/>
          </w:tcPr>
          <w:p w14:paraId="6839CF13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CCA0CB5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E563872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CC04C34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83811C0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A0DC8B2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DD91540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C11281E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93CE814" w14:textId="77777777" w:rsidR="00E87AAA" w:rsidRPr="00257E41" w:rsidRDefault="00E87AAA" w:rsidP="00DE335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87AAA" w:rsidRPr="00257E41" w14:paraId="4F04310E" w14:textId="77777777" w:rsidTr="00DE3354">
        <w:trPr>
          <w:trHeight w:val="612"/>
        </w:trPr>
        <w:tc>
          <w:tcPr>
            <w:tcW w:w="2056" w:type="dxa"/>
            <w:noWrap/>
            <w:vAlign w:val="bottom"/>
          </w:tcPr>
          <w:p w14:paraId="0D84138F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EEEFB2A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1264629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5E6CCF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58119D6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4C9225F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3388B9F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B514F5F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5EA59C" w14:textId="77777777" w:rsidR="00E87AAA" w:rsidRPr="00257E41" w:rsidRDefault="00E87AAA" w:rsidP="00DE335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87AAA" w:rsidRPr="00257E41" w14:paraId="417C36FA" w14:textId="77777777" w:rsidTr="00DE335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DAC8B0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5209A3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489C3E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9EAAD3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0C3240" w14:textId="77777777" w:rsidR="00E87AAA" w:rsidRPr="00257E41" w:rsidRDefault="00E87AAA" w:rsidP="00DE335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CF093AB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45DFFD5" w14:textId="77777777" w:rsidR="00E87AAA" w:rsidRPr="00257E41" w:rsidRDefault="00E87AAA" w:rsidP="00DE33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2C59C1" w14:textId="5C641B2D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September 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E87AAA" w:rsidRPr="00257E41" w14:paraId="4FD9FAA6" w14:textId="77777777" w:rsidTr="00DE335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55E405" w14:textId="3670C78D" w:rsidR="00E87AAA" w:rsidRPr="00CE3ED7" w:rsidRDefault="00E87AAA" w:rsidP="00DE3354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196D6E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87F816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45701B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AAF6D" w14:textId="1FA42F23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058A690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FAC479" w14:textId="77777777" w:rsidR="00E87AAA" w:rsidRPr="00257E41" w:rsidRDefault="00E87AAA" w:rsidP="00DE33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5007A3" w14:textId="2D8A9380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2021-224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1BC1A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7AAA" w:rsidRPr="00257E41" w14:paraId="38A87DE1" w14:textId="77777777" w:rsidTr="00DE335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719DE6" w14:textId="77777777" w:rsidR="00E87AAA" w:rsidRPr="00CE3ED7" w:rsidRDefault="00E87AAA" w:rsidP="00DE335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9C37A77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DEF17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0A0040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4B8683F" w14:textId="78B10D0E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1842049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D783D5" w14:textId="77777777" w:rsidR="00E87AAA" w:rsidRPr="00257E41" w:rsidRDefault="00E87AAA" w:rsidP="00DE33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E97134" w14:textId="38495843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87AAA" w:rsidRPr="00257E41" w14:paraId="0508A7E6" w14:textId="77777777" w:rsidTr="00DE335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1FE1A" w14:textId="63033542" w:rsidR="00E87AAA" w:rsidRPr="00E87AAA" w:rsidRDefault="00E87AAA" w:rsidP="00DE3354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ADEB5D" w14:textId="3B4ECCE5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2AFFF1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97A05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BAF7DE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C3E8C5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C5C7B2" w14:textId="77777777" w:rsidR="00E87AAA" w:rsidRPr="00257E41" w:rsidRDefault="00E87AAA" w:rsidP="00DE33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8AFAB6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10C7B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7AAA" w:rsidRPr="00257E41" w14:paraId="1597EF4D" w14:textId="77777777" w:rsidTr="00DE335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1DD488" w14:textId="77777777" w:rsidR="00E87AAA" w:rsidRPr="00CE3ED7" w:rsidRDefault="00E87AAA" w:rsidP="00DE335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B6F452A" w14:textId="0D1F17FF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BD3B58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9A65C7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3F4FB8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E22A2D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78BC37" w14:textId="77777777" w:rsidR="00E87AAA" w:rsidRPr="00257E41" w:rsidRDefault="00E87AAA" w:rsidP="00DE33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D968D8" w14:textId="70CBD61B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87AAA" w:rsidRPr="00257E41" w14:paraId="6B36D3C9" w14:textId="77777777" w:rsidTr="00DE335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C425BB" w14:textId="77777777" w:rsidR="00E87AAA" w:rsidRPr="00676CB2" w:rsidRDefault="00E87AAA" w:rsidP="00DE3354">
            <w:pPr>
              <w:spacing w:after="0"/>
              <w:rPr>
                <w:rFonts w:eastAsia="Times New Roman"/>
                <w:smallCaps/>
              </w:rPr>
            </w:pPr>
            <w:r w:rsidRPr="00676CB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E838B8" w14:textId="7CE83E24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D4D71F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4D6B0C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107A56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31F9F5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4ECEC5" w14:textId="77777777" w:rsidR="00E87AAA" w:rsidRPr="00257E41" w:rsidRDefault="00E87AAA" w:rsidP="00DE3354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F4032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2E95D4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87AAA" w:rsidRPr="00257E41" w14:paraId="6B4506DA" w14:textId="77777777" w:rsidTr="00DE335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67A3D5" w14:textId="77777777" w:rsidR="00E87AAA" w:rsidRPr="00CE3ED7" w:rsidRDefault="00E87AAA" w:rsidP="00DE335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04E5BD" w14:textId="74A4E73B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EE68D1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37D5CC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11AB9C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0F13181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004E454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6B8226A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10D0352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87AAA" w:rsidRPr="00257E41" w14:paraId="4484CF6F" w14:textId="77777777" w:rsidTr="00DE335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24BD86" w14:textId="77777777" w:rsidR="00E87AAA" w:rsidRPr="00CE3ED7" w:rsidRDefault="00E87AAA" w:rsidP="00DE335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687AB73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C93896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8CBC38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1D6F35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1402D4D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616D623" w14:textId="77777777" w:rsidR="00E87AAA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521DD98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F3F0B1A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099BA17" w14:textId="77777777" w:rsidR="00E87AAA" w:rsidRPr="00257E41" w:rsidRDefault="00E87AAA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616AF50" w14:textId="77777777" w:rsidR="00E87AAA" w:rsidRPr="00505C56" w:rsidRDefault="00E87AAA" w:rsidP="00E87AAA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there is a need for a</w:t>
      </w:r>
      <w:r>
        <w:t xml:space="preserve"> Substitute</w:t>
      </w:r>
      <w:r w:rsidRPr="00505C56">
        <w:t xml:space="preserve"> Part-time School Crossing Guards; and</w:t>
      </w:r>
    </w:p>
    <w:p w14:paraId="1F506FAC" w14:textId="77777777" w:rsidR="00E87AAA" w:rsidRPr="00505C56" w:rsidRDefault="00E87AAA" w:rsidP="00E87AAA">
      <w:pPr>
        <w:pStyle w:val="NoSpacing"/>
        <w:jc w:val="both"/>
      </w:pPr>
    </w:p>
    <w:p w14:paraId="6BD8EAA1" w14:textId="77777777" w:rsidR="00E87AAA" w:rsidRPr="00505C56" w:rsidRDefault="00E87AAA" w:rsidP="00E87AAA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 following </w:t>
      </w:r>
      <w:r>
        <w:t xml:space="preserve">applicants </w:t>
      </w:r>
      <w:r w:rsidRPr="00505C56">
        <w:t xml:space="preserve">have made application for the position of </w:t>
      </w:r>
      <w:r>
        <w:t>Substitute</w:t>
      </w:r>
      <w:r w:rsidRPr="00505C56">
        <w:t xml:space="preserve">, Part-time School Crossing Guards and have been recommended for appointment as, </w:t>
      </w:r>
      <w:r>
        <w:t xml:space="preserve">Substitute, </w:t>
      </w:r>
      <w:r w:rsidRPr="00505C56">
        <w:t>Part-time School Crossing Guards:</w:t>
      </w:r>
    </w:p>
    <w:p w14:paraId="7BAE17D3" w14:textId="77777777" w:rsidR="00E87AAA" w:rsidRDefault="00E87AAA" w:rsidP="00E87AAA">
      <w:pPr>
        <w:pStyle w:val="NoSpacing"/>
        <w:jc w:val="both"/>
      </w:pPr>
      <w:r w:rsidRPr="00505C56">
        <w:tab/>
      </w:r>
      <w:r w:rsidRPr="00505C56">
        <w:tab/>
      </w:r>
    </w:p>
    <w:p w14:paraId="60D4E4E0" w14:textId="1B082389" w:rsidR="00E87AAA" w:rsidRDefault="00E87AAA" w:rsidP="00E87AAA">
      <w:pPr>
        <w:pStyle w:val="NoSpacing"/>
        <w:jc w:val="center"/>
      </w:pPr>
      <w:r>
        <w:t>Taylor Armstrong</w:t>
      </w:r>
    </w:p>
    <w:p w14:paraId="625D3C84" w14:textId="5312FCD8" w:rsidR="00E87AAA" w:rsidRPr="00505C56" w:rsidRDefault="00E87AAA" w:rsidP="00E87AAA">
      <w:pPr>
        <w:pStyle w:val="NoSpacing"/>
        <w:jc w:val="center"/>
      </w:pPr>
      <w:r>
        <w:t>Katina Kyres-Jones</w:t>
      </w:r>
    </w:p>
    <w:p w14:paraId="2DE7774F" w14:textId="77777777" w:rsidR="00E87AAA" w:rsidRPr="00505C56" w:rsidRDefault="00E87AAA" w:rsidP="00E87AAA">
      <w:pPr>
        <w:pStyle w:val="NoSpacing"/>
        <w:jc w:val="both"/>
      </w:pPr>
      <w:r w:rsidRPr="00505C56">
        <w:tab/>
      </w:r>
      <w:r w:rsidRPr="00505C56">
        <w:tab/>
      </w:r>
    </w:p>
    <w:p w14:paraId="23D8E5FF" w14:textId="77777777" w:rsidR="00E87AAA" w:rsidRPr="00505C56" w:rsidRDefault="00E87AAA" w:rsidP="00E87AAA">
      <w:pPr>
        <w:pStyle w:val="NoSpacing"/>
        <w:jc w:val="both"/>
      </w:pPr>
      <w:r w:rsidRPr="00505C56">
        <w:rPr>
          <w:b/>
        </w:rPr>
        <w:t>NOW, THEREFORE BE IT RESOLVED</w:t>
      </w:r>
      <w:r w:rsidRPr="00505C56">
        <w:t xml:space="preserve"> by the Mayor and Council that the appl</w:t>
      </w:r>
      <w:r>
        <w:t>icant</w:t>
      </w:r>
      <w:r w:rsidRPr="00505C56">
        <w:t xml:space="preserve"> listed above </w:t>
      </w:r>
      <w:r>
        <w:t>is</w:t>
      </w:r>
      <w:r w:rsidRPr="00505C56">
        <w:t xml:space="preserve"> hereby appointed as </w:t>
      </w:r>
      <w:r>
        <w:t>Substitute,</w:t>
      </w:r>
      <w:r w:rsidRPr="00505C56">
        <w:t xml:space="preserve"> P</w:t>
      </w:r>
      <w:r>
        <w:t>art-time School Crossing Guard.</w:t>
      </w:r>
      <w:r w:rsidRPr="00505C56">
        <w:t xml:space="preserve"> and</w:t>
      </w:r>
    </w:p>
    <w:p w14:paraId="52FC2860" w14:textId="77777777" w:rsidR="00E87AAA" w:rsidRPr="00505C56" w:rsidRDefault="00E87AAA" w:rsidP="00E87AAA">
      <w:pPr>
        <w:pStyle w:val="NoSpacing"/>
        <w:jc w:val="both"/>
      </w:pPr>
    </w:p>
    <w:p w14:paraId="2EA5C251" w14:textId="77777777" w:rsidR="00E87AAA" w:rsidRPr="00505C56" w:rsidRDefault="00E87AAA" w:rsidP="00E87AAA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said appointments do not provide any benefits and the hours worked shall not exceed 19 hours per week; and</w:t>
      </w:r>
    </w:p>
    <w:p w14:paraId="281C764B" w14:textId="77777777" w:rsidR="00E87AAA" w:rsidRPr="00505C56" w:rsidRDefault="00E87AAA" w:rsidP="00E87AAA">
      <w:pPr>
        <w:pStyle w:val="NoSpacing"/>
        <w:jc w:val="both"/>
      </w:pPr>
    </w:p>
    <w:p w14:paraId="66F2DF0E" w14:textId="77777777" w:rsidR="00E87AAA" w:rsidRPr="00505C56" w:rsidRDefault="00E87AAA" w:rsidP="00E87AAA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the applicants shall be paid an hourly rate as established by the current salary ordinance.</w:t>
      </w:r>
    </w:p>
    <w:p w14:paraId="0E6404B0" w14:textId="77777777" w:rsidR="00E87AAA" w:rsidRDefault="00E87AAA" w:rsidP="00E87AAA">
      <w:pPr>
        <w:rPr>
          <w:b/>
        </w:rPr>
      </w:pPr>
    </w:p>
    <w:p w14:paraId="2E149D4B" w14:textId="77777777" w:rsidR="00E87AAA" w:rsidRDefault="00E87AAA" w:rsidP="00E87AAA">
      <w:r>
        <w:t>I hereby certify that the above resolution was adopted by the Mayor and Council on September 14,2020</w:t>
      </w:r>
    </w:p>
    <w:p w14:paraId="67E3196A" w14:textId="77777777" w:rsidR="00E87AAA" w:rsidRDefault="00E87AAA" w:rsidP="00E87AAA">
      <w:pPr>
        <w:rPr>
          <w:rFonts w:eastAsia="Times New Roman"/>
          <w:b/>
          <w:bCs/>
          <w:sz w:val="20"/>
          <w:szCs w:val="20"/>
        </w:rPr>
      </w:pPr>
    </w:p>
    <w:p w14:paraId="0E52E92D" w14:textId="77777777" w:rsidR="00E87AAA" w:rsidRDefault="00E87AAA" w:rsidP="00E87AA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DC82BE1" w14:textId="77777777" w:rsidR="00E87AAA" w:rsidRDefault="00E87AAA" w:rsidP="00E87AA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34829FC" w14:textId="77777777" w:rsidR="00E87AAA" w:rsidRPr="00CE3ED7" w:rsidRDefault="00E87AAA" w:rsidP="00E87AAA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227F7AD2" w14:textId="77777777" w:rsidR="00E87AAA" w:rsidRDefault="00E87AAA" w:rsidP="00E87AAA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11E4BE09" w14:textId="77777777" w:rsidR="00217E2C" w:rsidRDefault="00E87AA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AA"/>
    <w:rsid w:val="002838DE"/>
    <w:rsid w:val="002B4661"/>
    <w:rsid w:val="00E8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E555"/>
  <w15:chartTrackingRefBased/>
  <w15:docId w15:val="{2C8085DC-FE2E-4474-9BCB-0F254C60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AAA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AA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2021-09-17T14:56:00Z</dcterms:created>
  <dcterms:modified xsi:type="dcterms:W3CDTF">2021-09-17T15:00:00Z</dcterms:modified>
</cp:coreProperties>
</file>