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2FAB52D8" w14:textId="77777777" w:rsidTr="008C45D3">
        <w:trPr>
          <w:trHeight w:val="390"/>
        </w:trPr>
        <w:tc>
          <w:tcPr>
            <w:tcW w:w="2056" w:type="dxa"/>
            <w:noWrap/>
            <w:vAlign w:val="bottom"/>
          </w:tcPr>
          <w:p w14:paraId="07837EB6"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4DB71EF" wp14:editId="41AE9A7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64C8F18B" w14:textId="77777777" w:rsidTr="008C45D3">
              <w:trPr>
                <w:trHeight w:val="390"/>
                <w:tblCellSpacing w:w="0" w:type="dxa"/>
              </w:trPr>
              <w:tc>
                <w:tcPr>
                  <w:tcW w:w="1840" w:type="dxa"/>
                  <w:noWrap/>
                  <w:vAlign w:val="bottom"/>
                </w:tcPr>
                <w:p w14:paraId="5AA0C596" w14:textId="77777777" w:rsidR="00DE3C8F" w:rsidRPr="00257E41" w:rsidRDefault="00DE3C8F" w:rsidP="008C45D3">
                  <w:pPr>
                    <w:spacing w:after="0"/>
                    <w:rPr>
                      <w:rFonts w:eastAsia="Times New Roman"/>
                      <w:sz w:val="20"/>
                      <w:szCs w:val="20"/>
                    </w:rPr>
                  </w:pPr>
                </w:p>
              </w:tc>
            </w:tr>
          </w:tbl>
          <w:p w14:paraId="0BE74A79" w14:textId="77777777" w:rsidR="00DE3C8F" w:rsidRPr="00257E41" w:rsidRDefault="00DE3C8F" w:rsidP="008C45D3">
            <w:pPr>
              <w:spacing w:after="0"/>
              <w:rPr>
                <w:rFonts w:eastAsia="Times New Roman"/>
                <w:sz w:val="20"/>
                <w:szCs w:val="20"/>
              </w:rPr>
            </w:pPr>
          </w:p>
        </w:tc>
        <w:tc>
          <w:tcPr>
            <w:tcW w:w="676" w:type="dxa"/>
            <w:noWrap/>
            <w:vAlign w:val="bottom"/>
          </w:tcPr>
          <w:p w14:paraId="4320C9CA"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5BEA2F4F"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4225DD3D"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41A54A72"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D25D6B8" w14:textId="77777777" w:rsidR="00DE3C8F" w:rsidRPr="00257E41" w:rsidRDefault="00DE3C8F" w:rsidP="008C45D3">
            <w:pPr>
              <w:spacing w:after="0"/>
              <w:rPr>
                <w:rFonts w:eastAsia="Times New Roman"/>
                <w:b/>
                <w:bCs/>
                <w:sz w:val="20"/>
                <w:szCs w:val="20"/>
              </w:rPr>
            </w:pPr>
          </w:p>
        </w:tc>
      </w:tr>
      <w:tr w:rsidR="00DE3C8F" w:rsidRPr="00257E41" w14:paraId="0F1489AE" w14:textId="77777777" w:rsidTr="008C45D3">
        <w:trPr>
          <w:trHeight w:val="390"/>
        </w:trPr>
        <w:tc>
          <w:tcPr>
            <w:tcW w:w="2056" w:type="dxa"/>
            <w:noWrap/>
            <w:vAlign w:val="bottom"/>
          </w:tcPr>
          <w:p w14:paraId="5A960800" w14:textId="77777777" w:rsidR="00DE3C8F" w:rsidRPr="00257E41" w:rsidRDefault="00DE3C8F" w:rsidP="008C45D3">
            <w:pPr>
              <w:spacing w:after="0"/>
              <w:rPr>
                <w:rFonts w:eastAsia="Times New Roman"/>
                <w:sz w:val="20"/>
                <w:szCs w:val="20"/>
              </w:rPr>
            </w:pPr>
          </w:p>
        </w:tc>
        <w:tc>
          <w:tcPr>
            <w:tcW w:w="676" w:type="dxa"/>
            <w:noWrap/>
            <w:vAlign w:val="bottom"/>
          </w:tcPr>
          <w:p w14:paraId="48BDD88B"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36291F98"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2ADCE8D"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40D9EA3D"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02FBF909"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178D7DB4"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2A1C150C"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12602FC0" w14:textId="77777777" w:rsidR="00DE3C8F" w:rsidRPr="00257E41" w:rsidRDefault="00DE3C8F" w:rsidP="008C45D3">
            <w:pPr>
              <w:spacing w:after="0"/>
              <w:rPr>
                <w:rFonts w:eastAsia="Times New Roman"/>
                <w:b/>
                <w:bCs/>
                <w:sz w:val="20"/>
                <w:szCs w:val="20"/>
              </w:rPr>
            </w:pPr>
          </w:p>
        </w:tc>
      </w:tr>
      <w:tr w:rsidR="00DE3C8F" w:rsidRPr="00257E41" w14:paraId="06F38ABB" w14:textId="77777777" w:rsidTr="008C45D3">
        <w:trPr>
          <w:trHeight w:val="612"/>
        </w:trPr>
        <w:tc>
          <w:tcPr>
            <w:tcW w:w="2056" w:type="dxa"/>
            <w:noWrap/>
            <w:vAlign w:val="bottom"/>
          </w:tcPr>
          <w:p w14:paraId="21F2A324"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74696821"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0ACCA1D8"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76985A7"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56393B9F"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6CB12870"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63693D2F"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575D0E83"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28029AA6" w14:textId="77777777" w:rsidR="00DE3C8F" w:rsidRPr="00257E41" w:rsidRDefault="00DE3C8F" w:rsidP="008C45D3">
            <w:pPr>
              <w:spacing w:after="0"/>
              <w:rPr>
                <w:rFonts w:eastAsia="Times New Roman"/>
                <w:b/>
                <w:bCs/>
                <w:sz w:val="20"/>
                <w:szCs w:val="20"/>
              </w:rPr>
            </w:pPr>
          </w:p>
        </w:tc>
      </w:tr>
      <w:tr w:rsidR="00DE3C8F" w:rsidRPr="00257E41" w14:paraId="06B81EB7"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81DD2CB"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B2C8BB1"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6F7C5E4"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5A6F8555"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035AEEFD"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528F22F8" w14:textId="77777777" w:rsidR="00DE3C8F" w:rsidRPr="00257E41" w:rsidRDefault="00DE3C8F" w:rsidP="008C45D3">
            <w:pPr>
              <w:spacing w:after="0"/>
              <w:rPr>
                <w:rFonts w:eastAsia="Times New Roman"/>
                <w:sz w:val="20"/>
                <w:szCs w:val="20"/>
              </w:rPr>
            </w:pPr>
          </w:p>
        </w:tc>
        <w:tc>
          <w:tcPr>
            <w:tcW w:w="1424" w:type="dxa"/>
            <w:noWrap/>
            <w:vAlign w:val="bottom"/>
            <w:hideMark/>
          </w:tcPr>
          <w:p w14:paraId="583D73BC"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488DE5DD" w14:textId="0C0D8A18" w:rsidR="00DE3C8F" w:rsidRPr="00257E41" w:rsidRDefault="000E2B52" w:rsidP="008C45D3">
            <w:pPr>
              <w:spacing w:after="0"/>
              <w:rPr>
                <w:rFonts w:eastAsia="Times New Roman"/>
                <w:sz w:val="20"/>
                <w:szCs w:val="20"/>
              </w:rPr>
            </w:pPr>
            <w:r>
              <w:rPr>
                <w:rFonts w:eastAsia="Times New Roman"/>
                <w:sz w:val="20"/>
                <w:szCs w:val="20"/>
              </w:rPr>
              <w:t>September 20, 2021</w:t>
            </w:r>
          </w:p>
        </w:tc>
      </w:tr>
      <w:tr w:rsidR="00DE3C8F" w:rsidRPr="00257E41" w14:paraId="7EFFDD76"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607EF445"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016DF83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2D77D0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4FE4D18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8473F2D"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004F62FD" w14:textId="77777777" w:rsidR="00DE3C8F" w:rsidRPr="00257E41" w:rsidRDefault="00DE3C8F" w:rsidP="008C45D3">
            <w:pPr>
              <w:spacing w:after="0"/>
              <w:rPr>
                <w:rFonts w:eastAsia="Times New Roman"/>
                <w:sz w:val="20"/>
                <w:szCs w:val="20"/>
              </w:rPr>
            </w:pPr>
          </w:p>
        </w:tc>
        <w:tc>
          <w:tcPr>
            <w:tcW w:w="1424" w:type="dxa"/>
            <w:noWrap/>
            <w:vAlign w:val="bottom"/>
            <w:hideMark/>
          </w:tcPr>
          <w:p w14:paraId="00953BE3"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8271AE0" w14:textId="3E115009" w:rsidR="00DE3C8F" w:rsidRPr="00257E41" w:rsidRDefault="00DE3C8F" w:rsidP="008C45D3">
            <w:pPr>
              <w:spacing w:after="0"/>
              <w:rPr>
                <w:rFonts w:eastAsia="Times New Roman"/>
                <w:sz w:val="20"/>
                <w:szCs w:val="20"/>
              </w:rPr>
            </w:pPr>
            <w:r>
              <w:rPr>
                <w:rFonts w:eastAsia="Times New Roman"/>
                <w:sz w:val="20"/>
                <w:szCs w:val="20"/>
              </w:rPr>
              <w:t>2021-</w:t>
            </w:r>
            <w:r w:rsidR="000E2B52">
              <w:rPr>
                <w:rFonts w:eastAsia="Times New Roman"/>
                <w:sz w:val="20"/>
                <w:szCs w:val="20"/>
              </w:rPr>
              <w:t>223</w:t>
            </w:r>
          </w:p>
        </w:tc>
        <w:tc>
          <w:tcPr>
            <w:tcW w:w="1246" w:type="dxa"/>
            <w:tcBorders>
              <w:top w:val="nil"/>
              <w:left w:val="nil"/>
              <w:bottom w:val="single" w:sz="4" w:space="0" w:color="auto"/>
              <w:right w:val="nil"/>
            </w:tcBorders>
            <w:noWrap/>
            <w:vAlign w:val="bottom"/>
            <w:hideMark/>
          </w:tcPr>
          <w:p w14:paraId="0F3F006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1DE42E44"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38DFFAD8"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03A6F76E"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76EEA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538BB74"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C7C340B" w14:textId="77777777" w:rsidR="00DE3C8F" w:rsidRPr="00257E41" w:rsidRDefault="00DE3C8F" w:rsidP="008C45D3">
            <w:pPr>
              <w:spacing w:after="0"/>
              <w:rPr>
                <w:rFonts w:eastAsia="Times New Roman"/>
                <w:sz w:val="20"/>
                <w:szCs w:val="20"/>
              </w:rPr>
            </w:pPr>
          </w:p>
        </w:tc>
        <w:tc>
          <w:tcPr>
            <w:tcW w:w="293" w:type="dxa"/>
            <w:noWrap/>
            <w:vAlign w:val="bottom"/>
          </w:tcPr>
          <w:p w14:paraId="23E58136" w14:textId="77777777" w:rsidR="00DE3C8F" w:rsidRPr="00257E41" w:rsidRDefault="00DE3C8F" w:rsidP="008C45D3">
            <w:pPr>
              <w:spacing w:after="0"/>
              <w:rPr>
                <w:rFonts w:eastAsia="Times New Roman"/>
                <w:sz w:val="20"/>
                <w:szCs w:val="20"/>
              </w:rPr>
            </w:pPr>
          </w:p>
        </w:tc>
        <w:tc>
          <w:tcPr>
            <w:tcW w:w="1424" w:type="dxa"/>
            <w:noWrap/>
            <w:vAlign w:val="bottom"/>
            <w:hideMark/>
          </w:tcPr>
          <w:p w14:paraId="369AA7B8"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6211309" w14:textId="77777777" w:rsidR="00DE3C8F" w:rsidRPr="00257E41" w:rsidRDefault="00DE3C8F" w:rsidP="008C45D3">
            <w:pPr>
              <w:spacing w:after="0"/>
              <w:rPr>
                <w:rFonts w:eastAsia="Times New Roman"/>
                <w:sz w:val="20"/>
                <w:szCs w:val="20"/>
              </w:rPr>
            </w:pPr>
          </w:p>
        </w:tc>
      </w:tr>
      <w:tr w:rsidR="00DE3C8F" w:rsidRPr="00257E41" w14:paraId="6027BB60"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5CFB30E" w14:textId="77777777" w:rsidR="00DE3C8F" w:rsidRPr="00DE3C8F" w:rsidRDefault="00DE3C8F" w:rsidP="008C45D3">
            <w:pPr>
              <w:spacing w:after="0"/>
              <w:rPr>
                <w:rFonts w:eastAsia="Times New Roman"/>
                <w:smallCaps/>
              </w:rPr>
            </w:pPr>
            <w:r w:rsidRPr="00DE3C8F">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1C14FD73"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C4BE4B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69131D1"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B30FEC1"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1AA3E88"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B2DAA2C"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1E60764"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30B66404" w14:textId="77777777" w:rsidR="00DE3C8F" w:rsidRPr="00257E41" w:rsidRDefault="00DE3C8F" w:rsidP="008C45D3">
            <w:pPr>
              <w:spacing w:after="0"/>
              <w:rPr>
                <w:rFonts w:eastAsia="Times New Roman"/>
                <w:sz w:val="20"/>
                <w:szCs w:val="20"/>
              </w:rPr>
            </w:pPr>
          </w:p>
        </w:tc>
      </w:tr>
      <w:tr w:rsidR="00DE3C8F" w:rsidRPr="00257E41" w14:paraId="2BFDAD04"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6F4C4E7A"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5D6BA125"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511E7F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AFD2C0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D8DCF1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44EB66B" w14:textId="77777777" w:rsidR="00DE3C8F" w:rsidRPr="00257E41" w:rsidRDefault="00DE3C8F" w:rsidP="008C45D3">
            <w:pPr>
              <w:spacing w:after="0"/>
              <w:rPr>
                <w:rFonts w:eastAsia="Times New Roman"/>
                <w:sz w:val="20"/>
                <w:szCs w:val="20"/>
              </w:rPr>
            </w:pPr>
          </w:p>
        </w:tc>
        <w:tc>
          <w:tcPr>
            <w:tcW w:w="1424" w:type="dxa"/>
            <w:noWrap/>
            <w:vAlign w:val="bottom"/>
            <w:hideMark/>
          </w:tcPr>
          <w:p w14:paraId="1AB8F386"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4632E8D" w14:textId="77777777" w:rsidR="00DE3C8F" w:rsidRPr="00257E41" w:rsidRDefault="00DE3C8F" w:rsidP="008C45D3">
            <w:pPr>
              <w:spacing w:after="0"/>
              <w:rPr>
                <w:rFonts w:eastAsia="Times New Roman"/>
                <w:sz w:val="20"/>
                <w:szCs w:val="20"/>
              </w:rPr>
            </w:pPr>
          </w:p>
        </w:tc>
      </w:tr>
      <w:tr w:rsidR="00DE3C8F" w:rsidRPr="00257E41" w14:paraId="036E6B12"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DE34B78"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3D30C57"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28D45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0C1DED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88E83DF"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5E65CA77"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21529E0"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0F42669"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317227D2" w14:textId="77777777" w:rsidR="00DE3C8F" w:rsidRPr="00257E41" w:rsidRDefault="00DE3C8F" w:rsidP="008C45D3">
            <w:pPr>
              <w:spacing w:after="0"/>
              <w:rPr>
                <w:rFonts w:eastAsia="Times New Roman"/>
                <w:sz w:val="20"/>
                <w:szCs w:val="20"/>
              </w:rPr>
            </w:pPr>
          </w:p>
        </w:tc>
      </w:tr>
      <w:tr w:rsidR="00DE3C8F" w:rsidRPr="00257E41" w14:paraId="450F5559"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3E0E3252"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41AD4C64"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0587D5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4DCCFA0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BA0915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9F4BCA6" w14:textId="77777777" w:rsidR="00DE3C8F" w:rsidRPr="00257E41" w:rsidRDefault="00DE3C8F" w:rsidP="008C45D3">
            <w:pPr>
              <w:spacing w:after="0"/>
              <w:rPr>
                <w:rFonts w:eastAsia="Times New Roman"/>
                <w:sz w:val="20"/>
                <w:szCs w:val="20"/>
              </w:rPr>
            </w:pPr>
          </w:p>
        </w:tc>
        <w:tc>
          <w:tcPr>
            <w:tcW w:w="1424" w:type="dxa"/>
            <w:noWrap/>
            <w:vAlign w:val="bottom"/>
          </w:tcPr>
          <w:p w14:paraId="6CF62AC8" w14:textId="77777777" w:rsidR="00DE3C8F" w:rsidRPr="00257E41" w:rsidRDefault="00DE3C8F" w:rsidP="008C45D3">
            <w:pPr>
              <w:spacing w:after="0"/>
              <w:rPr>
                <w:rFonts w:eastAsia="Times New Roman"/>
                <w:sz w:val="20"/>
                <w:szCs w:val="20"/>
              </w:rPr>
            </w:pPr>
          </w:p>
        </w:tc>
        <w:tc>
          <w:tcPr>
            <w:tcW w:w="1309" w:type="dxa"/>
            <w:noWrap/>
            <w:vAlign w:val="bottom"/>
          </w:tcPr>
          <w:p w14:paraId="3AD42BE0" w14:textId="77777777" w:rsidR="00DE3C8F" w:rsidRPr="00257E41" w:rsidRDefault="00DE3C8F" w:rsidP="008C45D3">
            <w:pPr>
              <w:spacing w:after="0"/>
              <w:rPr>
                <w:rFonts w:eastAsia="Times New Roman"/>
                <w:sz w:val="20"/>
                <w:szCs w:val="20"/>
              </w:rPr>
            </w:pPr>
          </w:p>
        </w:tc>
        <w:tc>
          <w:tcPr>
            <w:tcW w:w="1246" w:type="dxa"/>
            <w:noWrap/>
            <w:vAlign w:val="bottom"/>
          </w:tcPr>
          <w:p w14:paraId="78A3F588" w14:textId="77777777" w:rsidR="00DE3C8F" w:rsidRPr="00257E41" w:rsidRDefault="00DE3C8F" w:rsidP="008C45D3">
            <w:pPr>
              <w:spacing w:after="0"/>
              <w:rPr>
                <w:rFonts w:eastAsia="Times New Roman"/>
                <w:sz w:val="20"/>
                <w:szCs w:val="20"/>
              </w:rPr>
            </w:pPr>
          </w:p>
        </w:tc>
      </w:tr>
      <w:tr w:rsidR="00DE3C8F" w:rsidRPr="00257E41" w14:paraId="2E8F3C8E"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784A0362"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4A70AE74"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5FE168B0"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57A0BE4"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16270F82" w14:textId="77777777" w:rsidR="00DE3C8F" w:rsidRPr="00257E41" w:rsidRDefault="00DE3C8F" w:rsidP="008C45D3">
            <w:pPr>
              <w:spacing w:after="0"/>
              <w:rPr>
                <w:rFonts w:eastAsia="Times New Roman"/>
                <w:sz w:val="20"/>
                <w:szCs w:val="20"/>
              </w:rPr>
            </w:pPr>
          </w:p>
        </w:tc>
        <w:tc>
          <w:tcPr>
            <w:tcW w:w="293" w:type="dxa"/>
            <w:noWrap/>
            <w:vAlign w:val="bottom"/>
          </w:tcPr>
          <w:p w14:paraId="738AB45B" w14:textId="77777777" w:rsidR="00DE3C8F" w:rsidRPr="00257E41" w:rsidRDefault="00DE3C8F" w:rsidP="008C45D3">
            <w:pPr>
              <w:spacing w:after="0"/>
              <w:rPr>
                <w:rFonts w:eastAsia="Times New Roman"/>
                <w:sz w:val="20"/>
                <w:szCs w:val="20"/>
              </w:rPr>
            </w:pPr>
          </w:p>
        </w:tc>
        <w:tc>
          <w:tcPr>
            <w:tcW w:w="1424" w:type="dxa"/>
            <w:noWrap/>
            <w:vAlign w:val="bottom"/>
          </w:tcPr>
          <w:p w14:paraId="2B3607DD" w14:textId="77777777" w:rsidR="00DE3C8F" w:rsidRDefault="00DE3C8F" w:rsidP="008C45D3">
            <w:pPr>
              <w:spacing w:after="0"/>
              <w:rPr>
                <w:rFonts w:eastAsia="Times New Roman"/>
                <w:sz w:val="20"/>
                <w:szCs w:val="20"/>
              </w:rPr>
            </w:pPr>
          </w:p>
          <w:p w14:paraId="52D8660D" w14:textId="77777777" w:rsidR="00DE3C8F" w:rsidRPr="00257E41" w:rsidRDefault="00DE3C8F" w:rsidP="008C45D3">
            <w:pPr>
              <w:spacing w:after="0"/>
              <w:rPr>
                <w:rFonts w:eastAsia="Times New Roman"/>
                <w:sz w:val="20"/>
                <w:szCs w:val="20"/>
              </w:rPr>
            </w:pPr>
          </w:p>
        </w:tc>
        <w:tc>
          <w:tcPr>
            <w:tcW w:w="1309" w:type="dxa"/>
            <w:noWrap/>
            <w:vAlign w:val="bottom"/>
          </w:tcPr>
          <w:p w14:paraId="52CFE679" w14:textId="77777777" w:rsidR="00DE3C8F" w:rsidRPr="00257E41" w:rsidRDefault="00DE3C8F" w:rsidP="008C45D3">
            <w:pPr>
              <w:spacing w:after="0"/>
              <w:rPr>
                <w:rFonts w:eastAsia="Times New Roman"/>
                <w:sz w:val="20"/>
                <w:szCs w:val="20"/>
              </w:rPr>
            </w:pPr>
          </w:p>
        </w:tc>
        <w:tc>
          <w:tcPr>
            <w:tcW w:w="1246" w:type="dxa"/>
            <w:noWrap/>
            <w:vAlign w:val="bottom"/>
          </w:tcPr>
          <w:p w14:paraId="0CC9A36D" w14:textId="77777777" w:rsidR="00DE3C8F" w:rsidRPr="00257E41" w:rsidRDefault="00DE3C8F" w:rsidP="008C45D3">
            <w:pPr>
              <w:spacing w:after="0"/>
              <w:rPr>
                <w:rFonts w:eastAsia="Times New Roman"/>
                <w:sz w:val="20"/>
                <w:szCs w:val="20"/>
              </w:rPr>
            </w:pPr>
          </w:p>
        </w:tc>
      </w:tr>
    </w:tbl>
    <w:p w14:paraId="31AF9961" w14:textId="157E4E4C" w:rsidR="000E2B52" w:rsidRPr="000E2B52" w:rsidRDefault="000E2B52" w:rsidP="001452DD">
      <w:pPr>
        <w:pStyle w:val="NoSpacing"/>
        <w:rPr>
          <w:b/>
        </w:rPr>
      </w:pPr>
      <w:bookmarkStart w:id="0" w:name="_Hlk81235641"/>
      <w:r w:rsidRPr="000E2B52">
        <w:t xml:space="preserve">Authorizing The Submission </w:t>
      </w:r>
      <w:proofErr w:type="gramStart"/>
      <w:r w:rsidRPr="000E2B52">
        <w:t>Of</w:t>
      </w:r>
      <w:proofErr w:type="gramEnd"/>
      <w:r w:rsidRPr="000E2B52">
        <w:t xml:space="preserve"> An Application To The New Jersey Department </w:t>
      </w:r>
      <w:r w:rsidRPr="000E2B52">
        <w:t>Of Tran</w:t>
      </w:r>
      <w:r w:rsidRPr="000E2B52">
        <w:t>sportation’s Safe Routes To School Program For The Traff</w:t>
      </w:r>
      <w:r w:rsidRPr="000E2B52">
        <w:t xml:space="preserve">ic </w:t>
      </w:r>
      <w:r w:rsidRPr="000E2B52">
        <w:t>Calming Measures For George Washington School Project;</w:t>
      </w:r>
    </w:p>
    <w:bookmarkEnd w:id="0"/>
    <w:p w14:paraId="389BFDFF" w14:textId="77777777" w:rsidR="000E2B52" w:rsidRPr="005A3866" w:rsidRDefault="000E2B52" w:rsidP="000E2B52">
      <w:pPr>
        <w:spacing w:after="0"/>
        <w:jc w:val="center"/>
        <w:rPr>
          <w:rFonts w:ascii="Times New Roman" w:hAnsi="Times New Roman" w:cs="Times New Roman"/>
          <w:b/>
        </w:rPr>
      </w:pPr>
    </w:p>
    <w:p w14:paraId="536BFEB8" w14:textId="77777777" w:rsidR="000E2B52" w:rsidRPr="000E2B52" w:rsidRDefault="000E2B52" w:rsidP="000E2B52">
      <w:pPr>
        <w:jc w:val="both"/>
        <w:rPr>
          <w:color w:val="000000"/>
        </w:rPr>
      </w:pPr>
      <w:r w:rsidRPr="000E2B52">
        <w:rPr>
          <w:b/>
          <w:color w:val="000000"/>
        </w:rPr>
        <w:t xml:space="preserve">WHEREAS, </w:t>
      </w:r>
      <w:r w:rsidRPr="000E2B52">
        <w:rPr>
          <w:color w:val="000000"/>
        </w:rPr>
        <w:t xml:space="preserve">the FY2022 Safe Routes to School Program (“Program”) provides federal funds for infrastructure projects that facilitate walking and/or bicycling to school, including the construction or installation of sidewalks, crosswalks, signals, traffic-calming measures, and bicycle facilities; and </w:t>
      </w:r>
    </w:p>
    <w:p w14:paraId="7117C5F0" w14:textId="77777777" w:rsidR="000E2B52" w:rsidRPr="000E2B52" w:rsidRDefault="000E2B52" w:rsidP="000E2B52">
      <w:pPr>
        <w:jc w:val="both"/>
        <w:rPr>
          <w:color w:val="000000"/>
        </w:rPr>
      </w:pPr>
      <w:r w:rsidRPr="000E2B52">
        <w:rPr>
          <w:b/>
          <w:color w:val="000000"/>
        </w:rPr>
        <w:t xml:space="preserve">WHEREAS, </w:t>
      </w:r>
      <w:r w:rsidRPr="000E2B52">
        <w:rPr>
          <w:color w:val="000000"/>
        </w:rPr>
        <w:t>the FY2022 Program is being administered by the New Jersey Department of Transportation; and</w:t>
      </w:r>
    </w:p>
    <w:p w14:paraId="38117403" w14:textId="77777777" w:rsidR="000E2B52" w:rsidRPr="000E2B52" w:rsidRDefault="000E2B52" w:rsidP="000E2B52">
      <w:pPr>
        <w:jc w:val="both"/>
        <w:rPr>
          <w:bCs/>
        </w:rPr>
      </w:pPr>
      <w:r w:rsidRPr="000E2B52">
        <w:rPr>
          <w:b/>
        </w:rPr>
        <w:t xml:space="preserve">WHEREAS, </w:t>
      </w:r>
      <w:r w:rsidRPr="000E2B52">
        <w:rPr>
          <w:bCs/>
        </w:rPr>
        <w:t>no municipal matching funds are required through this Program; and</w:t>
      </w:r>
    </w:p>
    <w:p w14:paraId="109C5941" w14:textId="77777777" w:rsidR="000E2B52" w:rsidRPr="000E2B52" w:rsidRDefault="000E2B52" w:rsidP="000E2B52">
      <w:pPr>
        <w:jc w:val="both"/>
        <w:rPr>
          <w:bCs/>
          <w:color w:val="000000"/>
        </w:rPr>
      </w:pPr>
      <w:r w:rsidRPr="000E2B52">
        <w:rPr>
          <w:b/>
        </w:rPr>
        <w:t xml:space="preserve">WHEREAS, </w:t>
      </w:r>
      <w:r w:rsidRPr="000E2B52">
        <w:rPr>
          <w:bCs/>
        </w:rPr>
        <w:t xml:space="preserve">the Borough of Edgewater wishes to apply for these grant funds in an amount not to exceed $1,000,000.00 for the </w:t>
      </w:r>
      <w:r w:rsidRPr="000E2B52">
        <w:t>Traffic Calming Measures for George Washington School Project</w:t>
      </w:r>
      <w:r w:rsidRPr="000E2B52">
        <w:rPr>
          <w:bCs/>
        </w:rPr>
        <w:t>;</w:t>
      </w:r>
    </w:p>
    <w:p w14:paraId="5918D500" w14:textId="77777777" w:rsidR="000E2B52" w:rsidRPr="000E2B52" w:rsidRDefault="000E2B52" w:rsidP="000E2B52">
      <w:pPr>
        <w:spacing w:after="0"/>
        <w:jc w:val="both"/>
        <w:rPr>
          <w:rFonts w:eastAsia="Times New Roman"/>
          <w:b/>
          <w:bCs/>
        </w:rPr>
      </w:pPr>
    </w:p>
    <w:p w14:paraId="28B0384B" w14:textId="77777777" w:rsidR="000E2B52" w:rsidRPr="000E2B52" w:rsidRDefault="000E2B52" w:rsidP="000E2B52">
      <w:pPr>
        <w:spacing w:after="0"/>
        <w:jc w:val="both"/>
        <w:rPr>
          <w:rFonts w:eastAsia="Times New Roman"/>
          <w:b/>
          <w:bCs/>
        </w:rPr>
      </w:pPr>
      <w:r w:rsidRPr="000E2B52">
        <w:rPr>
          <w:rFonts w:eastAsia="Times New Roman"/>
          <w:b/>
          <w:bCs/>
        </w:rPr>
        <w:t>NOW THEREFORE BE IT RESOLVED BY THE MAYOR AND COUNCIL OF THE BOROUGH OF EDGEWATER, NEW JERSEY THAT:</w:t>
      </w:r>
    </w:p>
    <w:p w14:paraId="0B6C602E" w14:textId="77777777" w:rsidR="000E2B52" w:rsidRPr="000E2B52" w:rsidRDefault="000E2B52" w:rsidP="000E2B52">
      <w:pPr>
        <w:spacing w:after="0"/>
        <w:ind w:firstLine="720"/>
        <w:jc w:val="both"/>
        <w:rPr>
          <w:rFonts w:eastAsia="Times New Roman"/>
          <w:b/>
          <w:bCs/>
        </w:rPr>
      </w:pPr>
    </w:p>
    <w:p w14:paraId="57B26A66" w14:textId="77777777" w:rsidR="000E2B52" w:rsidRPr="000E2B52" w:rsidRDefault="000E2B52" w:rsidP="000E2B52">
      <w:pPr>
        <w:pStyle w:val="ListParagraph"/>
        <w:numPr>
          <w:ilvl w:val="0"/>
          <w:numId w:val="1"/>
        </w:numPr>
        <w:spacing w:after="200" w:line="276" w:lineRule="auto"/>
        <w:jc w:val="both"/>
        <w:rPr>
          <w:rFonts w:ascii="Arial" w:hAnsi="Arial" w:cs="Arial"/>
          <w:sz w:val="24"/>
          <w:szCs w:val="24"/>
        </w:rPr>
      </w:pPr>
      <w:r w:rsidRPr="000E2B52">
        <w:rPr>
          <w:rFonts w:ascii="Arial" w:hAnsi="Arial" w:cs="Arial"/>
          <w:sz w:val="24"/>
          <w:szCs w:val="24"/>
        </w:rPr>
        <w:t xml:space="preserve">The Mayor and Council of the Borough of Edgewater, in the County of Bergen, State of New Jersey, formally authorize the </w:t>
      </w:r>
      <w:proofErr w:type="gramStart"/>
      <w:r w:rsidRPr="000E2B52">
        <w:rPr>
          <w:rFonts w:ascii="Arial" w:hAnsi="Arial" w:cs="Arial"/>
          <w:sz w:val="24"/>
          <w:szCs w:val="24"/>
        </w:rPr>
        <w:t>Mayor</w:t>
      </w:r>
      <w:proofErr w:type="gramEnd"/>
      <w:r w:rsidRPr="000E2B52">
        <w:rPr>
          <w:rFonts w:ascii="Arial" w:hAnsi="Arial" w:cs="Arial"/>
          <w:sz w:val="24"/>
          <w:szCs w:val="24"/>
        </w:rPr>
        <w:t xml:space="preserve"> to submit an electronic grant application </w:t>
      </w:r>
      <w:bookmarkStart w:id="1" w:name="_Hlk81401383"/>
      <w:r w:rsidRPr="000E2B52">
        <w:rPr>
          <w:rFonts w:ascii="Arial" w:hAnsi="Arial" w:cs="Arial"/>
          <w:sz w:val="24"/>
          <w:szCs w:val="24"/>
        </w:rPr>
        <w:t xml:space="preserve">identified as </w:t>
      </w:r>
      <w:bookmarkEnd w:id="1"/>
      <w:r w:rsidRPr="000E2B52">
        <w:rPr>
          <w:rFonts w:ascii="Arial" w:hAnsi="Arial" w:cs="Arial"/>
          <w:i/>
          <w:iCs/>
          <w:sz w:val="24"/>
          <w:szCs w:val="24"/>
        </w:rPr>
        <w:t>“</w:t>
      </w:r>
      <w:r w:rsidRPr="000E2B52">
        <w:rPr>
          <w:rFonts w:ascii="Arial" w:hAnsi="Arial" w:cs="Arial"/>
          <w:sz w:val="24"/>
          <w:szCs w:val="24"/>
        </w:rPr>
        <w:t>SRS-2022-Traffic Calming Measures for George-00062</w:t>
      </w:r>
      <w:r w:rsidRPr="000E2B52">
        <w:rPr>
          <w:rFonts w:ascii="Arial" w:hAnsi="Arial" w:cs="Arial"/>
          <w:i/>
          <w:iCs/>
          <w:sz w:val="24"/>
          <w:szCs w:val="24"/>
        </w:rPr>
        <w:t xml:space="preserve">” </w:t>
      </w:r>
      <w:r w:rsidRPr="000E2B52">
        <w:rPr>
          <w:rFonts w:ascii="Arial" w:hAnsi="Arial" w:cs="Arial"/>
          <w:sz w:val="24"/>
          <w:szCs w:val="24"/>
        </w:rPr>
        <w:t>to the New Jersey Department of Transportation for funding under the Safe Routes to School Program on behalf of the Borough of Edgewater.</w:t>
      </w:r>
    </w:p>
    <w:p w14:paraId="72A8B2E7" w14:textId="77777777" w:rsidR="000E2B52" w:rsidRPr="000E2B52" w:rsidRDefault="000E2B52" w:rsidP="000E2B52">
      <w:pPr>
        <w:pStyle w:val="ListParagraph"/>
        <w:numPr>
          <w:ilvl w:val="0"/>
          <w:numId w:val="1"/>
        </w:numPr>
        <w:spacing w:after="200" w:line="276" w:lineRule="auto"/>
        <w:jc w:val="both"/>
        <w:rPr>
          <w:rFonts w:ascii="Arial" w:hAnsi="Arial" w:cs="Arial"/>
          <w:sz w:val="24"/>
          <w:szCs w:val="24"/>
        </w:rPr>
      </w:pPr>
      <w:r w:rsidRPr="000E2B52">
        <w:rPr>
          <w:rFonts w:ascii="Arial" w:hAnsi="Arial" w:cs="Arial"/>
          <w:color w:val="000000"/>
          <w:sz w:val="24"/>
          <w:szCs w:val="24"/>
        </w:rPr>
        <w:t xml:space="preserve">This project involves roadways that are owned and maintained by the Borough of Edgewater and will document a clear commitment to maintain the right of way within the project area as applicable. </w:t>
      </w:r>
    </w:p>
    <w:p w14:paraId="4CE43EAE" w14:textId="77777777" w:rsidR="000E2B52" w:rsidRPr="000E2B52" w:rsidRDefault="000E2B52" w:rsidP="000E2B52">
      <w:pPr>
        <w:pStyle w:val="ListParagraph"/>
        <w:numPr>
          <w:ilvl w:val="0"/>
          <w:numId w:val="1"/>
        </w:numPr>
        <w:spacing w:after="200" w:line="276" w:lineRule="auto"/>
        <w:jc w:val="both"/>
        <w:rPr>
          <w:rFonts w:ascii="Arial" w:hAnsi="Arial" w:cs="Arial"/>
          <w:sz w:val="24"/>
          <w:szCs w:val="24"/>
        </w:rPr>
      </w:pPr>
      <w:r w:rsidRPr="000E2B52">
        <w:rPr>
          <w:rFonts w:ascii="Arial" w:hAnsi="Arial" w:cs="Arial"/>
          <w:color w:val="000000"/>
          <w:sz w:val="24"/>
          <w:szCs w:val="24"/>
        </w:rPr>
        <w:lastRenderedPageBreak/>
        <w:t xml:space="preserve">Following the completion of the proposed project, the Borough of Edgewater certifies that it will assume maintenance responsibility over all improvements completed with grant funding awarded under the FY2022 Safe Routes to School Program as applicable. </w:t>
      </w:r>
    </w:p>
    <w:p w14:paraId="6B456F4D" w14:textId="77777777" w:rsidR="000E2B52" w:rsidRPr="000E2B52" w:rsidRDefault="000E2B52" w:rsidP="000E2B52">
      <w:pPr>
        <w:pStyle w:val="ListParagraph"/>
        <w:numPr>
          <w:ilvl w:val="0"/>
          <w:numId w:val="1"/>
        </w:numPr>
        <w:spacing w:after="200" w:line="276" w:lineRule="auto"/>
        <w:jc w:val="both"/>
        <w:rPr>
          <w:rFonts w:ascii="Arial" w:hAnsi="Arial" w:cs="Arial"/>
          <w:sz w:val="24"/>
          <w:szCs w:val="24"/>
        </w:rPr>
      </w:pPr>
      <w:r w:rsidRPr="000E2B52">
        <w:rPr>
          <w:rFonts w:ascii="Arial" w:hAnsi="Arial" w:cs="Arial"/>
          <w:color w:val="000000"/>
          <w:sz w:val="24"/>
          <w:szCs w:val="24"/>
        </w:rPr>
        <w:t>The</w:t>
      </w:r>
      <w:r w:rsidRPr="000E2B52">
        <w:rPr>
          <w:rFonts w:ascii="Arial" w:hAnsi="Arial" w:cs="Arial"/>
          <w:color w:val="000000"/>
          <w:sz w:val="24"/>
          <w:szCs w:val="24"/>
          <w:shd w:val="clear" w:color="auto" w:fill="FFFFFF"/>
        </w:rPr>
        <w:t xml:space="preserve"> Borough of Edgewater is designating Business Administrator Gregory Franz as the responsible charge for this program.</w:t>
      </w:r>
    </w:p>
    <w:p w14:paraId="61CBD1DC" w14:textId="77777777" w:rsidR="000E2B52" w:rsidRPr="000E2B52" w:rsidRDefault="000E2B52" w:rsidP="000E2B52">
      <w:pPr>
        <w:pStyle w:val="ListParagraph"/>
        <w:numPr>
          <w:ilvl w:val="0"/>
          <w:numId w:val="1"/>
        </w:numPr>
        <w:spacing w:after="200" w:line="276" w:lineRule="auto"/>
        <w:jc w:val="both"/>
        <w:rPr>
          <w:rFonts w:ascii="Arial" w:hAnsi="Arial" w:cs="Arial"/>
          <w:sz w:val="24"/>
          <w:szCs w:val="24"/>
        </w:rPr>
      </w:pPr>
      <w:r w:rsidRPr="000E2B52">
        <w:rPr>
          <w:rFonts w:ascii="Arial" w:hAnsi="Arial" w:cs="Arial"/>
          <w:color w:val="000000"/>
          <w:sz w:val="24"/>
          <w:szCs w:val="24"/>
        </w:rPr>
        <w:t xml:space="preserve">Upon receipt of a grant award, the </w:t>
      </w:r>
      <w:proofErr w:type="gramStart"/>
      <w:r w:rsidRPr="000E2B52">
        <w:rPr>
          <w:rFonts w:ascii="Arial" w:hAnsi="Arial" w:cs="Arial"/>
          <w:color w:val="000000"/>
          <w:sz w:val="24"/>
          <w:szCs w:val="24"/>
        </w:rPr>
        <w:t>Mayor</w:t>
      </w:r>
      <w:proofErr w:type="gramEnd"/>
      <w:r w:rsidRPr="000E2B52">
        <w:rPr>
          <w:rFonts w:ascii="Arial" w:hAnsi="Arial" w:cs="Arial"/>
          <w:color w:val="000000"/>
          <w:sz w:val="24"/>
          <w:szCs w:val="24"/>
        </w:rPr>
        <w:t xml:space="preserve"> is hereby authorized to sign the grant agreement on behalf of the Borough of Edgewater and that their signature constitutes acceptance of the terms and conditions of the grant agreement and approves the execution of the grant agreement.</w:t>
      </w:r>
    </w:p>
    <w:p w14:paraId="633ECC8C" w14:textId="77777777" w:rsidR="000E2B52" w:rsidRPr="000E2B52" w:rsidRDefault="000E2B52" w:rsidP="000E2B52">
      <w:pPr>
        <w:pStyle w:val="ListParagraph"/>
        <w:numPr>
          <w:ilvl w:val="0"/>
          <w:numId w:val="1"/>
        </w:numPr>
        <w:spacing w:after="200" w:line="276" w:lineRule="auto"/>
        <w:jc w:val="both"/>
        <w:rPr>
          <w:rFonts w:ascii="Arial" w:hAnsi="Arial" w:cs="Arial"/>
          <w:sz w:val="24"/>
          <w:szCs w:val="24"/>
        </w:rPr>
      </w:pPr>
      <w:r w:rsidRPr="000E2B52">
        <w:rPr>
          <w:rFonts w:ascii="Arial" w:hAnsi="Arial" w:cs="Arial"/>
          <w:color w:val="000000"/>
          <w:sz w:val="24"/>
          <w:szCs w:val="24"/>
        </w:rPr>
        <w:t>This resolution shall take effect immediately upon passage.</w:t>
      </w:r>
    </w:p>
    <w:p w14:paraId="7B39F8B6" w14:textId="77777777" w:rsidR="000E2B52" w:rsidRPr="000E2B52" w:rsidRDefault="000E2B52" w:rsidP="000E2B52">
      <w:pPr>
        <w:ind w:left="360"/>
      </w:pPr>
      <w:r w:rsidRPr="000E2B52">
        <w:t>Approved:</w:t>
      </w:r>
      <w:r w:rsidRPr="000E2B52">
        <w:tab/>
      </w:r>
      <w:r w:rsidRPr="000E2B52">
        <w:tab/>
      </w:r>
      <w:r w:rsidRPr="000E2B52">
        <w:tab/>
      </w:r>
      <w:r w:rsidRPr="000E2B52">
        <w:tab/>
      </w:r>
      <w:r w:rsidRPr="000E2B52">
        <w:tab/>
      </w:r>
      <w:r w:rsidRPr="000E2B52">
        <w:tab/>
        <w:t>Attest:</w:t>
      </w:r>
    </w:p>
    <w:p w14:paraId="7A0766DC" w14:textId="77777777" w:rsidR="000E2B52" w:rsidRPr="005A3866" w:rsidRDefault="000E2B52" w:rsidP="000E2B52">
      <w:pPr>
        <w:ind w:left="360"/>
        <w:rPr>
          <w:rFonts w:ascii="Times New Roman" w:hAnsi="Times New Roman" w:cs="Times New Roman"/>
        </w:rPr>
      </w:pPr>
    </w:p>
    <w:p w14:paraId="0901F2CC" w14:textId="77777777" w:rsidR="000E2B52" w:rsidRPr="005A3866" w:rsidRDefault="000E2B52" w:rsidP="000E2B52">
      <w:pPr>
        <w:rPr>
          <w:rFonts w:ascii="Times New Roman" w:hAnsi="Times New Roman" w:cs="Times New Roman"/>
        </w:rPr>
      </w:pPr>
      <w:r w:rsidRPr="005A3866">
        <w:rPr>
          <w:rFonts w:ascii="Times New Roman" w:hAnsi="Times New Roman" w:cs="Times New Roman"/>
        </w:rPr>
        <w:t>___________________________</w:t>
      </w:r>
      <w:r w:rsidRPr="005A3866">
        <w:rPr>
          <w:rFonts w:ascii="Times New Roman" w:hAnsi="Times New Roman" w:cs="Times New Roman"/>
        </w:rPr>
        <w:tab/>
      </w:r>
      <w:r w:rsidRPr="005A3866">
        <w:rPr>
          <w:rFonts w:ascii="Times New Roman" w:hAnsi="Times New Roman" w:cs="Times New Roman"/>
        </w:rPr>
        <w:tab/>
      </w:r>
      <w:r w:rsidRPr="005A3866">
        <w:rPr>
          <w:rFonts w:ascii="Times New Roman" w:hAnsi="Times New Roman" w:cs="Times New Roman"/>
        </w:rPr>
        <w:tab/>
        <w:t xml:space="preserve">         ___________________________</w:t>
      </w:r>
    </w:p>
    <w:p w14:paraId="2ACC2CBD" w14:textId="77777777" w:rsidR="000E2B52" w:rsidRPr="005A3866" w:rsidRDefault="000E2B52" w:rsidP="000E2B52">
      <w:pPr>
        <w:ind w:left="360"/>
        <w:rPr>
          <w:rFonts w:ascii="Times New Roman" w:hAnsi="Times New Roman" w:cs="Times New Roman"/>
        </w:rPr>
      </w:pPr>
      <w:r w:rsidRPr="005A3866">
        <w:rPr>
          <w:rFonts w:ascii="Times New Roman" w:hAnsi="Times New Roman" w:cs="Times New Roman"/>
        </w:rPr>
        <w:t>Michael McPartland, Mayor</w:t>
      </w:r>
      <w:r w:rsidRPr="005A3866">
        <w:rPr>
          <w:rFonts w:ascii="Times New Roman" w:hAnsi="Times New Roman" w:cs="Times New Roman"/>
        </w:rPr>
        <w:tab/>
      </w:r>
      <w:r w:rsidRPr="005A3866">
        <w:rPr>
          <w:rFonts w:ascii="Times New Roman" w:hAnsi="Times New Roman" w:cs="Times New Roman"/>
        </w:rPr>
        <w:tab/>
      </w:r>
      <w:r w:rsidRPr="005A3866">
        <w:rPr>
          <w:rFonts w:ascii="Times New Roman" w:hAnsi="Times New Roman" w:cs="Times New Roman"/>
        </w:rPr>
        <w:tab/>
      </w:r>
      <w:r w:rsidRPr="005A3866">
        <w:rPr>
          <w:rFonts w:ascii="Times New Roman" w:hAnsi="Times New Roman" w:cs="Times New Roman"/>
        </w:rPr>
        <w:tab/>
      </w:r>
      <w:r w:rsidRPr="005A3866">
        <w:rPr>
          <w:rFonts w:ascii="Times New Roman" w:hAnsi="Times New Roman" w:cs="Times New Roman"/>
        </w:rPr>
        <w:tab/>
        <w:t>Annamarie O'Connor</w:t>
      </w:r>
      <w:r w:rsidRPr="005A3866">
        <w:rPr>
          <w:rFonts w:ascii="Times New Roman" w:hAnsi="Times New Roman" w:cs="Times New Roman"/>
        </w:rPr>
        <w:tab/>
      </w:r>
      <w:r w:rsidRPr="005A3866">
        <w:rPr>
          <w:rFonts w:ascii="Times New Roman" w:hAnsi="Times New Roman" w:cs="Times New Roman"/>
        </w:rPr>
        <w:tab/>
      </w:r>
      <w:r w:rsidRPr="005A3866">
        <w:rPr>
          <w:rFonts w:ascii="Times New Roman" w:hAnsi="Times New Roman" w:cs="Times New Roman"/>
        </w:rPr>
        <w:tab/>
      </w:r>
      <w:r w:rsidRPr="005A3866">
        <w:rPr>
          <w:rFonts w:ascii="Times New Roman" w:hAnsi="Times New Roman" w:cs="Times New Roman"/>
        </w:rPr>
        <w:tab/>
      </w:r>
      <w:r w:rsidRPr="005A3866">
        <w:rPr>
          <w:rFonts w:ascii="Times New Roman" w:hAnsi="Times New Roman" w:cs="Times New Roman"/>
        </w:rPr>
        <w:tab/>
      </w:r>
      <w:r w:rsidRPr="005A3866">
        <w:rPr>
          <w:rFonts w:ascii="Times New Roman" w:hAnsi="Times New Roman" w:cs="Times New Roman"/>
        </w:rPr>
        <w:tab/>
      </w:r>
      <w:r w:rsidRPr="005A3866">
        <w:rPr>
          <w:rFonts w:ascii="Times New Roman" w:hAnsi="Times New Roman" w:cs="Times New Roman"/>
        </w:rPr>
        <w:tab/>
      </w:r>
      <w:r w:rsidRPr="005A3866">
        <w:rPr>
          <w:rFonts w:ascii="Times New Roman" w:hAnsi="Times New Roman" w:cs="Times New Roman"/>
        </w:rPr>
        <w:tab/>
      </w:r>
      <w:r w:rsidRPr="005A3866">
        <w:rPr>
          <w:rFonts w:ascii="Times New Roman" w:hAnsi="Times New Roman" w:cs="Times New Roman"/>
        </w:rPr>
        <w:tab/>
      </w:r>
      <w:r w:rsidRPr="005A3866">
        <w:rPr>
          <w:rFonts w:ascii="Times New Roman" w:hAnsi="Times New Roman" w:cs="Times New Roman"/>
        </w:rPr>
        <w:tab/>
      </w:r>
      <w:r w:rsidRPr="005A3866">
        <w:rPr>
          <w:rFonts w:ascii="Times New Roman" w:hAnsi="Times New Roman" w:cs="Times New Roman"/>
        </w:rPr>
        <w:tab/>
        <w:t>Borough Clerk</w:t>
      </w:r>
    </w:p>
    <w:p w14:paraId="75DD2413" w14:textId="77777777" w:rsidR="000E2B52" w:rsidRPr="005A3866" w:rsidRDefault="000E2B52" w:rsidP="000E2B52">
      <w:pPr>
        <w:ind w:left="360"/>
        <w:rPr>
          <w:rFonts w:ascii="Times New Roman" w:hAnsi="Times New Roman" w:cs="Times New Roman"/>
        </w:rPr>
      </w:pPr>
    </w:p>
    <w:p w14:paraId="3FBDEFCD" w14:textId="77777777" w:rsidR="000E2B52" w:rsidRPr="002A0D55" w:rsidRDefault="000E2B52" w:rsidP="000E2B52">
      <w:pPr>
        <w:jc w:val="both"/>
      </w:pPr>
      <w:r w:rsidRPr="002A0D55">
        <w:t>My signature and the Clerk’s seal serve to acknowledge the above resolution and constitute acceptance of the terms and conditions of the grant agreement and approve the execution of the grant agreement as authorized by the resolution above.</w:t>
      </w:r>
    </w:p>
    <w:p w14:paraId="74A571E6" w14:textId="77777777" w:rsidR="000E2B52" w:rsidRPr="005A3866" w:rsidRDefault="000E2B52" w:rsidP="000E2B52">
      <w:pPr>
        <w:jc w:val="both"/>
        <w:rPr>
          <w:rFonts w:ascii="Times New Roman" w:hAnsi="Times New Roman" w:cs="Times New Roman"/>
        </w:rPr>
      </w:pPr>
    </w:p>
    <w:p w14:paraId="695E64DA" w14:textId="77777777" w:rsidR="000E2B52" w:rsidRPr="000F5450" w:rsidRDefault="000E2B52" w:rsidP="000E2B52">
      <w:pPr>
        <w:jc w:val="both"/>
      </w:pPr>
      <w:r w:rsidRPr="000F5450">
        <w:t xml:space="preserve">ATTEST and </w:t>
      </w:r>
    </w:p>
    <w:p w14:paraId="0A0F6A03" w14:textId="50DA7F9C" w:rsidR="000E2B52" w:rsidRPr="000F5450" w:rsidRDefault="000E2B52" w:rsidP="000E2B52">
      <w:pPr>
        <w:jc w:val="both"/>
      </w:pPr>
      <w:r w:rsidRPr="000F5450">
        <w:t>AFFIX SEAL   _________________________                 ____________________</w:t>
      </w:r>
    </w:p>
    <w:p w14:paraId="0C62A679" w14:textId="08EBB474" w:rsidR="000E2B52" w:rsidRPr="000F5450" w:rsidRDefault="000E2B52" w:rsidP="000E2B52">
      <w:pPr>
        <w:jc w:val="both"/>
      </w:pPr>
      <w:r w:rsidRPr="000F5450">
        <w:tab/>
      </w:r>
      <w:r w:rsidRPr="000F5450">
        <w:tab/>
        <w:t>Michael McPartland</w:t>
      </w:r>
      <w:r w:rsidRPr="000F5450">
        <w:tab/>
      </w:r>
      <w:r w:rsidRPr="000F5450">
        <w:tab/>
      </w:r>
      <w:r w:rsidRPr="000F5450">
        <w:tab/>
      </w:r>
      <w:r w:rsidRPr="000F5450">
        <w:tab/>
        <w:t>Annamarie O’Connor</w:t>
      </w:r>
    </w:p>
    <w:p w14:paraId="4812D0A7" w14:textId="1BED68D6" w:rsidR="00EB050D" w:rsidRDefault="000E2B52">
      <w:r w:rsidRPr="000F5450">
        <w:tab/>
      </w:r>
      <w:r w:rsidRPr="000F5450">
        <w:tab/>
        <w:t>Mayor</w:t>
      </w:r>
      <w:r w:rsidRPr="000F5450">
        <w:tab/>
      </w:r>
      <w:r w:rsidRPr="000F5450">
        <w:tab/>
      </w:r>
      <w:r>
        <w:tab/>
      </w:r>
      <w:r>
        <w:tab/>
      </w:r>
      <w:r>
        <w:tab/>
      </w:r>
      <w:r>
        <w:tab/>
        <w:t>Borough Clerk</w:t>
      </w:r>
    </w:p>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173C9"/>
    <w:multiLevelType w:val="hybridMultilevel"/>
    <w:tmpl w:val="4F527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0E2B52"/>
    <w:rsid w:val="000F5450"/>
    <w:rsid w:val="001452DD"/>
    <w:rsid w:val="002A0D55"/>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F1FE"/>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B52"/>
    <w:pPr>
      <w:spacing w:after="160" w:line="259" w:lineRule="auto"/>
      <w:ind w:left="720"/>
      <w:contextualSpacing/>
    </w:pPr>
    <w:rPr>
      <w:rFonts w:asciiTheme="minorHAnsi" w:hAnsiTheme="minorHAnsi" w:cstheme="minorBidi"/>
      <w:sz w:val="22"/>
      <w:szCs w:val="22"/>
    </w:rPr>
  </w:style>
  <w:style w:type="paragraph" w:styleId="NoSpacing">
    <w:name w:val="No Spacing"/>
    <w:uiPriority w:val="1"/>
    <w:qFormat/>
    <w:rsid w:val="001452DD"/>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5</cp:revision>
  <dcterms:created xsi:type="dcterms:W3CDTF">2021-09-16T19:30:00Z</dcterms:created>
  <dcterms:modified xsi:type="dcterms:W3CDTF">2021-09-16T19:40:00Z</dcterms:modified>
</cp:coreProperties>
</file>