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9C2F" w14:textId="77777777" w:rsidR="008671B6" w:rsidRDefault="008671B6" w:rsidP="008671B6">
      <w:pPr>
        <w:spacing w:after="0"/>
        <w:ind w:left="1555" w:right="-360" w:hanging="720"/>
        <w:jc w:val="center"/>
        <w:rPr>
          <w:b/>
        </w:rPr>
      </w:pPr>
    </w:p>
    <w:p w14:paraId="0778A4B3" w14:textId="77777777" w:rsidR="008671B6" w:rsidRDefault="008671B6" w:rsidP="008671B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14:paraId="3A53108A" w14:textId="77777777" w:rsidR="008671B6" w:rsidRDefault="008671B6" w:rsidP="008671B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REGULAR SESSION</w:t>
      </w:r>
    </w:p>
    <w:p w14:paraId="1FAE49BD" w14:textId="77777777" w:rsidR="008671B6" w:rsidRDefault="008671B6" w:rsidP="008671B6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14:paraId="7C4F95B3" w14:textId="77777777" w:rsidR="008671B6" w:rsidRDefault="00E926FE" w:rsidP="008671B6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8671B6">
          <w:rPr>
            <w:rStyle w:val="Hyperlink"/>
            <w:b/>
          </w:rPr>
          <w:t>www.edgewaternj.org</w:t>
        </w:r>
      </w:hyperlink>
    </w:p>
    <w:p w14:paraId="142EDD28" w14:textId="77777777" w:rsidR="008671B6" w:rsidRDefault="008671B6" w:rsidP="008671B6">
      <w:pPr>
        <w:rPr>
          <w:rFonts w:ascii="Calibri" w:eastAsiaTheme="minorHAnsi" w:hAnsi="Calibri" w:cs="Calibri"/>
          <w:sz w:val="22"/>
          <w:szCs w:val="22"/>
        </w:rPr>
      </w:pPr>
    </w:p>
    <w:p w14:paraId="2CBE0053" w14:textId="77777777" w:rsidR="00B91ED5" w:rsidRDefault="00B91ED5" w:rsidP="00B91ED5">
      <w:pPr>
        <w:rPr>
          <w:rFonts w:ascii="Calibri" w:eastAsiaTheme="minorHAnsi" w:hAnsi="Calibri" w:cs="Calibri"/>
          <w:sz w:val="22"/>
          <w:szCs w:val="22"/>
        </w:rPr>
      </w:pPr>
    </w:p>
    <w:p w14:paraId="101F298D" w14:textId="77777777" w:rsidR="00B91ED5" w:rsidRDefault="00B91ED5" w:rsidP="00B91ED5">
      <w:pPr>
        <w:pStyle w:val="NoSpacing"/>
      </w:pPr>
      <w:r>
        <w:t xml:space="preserve">You are invited to an Edgewater Mayor and Council Zoom meeting. </w:t>
      </w:r>
    </w:p>
    <w:p w14:paraId="1689BEF2" w14:textId="77777777" w:rsidR="00B91ED5" w:rsidRDefault="00B91ED5" w:rsidP="00B91ED5">
      <w:pPr>
        <w:pStyle w:val="NoSpacing"/>
      </w:pPr>
      <w:r>
        <w:t xml:space="preserve">When: Feb 16, 2021 07:00 PM Eastern Time (US and Canada) </w:t>
      </w:r>
    </w:p>
    <w:p w14:paraId="3D6F10A6" w14:textId="77777777" w:rsidR="00B91ED5" w:rsidRDefault="00B91ED5" w:rsidP="00B91ED5">
      <w:pPr>
        <w:pStyle w:val="NoSpacing"/>
      </w:pPr>
    </w:p>
    <w:p w14:paraId="68DE75C3" w14:textId="77777777" w:rsidR="00B91ED5" w:rsidRDefault="00B91ED5" w:rsidP="00B91ED5">
      <w:pPr>
        <w:pStyle w:val="NoSpacing"/>
      </w:pPr>
      <w:r>
        <w:t>Register in advance for this meeting:</w:t>
      </w:r>
    </w:p>
    <w:p w14:paraId="3958A24A" w14:textId="77777777" w:rsidR="00B91ED5" w:rsidRDefault="00E926FE" w:rsidP="00B91ED5">
      <w:pPr>
        <w:pStyle w:val="NoSpacing"/>
      </w:pPr>
      <w:hyperlink r:id="rId6" w:history="1">
        <w:r w:rsidR="00B91ED5">
          <w:rPr>
            <w:rStyle w:val="Hyperlink"/>
          </w:rPr>
          <w:t>https://us02web.zoom.us/meeting/register/tZctd-uhrD8tHdP3pbINSDe6UGCou_WClXdf</w:t>
        </w:r>
      </w:hyperlink>
      <w:r w:rsidR="00B91ED5">
        <w:t xml:space="preserve"> </w:t>
      </w:r>
    </w:p>
    <w:p w14:paraId="1856D2AB" w14:textId="77777777" w:rsidR="00B91ED5" w:rsidRDefault="00B91ED5" w:rsidP="00B91ED5">
      <w:pPr>
        <w:pStyle w:val="NoSpacing"/>
      </w:pPr>
    </w:p>
    <w:p w14:paraId="55DC9F2B" w14:textId="77777777" w:rsidR="00B91ED5" w:rsidRDefault="00B91ED5" w:rsidP="00B91ED5">
      <w:pPr>
        <w:pStyle w:val="NoSpacing"/>
      </w:pPr>
      <w:r>
        <w:t>After registering, you will receive a confirmation email containing information about joining the meeting.</w:t>
      </w:r>
    </w:p>
    <w:p w14:paraId="3BE11F3C" w14:textId="7D40AC45" w:rsidR="008671B6" w:rsidRDefault="008671B6" w:rsidP="008671B6">
      <w:pPr>
        <w:pStyle w:val="NoSpacing"/>
        <w:rPr>
          <w:rStyle w:val="Hyperlink"/>
          <w:b/>
        </w:rPr>
      </w:pPr>
      <w:r>
        <w:t>.</w:t>
      </w:r>
    </w:p>
    <w:p w14:paraId="46781877" w14:textId="77777777" w:rsidR="008671B6" w:rsidRDefault="008671B6" w:rsidP="008671B6">
      <w:pPr>
        <w:spacing w:after="0"/>
        <w:ind w:left="1555" w:right="-360" w:hanging="720"/>
        <w:jc w:val="center"/>
        <w:rPr>
          <w:rStyle w:val="Hyperlink"/>
          <w:b/>
        </w:rPr>
      </w:pPr>
    </w:p>
    <w:p w14:paraId="084F54A4" w14:textId="1ED228EA" w:rsidR="008671B6" w:rsidRDefault="008671B6" w:rsidP="008671B6">
      <w:pPr>
        <w:spacing w:after="0"/>
        <w:ind w:right="-720"/>
        <w:rPr>
          <w:b/>
        </w:rPr>
      </w:pPr>
      <w:r>
        <w:rPr>
          <w:b/>
        </w:rPr>
        <w:t xml:space="preserve">DATE: Tuesday, February 16, 2021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7:00 P.M</w:t>
      </w:r>
    </w:p>
    <w:p w14:paraId="666ECF06" w14:textId="77777777" w:rsidR="008671B6" w:rsidRDefault="008671B6" w:rsidP="008671B6">
      <w:pPr>
        <w:spacing w:after="0"/>
        <w:ind w:left="1555" w:right="-720" w:hanging="720"/>
        <w:rPr>
          <w:b/>
        </w:rPr>
      </w:pPr>
    </w:p>
    <w:p w14:paraId="440902E7" w14:textId="77777777" w:rsidR="008671B6" w:rsidRDefault="008671B6" w:rsidP="008671B6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C13D13" w14:textId="77777777" w:rsidR="008671B6" w:rsidRPr="001D5A96" w:rsidRDefault="008671B6" w:rsidP="008671B6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14:paraId="671F9A33" w14:textId="426B8619" w:rsidR="007E2F40" w:rsidRDefault="007E2F40" w:rsidP="008671B6">
      <w:pPr>
        <w:spacing w:after="0"/>
        <w:ind w:left="1195" w:right="-360"/>
        <w:contextualSpacing/>
        <w:rPr>
          <w:b/>
        </w:rPr>
      </w:pPr>
    </w:p>
    <w:p w14:paraId="1DBC1302" w14:textId="12461CBE" w:rsidR="008671B6" w:rsidRPr="007E2F40" w:rsidRDefault="008671B6" w:rsidP="007E2F40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14:paraId="213CB6C3" w14:textId="77777777" w:rsidR="007E2F40" w:rsidRPr="002273B5" w:rsidRDefault="007E2F40" w:rsidP="008671B6">
      <w:pPr>
        <w:spacing w:after="0"/>
        <w:ind w:left="1080" w:right="-360"/>
        <w:contextualSpacing/>
        <w:rPr>
          <w:b/>
        </w:rPr>
      </w:pPr>
    </w:p>
    <w:p w14:paraId="40F1D45A" w14:textId="0051DDC2" w:rsidR="008671B6" w:rsidRPr="007E2F40" w:rsidRDefault="008671B6" w:rsidP="007E2F40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14:paraId="013DFBAA" w14:textId="77777777" w:rsidR="007E2F40" w:rsidRPr="001B50B0" w:rsidRDefault="007E2F40" w:rsidP="008671B6">
      <w:pPr>
        <w:pStyle w:val="ListParagraph"/>
        <w:rPr>
          <w:rFonts w:eastAsia="Times New Roman"/>
          <w:b/>
        </w:rPr>
      </w:pPr>
    </w:p>
    <w:p w14:paraId="0CAF6FEA" w14:textId="31EC17CF" w:rsidR="008671B6" w:rsidRPr="00F2524F" w:rsidRDefault="008671B6" w:rsidP="008671B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2524F">
        <w:rPr>
          <w:rFonts w:eastAsia="Times New Roman"/>
          <w:b/>
        </w:rPr>
        <w:t>OPEN MEETING TO THE PUBLIC</w:t>
      </w:r>
    </w:p>
    <w:p w14:paraId="1DA0AE39" w14:textId="77777777" w:rsidR="008671B6" w:rsidRPr="009F5691" w:rsidRDefault="008671B6" w:rsidP="008671B6">
      <w:pPr>
        <w:pStyle w:val="ListParagraph"/>
        <w:rPr>
          <w:rFonts w:eastAsia="Times New Roman"/>
          <w:b/>
        </w:rPr>
      </w:pPr>
    </w:p>
    <w:p w14:paraId="1B3769F6" w14:textId="53511C66" w:rsidR="008671B6" w:rsidRDefault="008671B6" w:rsidP="008671B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AP</w:t>
      </w:r>
      <w:r w:rsidR="00DB44D8">
        <w:rPr>
          <w:rFonts w:eastAsia="Times New Roman"/>
          <w:b/>
        </w:rPr>
        <w:t>P</w:t>
      </w:r>
      <w:r>
        <w:rPr>
          <w:rFonts w:eastAsia="Times New Roman"/>
          <w:b/>
        </w:rPr>
        <w:t>ROVAL OF MINUTES</w:t>
      </w:r>
    </w:p>
    <w:p w14:paraId="34D373A1" w14:textId="5F9E701F" w:rsidR="007E2F40" w:rsidRPr="007E2F40" w:rsidRDefault="0072185F" w:rsidP="007E2F40">
      <w:pPr>
        <w:pStyle w:val="ListParagraph"/>
        <w:numPr>
          <w:ilvl w:val="2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January 4, 2021 </w:t>
      </w:r>
    </w:p>
    <w:p w14:paraId="52B4BCD3" w14:textId="77777777" w:rsidR="00E31E6A" w:rsidRPr="009F5691" w:rsidRDefault="00E31E6A" w:rsidP="00E31E6A">
      <w:pPr>
        <w:pStyle w:val="ListParagraph"/>
        <w:rPr>
          <w:rFonts w:eastAsia="Times New Roman"/>
          <w:b/>
        </w:rPr>
      </w:pPr>
    </w:p>
    <w:p w14:paraId="7ABCBB59" w14:textId="77777777" w:rsidR="00E31E6A" w:rsidRPr="009F5691" w:rsidRDefault="00E31E6A" w:rsidP="00E31E6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9F5691">
        <w:rPr>
          <w:rFonts w:eastAsia="Times New Roman"/>
          <w:b/>
          <w:bCs/>
        </w:rPr>
        <w:t>BOARD/COMMITTEE APPOINTMENTS</w:t>
      </w:r>
    </w:p>
    <w:p w14:paraId="356C3739" w14:textId="5FBB6D06" w:rsidR="00E31E6A" w:rsidRDefault="00E31E6A" w:rsidP="00E31E6A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HOUSING AUTHORITY</w:t>
      </w:r>
    </w:p>
    <w:p w14:paraId="37653F02" w14:textId="19F17560" w:rsidR="00E31E6A" w:rsidRPr="007E2F40" w:rsidRDefault="00E31E6A" w:rsidP="007E2F40">
      <w:pPr>
        <w:pStyle w:val="ListParagraph"/>
        <w:ind w:left="1440" w:firstLine="18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Gayle Fine</w:t>
      </w:r>
    </w:p>
    <w:p w14:paraId="4411446A" w14:textId="77777777" w:rsidR="008671B6" w:rsidRDefault="008671B6" w:rsidP="008671B6">
      <w:pPr>
        <w:pStyle w:val="ListParagraph"/>
        <w:spacing w:after="0"/>
        <w:ind w:left="1620"/>
        <w:rPr>
          <w:rFonts w:eastAsia="Times New Roman"/>
          <w:b/>
        </w:rPr>
      </w:pPr>
    </w:p>
    <w:p w14:paraId="657A827A" w14:textId="77777777" w:rsidR="008671B6" w:rsidRDefault="008671B6" w:rsidP="008671B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ORDINANCES: </w:t>
      </w:r>
    </w:p>
    <w:p w14:paraId="27EC78B5" w14:textId="016CD3E4" w:rsidR="008671B6" w:rsidRPr="000D09EF" w:rsidRDefault="008671B6" w:rsidP="008671B6">
      <w:pPr>
        <w:pStyle w:val="ListParagraph"/>
        <w:spacing w:after="0"/>
        <w:ind w:left="1080" w:firstLine="360"/>
        <w:rPr>
          <w:rFonts w:eastAsia="Times New Roman"/>
          <w:b/>
          <w:u w:val="single"/>
        </w:rPr>
      </w:pPr>
      <w:r w:rsidRPr="000D09EF">
        <w:rPr>
          <w:rFonts w:eastAsia="Times New Roman"/>
          <w:b/>
          <w:u w:val="single"/>
        </w:rPr>
        <w:t xml:space="preserve">FOR </w:t>
      </w:r>
      <w:r>
        <w:rPr>
          <w:rFonts w:eastAsia="Times New Roman"/>
          <w:b/>
          <w:u w:val="single"/>
        </w:rPr>
        <w:t>ADOPTION:</w:t>
      </w:r>
    </w:p>
    <w:p w14:paraId="35DF914B" w14:textId="77777777" w:rsidR="008671B6" w:rsidRPr="00B2024F" w:rsidRDefault="008671B6" w:rsidP="008671B6">
      <w:pPr>
        <w:pStyle w:val="ListParagraph"/>
        <w:spacing w:after="0"/>
        <w:ind w:left="1080"/>
        <w:rPr>
          <w:rFonts w:eastAsia="Times New Roman"/>
          <w:b/>
        </w:rPr>
      </w:pPr>
    </w:p>
    <w:p w14:paraId="5CD5C668" w14:textId="324CC065" w:rsidR="008671B6" w:rsidRPr="00A92E9B" w:rsidRDefault="00F2524F" w:rsidP="008671B6">
      <w:pPr>
        <w:pStyle w:val="NoSpacing"/>
        <w:ind w:left="1080" w:firstLine="720"/>
        <w:rPr>
          <w:b/>
          <w:sz w:val="26"/>
          <w:szCs w:val="26"/>
          <w:u w:val="single"/>
        </w:rPr>
      </w:pPr>
      <w:r>
        <w:rPr>
          <w:b/>
          <w:bCs/>
          <w:u w:val="single"/>
        </w:rPr>
        <w:t>1.</w:t>
      </w:r>
      <w:r w:rsidR="008671B6" w:rsidRPr="00A92E9B">
        <w:rPr>
          <w:b/>
          <w:bCs/>
          <w:u w:val="single"/>
        </w:rPr>
        <w:t>ORDINANCE NO. 2021-001</w:t>
      </w:r>
    </w:p>
    <w:p w14:paraId="10296DA8" w14:textId="45BBEEC3" w:rsidR="008671B6" w:rsidRDefault="008671B6" w:rsidP="008671B6">
      <w:pPr>
        <w:pStyle w:val="ListParagraph"/>
        <w:spacing w:after="0"/>
        <w:ind w:left="1800"/>
        <w:rPr>
          <w:b/>
        </w:rPr>
      </w:pPr>
      <w:r>
        <w:rPr>
          <w:b/>
        </w:rPr>
        <w:t>AN ORDINANCE AMENDING AND REPLACING CHAPTER 374 OF THE CODE OF THE BOROUGH OF EDGEWATER ENTITLED “STORMWATER MANAGEMENT</w:t>
      </w:r>
    </w:p>
    <w:p w14:paraId="55C385AE" w14:textId="48EC520E" w:rsidR="00107A59" w:rsidRDefault="00107A59" w:rsidP="008671B6">
      <w:pPr>
        <w:pStyle w:val="ListParagraph"/>
        <w:spacing w:after="0"/>
        <w:ind w:left="1800"/>
        <w:rPr>
          <w:b/>
        </w:rPr>
      </w:pPr>
    </w:p>
    <w:p w14:paraId="2D14C7DE" w14:textId="11444EE4" w:rsidR="00107A59" w:rsidRDefault="00107A59" w:rsidP="008671B6">
      <w:pPr>
        <w:pStyle w:val="ListParagraph"/>
        <w:spacing w:after="0"/>
        <w:ind w:left="1800"/>
        <w:rPr>
          <w:b/>
        </w:rPr>
      </w:pPr>
    </w:p>
    <w:p w14:paraId="04933FFF" w14:textId="77777777" w:rsidR="00107A59" w:rsidRDefault="00107A59" w:rsidP="008671B6">
      <w:pPr>
        <w:pStyle w:val="ListParagraph"/>
        <w:spacing w:after="0"/>
        <w:ind w:left="1800"/>
        <w:rPr>
          <w:b/>
        </w:rPr>
      </w:pPr>
    </w:p>
    <w:p w14:paraId="206092C3" w14:textId="77777777" w:rsidR="008671B6" w:rsidRDefault="008671B6" w:rsidP="008671B6">
      <w:pPr>
        <w:pStyle w:val="ListParagraph"/>
        <w:spacing w:after="0"/>
        <w:ind w:left="1800"/>
        <w:rPr>
          <w:b/>
        </w:rPr>
      </w:pPr>
    </w:p>
    <w:p w14:paraId="33EAF651" w14:textId="036322D5" w:rsidR="008671B6" w:rsidRPr="00A92E9B" w:rsidRDefault="00F2524F" w:rsidP="008671B6">
      <w:pPr>
        <w:pStyle w:val="ListParagraph"/>
        <w:spacing w:after="0"/>
        <w:ind w:left="1800"/>
        <w:rPr>
          <w:b/>
          <w:u w:val="single"/>
        </w:rPr>
      </w:pPr>
      <w:r>
        <w:rPr>
          <w:b/>
          <w:u w:val="single"/>
        </w:rPr>
        <w:t>2.</w:t>
      </w:r>
      <w:r w:rsidR="008671B6" w:rsidRPr="00A92E9B">
        <w:rPr>
          <w:b/>
          <w:u w:val="single"/>
        </w:rPr>
        <w:t>ORDINANCE NO. 2021-002</w:t>
      </w:r>
    </w:p>
    <w:p w14:paraId="6C98BF78" w14:textId="55FB376C" w:rsidR="008671B6" w:rsidRPr="007E2F40" w:rsidRDefault="008671B6" w:rsidP="007E2F40">
      <w:pPr>
        <w:pStyle w:val="NoSpacing"/>
        <w:ind w:left="1800"/>
        <w:rPr>
          <w:b/>
        </w:rPr>
      </w:pPr>
      <w:r w:rsidRPr="00A92E9B">
        <w:rPr>
          <w:b/>
        </w:rPr>
        <w:t>AN ORDINANCE REPEALING AND REPLACING ORDINANCE NO. 2020-001 ENTITLED AN ORDINANCE SUPPLEMENTING CHAPTER 432 “VEHICLES AND TRAFFIC” OF THE CODE OF THE BOROUGH OF EDGEWATER TO ESTABLISH REGULATIONS FOR PARKING SPACES FOR CHARGING OF ELECTRIC VEHICLES</w:t>
      </w:r>
    </w:p>
    <w:p w14:paraId="3AF6532F" w14:textId="61175F72" w:rsidR="008671B6" w:rsidRDefault="008671B6" w:rsidP="008671B6">
      <w:pPr>
        <w:spacing w:after="0"/>
        <w:rPr>
          <w:rFonts w:eastAsia="Times New Roman"/>
        </w:rPr>
      </w:pPr>
    </w:p>
    <w:p w14:paraId="58B57061" w14:textId="77777777" w:rsidR="007E2F40" w:rsidRPr="001D5A96" w:rsidRDefault="007E2F40" w:rsidP="008671B6">
      <w:pPr>
        <w:spacing w:after="0"/>
        <w:rPr>
          <w:rFonts w:eastAsia="Times New Roman"/>
        </w:rPr>
      </w:pPr>
    </w:p>
    <w:p w14:paraId="16E1FDD4" w14:textId="1E73C85D" w:rsidR="008671B6" w:rsidRPr="00227E14" w:rsidRDefault="008671B6" w:rsidP="008671B6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  <w:r>
        <w:rPr>
          <w:rFonts w:eastAsia="Times New Roman"/>
          <w:b/>
        </w:rPr>
        <w:t xml:space="preserve">- CONSENT AGENDA </w:t>
      </w:r>
    </w:p>
    <w:p w14:paraId="4579DE73" w14:textId="52656CFF" w:rsidR="008671B6" w:rsidRPr="005F00B3" w:rsidRDefault="008671B6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2021-063</w:t>
      </w:r>
      <w:r w:rsidR="005F00B3">
        <w:rPr>
          <w:rFonts w:eastAsia="Times New Roman"/>
          <w:b/>
        </w:rPr>
        <w:t xml:space="preserve"> Special Law Enforcement</w:t>
      </w:r>
    </w:p>
    <w:p w14:paraId="54194D02" w14:textId="3F950173" w:rsidR="005F00B3" w:rsidRPr="00EE3EDD" w:rsidRDefault="005F00B3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2021-064 Recycling Cert.</w:t>
      </w:r>
    </w:p>
    <w:p w14:paraId="25141F6A" w14:textId="102D940A" w:rsidR="00EE3EDD" w:rsidRPr="00EF7797" w:rsidRDefault="00EE3EDD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2021-065 Change Order Reduction #1 AJM Contractors</w:t>
      </w:r>
    </w:p>
    <w:p w14:paraId="4CC14B56" w14:textId="2278D26E" w:rsidR="00EF7797" w:rsidRPr="00994BEA" w:rsidRDefault="00EF7797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  <w:u w:val="single"/>
        </w:rPr>
      </w:pPr>
      <w:r>
        <w:rPr>
          <w:rFonts w:eastAsia="Times New Roman"/>
          <w:b/>
        </w:rPr>
        <w:t>2021-066 Hiring New EMT</w:t>
      </w:r>
    </w:p>
    <w:p w14:paraId="47B24B86" w14:textId="50FD9E6D" w:rsidR="00994BEA" w:rsidRDefault="00F27FD7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 w:rsidRPr="00F6140C">
        <w:rPr>
          <w:rFonts w:eastAsia="Times New Roman"/>
          <w:b/>
        </w:rPr>
        <w:t>2021-</w:t>
      </w:r>
      <w:r w:rsidRPr="00F27FD7">
        <w:rPr>
          <w:rFonts w:eastAsia="Times New Roman"/>
          <w:b/>
        </w:rPr>
        <w:t>067</w:t>
      </w:r>
      <w:r w:rsidRPr="00F27FD7">
        <w:rPr>
          <w:rFonts w:eastAsia="Times New Roman"/>
          <w:b/>
        </w:rPr>
        <w:tab/>
        <w:t>Salary &amp; Wages</w:t>
      </w:r>
    </w:p>
    <w:p w14:paraId="2CB39849" w14:textId="6BC2669C" w:rsidR="00F6140C" w:rsidRDefault="00F6140C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2021-068 </w:t>
      </w:r>
      <w:r w:rsidR="00E44292">
        <w:rPr>
          <w:rFonts w:eastAsia="Times New Roman"/>
          <w:b/>
        </w:rPr>
        <w:t>Services &amp; Supplies</w:t>
      </w:r>
    </w:p>
    <w:p w14:paraId="034FDF10" w14:textId="122FAA8A" w:rsidR="00F6140C" w:rsidRDefault="00F6140C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</w:t>
      </w:r>
      <w:r w:rsidR="00016BE5">
        <w:rPr>
          <w:rFonts w:eastAsia="Times New Roman"/>
          <w:b/>
        </w:rPr>
        <w:t>1</w:t>
      </w:r>
      <w:r>
        <w:rPr>
          <w:rFonts w:eastAsia="Times New Roman"/>
          <w:b/>
        </w:rPr>
        <w:t xml:space="preserve">-069 </w:t>
      </w:r>
      <w:r w:rsidR="00FB027B">
        <w:rPr>
          <w:rFonts w:eastAsia="Times New Roman"/>
          <w:b/>
        </w:rPr>
        <w:t>Amend Policies and Procedures Manual</w:t>
      </w:r>
    </w:p>
    <w:p w14:paraId="078F4F7B" w14:textId="7D45942C" w:rsidR="00016BE5" w:rsidRDefault="00016BE5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2021-07</w:t>
      </w:r>
      <w:r w:rsidR="00DC5638">
        <w:rPr>
          <w:rFonts w:eastAsia="Times New Roman"/>
          <w:b/>
        </w:rPr>
        <w:t>0</w:t>
      </w:r>
      <w:r>
        <w:rPr>
          <w:rFonts w:eastAsia="Times New Roman"/>
          <w:b/>
        </w:rPr>
        <w:t xml:space="preserve"> New First Aid Squad Member</w:t>
      </w:r>
    </w:p>
    <w:p w14:paraId="715251D8" w14:textId="3D8C2F2F" w:rsidR="008E64EF" w:rsidRDefault="008E64EF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bookmarkStart w:id="0" w:name="_Hlk64015157"/>
      <w:r>
        <w:rPr>
          <w:rFonts w:eastAsia="Times New Roman"/>
          <w:b/>
        </w:rPr>
        <w:t>2021-071 Hand Sanitizer Donation from Able C&amp;C US Inc.</w:t>
      </w:r>
    </w:p>
    <w:p w14:paraId="45FAFFB5" w14:textId="51A5EF91" w:rsidR="00A021B1" w:rsidRDefault="00A021B1" w:rsidP="008671B6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2021-072 Authorizing MCI Marine Response Kits</w:t>
      </w:r>
    </w:p>
    <w:bookmarkEnd w:id="0"/>
    <w:p w14:paraId="224D326D" w14:textId="3015F50D" w:rsidR="008671B6" w:rsidRDefault="008671B6" w:rsidP="007E2F40">
      <w:pPr>
        <w:spacing w:after="0"/>
        <w:rPr>
          <w:rFonts w:eastAsia="Times New Roman"/>
          <w:b/>
        </w:rPr>
      </w:pPr>
    </w:p>
    <w:p w14:paraId="5566BAC1" w14:textId="77777777" w:rsidR="007E2F40" w:rsidRPr="007E2F40" w:rsidRDefault="007E2F40" w:rsidP="007E2F40">
      <w:pPr>
        <w:spacing w:after="0"/>
        <w:rPr>
          <w:rFonts w:eastAsia="Times New Roman"/>
          <w:b/>
          <w:u w:val="single"/>
        </w:rPr>
      </w:pPr>
    </w:p>
    <w:p w14:paraId="069449B5" w14:textId="5BBCABC8" w:rsidR="008671B6" w:rsidRDefault="008671B6" w:rsidP="008671B6">
      <w:pPr>
        <w:numPr>
          <w:ilvl w:val="0"/>
          <w:numId w:val="1"/>
        </w:numPr>
        <w:spacing w:after="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  <w:bookmarkStart w:id="1" w:name="_GoBack"/>
      <w:bookmarkEnd w:id="1"/>
    </w:p>
    <w:p w14:paraId="791BE723" w14:textId="48D14D46" w:rsidR="008671B6" w:rsidRPr="00E926FE" w:rsidRDefault="00FE74D4" w:rsidP="00E926FE">
      <w:pPr>
        <w:pStyle w:val="ListParagraph"/>
        <w:numPr>
          <w:ilvl w:val="2"/>
          <w:numId w:val="1"/>
        </w:numPr>
        <w:spacing w:after="0"/>
        <w:rPr>
          <w:rFonts w:eastAsia="Times New Roman"/>
          <w:szCs w:val="22"/>
        </w:rPr>
      </w:pPr>
      <w:r w:rsidRPr="00E926FE">
        <w:rPr>
          <w:rFonts w:eastAsia="Times New Roman"/>
          <w:b/>
          <w:szCs w:val="22"/>
        </w:rPr>
        <w:t>Proclamation for Arbor Day</w:t>
      </w:r>
    </w:p>
    <w:p w14:paraId="2E35FC9B" w14:textId="68288180" w:rsidR="008671B6" w:rsidRDefault="008671B6" w:rsidP="008671B6">
      <w:pPr>
        <w:spacing w:after="0"/>
        <w:contextualSpacing/>
        <w:rPr>
          <w:rFonts w:eastAsia="Times New Roman"/>
          <w:szCs w:val="22"/>
        </w:rPr>
      </w:pPr>
    </w:p>
    <w:p w14:paraId="4F9ACB8B" w14:textId="77777777" w:rsidR="00196858" w:rsidRDefault="00196858" w:rsidP="0019685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</w:t>
      </w:r>
    </w:p>
    <w:p w14:paraId="007F6DDD" w14:textId="77777777" w:rsidR="00196858" w:rsidRDefault="00196858" w:rsidP="00196858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PBA Negotiations</w:t>
      </w:r>
    </w:p>
    <w:p w14:paraId="1E7BE96A" w14:textId="7B3554B1" w:rsidR="008671B6" w:rsidRPr="00196858" w:rsidRDefault="00196858" w:rsidP="00196858">
      <w:pPr>
        <w:pStyle w:val="ListParagraph"/>
        <w:numPr>
          <w:ilvl w:val="2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Personnel </w:t>
      </w:r>
    </w:p>
    <w:p w14:paraId="7B2398C5" w14:textId="5FB5110C" w:rsidR="008671B6" w:rsidRDefault="008671B6" w:rsidP="007E2F40">
      <w:pPr>
        <w:spacing w:after="0"/>
        <w:contextualSpacing/>
        <w:rPr>
          <w:rFonts w:eastAsia="Times New Roman"/>
          <w:b/>
        </w:rPr>
      </w:pPr>
    </w:p>
    <w:p w14:paraId="1FA8B036" w14:textId="77777777" w:rsidR="008671B6" w:rsidRPr="00823BBA" w:rsidRDefault="008671B6" w:rsidP="008671B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szCs w:val="22"/>
        </w:rPr>
      </w:pPr>
      <w:r w:rsidRPr="00823BBA">
        <w:rPr>
          <w:rFonts w:eastAsia="Times New Roman"/>
          <w:b/>
          <w:szCs w:val="22"/>
        </w:rPr>
        <w:t>ADJOUR</w:t>
      </w:r>
      <w:r>
        <w:rPr>
          <w:rFonts w:eastAsia="Times New Roman"/>
          <w:b/>
          <w:szCs w:val="22"/>
        </w:rPr>
        <w:t>N</w:t>
      </w:r>
      <w:r w:rsidRPr="00823BBA">
        <w:rPr>
          <w:rFonts w:eastAsia="Times New Roman"/>
          <w:b/>
          <w:szCs w:val="22"/>
        </w:rPr>
        <w:t>MENT</w:t>
      </w:r>
    </w:p>
    <w:p w14:paraId="30F3C572" w14:textId="77777777" w:rsidR="00217E2C" w:rsidRDefault="00E926F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" w15:restartNumberingAfterBreak="0">
    <w:nsid w:val="77055B32"/>
    <w:multiLevelType w:val="hybridMultilevel"/>
    <w:tmpl w:val="8A44D35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B6"/>
    <w:rsid w:val="00016BE5"/>
    <w:rsid w:val="001064B3"/>
    <w:rsid w:val="00107A59"/>
    <w:rsid w:val="00196858"/>
    <w:rsid w:val="002443F4"/>
    <w:rsid w:val="002838DE"/>
    <w:rsid w:val="002B4661"/>
    <w:rsid w:val="002D691B"/>
    <w:rsid w:val="0045678E"/>
    <w:rsid w:val="005F00B3"/>
    <w:rsid w:val="006729C8"/>
    <w:rsid w:val="006E68EB"/>
    <w:rsid w:val="0072185F"/>
    <w:rsid w:val="00727C8A"/>
    <w:rsid w:val="00794015"/>
    <w:rsid w:val="007E2F40"/>
    <w:rsid w:val="008671B6"/>
    <w:rsid w:val="008B281E"/>
    <w:rsid w:val="008E64EF"/>
    <w:rsid w:val="008F729E"/>
    <w:rsid w:val="009665A7"/>
    <w:rsid w:val="00994BEA"/>
    <w:rsid w:val="00A021B1"/>
    <w:rsid w:val="00B71124"/>
    <w:rsid w:val="00B7339B"/>
    <w:rsid w:val="00B91ED5"/>
    <w:rsid w:val="00C271E6"/>
    <w:rsid w:val="00D032E5"/>
    <w:rsid w:val="00DB44D8"/>
    <w:rsid w:val="00DC5638"/>
    <w:rsid w:val="00E27C5E"/>
    <w:rsid w:val="00E31E6A"/>
    <w:rsid w:val="00E44292"/>
    <w:rsid w:val="00E926FE"/>
    <w:rsid w:val="00ED6340"/>
    <w:rsid w:val="00EE3EDD"/>
    <w:rsid w:val="00EF7797"/>
    <w:rsid w:val="00F2524F"/>
    <w:rsid w:val="00F27FD7"/>
    <w:rsid w:val="00F6140C"/>
    <w:rsid w:val="00FB027B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7B0E"/>
  <w15:chartTrackingRefBased/>
  <w15:docId w15:val="{FDE7D54F-FFF0-4C63-B27D-9D7D3CDD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1B6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71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71B6"/>
    <w:pPr>
      <w:ind w:left="720"/>
      <w:contextualSpacing/>
    </w:pPr>
  </w:style>
  <w:style w:type="paragraph" w:styleId="NoSpacing">
    <w:name w:val="No Spacing"/>
    <w:uiPriority w:val="1"/>
    <w:qFormat/>
    <w:rsid w:val="008671B6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ctd-uhrD8tHdP3pbINSDe6UGCou_WClXdf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39</cp:revision>
  <cp:lastPrinted>2021-02-16T17:52:00Z</cp:lastPrinted>
  <dcterms:created xsi:type="dcterms:W3CDTF">2021-01-21T21:10:00Z</dcterms:created>
  <dcterms:modified xsi:type="dcterms:W3CDTF">2021-02-16T19:58:00Z</dcterms:modified>
</cp:coreProperties>
</file>