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BB30E2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BB30E2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BB30E2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EC9E4AE" wp14:editId="3256BB3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BB30E2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BB30E2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BB30E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BB30E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BB30E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BB30E2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BB30E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BB30E2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BB30E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BB30E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BB30E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BB30E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BB30E2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BB30E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BB30E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BB30E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BB30E2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BB30E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BB30E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BB30E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BB30E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BB30E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BB30E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BB30E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BB30E2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BB30E2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B30E2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BB30E2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BB30E2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BB30E2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B30E2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BB30E2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B30E2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BB30E2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B30E2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BB30E2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B30E2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BB30E2" w:rsidRDefault="003A10EB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B30E2">
              <w:rPr>
                <w:rFonts w:eastAsia="Times New Roman"/>
                <w:sz w:val="20"/>
                <w:szCs w:val="20"/>
              </w:rPr>
              <w:t>January 4, 2021</w:t>
            </w:r>
          </w:p>
        </w:tc>
      </w:tr>
      <w:tr w:rsidR="004A3F70" w:rsidRPr="00BB30E2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B30E2" w:rsidRDefault="003A10EB" w:rsidP="00865B17">
            <w:pPr>
              <w:spacing w:after="0"/>
              <w:rPr>
                <w:rFonts w:eastAsia="Times New Roman"/>
                <w:smallCaps/>
              </w:rPr>
            </w:pPr>
            <w:r w:rsidRPr="00BB30E2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B30E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B30E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B30E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B30E2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BB30E2" w:rsidRDefault="003A10EB" w:rsidP="00DE023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B30E2">
              <w:rPr>
                <w:rFonts w:eastAsia="Times New Roman"/>
                <w:sz w:val="20"/>
                <w:szCs w:val="20"/>
              </w:rPr>
              <w:t>2021</w:t>
            </w:r>
            <w:r w:rsidR="00BB30E2" w:rsidRPr="00BB30E2">
              <w:rPr>
                <w:rFonts w:eastAsia="Times New Roman"/>
                <w:sz w:val="20"/>
                <w:szCs w:val="20"/>
              </w:rPr>
              <w:t>-046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B30E2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BB30E2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BB30E2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BB30E2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B30E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B30E2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BB30E2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F16659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B30E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B30E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B30E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B30E2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BB30E2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BB30E2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B30E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B30E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B30E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B30E2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BB30E2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B30E2" w:rsidRDefault="002E68DE" w:rsidP="00865B17">
            <w:pPr>
              <w:spacing w:after="0"/>
              <w:rPr>
                <w:rFonts w:eastAsia="Times New Roman"/>
                <w:smallCaps/>
              </w:rPr>
            </w:pPr>
            <w:r w:rsidRPr="00BB30E2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B30E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B30E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B30E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B30E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BB30E2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BB30E2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B30E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B30E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B30E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B30E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BB30E2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BB30E2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BB30E2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BB30E2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B30E2" w:rsidRPr="00BB30E2" w:rsidRDefault="00BB30E2" w:rsidP="00BB30E2">
      <w:pPr>
        <w:jc w:val="center"/>
        <w:rPr>
          <w:b/>
        </w:rPr>
      </w:pPr>
      <w:r w:rsidRPr="00BB30E2">
        <w:rPr>
          <w:b/>
        </w:rPr>
        <w:t>AUTHORIZATION TO ENTER INTO A LEASE CONTRACT WITH XEROX CORPORATION</w:t>
      </w:r>
    </w:p>
    <w:p w:rsidR="00BB30E2" w:rsidRPr="00BB30E2" w:rsidRDefault="00BB30E2" w:rsidP="00BB30E2">
      <w:r w:rsidRPr="00BB30E2">
        <w:rPr>
          <w:b/>
        </w:rPr>
        <w:t>WHEREAS</w:t>
      </w:r>
      <w:r w:rsidRPr="00BB30E2">
        <w:t>, the Borough of Edgewater is desirous to enter into a new lease agreement with Xerox for ne</w:t>
      </w:r>
      <w:bookmarkStart w:id="0" w:name="_GoBack"/>
      <w:bookmarkEnd w:id="0"/>
      <w:r w:rsidRPr="00BB30E2">
        <w:t>w digital copier-printers for the A&amp;E Department, Building Department, Municipal Court, Finance Department, Police Department, Recreation Department and Fire Department; and</w:t>
      </w:r>
    </w:p>
    <w:p w:rsidR="00BB30E2" w:rsidRPr="00BB30E2" w:rsidRDefault="00BB30E2" w:rsidP="00BB30E2">
      <w:r w:rsidRPr="00BB30E2">
        <w:rPr>
          <w:b/>
        </w:rPr>
        <w:t>WHEREAS</w:t>
      </w:r>
      <w:r w:rsidRPr="00BB30E2">
        <w:t>, the Borough wishes to trade in the current Xerox Cop</w:t>
      </w:r>
      <w:r w:rsidR="009A23BE">
        <w:t>i</w:t>
      </w:r>
      <w:r w:rsidRPr="00BB30E2">
        <w:t>er-Printers used by the aforesaid departments; and</w:t>
      </w:r>
    </w:p>
    <w:p w:rsidR="00BB30E2" w:rsidRPr="00BB30E2" w:rsidRDefault="00BB30E2" w:rsidP="00BB30E2">
      <w:r w:rsidRPr="00BB30E2">
        <w:rPr>
          <w:b/>
        </w:rPr>
        <w:t>WHEREAS</w:t>
      </w:r>
      <w:r w:rsidRPr="00BB30E2">
        <w:t>, the Borough will enter into a new lease agreement with XEROX for a period of 60 months which will include full service, maintenance and supplies. This State Contract has been awarded under New Jersey State Contract #G2075 #40469; and</w:t>
      </w:r>
    </w:p>
    <w:p w:rsidR="00BB30E2" w:rsidRPr="00BB30E2" w:rsidRDefault="00BB30E2" w:rsidP="00BB30E2">
      <w:r w:rsidRPr="00BB30E2">
        <w:rPr>
          <w:b/>
        </w:rPr>
        <w:t>WHEREAS,</w:t>
      </w:r>
      <w:r w:rsidRPr="00BB30E2">
        <w:t xml:space="preserve"> the Contract is awarded without competitive bidding pursuant to N.J.S.A 40A:11-12 (a) of the Local Public Contracts Law.</w:t>
      </w:r>
    </w:p>
    <w:p w:rsidR="00BB30E2" w:rsidRPr="00BB30E2" w:rsidRDefault="00BB30E2" w:rsidP="00BB30E2">
      <w:r w:rsidRPr="00BB30E2">
        <w:rPr>
          <w:b/>
        </w:rPr>
        <w:t>WHEREAS</w:t>
      </w:r>
      <w:r w:rsidRPr="00BB30E2">
        <w:t>, the Division of Purchasing has reviews and verified New Jersey State Contract No. G-2705 40469 for Copies, Maintenance, and Supplies awarded to Xerox Corporation; and</w:t>
      </w:r>
    </w:p>
    <w:p w:rsidR="00BB30E2" w:rsidRPr="00BB30E2" w:rsidRDefault="00BB30E2" w:rsidP="00BB30E2">
      <w:r w:rsidRPr="00BB30E2">
        <w:rPr>
          <w:b/>
        </w:rPr>
        <w:t>WHEREAS</w:t>
      </w:r>
      <w:r w:rsidRPr="00BB30E2">
        <w:t>, funds in an amount not to exceed $14,597.16 at a rate of $1,216.43 per month for a total of 10 copiers for a period five (5) years have been certified to be available in the budget account #1002-2251 pending the adoption CY 2021, CY2022, CY2023, CY2024, and CY 2025 temporary/final budget.</w:t>
      </w:r>
    </w:p>
    <w:p w:rsidR="00BB30E2" w:rsidRPr="00BB30E2" w:rsidRDefault="00BB30E2" w:rsidP="00BB30E2">
      <w:pPr>
        <w:pStyle w:val="NoSpacing"/>
      </w:pPr>
      <w:r w:rsidRPr="00BB30E2">
        <w:rPr>
          <w:b/>
        </w:rPr>
        <w:t>NOW, THEREFORE BE IT RESOLVED</w:t>
      </w:r>
      <w:r w:rsidRPr="00BB30E2">
        <w:t xml:space="preserve"> the Governing Body hereby authorizes the Lease Agreement between Xerox Corporation and the Borough of Edgewater.  The Administrator is authorized to sign</w:t>
      </w:r>
      <w:r>
        <w:t xml:space="preserve"> </w:t>
      </w:r>
      <w:r w:rsidRPr="00BB30E2">
        <w:t>the Contract and the Purchasing Agent is authorized to issue a Purchase Order.</w:t>
      </w:r>
    </w:p>
    <w:p w:rsidR="00BB30E2" w:rsidRPr="00BB30E2" w:rsidRDefault="00BB30E2" w:rsidP="00BB30E2">
      <w:pPr>
        <w:spacing w:after="0"/>
        <w:rPr>
          <w:rFonts w:eastAsia="Times New Roman"/>
          <w:b/>
        </w:rPr>
      </w:pPr>
    </w:p>
    <w:p w:rsidR="00BB30E2" w:rsidRPr="00BB30E2" w:rsidRDefault="00BB30E2" w:rsidP="00BB30E2">
      <w:pPr>
        <w:spacing w:after="0"/>
        <w:rPr>
          <w:rFonts w:eastAsia="Times New Roman"/>
        </w:rPr>
      </w:pPr>
      <w:r w:rsidRPr="00BB30E2">
        <w:rPr>
          <w:rFonts w:eastAsia="Times New Roman"/>
          <w:b/>
        </w:rPr>
        <w:lastRenderedPageBreak/>
        <w:t>BE IT FURTHER RESOLVED,</w:t>
      </w:r>
      <w:r w:rsidRPr="00BB30E2">
        <w:rPr>
          <w:rFonts w:eastAsia="Times New Roman"/>
        </w:rPr>
        <w:t xml:space="preserve"> that I, Gregory Franz, Acting Chief Financial Officer of the Borough of Edgewater, does hereby certify that funding is available for this lease/purchase from the Administrative and Executive Budget line #1002-251.</w:t>
      </w:r>
    </w:p>
    <w:p w:rsidR="00BB30E2" w:rsidRPr="00BB30E2" w:rsidRDefault="00BB30E2" w:rsidP="00BB30E2">
      <w:pPr>
        <w:spacing w:after="0"/>
        <w:rPr>
          <w:rFonts w:eastAsia="Times New Roman"/>
        </w:rPr>
      </w:pPr>
    </w:p>
    <w:p w:rsidR="00BB30E2" w:rsidRPr="00BB30E2" w:rsidRDefault="00BB30E2" w:rsidP="00BB30E2">
      <w:pPr>
        <w:spacing w:after="0"/>
        <w:rPr>
          <w:rFonts w:eastAsia="Times New Roman"/>
        </w:rPr>
      </w:pPr>
    </w:p>
    <w:p w:rsidR="00BB30E2" w:rsidRPr="00FF09ED" w:rsidRDefault="00BB30E2" w:rsidP="00BB30E2">
      <w:pPr>
        <w:pStyle w:val="NoSpacing"/>
        <w:jc w:val="both"/>
      </w:pPr>
      <w:r w:rsidRPr="00FF09ED">
        <w:t>______</w:t>
      </w:r>
      <w:r>
        <w:t>___________________</w:t>
      </w:r>
      <w:r w:rsidRPr="00FF09ED">
        <w:t xml:space="preserve"> </w:t>
      </w:r>
    </w:p>
    <w:p w:rsidR="00BB30E2" w:rsidRPr="00FF09ED" w:rsidRDefault="00BB30E2" w:rsidP="00BB30E2">
      <w:pPr>
        <w:pStyle w:val="NoSpacing"/>
        <w:jc w:val="both"/>
      </w:pPr>
      <w:r>
        <w:t>Gregory S</w:t>
      </w:r>
      <w:r w:rsidRPr="00FF09ED">
        <w:t>.</w:t>
      </w:r>
      <w:r>
        <w:t xml:space="preserve"> Franz</w:t>
      </w:r>
    </w:p>
    <w:p w:rsidR="00BB30E2" w:rsidRPr="00FF09ED" w:rsidRDefault="00BB30E2" w:rsidP="00BB30E2">
      <w:pPr>
        <w:pStyle w:val="NoSpacing"/>
        <w:jc w:val="both"/>
      </w:pPr>
      <w:r>
        <w:t xml:space="preserve">Interim </w:t>
      </w:r>
      <w:r w:rsidRPr="00FF09ED">
        <w:t>Chief Financial Officer</w:t>
      </w:r>
    </w:p>
    <w:p w:rsidR="00864023" w:rsidRPr="00BB30E2" w:rsidRDefault="00864023" w:rsidP="00DE7E9B">
      <w:pPr>
        <w:rPr>
          <w:rFonts w:eastAsia="Times New Roman"/>
          <w:b/>
          <w:bCs/>
          <w:sz w:val="20"/>
          <w:szCs w:val="20"/>
        </w:rPr>
      </w:pPr>
    </w:p>
    <w:p w:rsidR="00ED060F" w:rsidRPr="00BB30E2" w:rsidRDefault="00ED060F" w:rsidP="00DE7E9B">
      <w:pPr>
        <w:rPr>
          <w:rFonts w:eastAsia="Times New Roman"/>
          <w:b/>
          <w:bCs/>
          <w:sz w:val="20"/>
          <w:szCs w:val="20"/>
        </w:rPr>
      </w:pPr>
    </w:p>
    <w:p w:rsidR="002E68DE" w:rsidRPr="00BB30E2" w:rsidRDefault="007166B7" w:rsidP="002E68DE">
      <w:pPr>
        <w:rPr>
          <w:rFonts w:eastAsia="Times New Roman"/>
          <w:b/>
          <w:bCs/>
        </w:rPr>
      </w:pPr>
      <w:r w:rsidRPr="00BB30E2">
        <w:rPr>
          <w:rFonts w:eastAsia="Times New Roman"/>
          <w:b/>
          <w:bCs/>
        </w:rPr>
        <w:t xml:space="preserve">I hereby certify that the above resolution was adopted by the Governing Body on </w:t>
      </w:r>
      <w:r w:rsidR="003A10EB" w:rsidRPr="00BB30E2">
        <w:rPr>
          <w:rFonts w:eastAsia="Times New Roman"/>
          <w:b/>
          <w:bCs/>
        </w:rPr>
        <w:t>January 4</w:t>
      </w:r>
      <w:r w:rsidR="00240C3B" w:rsidRPr="00BB30E2">
        <w:rPr>
          <w:rFonts w:eastAsia="Times New Roman"/>
          <w:b/>
          <w:bCs/>
        </w:rPr>
        <w:t>,</w:t>
      </w:r>
      <w:r w:rsidR="003A10EB" w:rsidRPr="00BB30E2">
        <w:rPr>
          <w:rFonts w:eastAsia="Times New Roman"/>
          <w:b/>
          <w:bCs/>
        </w:rPr>
        <w:t xml:space="preserve"> 2021.</w:t>
      </w:r>
    </w:p>
    <w:p w:rsidR="00864023" w:rsidRPr="00BB30E2" w:rsidRDefault="00864023" w:rsidP="002E68DE">
      <w:pPr>
        <w:rPr>
          <w:rFonts w:eastAsia="Times New Roman"/>
          <w:b/>
          <w:bCs/>
        </w:rPr>
      </w:pPr>
    </w:p>
    <w:p w:rsidR="00864023" w:rsidRPr="00BB30E2" w:rsidRDefault="00864023" w:rsidP="00864023">
      <w:pPr>
        <w:pStyle w:val="NoSpacing"/>
        <w:rPr>
          <w:b/>
        </w:rPr>
      </w:pPr>
      <w:r w:rsidRPr="00BB30E2">
        <w:rPr>
          <w:b/>
        </w:rPr>
        <w:t>______________________</w:t>
      </w:r>
      <w:r w:rsidRPr="00BB30E2">
        <w:rPr>
          <w:b/>
        </w:rPr>
        <w:tab/>
      </w:r>
      <w:r w:rsidRPr="00BB30E2">
        <w:rPr>
          <w:b/>
        </w:rPr>
        <w:tab/>
      </w:r>
      <w:r w:rsidRPr="00BB30E2">
        <w:rPr>
          <w:b/>
        </w:rPr>
        <w:tab/>
      </w:r>
      <w:r w:rsidRPr="00BB30E2">
        <w:rPr>
          <w:b/>
        </w:rPr>
        <w:tab/>
        <w:t>_________________________</w:t>
      </w:r>
    </w:p>
    <w:p w:rsidR="00D03F18" w:rsidRPr="00BB30E2" w:rsidRDefault="00D03F18" w:rsidP="00864023">
      <w:pPr>
        <w:pStyle w:val="NoSpacing"/>
        <w:rPr>
          <w:b/>
        </w:rPr>
      </w:pPr>
      <w:r w:rsidRPr="00BB30E2">
        <w:rPr>
          <w:b/>
        </w:rPr>
        <w:t xml:space="preserve">Michael J. McPartland                                   </w:t>
      </w:r>
      <w:r w:rsidR="00864023" w:rsidRPr="00BB30E2">
        <w:rPr>
          <w:b/>
        </w:rPr>
        <w:t xml:space="preserve">              Annamarie O’Connor, RMC</w:t>
      </w:r>
    </w:p>
    <w:p w:rsidR="00D03F18" w:rsidRPr="00BB30E2" w:rsidRDefault="00D03F18" w:rsidP="00864023">
      <w:pPr>
        <w:pStyle w:val="NoSpacing"/>
        <w:rPr>
          <w:b/>
        </w:rPr>
      </w:pPr>
      <w:r w:rsidRPr="00BB30E2">
        <w:rPr>
          <w:b/>
        </w:rPr>
        <w:t xml:space="preserve">Mayor                                                          </w:t>
      </w:r>
      <w:r w:rsidR="00864023" w:rsidRPr="00BB30E2">
        <w:rPr>
          <w:b/>
        </w:rPr>
        <w:t xml:space="preserve">                  </w:t>
      </w:r>
      <w:r w:rsidRPr="00BB30E2">
        <w:rPr>
          <w:b/>
        </w:rPr>
        <w:t>Borough Clerk</w:t>
      </w:r>
    </w:p>
    <w:sectPr w:rsidR="00D03F18" w:rsidRPr="00BB30E2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166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5386"/>
    <w:rsid w:val="00186E5E"/>
    <w:rsid w:val="001A3CCE"/>
    <w:rsid w:val="001A5551"/>
    <w:rsid w:val="001D75BF"/>
    <w:rsid w:val="00240C3B"/>
    <w:rsid w:val="002625C6"/>
    <w:rsid w:val="00285849"/>
    <w:rsid w:val="00295BE3"/>
    <w:rsid w:val="002D719E"/>
    <w:rsid w:val="002E68DE"/>
    <w:rsid w:val="00324D16"/>
    <w:rsid w:val="00341FC7"/>
    <w:rsid w:val="00355960"/>
    <w:rsid w:val="00376FE6"/>
    <w:rsid w:val="00390D7B"/>
    <w:rsid w:val="003A02F7"/>
    <w:rsid w:val="003A10EB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5AB7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4023"/>
    <w:rsid w:val="00865AD1"/>
    <w:rsid w:val="00865B17"/>
    <w:rsid w:val="008C062D"/>
    <w:rsid w:val="008C1ECD"/>
    <w:rsid w:val="00911D28"/>
    <w:rsid w:val="009935C0"/>
    <w:rsid w:val="009A116B"/>
    <w:rsid w:val="009A23BE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B30E2"/>
    <w:rsid w:val="00BF2271"/>
    <w:rsid w:val="00C20723"/>
    <w:rsid w:val="00CD0A84"/>
    <w:rsid w:val="00CE3ED7"/>
    <w:rsid w:val="00CF1261"/>
    <w:rsid w:val="00D03F18"/>
    <w:rsid w:val="00D11E6C"/>
    <w:rsid w:val="00D6015E"/>
    <w:rsid w:val="00D84181"/>
    <w:rsid w:val="00DB5F56"/>
    <w:rsid w:val="00DE0237"/>
    <w:rsid w:val="00DE7E9B"/>
    <w:rsid w:val="00E36C7A"/>
    <w:rsid w:val="00E506E8"/>
    <w:rsid w:val="00E527E0"/>
    <w:rsid w:val="00E736A0"/>
    <w:rsid w:val="00EA6301"/>
    <w:rsid w:val="00EB15B8"/>
    <w:rsid w:val="00EC008E"/>
    <w:rsid w:val="00ED060F"/>
    <w:rsid w:val="00ED3952"/>
    <w:rsid w:val="00F122B3"/>
    <w:rsid w:val="00F16659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3B387"/>
  <w15:docId w15:val="{C9733CED-6308-47E6-ACFB-F3210A9B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16A40-EBBD-4916-9B90-9C68A8C23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Nikki D'Anna</cp:lastModifiedBy>
  <cp:revision>4</cp:revision>
  <cp:lastPrinted>2020-12-31T14:47:00Z</cp:lastPrinted>
  <dcterms:created xsi:type="dcterms:W3CDTF">2020-12-30T22:40:00Z</dcterms:created>
  <dcterms:modified xsi:type="dcterms:W3CDTF">2020-12-31T14:47:00Z</dcterms:modified>
</cp:coreProperties>
</file>