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4A3F70" w:rsidRPr="00864023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3A10EB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2021</w:t>
            </w:r>
            <w:r w:rsidR="00B62786">
              <w:rPr>
                <w:rFonts w:eastAsia="Times New Roman"/>
                <w:sz w:val="20"/>
                <w:szCs w:val="20"/>
              </w:rPr>
              <w:t>-039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8F6B0B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62786" w:rsidRDefault="00B62786" w:rsidP="00B62786">
      <w:pPr>
        <w:jc w:val="center"/>
        <w:rPr>
          <w:b/>
        </w:rPr>
      </w:pPr>
      <w:r>
        <w:rPr>
          <w:b/>
        </w:rPr>
        <w:t>DESIGNATION OF OFFICIAL NEWSPAPERS</w:t>
      </w:r>
    </w:p>
    <w:p w:rsidR="00B62786" w:rsidRDefault="00B62786" w:rsidP="00B62786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</w:t>
      </w:r>
      <w:r>
        <w:t>er, New Jersey for the Year 2021</w:t>
      </w:r>
      <w:bookmarkStart w:id="0" w:name="_GoBack"/>
      <w:bookmarkEnd w:id="0"/>
      <w:r>
        <w:t xml:space="preserve">. </w:t>
      </w:r>
    </w:p>
    <w:p w:rsidR="00B62786" w:rsidRDefault="00B62786" w:rsidP="00B62786">
      <w:pPr>
        <w:jc w:val="both"/>
      </w:pPr>
    </w:p>
    <w:p w:rsidR="00B62786" w:rsidRDefault="00B62786" w:rsidP="00B62786">
      <w:pPr>
        <w:jc w:val="both"/>
      </w:pPr>
      <w:r>
        <w:t>The Edgewater Residential will be used for ad placement only.</w:t>
      </w:r>
    </w:p>
    <w:p w:rsidR="008F6B0B" w:rsidRPr="008F6B0B" w:rsidRDefault="008F6B0B" w:rsidP="008F6B0B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P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2E68DE" w:rsidRDefault="007166B7" w:rsidP="002E68DE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10EB" w:rsidRPr="00864023">
        <w:rPr>
          <w:rFonts w:eastAsia="Times New Roman"/>
          <w:b/>
          <w:bCs/>
        </w:rPr>
        <w:t>January 4</w:t>
      </w:r>
      <w:r w:rsidR="00240C3B" w:rsidRPr="00864023">
        <w:rPr>
          <w:rFonts w:eastAsia="Times New Roman"/>
          <w:b/>
          <w:bCs/>
        </w:rPr>
        <w:t>,</w:t>
      </w:r>
      <w:r w:rsidR="003A10EB" w:rsidRPr="00864023">
        <w:rPr>
          <w:rFonts w:eastAsia="Times New Roman"/>
          <w:b/>
          <w:bCs/>
        </w:rPr>
        <w:t xml:space="preserve"> 2021.</w:t>
      </w:r>
    </w:p>
    <w:p w:rsidR="00864023" w:rsidRDefault="00864023" w:rsidP="002E68DE">
      <w:pPr>
        <w:rPr>
          <w:rFonts w:eastAsia="Times New Roman"/>
          <w:b/>
          <w:bCs/>
        </w:rPr>
      </w:pPr>
    </w:p>
    <w:p w:rsidR="00864023" w:rsidRPr="00864023" w:rsidRDefault="00864023" w:rsidP="00864023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 w:rsidR="00864023">
        <w:rPr>
          <w:b/>
        </w:rPr>
        <w:t xml:space="preserve">              Annamarie O’Connor, </w:t>
      </w:r>
      <w:r w:rsidR="00864023" w:rsidRPr="00864023">
        <w:rPr>
          <w:b/>
        </w:rPr>
        <w:t>RMC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Mayor                                                          </w:t>
      </w:r>
      <w:r w:rsidR="00864023" w:rsidRPr="00864023">
        <w:rPr>
          <w:b/>
        </w:rPr>
        <w:t xml:space="preserve">                  </w:t>
      </w:r>
      <w:r w:rsidRPr="00864023">
        <w:rPr>
          <w:b/>
        </w:rPr>
        <w:t>Borough Clerk</w:t>
      </w:r>
    </w:p>
    <w:sectPr w:rsidR="00D03F18" w:rsidRPr="0086402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62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023"/>
    <w:rsid w:val="00865AD1"/>
    <w:rsid w:val="00865B17"/>
    <w:rsid w:val="008C062D"/>
    <w:rsid w:val="008C1ECD"/>
    <w:rsid w:val="008F6B0B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62786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71AA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619F-A891-419D-BF5A-CCD7181A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2015-02-24T20:33:00Z</cp:lastPrinted>
  <dcterms:created xsi:type="dcterms:W3CDTF">2020-12-30T22:22:00Z</dcterms:created>
  <dcterms:modified xsi:type="dcterms:W3CDTF">2020-12-30T22:22:00Z</dcterms:modified>
</cp:coreProperties>
</file>