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74" w:rsidRDefault="00354674" w:rsidP="00354674">
      <w:pPr>
        <w:spacing w:after="0"/>
        <w:rPr>
          <w:b/>
          <w:bCs/>
          <w:szCs w:val="20"/>
        </w:rPr>
      </w:pPr>
    </w:p>
    <w:p w:rsidR="00354674" w:rsidRDefault="00354674" w:rsidP="00354674">
      <w:pPr>
        <w:spacing w:after="0"/>
        <w:rPr>
          <w:b/>
          <w:bCs/>
          <w:szCs w:val="20"/>
        </w:rPr>
      </w:pPr>
    </w:p>
    <w:p w:rsidR="00354674" w:rsidRDefault="00354674" w:rsidP="00354674">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354674" w:rsidRDefault="00354674" w:rsidP="00354674">
      <w:pPr>
        <w:spacing w:after="0"/>
        <w:rPr>
          <w:b/>
          <w:szCs w:val="20"/>
        </w:rPr>
      </w:pPr>
      <w:r>
        <w:rPr>
          <w:b/>
          <w:szCs w:val="20"/>
        </w:rPr>
        <w:t>AUGUST 17, 2020</w:t>
      </w:r>
    </w:p>
    <w:p w:rsidR="00354674" w:rsidRDefault="00354674" w:rsidP="00354674">
      <w:pPr>
        <w:spacing w:after="0"/>
        <w:rPr>
          <w:b/>
          <w:szCs w:val="20"/>
        </w:rPr>
      </w:pPr>
    </w:p>
    <w:p w:rsidR="00354674" w:rsidRDefault="00354674" w:rsidP="00354674">
      <w:pPr>
        <w:tabs>
          <w:tab w:val="left" w:pos="90"/>
        </w:tabs>
        <w:spacing w:after="0"/>
        <w:ind w:left="90"/>
        <w:rPr>
          <w:b/>
          <w:bCs/>
        </w:rPr>
      </w:pPr>
      <w:r>
        <w:rPr>
          <w:b/>
          <w:bCs/>
        </w:rPr>
        <w:t>SALUTE TO THE FLAG:</w:t>
      </w:r>
    </w:p>
    <w:p w:rsidR="00354674" w:rsidRDefault="00354674" w:rsidP="00354674">
      <w:pPr>
        <w:tabs>
          <w:tab w:val="left" w:pos="90"/>
        </w:tabs>
        <w:spacing w:after="0"/>
        <w:ind w:left="90"/>
        <w:rPr>
          <w:b/>
          <w:bCs/>
        </w:rPr>
      </w:pPr>
    </w:p>
    <w:p w:rsidR="00354674" w:rsidRDefault="00141C06" w:rsidP="00354674">
      <w:pPr>
        <w:tabs>
          <w:tab w:val="left" w:pos="90"/>
        </w:tabs>
        <w:spacing w:after="0"/>
        <w:ind w:left="90"/>
        <w:rPr>
          <w:bCs/>
        </w:rPr>
      </w:pPr>
      <w:r>
        <w:rPr>
          <w:bCs/>
        </w:rPr>
        <w:t xml:space="preserve">Council President Vidal </w:t>
      </w:r>
      <w:r w:rsidR="00354674" w:rsidRPr="00B115A5">
        <w:rPr>
          <w:bCs/>
        </w:rPr>
        <w:t>led the Pledge of Allegiance</w:t>
      </w:r>
    </w:p>
    <w:p w:rsidR="00354674" w:rsidRDefault="00354674" w:rsidP="00354674">
      <w:pPr>
        <w:spacing w:after="0"/>
        <w:rPr>
          <w:b/>
          <w:szCs w:val="20"/>
        </w:rPr>
      </w:pPr>
    </w:p>
    <w:p w:rsidR="00354674" w:rsidRPr="00044B9A" w:rsidRDefault="00354674" w:rsidP="00354674">
      <w:pPr>
        <w:spacing w:after="0"/>
        <w:rPr>
          <w:b/>
          <w:szCs w:val="20"/>
        </w:rPr>
      </w:pPr>
      <w:r w:rsidRPr="00044B9A">
        <w:rPr>
          <w:b/>
          <w:szCs w:val="20"/>
        </w:rPr>
        <w:t>OPEN PUBLIC MEETINGS ACT STATEMENT</w:t>
      </w:r>
    </w:p>
    <w:p w:rsidR="00354674" w:rsidRPr="00044B9A" w:rsidRDefault="00354674" w:rsidP="00354674">
      <w:pPr>
        <w:spacing w:after="0"/>
        <w:rPr>
          <w:szCs w:val="20"/>
        </w:rPr>
      </w:pPr>
    </w:p>
    <w:p w:rsidR="00354674" w:rsidRPr="00CF6A0F" w:rsidRDefault="00141C06" w:rsidP="00354674">
      <w:pPr>
        <w:spacing w:after="0"/>
        <w:rPr>
          <w:sz w:val="22"/>
          <w:szCs w:val="20"/>
        </w:rPr>
      </w:pPr>
      <w:r>
        <w:rPr>
          <w:sz w:val="22"/>
          <w:szCs w:val="20"/>
        </w:rPr>
        <w:t xml:space="preserve">Council President Vidal </w:t>
      </w:r>
      <w:r w:rsidR="00354674" w:rsidRPr="00CF6A0F">
        <w:rPr>
          <w:sz w:val="22"/>
          <w:szCs w:val="20"/>
        </w:rPr>
        <w:t>read the following:</w:t>
      </w:r>
    </w:p>
    <w:p w:rsidR="00354674" w:rsidRPr="00CF6A0F" w:rsidRDefault="00354674" w:rsidP="00354674">
      <w:pPr>
        <w:spacing w:after="0"/>
        <w:rPr>
          <w:sz w:val="22"/>
          <w:szCs w:val="20"/>
        </w:rPr>
      </w:pPr>
    </w:p>
    <w:p w:rsidR="00354674" w:rsidRPr="00CF6A0F" w:rsidRDefault="00354674" w:rsidP="00354674">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August 17, 2020</w:t>
      </w:r>
      <w:r w:rsidR="00032FB3">
        <w:t>,</w:t>
      </w:r>
      <w:r w:rsidR="00032FB3" w:rsidRPr="00032FB3">
        <w:t xml:space="preserve"> </w:t>
      </w:r>
      <w:r w:rsidR="00032FB3" w:rsidRPr="00CF6A0F">
        <w:t>in the Municipal Building, 55 River Road, Edgewater, New Jersey</w:t>
      </w:r>
      <w:r w:rsidR="00032FB3">
        <w:t xml:space="preserve"> at 7:00 P.M.  T</w:t>
      </w:r>
      <w:r w:rsidRPr="00CF6A0F">
        <w:t>his notice was published in the Record and Jersey Journal, posted on the bulletin board in the lobby of the Borough Hall and posted on the Borough’s website.</w:t>
      </w:r>
    </w:p>
    <w:p w:rsidR="00354674" w:rsidRPr="00044B9A" w:rsidRDefault="00354674" w:rsidP="00354674">
      <w:pPr>
        <w:pStyle w:val="NoSpacing"/>
      </w:pPr>
    </w:p>
    <w:p w:rsidR="00354674" w:rsidRPr="00044B9A" w:rsidRDefault="00354674" w:rsidP="00354674">
      <w:pPr>
        <w:pStyle w:val="NoSpacing"/>
        <w:rPr>
          <w:b/>
        </w:rPr>
      </w:pPr>
      <w:r w:rsidRPr="00044B9A">
        <w:rPr>
          <w:b/>
        </w:rPr>
        <w:t xml:space="preserve">ROLL CALL </w:t>
      </w:r>
    </w:p>
    <w:p w:rsidR="00354674" w:rsidRPr="00044B9A" w:rsidRDefault="00354674" w:rsidP="00354674">
      <w:pPr>
        <w:pStyle w:val="NoSpacing"/>
      </w:pPr>
    </w:p>
    <w:p w:rsidR="00354674" w:rsidRPr="00044B9A" w:rsidRDefault="00354674" w:rsidP="00354674">
      <w:pPr>
        <w:spacing w:after="0"/>
        <w:rPr>
          <w:b/>
          <w:bCs/>
          <w:szCs w:val="20"/>
        </w:rPr>
      </w:pPr>
      <w:r w:rsidRPr="00044B9A">
        <w:rPr>
          <w:b/>
          <w:bCs/>
          <w:szCs w:val="20"/>
        </w:rPr>
        <w:t xml:space="preserve">PRESIDING:  </w:t>
      </w:r>
      <w:r w:rsidRPr="00FD5A0B">
        <w:rPr>
          <w:bCs/>
          <w:szCs w:val="20"/>
        </w:rPr>
        <w:t>Council President Vidal</w:t>
      </w:r>
      <w:r>
        <w:rPr>
          <w:b/>
          <w:bCs/>
          <w:szCs w:val="20"/>
        </w:rPr>
        <w:t xml:space="preserve"> </w:t>
      </w:r>
    </w:p>
    <w:p w:rsidR="00354674" w:rsidRPr="00044B9A" w:rsidRDefault="00354674" w:rsidP="00354674">
      <w:pPr>
        <w:spacing w:after="0"/>
        <w:rPr>
          <w:szCs w:val="20"/>
        </w:rPr>
      </w:pPr>
    </w:p>
    <w:p w:rsidR="00354674" w:rsidRPr="00044B9A" w:rsidRDefault="00354674" w:rsidP="00354674">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Councilman Monte, Councilman Vidal</w:t>
      </w:r>
      <w:r>
        <w:rPr>
          <w:szCs w:val="20"/>
        </w:rPr>
        <w:t>, Councilman Martin and</w:t>
      </w:r>
      <w:r w:rsidRPr="00044B9A">
        <w:rPr>
          <w:szCs w:val="20"/>
        </w:rPr>
        <w:t xml:space="preserve"> Councilman Bartolomeo. </w:t>
      </w:r>
    </w:p>
    <w:p w:rsidR="00354674" w:rsidRPr="00044B9A" w:rsidRDefault="00354674" w:rsidP="00354674">
      <w:pPr>
        <w:spacing w:after="0"/>
        <w:rPr>
          <w:szCs w:val="20"/>
        </w:rPr>
      </w:pPr>
    </w:p>
    <w:p w:rsidR="00354674" w:rsidRDefault="00354674" w:rsidP="00354674">
      <w:pPr>
        <w:spacing w:after="0"/>
        <w:rPr>
          <w:szCs w:val="20"/>
        </w:rPr>
      </w:pPr>
      <w:r w:rsidRPr="00044B9A">
        <w:rPr>
          <w:b/>
          <w:szCs w:val="20"/>
        </w:rPr>
        <w:t xml:space="preserve">ALSO PRESENT:  </w:t>
      </w:r>
      <w:r w:rsidRPr="00044B9A">
        <w:rPr>
          <w:szCs w:val="20"/>
        </w:rPr>
        <w:t xml:space="preserve"> </w:t>
      </w:r>
      <w:r>
        <w:rPr>
          <w:szCs w:val="20"/>
        </w:rPr>
        <w:t xml:space="preserve">Annamarie O’Connor, Borough Clerk, </w:t>
      </w:r>
      <w:r w:rsidRPr="00044B9A">
        <w:rPr>
          <w:szCs w:val="20"/>
        </w:rPr>
        <w:t>Gregory S. Franz, Administrator and Jose</w:t>
      </w:r>
      <w:r>
        <w:rPr>
          <w:szCs w:val="20"/>
        </w:rPr>
        <w:t>ph Mariniello, Borough Attorney</w:t>
      </w:r>
    </w:p>
    <w:p w:rsidR="00354674" w:rsidRDefault="00354674" w:rsidP="00354674">
      <w:pPr>
        <w:spacing w:after="0"/>
        <w:rPr>
          <w:szCs w:val="20"/>
        </w:rPr>
      </w:pPr>
    </w:p>
    <w:p w:rsidR="001D1A38" w:rsidRDefault="00354674" w:rsidP="00354674">
      <w:pPr>
        <w:rPr>
          <w:szCs w:val="20"/>
        </w:rPr>
      </w:pPr>
      <w:r w:rsidRPr="00EE6666">
        <w:rPr>
          <w:b/>
          <w:szCs w:val="20"/>
        </w:rPr>
        <w:t>ABSENT:</w:t>
      </w:r>
      <w:r>
        <w:rPr>
          <w:szCs w:val="20"/>
        </w:rPr>
        <w:t xml:space="preserve">  </w:t>
      </w:r>
      <w:r w:rsidRPr="00044B9A">
        <w:rPr>
          <w:bCs/>
          <w:szCs w:val="20"/>
        </w:rPr>
        <w:t>Mayor Michael McPartland</w:t>
      </w:r>
      <w:r>
        <w:rPr>
          <w:szCs w:val="20"/>
        </w:rPr>
        <w:t xml:space="preserve"> and Councilwoman Lawlor</w:t>
      </w:r>
    </w:p>
    <w:p w:rsidR="00FD5A0B" w:rsidRPr="00FD5A0B" w:rsidRDefault="00FD5A0B" w:rsidP="00354674">
      <w:pPr>
        <w:rPr>
          <w:b/>
          <w:szCs w:val="20"/>
        </w:rPr>
      </w:pPr>
      <w:r w:rsidRPr="00FD5A0B">
        <w:rPr>
          <w:b/>
          <w:szCs w:val="20"/>
        </w:rPr>
        <w:t>OPEN MEETING TO THE PUBLIC</w:t>
      </w:r>
    </w:p>
    <w:p w:rsidR="00E76CDC" w:rsidRDefault="00FD5A0B" w:rsidP="00354674">
      <w:pPr>
        <w:rPr>
          <w:szCs w:val="20"/>
        </w:rPr>
      </w:pPr>
      <w:r>
        <w:rPr>
          <w:szCs w:val="20"/>
        </w:rPr>
        <w:t xml:space="preserve">Council President Vidal </w:t>
      </w:r>
      <w:r w:rsidR="00E76CDC">
        <w:rPr>
          <w:szCs w:val="20"/>
        </w:rPr>
        <w:t>opened the meeting to the public and the following were heard:</w:t>
      </w:r>
    </w:p>
    <w:p w:rsidR="00E76CDC" w:rsidRDefault="00E76CDC" w:rsidP="00E76CDC">
      <w:pPr>
        <w:pStyle w:val="ListParagraph"/>
        <w:numPr>
          <w:ilvl w:val="0"/>
          <w:numId w:val="2"/>
        </w:numPr>
        <w:rPr>
          <w:szCs w:val="20"/>
        </w:rPr>
      </w:pPr>
      <w:r w:rsidRPr="00E76CDC">
        <w:rPr>
          <w:szCs w:val="20"/>
        </w:rPr>
        <w:t>Gail Fein, 302 Rutledge Court, Edgewater:</w:t>
      </w:r>
    </w:p>
    <w:p w:rsidR="00E76CDC" w:rsidRDefault="00E76CDC" w:rsidP="00E76CDC">
      <w:pPr>
        <w:pStyle w:val="ListParagraph"/>
        <w:rPr>
          <w:szCs w:val="20"/>
        </w:rPr>
      </w:pPr>
    </w:p>
    <w:p w:rsidR="00E76CDC" w:rsidRPr="00E76CDC" w:rsidRDefault="00E76CDC" w:rsidP="00E76CDC">
      <w:pPr>
        <w:pStyle w:val="ListParagraph"/>
        <w:numPr>
          <w:ilvl w:val="0"/>
          <w:numId w:val="3"/>
        </w:numPr>
        <w:rPr>
          <w:szCs w:val="20"/>
        </w:rPr>
      </w:pPr>
      <w:r>
        <w:rPr>
          <w:szCs w:val="20"/>
        </w:rPr>
        <w:t xml:space="preserve">Asked about opportunities to comment on Ordinances.  Borough Attorney responded.  </w:t>
      </w:r>
    </w:p>
    <w:p w:rsidR="00E76CDC" w:rsidRDefault="00E76CDC" w:rsidP="00354674">
      <w:pPr>
        <w:rPr>
          <w:szCs w:val="20"/>
        </w:rPr>
      </w:pPr>
    </w:p>
    <w:p w:rsidR="00FD5A0B" w:rsidRDefault="00032FB3" w:rsidP="00354674">
      <w:pPr>
        <w:rPr>
          <w:szCs w:val="20"/>
        </w:rPr>
      </w:pPr>
      <w:r>
        <w:rPr>
          <w:szCs w:val="20"/>
        </w:rPr>
        <w:t xml:space="preserve"> No one </w:t>
      </w:r>
      <w:r w:rsidR="00E76CDC">
        <w:rPr>
          <w:szCs w:val="20"/>
        </w:rPr>
        <w:t xml:space="preserve">else </w:t>
      </w:r>
      <w:r>
        <w:rPr>
          <w:szCs w:val="20"/>
        </w:rPr>
        <w:t xml:space="preserve">wished to be heard therefore the Council President closed the meeting to the public.  </w:t>
      </w:r>
      <w:r w:rsidR="00FD5A0B">
        <w:rPr>
          <w:szCs w:val="20"/>
        </w:rPr>
        <w:t xml:space="preserve"> </w:t>
      </w:r>
    </w:p>
    <w:p w:rsidR="00032FB3" w:rsidRDefault="00032FB3" w:rsidP="00354674">
      <w:pPr>
        <w:rPr>
          <w:b/>
          <w:szCs w:val="20"/>
        </w:rPr>
      </w:pPr>
      <w:r w:rsidRPr="00032FB3">
        <w:rPr>
          <w:b/>
          <w:szCs w:val="20"/>
        </w:rPr>
        <w:t>APPROVAL OF MINUTES OF MEETING</w:t>
      </w:r>
    </w:p>
    <w:p w:rsidR="00032FB3" w:rsidRPr="00032FB3" w:rsidRDefault="00032FB3" w:rsidP="00354674">
      <w:pPr>
        <w:rPr>
          <w:szCs w:val="20"/>
        </w:rPr>
      </w:pPr>
      <w:r w:rsidRPr="00032FB3">
        <w:rPr>
          <w:szCs w:val="20"/>
        </w:rPr>
        <w:t xml:space="preserve">The May 18, 2020 minutes were listed for approval.  </w:t>
      </w:r>
    </w:p>
    <w:p w:rsidR="00032FB3" w:rsidRPr="00420D7D" w:rsidRDefault="00032FB3" w:rsidP="00032FB3">
      <w:pPr>
        <w:spacing w:after="0"/>
        <w:jc w:val="center"/>
        <w:rPr>
          <w:b/>
          <w:szCs w:val="20"/>
        </w:rPr>
      </w:pPr>
      <w:r w:rsidRPr="00420D7D">
        <w:rPr>
          <w:b/>
          <w:szCs w:val="20"/>
        </w:rPr>
        <w:t>MOTION</w:t>
      </w:r>
    </w:p>
    <w:p w:rsidR="00032FB3" w:rsidRDefault="00032FB3" w:rsidP="00032FB3">
      <w:pPr>
        <w:spacing w:after="0"/>
        <w:jc w:val="center"/>
        <w:rPr>
          <w:szCs w:val="20"/>
        </w:rPr>
      </w:pPr>
    </w:p>
    <w:p w:rsidR="00032FB3" w:rsidRDefault="00032FB3" w:rsidP="00032FB3">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August 17, 2020</w:t>
      </w:r>
    </w:p>
    <w:p w:rsidR="00032FB3" w:rsidRDefault="00032FB3" w:rsidP="00032FB3">
      <w:pPr>
        <w:spacing w:after="0"/>
        <w:rPr>
          <w:szCs w:val="20"/>
        </w:rPr>
      </w:pPr>
    </w:p>
    <w:p w:rsidR="00032FB3" w:rsidRDefault="00032FB3" w:rsidP="00032FB3">
      <w:pPr>
        <w:spacing w:after="0"/>
        <w:rPr>
          <w:szCs w:val="20"/>
        </w:rPr>
      </w:pPr>
      <w:r>
        <w:rPr>
          <w:szCs w:val="20"/>
        </w:rPr>
        <w:t>Introduced:  Councilman Henwood</w:t>
      </w:r>
    </w:p>
    <w:p w:rsidR="00032FB3" w:rsidRDefault="00032FB3" w:rsidP="00032FB3">
      <w:pPr>
        <w:spacing w:after="0"/>
        <w:rPr>
          <w:szCs w:val="20"/>
        </w:rPr>
      </w:pPr>
      <w:r>
        <w:rPr>
          <w:szCs w:val="20"/>
        </w:rPr>
        <w:t>Second:  Councilman Monte</w:t>
      </w:r>
    </w:p>
    <w:p w:rsidR="00032FB3" w:rsidRDefault="00032FB3" w:rsidP="00032FB3">
      <w:pPr>
        <w:spacing w:after="0"/>
        <w:rPr>
          <w:szCs w:val="20"/>
        </w:rPr>
      </w:pPr>
    </w:p>
    <w:p w:rsidR="00032FB3" w:rsidRDefault="00032FB3" w:rsidP="00032FB3">
      <w:pPr>
        <w:spacing w:after="0"/>
        <w:rPr>
          <w:szCs w:val="20"/>
        </w:rPr>
      </w:pPr>
      <w:proofErr w:type="gramStart"/>
      <w:r>
        <w:rPr>
          <w:szCs w:val="20"/>
        </w:rPr>
        <w:t>A motion to approve the minutes of the May 18, 2020 Meeting.</w:t>
      </w:r>
      <w:proofErr w:type="gramEnd"/>
      <w:r>
        <w:rPr>
          <w:szCs w:val="20"/>
        </w:rPr>
        <w:t xml:space="preserve">  </w:t>
      </w:r>
    </w:p>
    <w:p w:rsidR="00032FB3" w:rsidRDefault="00032FB3" w:rsidP="00032FB3">
      <w:pPr>
        <w:spacing w:after="0"/>
        <w:rPr>
          <w:szCs w:val="20"/>
        </w:rPr>
      </w:pPr>
    </w:p>
    <w:p w:rsidR="00032FB3" w:rsidRDefault="00032FB3" w:rsidP="00032FB3">
      <w:pPr>
        <w:spacing w:after="0"/>
        <w:rPr>
          <w:szCs w:val="20"/>
        </w:rPr>
      </w:pPr>
      <w:r>
        <w:rPr>
          <w:szCs w:val="20"/>
        </w:rPr>
        <w:t>On roll call the vote was as follows:</w:t>
      </w:r>
    </w:p>
    <w:p w:rsidR="00032FB3" w:rsidRDefault="00032FB3" w:rsidP="00032FB3">
      <w:pPr>
        <w:spacing w:after="0"/>
        <w:rPr>
          <w:szCs w:val="20"/>
        </w:rPr>
      </w:pPr>
    </w:p>
    <w:p w:rsidR="00032FB3" w:rsidRDefault="00032FB3" w:rsidP="00032FB3">
      <w:pPr>
        <w:spacing w:after="0"/>
        <w:rPr>
          <w:szCs w:val="20"/>
        </w:rPr>
      </w:pPr>
      <w:r>
        <w:rPr>
          <w:szCs w:val="20"/>
        </w:rPr>
        <w:t>Councilman Henwood</w:t>
      </w:r>
      <w:r>
        <w:rPr>
          <w:szCs w:val="20"/>
        </w:rPr>
        <w:tab/>
      </w:r>
      <w:r>
        <w:rPr>
          <w:szCs w:val="20"/>
        </w:rPr>
        <w:tab/>
        <w:t>Yes</w:t>
      </w:r>
    </w:p>
    <w:p w:rsidR="00032FB3" w:rsidRDefault="00032FB3" w:rsidP="00032FB3">
      <w:pPr>
        <w:spacing w:after="0"/>
        <w:rPr>
          <w:szCs w:val="20"/>
        </w:rPr>
      </w:pPr>
      <w:r>
        <w:rPr>
          <w:szCs w:val="20"/>
        </w:rPr>
        <w:t>Councilwoman Lawlor</w:t>
      </w:r>
      <w:r>
        <w:rPr>
          <w:szCs w:val="20"/>
        </w:rPr>
        <w:tab/>
      </w:r>
      <w:r>
        <w:rPr>
          <w:szCs w:val="20"/>
        </w:rPr>
        <w:tab/>
        <w:t>Absent</w:t>
      </w:r>
    </w:p>
    <w:p w:rsidR="00032FB3" w:rsidRDefault="00032FB3" w:rsidP="00032FB3">
      <w:pPr>
        <w:spacing w:after="0"/>
        <w:rPr>
          <w:szCs w:val="20"/>
        </w:rPr>
      </w:pPr>
      <w:r>
        <w:rPr>
          <w:szCs w:val="20"/>
        </w:rPr>
        <w:lastRenderedPageBreak/>
        <w:t>Councilman Monte</w:t>
      </w:r>
      <w:r>
        <w:rPr>
          <w:szCs w:val="20"/>
        </w:rPr>
        <w:tab/>
      </w:r>
      <w:r>
        <w:rPr>
          <w:szCs w:val="20"/>
        </w:rPr>
        <w:tab/>
      </w:r>
      <w:r>
        <w:rPr>
          <w:szCs w:val="20"/>
        </w:rPr>
        <w:tab/>
        <w:t>Yes</w:t>
      </w:r>
    </w:p>
    <w:p w:rsidR="00032FB3" w:rsidRDefault="00032FB3" w:rsidP="00032FB3">
      <w:pPr>
        <w:spacing w:after="0"/>
        <w:rPr>
          <w:szCs w:val="20"/>
        </w:rPr>
      </w:pPr>
      <w:r>
        <w:rPr>
          <w:szCs w:val="20"/>
        </w:rPr>
        <w:t>Councilman Vidal</w:t>
      </w:r>
      <w:r>
        <w:rPr>
          <w:szCs w:val="20"/>
        </w:rPr>
        <w:tab/>
      </w:r>
      <w:r>
        <w:rPr>
          <w:szCs w:val="20"/>
        </w:rPr>
        <w:tab/>
      </w:r>
      <w:r>
        <w:rPr>
          <w:szCs w:val="20"/>
        </w:rPr>
        <w:tab/>
        <w:t>Yes</w:t>
      </w:r>
    </w:p>
    <w:p w:rsidR="00032FB3" w:rsidRDefault="00032FB3" w:rsidP="00032FB3">
      <w:pPr>
        <w:spacing w:after="0"/>
        <w:rPr>
          <w:szCs w:val="20"/>
        </w:rPr>
      </w:pPr>
      <w:r>
        <w:rPr>
          <w:szCs w:val="20"/>
        </w:rPr>
        <w:t>Councilman Martin</w:t>
      </w:r>
      <w:r>
        <w:rPr>
          <w:szCs w:val="20"/>
        </w:rPr>
        <w:tab/>
      </w:r>
      <w:r>
        <w:rPr>
          <w:szCs w:val="20"/>
        </w:rPr>
        <w:tab/>
      </w:r>
      <w:r>
        <w:rPr>
          <w:szCs w:val="20"/>
        </w:rPr>
        <w:tab/>
        <w:t>Yes</w:t>
      </w:r>
    </w:p>
    <w:p w:rsidR="00032FB3" w:rsidRDefault="00032FB3" w:rsidP="00032FB3">
      <w:pPr>
        <w:spacing w:after="0"/>
        <w:rPr>
          <w:szCs w:val="20"/>
        </w:rPr>
      </w:pPr>
      <w:r>
        <w:rPr>
          <w:szCs w:val="20"/>
        </w:rPr>
        <w:t>Councilman Bartolomeo</w:t>
      </w:r>
      <w:r>
        <w:rPr>
          <w:szCs w:val="20"/>
        </w:rPr>
        <w:tab/>
      </w:r>
      <w:r>
        <w:rPr>
          <w:szCs w:val="20"/>
        </w:rPr>
        <w:tab/>
        <w:t>Yes</w:t>
      </w:r>
    </w:p>
    <w:p w:rsidR="00D21699" w:rsidRDefault="00D21699" w:rsidP="00032FB3">
      <w:pPr>
        <w:spacing w:after="0"/>
        <w:rPr>
          <w:szCs w:val="20"/>
        </w:rPr>
      </w:pPr>
    </w:p>
    <w:p w:rsidR="00D21699" w:rsidRDefault="00D21699" w:rsidP="00032FB3">
      <w:pPr>
        <w:spacing w:after="0"/>
        <w:rPr>
          <w:b/>
          <w:szCs w:val="20"/>
        </w:rPr>
      </w:pPr>
      <w:r w:rsidRPr="00D21699">
        <w:rPr>
          <w:b/>
          <w:szCs w:val="20"/>
        </w:rPr>
        <w:t>ORDINANCES FOR INTRODUCTION</w:t>
      </w:r>
    </w:p>
    <w:p w:rsidR="00D21699" w:rsidRDefault="00D21699" w:rsidP="00032FB3">
      <w:pPr>
        <w:spacing w:after="0"/>
        <w:rPr>
          <w:b/>
          <w:szCs w:val="20"/>
        </w:rPr>
      </w:pPr>
    </w:p>
    <w:p w:rsidR="00D21699" w:rsidRPr="00D21699" w:rsidRDefault="00D21699" w:rsidP="00D21699">
      <w:pPr>
        <w:pStyle w:val="ListParagraph"/>
        <w:numPr>
          <w:ilvl w:val="0"/>
          <w:numId w:val="5"/>
        </w:numPr>
        <w:tabs>
          <w:tab w:val="center" w:pos="4680"/>
        </w:tabs>
        <w:ind w:right="1440"/>
        <w:jc w:val="both"/>
        <w:rPr>
          <w:b/>
          <w:bCs/>
        </w:rPr>
      </w:pPr>
      <w:r w:rsidRPr="00D21699">
        <w:rPr>
          <w:b/>
          <w:bCs/>
        </w:rPr>
        <w:t>ORDINANCE NO. 2020-008</w:t>
      </w:r>
    </w:p>
    <w:p w:rsidR="00D21699" w:rsidRDefault="00D21699" w:rsidP="00D21699">
      <w:pPr>
        <w:pStyle w:val="ListParagraph"/>
        <w:tabs>
          <w:tab w:val="center" w:pos="4680"/>
        </w:tabs>
        <w:ind w:left="1440" w:right="1440"/>
        <w:jc w:val="both"/>
        <w:rPr>
          <w:b/>
          <w:bCs/>
        </w:rPr>
      </w:pPr>
    </w:p>
    <w:p w:rsidR="00D21699" w:rsidRDefault="00D21699" w:rsidP="00D21699">
      <w:pPr>
        <w:pStyle w:val="ListParagraph"/>
        <w:tabs>
          <w:tab w:val="center" w:pos="4680"/>
        </w:tabs>
        <w:ind w:left="1440" w:right="1440"/>
        <w:jc w:val="both"/>
        <w:rPr>
          <w:b/>
          <w:bCs/>
        </w:rPr>
      </w:pPr>
      <w:r w:rsidRPr="00075A3C">
        <w:rPr>
          <w:b/>
          <w:bCs/>
        </w:rPr>
        <w:t xml:space="preserve">AN ORDINANCE OF THE BOROUGH OF EDGEWATER, IN THE COUNTY OF BERGEN, NEW JERSEY, PROVIDING FOR THE </w:t>
      </w:r>
      <w:r w:rsidRPr="00075A3C">
        <w:rPr>
          <w:b/>
        </w:rPr>
        <w:t>2020 ROAD RESTORATION PROJECT</w:t>
      </w:r>
      <w:r w:rsidRPr="00075A3C">
        <w:rPr>
          <w:b/>
          <w:bCs/>
        </w:rPr>
        <w:t>, APPROPRIATING $425,000 THEREFOR, AND AUTHORIZING $425,000 IN BONDS OR NOTES OF THE BOROUGH OF EDGEWATER TO FINANCE THE SAME</w:t>
      </w:r>
    </w:p>
    <w:p w:rsidR="00CA34CE" w:rsidRDefault="00CA34CE" w:rsidP="00D21699">
      <w:pPr>
        <w:pStyle w:val="ListParagraph"/>
        <w:tabs>
          <w:tab w:val="center" w:pos="4680"/>
        </w:tabs>
        <w:ind w:left="1440" w:right="1440"/>
        <w:jc w:val="both"/>
        <w:rPr>
          <w:b/>
          <w:bCs/>
        </w:rPr>
      </w:pPr>
    </w:p>
    <w:p w:rsidR="00CA34CE" w:rsidRDefault="00CA34CE" w:rsidP="00CA34CE">
      <w:pPr>
        <w:pStyle w:val="ListParagraph"/>
        <w:tabs>
          <w:tab w:val="left" w:pos="8640"/>
        </w:tabs>
        <w:ind w:left="1170" w:right="540"/>
        <w:jc w:val="center"/>
        <w:rPr>
          <w:b/>
        </w:rPr>
      </w:pPr>
      <w:r w:rsidRPr="00E049E8">
        <w:rPr>
          <w:b/>
        </w:rPr>
        <w:t>MOTION</w:t>
      </w:r>
    </w:p>
    <w:p w:rsidR="00CA34CE" w:rsidRDefault="00CA34CE" w:rsidP="00CA34CE">
      <w:pPr>
        <w:pStyle w:val="ListParagraph"/>
        <w:tabs>
          <w:tab w:val="left" w:pos="8640"/>
        </w:tabs>
        <w:ind w:left="5040" w:right="540"/>
        <w:rPr>
          <w:b/>
        </w:rPr>
      </w:pPr>
    </w:p>
    <w:p w:rsidR="00CA34CE" w:rsidRPr="00E55FD7" w:rsidRDefault="00CA34CE" w:rsidP="00CA34CE">
      <w:pPr>
        <w:pStyle w:val="ListParagraph"/>
        <w:tabs>
          <w:tab w:val="left" w:pos="8640"/>
        </w:tabs>
        <w:ind w:left="5040" w:right="540"/>
      </w:pPr>
      <w:r>
        <w:rPr>
          <w:b/>
        </w:rPr>
        <w:t xml:space="preserve">August 17, 2020 </w:t>
      </w:r>
    </w:p>
    <w:p w:rsidR="00CA34CE" w:rsidRPr="00317F82" w:rsidRDefault="00CA34CE" w:rsidP="00CA34CE">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CA34CE" w:rsidRPr="00BA5FD3" w:rsidRDefault="00CA34CE" w:rsidP="00CA34CE">
      <w:pPr>
        <w:pStyle w:val="ListParagraph"/>
        <w:spacing w:after="0"/>
        <w:ind w:left="1170"/>
        <w:rPr>
          <w:b/>
          <w:bCs/>
        </w:rPr>
      </w:pPr>
    </w:p>
    <w:p w:rsidR="00CA34CE" w:rsidRPr="00422698" w:rsidRDefault="00CA34CE" w:rsidP="00CA34CE">
      <w:pPr>
        <w:spacing w:after="0"/>
        <w:rPr>
          <w:bCs/>
        </w:rPr>
      </w:pPr>
      <w:r w:rsidRPr="00422698">
        <w:rPr>
          <w:b/>
          <w:bCs/>
        </w:rPr>
        <w:t xml:space="preserve">INTRODUCED:   </w:t>
      </w:r>
      <w:proofErr w:type="gramStart"/>
      <w:r>
        <w:rPr>
          <w:bCs/>
        </w:rPr>
        <w:t>Councilman  Monte</w:t>
      </w:r>
      <w:proofErr w:type="gramEnd"/>
    </w:p>
    <w:p w:rsidR="00CA34CE" w:rsidRPr="00422698" w:rsidRDefault="00CA34CE" w:rsidP="00CA34CE">
      <w:pPr>
        <w:spacing w:after="0"/>
        <w:rPr>
          <w:bCs/>
        </w:rPr>
      </w:pPr>
      <w:r w:rsidRPr="00422698">
        <w:rPr>
          <w:b/>
          <w:bCs/>
        </w:rPr>
        <w:t xml:space="preserve">SECOND:     </w:t>
      </w:r>
      <w:r>
        <w:rPr>
          <w:bCs/>
        </w:rPr>
        <w:t>Councilman Bartolomeo</w:t>
      </w:r>
    </w:p>
    <w:p w:rsidR="00CA34CE" w:rsidRDefault="00CA34CE" w:rsidP="00D21699">
      <w:pPr>
        <w:pStyle w:val="ListParagraph"/>
        <w:tabs>
          <w:tab w:val="center" w:pos="4680"/>
        </w:tabs>
        <w:ind w:left="1440" w:right="1440"/>
        <w:jc w:val="both"/>
        <w:rPr>
          <w:b/>
          <w:bCs/>
        </w:rPr>
      </w:pPr>
    </w:p>
    <w:p w:rsidR="00926A4F" w:rsidRDefault="00D21699" w:rsidP="00926A4F">
      <w:pPr>
        <w:spacing w:after="0"/>
        <w:rPr>
          <w:bCs/>
        </w:rPr>
      </w:pPr>
      <w:r>
        <w:rPr>
          <w:b/>
          <w:bCs/>
        </w:rPr>
        <w:t xml:space="preserve">WHEREAS, AN ORDINANCE OF THE BOROUGH </w:t>
      </w:r>
      <w:r w:rsidR="00926A4F">
        <w:rPr>
          <w:b/>
          <w:bCs/>
        </w:rPr>
        <w:t>OF EDGEWATER, IN THE COUNTY OF B</w:t>
      </w:r>
      <w:r>
        <w:rPr>
          <w:b/>
          <w:bCs/>
        </w:rPr>
        <w:t xml:space="preserve">ERGEN, NEW JERSEY, PROVIDING FOR THE 2020 ROAD RESTORATION PROJECT, APPROPRIATING $425,000 THEREFOR, AND AUTHORIZING $425,000 IN BONDS OR NOTES OF THE BOROUGH OF EDGEWATER TO FINANCE THE SAME, </w:t>
      </w:r>
      <w:r>
        <w:rPr>
          <w:bCs/>
        </w:rPr>
        <w:t>was introduced on August 17, 2020</w:t>
      </w:r>
      <w:r w:rsidRPr="004B01D1">
        <w:rPr>
          <w:bCs/>
        </w:rPr>
        <w:t xml:space="preserve"> and passes its first reading and will be considered for final passage and public hearing on </w:t>
      </w:r>
      <w:r>
        <w:rPr>
          <w:bCs/>
        </w:rPr>
        <w:t xml:space="preserve">September 28,  2020 </w:t>
      </w:r>
      <w:r w:rsidRPr="004B01D1">
        <w:rPr>
          <w:bCs/>
        </w:rPr>
        <w:t>at 7:00 p.m. or as soon thereafter as the matter may</w:t>
      </w:r>
      <w:r>
        <w:rPr>
          <w:bCs/>
        </w:rPr>
        <w:t xml:space="preserve"> </w:t>
      </w:r>
      <w:r w:rsidR="00926A4F" w:rsidRPr="004B01D1">
        <w:rPr>
          <w:bCs/>
        </w:rPr>
        <w:t xml:space="preserve">be reached, and that at such time and place all persons interested will be given an opportunity to be heard concerning the same. </w:t>
      </w:r>
    </w:p>
    <w:p w:rsidR="00926A4F" w:rsidRDefault="00926A4F" w:rsidP="00926A4F">
      <w:pPr>
        <w:spacing w:after="0"/>
        <w:rPr>
          <w:bCs/>
        </w:rPr>
      </w:pPr>
    </w:p>
    <w:p w:rsidR="00926A4F" w:rsidRPr="00D62FC4" w:rsidRDefault="00926A4F" w:rsidP="00926A4F">
      <w:pPr>
        <w:spacing w:after="0"/>
        <w:rPr>
          <w:b/>
          <w:bCs/>
          <w:u w:val="single"/>
        </w:rPr>
      </w:pPr>
      <w:r w:rsidRPr="00F736DE">
        <w:rPr>
          <w:b/>
          <w:bCs/>
        </w:rPr>
        <w:t xml:space="preserve">Discussion:  </w:t>
      </w:r>
    </w:p>
    <w:p w:rsidR="00926A4F" w:rsidRDefault="00926A4F" w:rsidP="00926A4F">
      <w:pPr>
        <w:spacing w:after="0"/>
        <w:rPr>
          <w:b/>
          <w:bCs/>
        </w:rPr>
      </w:pPr>
    </w:p>
    <w:p w:rsidR="00926A4F" w:rsidRPr="00BE07CE" w:rsidRDefault="00926A4F" w:rsidP="00926A4F">
      <w:pPr>
        <w:spacing w:after="0"/>
        <w:rPr>
          <w:bCs/>
        </w:rPr>
      </w:pPr>
      <w:r w:rsidRPr="00BE07CE">
        <w:rPr>
          <w:bCs/>
        </w:rPr>
        <w:t xml:space="preserve">Administrator </w:t>
      </w:r>
      <w:proofErr w:type="gramStart"/>
      <w:r w:rsidRPr="00BE07CE">
        <w:rPr>
          <w:bCs/>
        </w:rPr>
        <w:t xml:space="preserve">Franz </w:t>
      </w:r>
      <w:r w:rsidR="00EA5524">
        <w:rPr>
          <w:bCs/>
        </w:rPr>
        <w:t xml:space="preserve"> reviewed</w:t>
      </w:r>
      <w:proofErr w:type="gramEnd"/>
      <w:r w:rsidR="00EA5524">
        <w:rPr>
          <w:bCs/>
        </w:rPr>
        <w:t xml:space="preserve"> the </w:t>
      </w:r>
      <w:r w:rsidRPr="00BE07CE">
        <w:rPr>
          <w:bCs/>
        </w:rPr>
        <w:t xml:space="preserve">Ordinance and </w:t>
      </w:r>
      <w:r w:rsidR="00EA5524">
        <w:rPr>
          <w:bCs/>
        </w:rPr>
        <w:t xml:space="preserve">responded to a question from Councilman Henwood.  </w:t>
      </w:r>
      <w:proofErr w:type="gramStart"/>
      <w:r w:rsidRPr="00BE07CE">
        <w:rPr>
          <w:bCs/>
        </w:rPr>
        <w:t>Noted that the public hearing and adoption is scheduled for</w:t>
      </w:r>
      <w:r w:rsidR="00CA34CE">
        <w:rPr>
          <w:bCs/>
        </w:rPr>
        <w:t xml:space="preserve"> September</w:t>
      </w:r>
      <w:r w:rsidR="0020118F">
        <w:rPr>
          <w:bCs/>
        </w:rPr>
        <w:t xml:space="preserve"> 18</w:t>
      </w:r>
      <w:r w:rsidRPr="00BE07CE">
        <w:rPr>
          <w:bCs/>
        </w:rPr>
        <w:t>, 2020.</w:t>
      </w:r>
      <w:proofErr w:type="gramEnd"/>
      <w:r w:rsidRPr="00BE07CE">
        <w:rPr>
          <w:bCs/>
        </w:rPr>
        <w:t xml:space="preserve">   </w:t>
      </w:r>
    </w:p>
    <w:p w:rsidR="00926A4F" w:rsidRDefault="00926A4F" w:rsidP="00926A4F">
      <w:pPr>
        <w:spacing w:after="0"/>
        <w:rPr>
          <w:bCs/>
        </w:rPr>
      </w:pPr>
    </w:p>
    <w:p w:rsidR="00926A4F" w:rsidRDefault="00926A4F" w:rsidP="00926A4F">
      <w:pPr>
        <w:spacing w:after="0"/>
        <w:rPr>
          <w:bCs/>
        </w:rPr>
      </w:pPr>
      <w:r>
        <w:rPr>
          <w:bCs/>
        </w:rPr>
        <w:t>On roll call the vote was as follows:</w:t>
      </w:r>
    </w:p>
    <w:p w:rsidR="00926A4F" w:rsidRDefault="00926A4F" w:rsidP="00926A4F">
      <w:pPr>
        <w:spacing w:after="0"/>
        <w:rPr>
          <w:bCs/>
        </w:rPr>
      </w:pPr>
    </w:p>
    <w:p w:rsidR="00926A4F" w:rsidRDefault="00926A4F" w:rsidP="00926A4F">
      <w:pPr>
        <w:spacing w:after="0"/>
        <w:rPr>
          <w:bCs/>
        </w:rPr>
      </w:pPr>
      <w:r>
        <w:rPr>
          <w:bCs/>
        </w:rPr>
        <w:t>Councilman Henwood</w:t>
      </w:r>
      <w:r>
        <w:rPr>
          <w:bCs/>
        </w:rPr>
        <w:tab/>
        <w:t>Yes</w:t>
      </w:r>
    </w:p>
    <w:p w:rsidR="00926A4F" w:rsidRDefault="00CA34CE" w:rsidP="00926A4F">
      <w:pPr>
        <w:spacing w:after="0"/>
        <w:rPr>
          <w:bCs/>
        </w:rPr>
      </w:pPr>
      <w:r>
        <w:rPr>
          <w:bCs/>
        </w:rPr>
        <w:t>Councilwoman Lawlor</w:t>
      </w:r>
      <w:r>
        <w:rPr>
          <w:bCs/>
        </w:rPr>
        <w:tab/>
        <w:t>Absent</w:t>
      </w:r>
    </w:p>
    <w:p w:rsidR="00926A4F" w:rsidRDefault="00926A4F" w:rsidP="00926A4F">
      <w:pPr>
        <w:spacing w:after="0"/>
        <w:rPr>
          <w:bCs/>
        </w:rPr>
      </w:pPr>
      <w:r>
        <w:rPr>
          <w:bCs/>
        </w:rPr>
        <w:t>Councilman Monte</w:t>
      </w:r>
      <w:r>
        <w:rPr>
          <w:bCs/>
        </w:rPr>
        <w:tab/>
      </w:r>
      <w:r>
        <w:rPr>
          <w:bCs/>
        </w:rPr>
        <w:tab/>
        <w:t>Yes</w:t>
      </w:r>
    </w:p>
    <w:p w:rsidR="00926A4F" w:rsidRDefault="00926A4F" w:rsidP="00926A4F">
      <w:pPr>
        <w:spacing w:after="0"/>
        <w:rPr>
          <w:bCs/>
        </w:rPr>
      </w:pPr>
      <w:r>
        <w:rPr>
          <w:bCs/>
        </w:rPr>
        <w:t>Councilman Vidal</w:t>
      </w:r>
      <w:r>
        <w:rPr>
          <w:bCs/>
        </w:rPr>
        <w:tab/>
      </w:r>
      <w:r>
        <w:rPr>
          <w:bCs/>
        </w:rPr>
        <w:tab/>
        <w:t>Yes</w:t>
      </w:r>
    </w:p>
    <w:p w:rsidR="00926A4F" w:rsidRDefault="00926A4F" w:rsidP="00926A4F">
      <w:pPr>
        <w:spacing w:after="0"/>
        <w:rPr>
          <w:bCs/>
        </w:rPr>
      </w:pPr>
      <w:r>
        <w:rPr>
          <w:bCs/>
        </w:rPr>
        <w:t>Councilman Martin</w:t>
      </w:r>
      <w:r>
        <w:rPr>
          <w:bCs/>
        </w:rPr>
        <w:tab/>
      </w:r>
      <w:r>
        <w:rPr>
          <w:bCs/>
        </w:rPr>
        <w:tab/>
        <w:t>Yes</w:t>
      </w:r>
    </w:p>
    <w:p w:rsidR="00926A4F" w:rsidRDefault="00926A4F" w:rsidP="00926A4F">
      <w:pPr>
        <w:spacing w:after="0"/>
        <w:rPr>
          <w:bCs/>
        </w:rPr>
      </w:pPr>
      <w:r>
        <w:rPr>
          <w:bCs/>
        </w:rPr>
        <w:t>Councilman Bartolomeo</w:t>
      </w:r>
      <w:r>
        <w:rPr>
          <w:bCs/>
        </w:rPr>
        <w:tab/>
        <w:t>Yes</w:t>
      </w:r>
    </w:p>
    <w:p w:rsidR="0020118F" w:rsidRDefault="0020118F" w:rsidP="00926A4F">
      <w:pPr>
        <w:spacing w:after="0"/>
        <w:rPr>
          <w:bCs/>
        </w:rPr>
      </w:pPr>
    </w:p>
    <w:p w:rsidR="0020118F" w:rsidRDefault="0020118F" w:rsidP="00926A4F">
      <w:pPr>
        <w:spacing w:after="0"/>
        <w:rPr>
          <w:bCs/>
        </w:rPr>
      </w:pPr>
      <w:r>
        <w:rPr>
          <w:bCs/>
        </w:rPr>
        <w:t xml:space="preserve">Councilman Henwood asked about having meetings at the Community Center which would provide social distancing and permit the public an opportunity to comment.  Administrator Franz spoke about new regulations concerning meetings.    </w:t>
      </w:r>
    </w:p>
    <w:p w:rsidR="00EA5524" w:rsidRDefault="00EA5524" w:rsidP="00926A4F">
      <w:pPr>
        <w:spacing w:after="0"/>
        <w:rPr>
          <w:bCs/>
        </w:rPr>
      </w:pPr>
    </w:p>
    <w:p w:rsidR="00EA5524" w:rsidRDefault="00EA5524" w:rsidP="00926A4F">
      <w:pPr>
        <w:spacing w:after="0"/>
        <w:rPr>
          <w:b/>
          <w:bCs/>
        </w:rPr>
      </w:pPr>
      <w:r w:rsidRPr="00EA5524">
        <w:rPr>
          <w:b/>
          <w:bCs/>
        </w:rPr>
        <w:t>FOR ADOPTION</w:t>
      </w:r>
    </w:p>
    <w:p w:rsidR="00EA5524" w:rsidRDefault="00EA5524" w:rsidP="00926A4F">
      <w:pPr>
        <w:spacing w:after="0"/>
        <w:rPr>
          <w:b/>
          <w:bCs/>
        </w:rPr>
      </w:pPr>
    </w:p>
    <w:p w:rsidR="00EA5524" w:rsidRPr="00EA5524" w:rsidRDefault="00EA5524" w:rsidP="00EA5524">
      <w:pPr>
        <w:pStyle w:val="ListParagraph"/>
        <w:numPr>
          <w:ilvl w:val="0"/>
          <w:numId w:val="6"/>
        </w:numPr>
        <w:spacing w:after="0"/>
        <w:outlineLvl w:val="0"/>
        <w:rPr>
          <w:b/>
        </w:rPr>
      </w:pPr>
      <w:r w:rsidRPr="00EA5524">
        <w:rPr>
          <w:b/>
        </w:rPr>
        <w:t>ORDINANCE NO. 2020-005</w:t>
      </w:r>
    </w:p>
    <w:p w:rsidR="00EA5524" w:rsidRPr="00EA5524" w:rsidRDefault="00EA5524" w:rsidP="00EA5524">
      <w:pPr>
        <w:pStyle w:val="ListParagraph"/>
        <w:spacing w:after="0"/>
        <w:outlineLvl w:val="0"/>
        <w:rPr>
          <w:b/>
        </w:rPr>
      </w:pPr>
    </w:p>
    <w:p w:rsidR="00EA5524" w:rsidRDefault="00EA5524" w:rsidP="00EA5524">
      <w:pPr>
        <w:spacing w:after="0"/>
        <w:outlineLvl w:val="0"/>
        <w:rPr>
          <w:b/>
        </w:rPr>
      </w:pPr>
      <w:r w:rsidRPr="00AE1EF3">
        <w:rPr>
          <w:b/>
        </w:rPr>
        <w:t>AN ORDINANCE OF THE BOROUGH OF EDGEWATER ADOPTING THE REDEVELOPMENT PLAN FOR BLOCK 76, LOTS 1 &amp; 5 REDEVELOPMENT AREA PURSUANT TO THE LOCAL REDEVELOPMENT AND HOUSING LAW, N.J.S.A. 40A:12A-1 ET SEQ.</w:t>
      </w:r>
    </w:p>
    <w:p w:rsidR="00D32E3B" w:rsidRDefault="00D32E3B" w:rsidP="00EA5524">
      <w:pPr>
        <w:spacing w:after="0"/>
        <w:outlineLvl w:val="0"/>
        <w:rPr>
          <w:b/>
        </w:rPr>
      </w:pPr>
    </w:p>
    <w:p w:rsidR="00D32E3B" w:rsidRDefault="00D32E3B" w:rsidP="00EA5524">
      <w:pPr>
        <w:spacing w:after="0"/>
        <w:outlineLvl w:val="0"/>
        <w:rPr>
          <w:b/>
        </w:rPr>
      </w:pPr>
    </w:p>
    <w:p w:rsidR="0020118F" w:rsidRDefault="0020118F" w:rsidP="00EA5524">
      <w:pPr>
        <w:spacing w:after="0"/>
        <w:outlineLvl w:val="0"/>
        <w:rPr>
          <w:b/>
        </w:rPr>
      </w:pPr>
    </w:p>
    <w:p w:rsidR="0020118F" w:rsidRDefault="0020118F" w:rsidP="00EA5524">
      <w:pPr>
        <w:spacing w:after="0"/>
        <w:outlineLvl w:val="0"/>
        <w:rPr>
          <w:b/>
        </w:rPr>
      </w:pPr>
    </w:p>
    <w:p w:rsidR="00EA5524" w:rsidRPr="00EA5524" w:rsidRDefault="00EA5524" w:rsidP="00926A4F">
      <w:pPr>
        <w:spacing w:after="0"/>
        <w:rPr>
          <w:b/>
          <w:bCs/>
        </w:rPr>
      </w:pPr>
    </w:p>
    <w:p w:rsidR="00D21699" w:rsidRDefault="00D21699" w:rsidP="00D21699">
      <w:pPr>
        <w:tabs>
          <w:tab w:val="center" w:pos="4680"/>
        </w:tabs>
        <w:ind w:right="1440"/>
        <w:jc w:val="both"/>
        <w:rPr>
          <w:bCs/>
        </w:rPr>
      </w:pPr>
    </w:p>
    <w:p w:rsidR="00926A4F" w:rsidRPr="00D21699" w:rsidRDefault="00926A4F" w:rsidP="00D21699">
      <w:pPr>
        <w:tabs>
          <w:tab w:val="center" w:pos="4680"/>
        </w:tabs>
        <w:ind w:right="1440"/>
        <w:jc w:val="both"/>
        <w:rPr>
          <w:b/>
          <w:bCs/>
        </w:rPr>
      </w:pPr>
    </w:p>
    <w:p w:rsidR="00D21699" w:rsidRPr="00D21699" w:rsidRDefault="00D21699" w:rsidP="00032FB3">
      <w:pPr>
        <w:spacing w:after="0"/>
        <w:rPr>
          <w:b/>
          <w:szCs w:val="20"/>
        </w:rPr>
      </w:pPr>
    </w:p>
    <w:p w:rsidR="00D21699" w:rsidRDefault="00D21699" w:rsidP="00032FB3">
      <w:pPr>
        <w:spacing w:after="0"/>
        <w:rPr>
          <w:szCs w:val="20"/>
        </w:rPr>
      </w:pPr>
    </w:p>
    <w:p w:rsidR="00D21699" w:rsidRDefault="00D21699" w:rsidP="00032FB3">
      <w:pPr>
        <w:spacing w:after="0"/>
        <w:rPr>
          <w:szCs w:val="20"/>
        </w:rPr>
      </w:pPr>
    </w:p>
    <w:p w:rsidR="00032FB3" w:rsidRDefault="00032FB3" w:rsidP="00032FB3">
      <w:pPr>
        <w:spacing w:after="0"/>
        <w:rPr>
          <w:szCs w:val="20"/>
        </w:rPr>
      </w:pPr>
    </w:p>
    <w:p w:rsidR="00032FB3" w:rsidRDefault="00032FB3" w:rsidP="00354674">
      <w:pPr>
        <w:rPr>
          <w:b/>
          <w:szCs w:val="20"/>
        </w:rPr>
      </w:pPr>
    </w:p>
    <w:p w:rsidR="00032FB3" w:rsidRPr="00032FB3" w:rsidRDefault="00032FB3" w:rsidP="00354674">
      <w:pPr>
        <w:rPr>
          <w:b/>
          <w:szCs w:val="20"/>
        </w:rPr>
      </w:pPr>
    </w:p>
    <w:p w:rsidR="00FD5A0B" w:rsidRDefault="00FD5A0B" w:rsidP="00354674">
      <w:pPr>
        <w:rPr>
          <w:szCs w:val="20"/>
        </w:rPr>
      </w:pPr>
      <w:r>
        <w:rPr>
          <w:szCs w:val="20"/>
        </w:rPr>
        <w:tab/>
      </w:r>
    </w:p>
    <w:p w:rsidR="00032FB3" w:rsidRDefault="00032FB3" w:rsidP="00354674">
      <w:pPr>
        <w:rPr>
          <w:szCs w:val="20"/>
        </w:rPr>
      </w:pPr>
    </w:p>
    <w:p w:rsidR="00032FB3" w:rsidRDefault="00032FB3" w:rsidP="00354674"/>
    <w:sectPr w:rsidR="00032FB3" w:rsidSect="00D32E3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524" w:rsidRDefault="00EA5524" w:rsidP="00354674">
      <w:pPr>
        <w:spacing w:after="0"/>
      </w:pPr>
      <w:r>
        <w:separator/>
      </w:r>
    </w:p>
  </w:endnote>
  <w:endnote w:type="continuationSeparator" w:id="0">
    <w:p w:rsidR="00EA5524" w:rsidRDefault="00EA5524" w:rsidP="003546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89274"/>
      <w:docPartObj>
        <w:docPartGallery w:val="Page Numbers (Bottom of Page)"/>
        <w:docPartUnique/>
      </w:docPartObj>
    </w:sdtPr>
    <w:sdtContent>
      <w:p w:rsidR="00EA5524" w:rsidRDefault="00EA5524">
        <w:pPr>
          <w:pStyle w:val="Footer"/>
        </w:pPr>
        <w:r>
          <w:t xml:space="preserve">Page | </w:t>
        </w:r>
        <w:fldSimple w:instr=" PAGE   \* MERGEFORMAT ">
          <w:r w:rsidR="00D32E3B">
            <w:rPr>
              <w:noProof/>
            </w:rPr>
            <w:t>3</w:t>
          </w:r>
        </w:fldSimple>
      </w:p>
    </w:sdtContent>
  </w:sdt>
  <w:p w:rsidR="00EA5524" w:rsidRDefault="00EA5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524" w:rsidRDefault="00EA5524" w:rsidP="00354674">
      <w:pPr>
        <w:spacing w:after="0"/>
      </w:pPr>
      <w:r>
        <w:separator/>
      </w:r>
    </w:p>
  </w:footnote>
  <w:footnote w:type="continuationSeparator" w:id="0">
    <w:p w:rsidR="00EA5524" w:rsidRDefault="00EA5524" w:rsidP="003546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89273"/>
      <w:docPartObj>
        <w:docPartGallery w:val="Watermarks"/>
        <w:docPartUnique/>
      </w:docPartObj>
    </w:sdtPr>
    <w:sdtContent>
      <w:p w:rsidR="00EA5524" w:rsidRDefault="00EA552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E40"/>
    <w:multiLevelType w:val="hybridMultilevel"/>
    <w:tmpl w:val="66C2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C5E1D"/>
    <w:multiLevelType w:val="hybridMultilevel"/>
    <w:tmpl w:val="6D82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843794"/>
    <w:multiLevelType w:val="hybridMultilevel"/>
    <w:tmpl w:val="A450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7B1E1D"/>
    <w:multiLevelType w:val="hybridMultilevel"/>
    <w:tmpl w:val="C75A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A5D26EF"/>
    <w:multiLevelType w:val="hybridMultilevel"/>
    <w:tmpl w:val="F752C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54674"/>
    <w:rsid w:val="00032FB3"/>
    <w:rsid w:val="00141C06"/>
    <w:rsid w:val="001D1A38"/>
    <w:rsid w:val="0020118F"/>
    <w:rsid w:val="00354674"/>
    <w:rsid w:val="006B38F5"/>
    <w:rsid w:val="00926A4F"/>
    <w:rsid w:val="009B2BC1"/>
    <w:rsid w:val="00AC5601"/>
    <w:rsid w:val="00C53B7D"/>
    <w:rsid w:val="00CA34CE"/>
    <w:rsid w:val="00D21699"/>
    <w:rsid w:val="00D32E3B"/>
    <w:rsid w:val="00E76CDC"/>
    <w:rsid w:val="00EA5524"/>
    <w:rsid w:val="00FD5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74"/>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4674"/>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354674"/>
  </w:style>
  <w:style w:type="paragraph" w:styleId="Footer">
    <w:name w:val="footer"/>
    <w:basedOn w:val="Normal"/>
    <w:link w:val="FooterChar"/>
    <w:uiPriority w:val="99"/>
    <w:unhideWhenUsed/>
    <w:rsid w:val="00354674"/>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54674"/>
  </w:style>
  <w:style w:type="paragraph" w:styleId="NoSpacing">
    <w:name w:val="No Spacing"/>
    <w:uiPriority w:val="1"/>
    <w:qFormat/>
    <w:rsid w:val="00354674"/>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76C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4</cp:revision>
  <dcterms:created xsi:type="dcterms:W3CDTF">2020-09-02T07:25:00Z</dcterms:created>
  <dcterms:modified xsi:type="dcterms:W3CDTF">2020-09-09T08:08:00Z</dcterms:modified>
</cp:coreProperties>
</file>