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996" w:rsidRPr="00F838D2" w:rsidRDefault="002D6996" w:rsidP="002D6996">
      <w:pPr>
        <w:spacing w:after="0"/>
        <w:jc w:val="center"/>
        <w:rPr>
          <w:rFonts w:eastAsia="Times New Roman"/>
          <w:b/>
        </w:rPr>
      </w:pPr>
      <w:r w:rsidRPr="00F838D2">
        <w:rPr>
          <w:rFonts w:eastAsia="Times New Roman"/>
          <w:b/>
        </w:rPr>
        <w:t>MAYOR AND COUNCIL</w:t>
      </w:r>
    </w:p>
    <w:p w:rsidR="002D6996" w:rsidRPr="00F838D2" w:rsidRDefault="002D6996" w:rsidP="002D6996">
      <w:pPr>
        <w:spacing w:after="0"/>
        <w:jc w:val="center"/>
        <w:rPr>
          <w:rFonts w:eastAsia="Times New Roman"/>
          <w:b/>
        </w:rPr>
      </w:pPr>
      <w:r w:rsidRPr="00F838D2">
        <w:rPr>
          <w:rFonts w:eastAsia="Times New Roman"/>
          <w:b/>
        </w:rPr>
        <w:t>REGULAR SESSION</w:t>
      </w:r>
    </w:p>
    <w:p w:rsidR="002D6996" w:rsidRPr="00F838D2" w:rsidRDefault="002D6996" w:rsidP="002D6996">
      <w:pPr>
        <w:spacing w:after="0"/>
        <w:jc w:val="center"/>
        <w:rPr>
          <w:rFonts w:eastAsia="Times New Roman"/>
          <w:b/>
        </w:rPr>
      </w:pPr>
      <w:r w:rsidRPr="00F838D2">
        <w:rPr>
          <w:rFonts w:eastAsia="Times New Roman"/>
          <w:b/>
        </w:rPr>
        <w:t>AGENDA</w:t>
      </w:r>
    </w:p>
    <w:p w:rsidR="002D6996" w:rsidRPr="00F838D2" w:rsidRDefault="00114A26" w:rsidP="002D6996">
      <w:pPr>
        <w:spacing w:after="0"/>
        <w:jc w:val="center"/>
        <w:rPr>
          <w:rStyle w:val="Hyperlink"/>
          <w:rFonts w:eastAsia="Times New Roman"/>
          <w:b/>
        </w:rPr>
      </w:pPr>
      <w:hyperlink r:id="rId5" w:history="1">
        <w:r w:rsidR="002D6996" w:rsidRPr="00F838D2">
          <w:rPr>
            <w:rStyle w:val="Hyperlink"/>
            <w:rFonts w:eastAsia="Times New Roman"/>
            <w:b/>
          </w:rPr>
          <w:t>www.edgewaternj.org</w:t>
        </w:r>
      </w:hyperlink>
    </w:p>
    <w:p w:rsidR="002D6996" w:rsidRDefault="002D6996" w:rsidP="002D6996"/>
    <w:p w:rsidR="002D6996" w:rsidRDefault="002D6996" w:rsidP="002D6996">
      <w:r>
        <w:t>You are invited to an Edgewater Mayor and Council Zoom meeting.</w:t>
      </w:r>
    </w:p>
    <w:p w:rsidR="002D6996" w:rsidRPr="002D6996" w:rsidRDefault="002D6996" w:rsidP="002D6996">
      <w:pPr>
        <w:rPr>
          <w:rFonts w:ascii="Calibri" w:hAnsi="Calibri" w:cs="Calibri"/>
          <w:sz w:val="22"/>
          <w:szCs w:val="22"/>
        </w:rPr>
      </w:pPr>
      <w:r>
        <w:t xml:space="preserve">When: Dec 7, 2020 07:00 PM Eastern Time (US and Canada) </w:t>
      </w:r>
    </w:p>
    <w:p w:rsidR="002D6996" w:rsidRDefault="002D6996" w:rsidP="002D6996">
      <w:r>
        <w:t>Register in advance for this meeting:</w:t>
      </w:r>
    </w:p>
    <w:p w:rsidR="002D6996" w:rsidRDefault="00114A26" w:rsidP="002D6996">
      <w:hyperlink r:id="rId6" w:history="1">
        <w:r w:rsidR="002D6996">
          <w:rPr>
            <w:rStyle w:val="Hyperlink"/>
          </w:rPr>
          <w:t>https://us02web.zoom.us/meeting/register/tZUrdu2spzMuEtFUBqNwuD-a0-BP2jLrWd58</w:t>
        </w:r>
      </w:hyperlink>
      <w:r w:rsidR="002D6996">
        <w:t xml:space="preserve"> </w:t>
      </w:r>
    </w:p>
    <w:p w:rsidR="002D6996" w:rsidRDefault="002D6996" w:rsidP="002D6996"/>
    <w:p w:rsidR="002D6996" w:rsidRDefault="002D6996" w:rsidP="002D6996">
      <w:r>
        <w:t>After registering, you will receive a confirmation email containing information about joining the meeting.</w:t>
      </w:r>
    </w:p>
    <w:p w:rsidR="002D6996" w:rsidRPr="00166DA3" w:rsidRDefault="002D6996" w:rsidP="002D6996">
      <w:pPr>
        <w:rPr>
          <w:b/>
          <w:bCs/>
        </w:rPr>
      </w:pPr>
    </w:p>
    <w:p w:rsidR="002D6996" w:rsidRPr="00166DA3" w:rsidRDefault="002D6996" w:rsidP="002D6996">
      <w:pPr>
        <w:rPr>
          <w:rFonts w:eastAsia="Times New Roman"/>
          <w:b/>
          <w:bCs/>
        </w:rPr>
      </w:pPr>
      <w:r w:rsidRPr="00166DA3">
        <w:rPr>
          <w:b/>
          <w:bCs/>
        </w:rPr>
        <w:t> </w:t>
      </w:r>
      <w:r>
        <w:rPr>
          <w:rFonts w:eastAsia="Times New Roman"/>
          <w:b/>
          <w:bCs/>
        </w:rPr>
        <w:t>DATE:  December 7, 2020</w:t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>
        <w:rPr>
          <w:rFonts w:eastAsia="Times New Roman"/>
          <w:b/>
          <w:bCs/>
        </w:rPr>
        <w:tab/>
      </w:r>
      <w:r w:rsidRPr="00166DA3">
        <w:rPr>
          <w:rFonts w:eastAsia="Times New Roman"/>
          <w:b/>
          <w:bCs/>
        </w:rPr>
        <w:tab/>
      </w:r>
      <w:r w:rsidRPr="00166DA3">
        <w:rPr>
          <w:rFonts w:eastAsia="Times New Roman"/>
          <w:b/>
          <w:bCs/>
        </w:rPr>
        <w:tab/>
        <w:t>TIME: 7:00 P.M.</w:t>
      </w:r>
    </w:p>
    <w:p w:rsidR="002D6996" w:rsidRPr="00166DA3" w:rsidRDefault="002D6996" w:rsidP="002D6996">
      <w:pPr>
        <w:spacing w:after="0"/>
        <w:rPr>
          <w:rFonts w:eastAsia="Times New Roman"/>
          <w:b/>
          <w:bCs/>
        </w:rPr>
      </w:pPr>
    </w:p>
    <w:p w:rsidR="002D6996" w:rsidRPr="00166DA3" w:rsidRDefault="002D6996" w:rsidP="002D6996">
      <w:pPr>
        <w:numPr>
          <w:ilvl w:val="0"/>
          <w:numId w:val="1"/>
        </w:numPr>
        <w:spacing w:after="0"/>
        <w:rPr>
          <w:rFonts w:eastAsia="Times New Roman"/>
          <w:b/>
          <w:bCs/>
        </w:rPr>
      </w:pPr>
      <w:r w:rsidRPr="00166DA3">
        <w:rPr>
          <w:rFonts w:eastAsia="Times New Roman"/>
          <w:b/>
          <w:bCs/>
        </w:rPr>
        <w:t xml:space="preserve">SALUTE TO FLAG     </w:t>
      </w:r>
    </w:p>
    <w:p w:rsidR="002D6996" w:rsidRPr="00166DA3" w:rsidRDefault="002D6996" w:rsidP="002D6996">
      <w:pPr>
        <w:spacing w:after="0"/>
        <w:ind w:left="360"/>
        <w:rPr>
          <w:rFonts w:eastAsia="Times New Roman"/>
          <w:b/>
          <w:bCs/>
        </w:rPr>
      </w:pPr>
    </w:p>
    <w:p w:rsidR="002D6996" w:rsidRPr="00166DA3" w:rsidRDefault="002D6996" w:rsidP="002D6996">
      <w:pPr>
        <w:numPr>
          <w:ilvl w:val="0"/>
          <w:numId w:val="1"/>
        </w:numPr>
        <w:spacing w:after="0"/>
        <w:rPr>
          <w:rFonts w:eastAsia="Times New Roman"/>
          <w:b/>
          <w:bCs/>
        </w:rPr>
      </w:pPr>
      <w:r w:rsidRPr="00166DA3">
        <w:rPr>
          <w:rFonts w:eastAsia="Times New Roman"/>
          <w:b/>
          <w:bCs/>
        </w:rPr>
        <w:t>OPEN PUBLIC MEETINGS ACT STATEMENT BY MAYOR</w:t>
      </w:r>
    </w:p>
    <w:p w:rsidR="002D6996" w:rsidRPr="00166DA3" w:rsidRDefault="002D6996" w:rsidP="002D6996">
      <w:pPr>
        <w:spacing w:after="0"/>
        <w:ind w:left="360"/>
        <w:rPr>
          <w:rFonts w:eastAsia="Times New Roman"/>
          <w:b/>
          <w:bCs/>
        </w:rPr>
      </w:pPr>
    </w:p>
    <w:p w:rsidR="002D6996" w:rsidRPr="00166DA3" w:rsidRDefault="002D6996" w:rsidP="002D6996">
      <w:pPr>
        <w:numPr>
          <w:ilvl w:val="0"/>
          <w:numId w:val="1"/>
        </w:numPr>
        <w:spacing w:after="0"/>
        <w:contextualSpacing/>
        <w:rPr>
          <w:rFonts w:eastAsia="Times New Roman"/>
          <w:b/>
          <w:bCs/>
        </w:rPr>
      </w:pPr>
      <w:r w:rsidRPr="00166DA3">
        <w:rPr>
          <w:rFonts w:eastAsia="Times New Roman"/>
          <w:b/>
          <w:bCs/>
        </w:rPr>
        <w:t xml:space="preserve"> ROLL CALL  </w:t>
      </w:r>
    </w:p>
    <w:p w:rsidR="002D6996" w:rsidRPr="00166DA3" w:rsidRDefault="002D6996" w:rsidP="002D6996">
      <w:pPr>
        <w:spacing w:after="0"/>
        <w:contextualSpacing/>
        <w:rPr>
          <w:rFonts w:eastAsia="Times New Roman"/>
          <w:b/>
          <w:bCs/>
        </w:rPr>
      </w:pPr>
    </w:p>
    <w:p w:rsidR="006554EA" w:rsidRDefault="002D6996" w:rsidP="0004245F">
      <w:pPr>
        <w:numPr>
          <w:ilvl w:val="0"/>
          <w:numId w:val="1"/>
        </w:numPr>
        <w:spacing w:after="0"/>
        <w:contextualSpacing/>
        <w:rPr>
          <w:rFonts w:eastAsia="Times New Roman"/>
          <w:b/>
          <w:bCs/>
        </w:rPr>
      </w:pPr>
      <w:r w:rsidRPr="00166DA3">
        <w:rPr>
          <w:rFonts w:eastAsia="Times New Roman"/>
          <w:b/>
          <w:bCs/>
        </w:rPr>
        <w:t>OPEN MEETING TO PUBLIC</w:t>
      </w:r>
    </w:p>
    <w:p w:rsidR="002B628D" w:rsidRDefault="002B628D" w:rsidP="002B628D">
      <w:pPr>
        <w:pStyle w:val="ListParagraph"/>
        <w:rPr>
          <w:rFonts w:eastAsia="Times New Roman"/>
          <w:b/>
          <w:bCs/>
        </w:rPr>
      </w:pPr>
    </w:p>
    <w:p w:rsidR="002B628D" w:rsidRDefault="002B628D" w:rsidP="0004245F">
      <w:pPr>
        <w:numPr>
          <w:ilvl w:val="0"/>
          <w:numId w:val="1"/>
        </w:numPr>
        <w:spacing w:after="0"/>
        <w:contextualSpacing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APPROVAL OF MINUTES</w:t>
      </w:r>
    </w:p>
    <w:p w:rsidR="002B628D" w:rsidRDefault="002B628D" w:rsidP="009E03A0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September 29, 202</w:t>
      </w:r>
      <w:r w:rsidRPr="009E03A0">
        <w:rPr>
          <w:rFonts w:eastAsia="Times New Roman"/>
          <w:b/>
          <w:bCs/>
        </w:rPr>
        <w:t xml:space="preserve">0 </w:t>
      </w:r>
    </w:p>
    <w:p w:rsidR="00C237E2" w:rsidRPr="009E03A0" w:rsidRDefault="00C237E2" w:rsidP="009E03A0">
      <w:pPr>
        <w:pStyle w:val="ListParagraph"/>
        <w:spacing w:after="0"/>
        <w:ind w:left="1440"/>
        <w:rPr>
          <w:rFonts w:eastAsia="Times New Roman"/>
          <w:b/>
          <w:bCs/>
        </w:rPr>
      </w:pPr>
    </w:p>
    <w:p w:rsidR="009E03A0" w:rsidRDefault="009E03A0" w:rsidP="009E03A0">
      <w:pPr>
        <w:pStyle w:val="ListParagraph"/>
        <w:numPr>
          <w:ilvl w:val="0"/>
          <w:numId w:val="1"/>
        </w:numPr>
        <w:spacing w:after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ORDINANCES:</w:t>
      </w:r>
    </w:p>
    <w:p w:rsidR="00F83208" w:rsidRDefault="00F83208" w:rsidP="00F83208">
      <w:pPr>
        <w:pStyle w:val="ListParagraph"/>
        <w:spacing w:after="0"/>
        <w:rPr>
          <w:rFonts w:eastAsia="Times New Roman"/>
          <w:b/>
          <w:bCs/>
        </w:rPr>
      </w:pPr>
    </w:p>
    <w:p w:rsidR="009E03A0" w:rsidRPr="00F83208" w:rsidRDefault="009E03A0" w:rsidP="00F83208">
      <w:pPr>
        <w:pStyle w:val="ListParagraph"/>
        <w:numPr>
          <w:ilvl w:val="0"/>
          <w:numId w:val="4"/>
        </w:numPr>
        <w:spacing w:after="0"/>
        <w:rPr>
          <w:rFonts w:eastAsia="Times New Roman"/>
          <w:b/>
          <w:bCs/>
          <w:u w:val="single"/>
        </w:rPr>
      </w:pPr>
      <w:r w:rsidRPr="00F83208">
        <w:rPr>
          <w:rFonts w:eastAsia="Times New Roman"/>
          <w:b/>
          <w:bCs/>
          <w:u w:val="single"/>
        </w:rPr>
        <w:t xml:space="preserve">INTRODUCTION- </w:t>
      </w:r>
    </w:p>
    <w:p w:rsidR="009E03A0" w:rsidRDefault="009E03A0" w:rsidP="009E03A0">
      <w:pPr>
        <w:pStyle w:val="ListParagraph"/>
        <w:spacing w:after="0"/>
        <w:rPr>
          <w:rFonts w:eastAsia="Times New Roman"/>
          <w:b/>
          <w:bCs/>
          <w:u w:val="single"/>
        </w:rPr>
      </w:pPr>
    </w:p>
    <w:p w:rsidR="009E03A0" w:rsidRPr="00F83208" w:rsidRDefault="009E03A0" w:rsidP="00F83208">
      <w:pPr>
        <w:pStyle w:val="ListParagraph"/>
        <w:numPr>
          <w:ilvl w:val="1"/>
          <w:numId w:val="1"/>
        </w:numPr>
        <w:spacing w:after="0"/>
        <w:rPr>
          <w:rFonts w:eastAsia="Times New Roman"/>
          <w:b/>
          <w:bCs/>
          <w:u w:val="single"/>
        </w:rPr>
      </w:pPr>
      <w:r w:rsidRPr="00F83208">
        <w:rPr>
          <w:rFonts w:eastAsia="Times New Roman"/>
          <w:b/>
          <w:bCs/>
        </w:rPr>
        <w:t xml:space="preserve">ORDINANCE NO. </w:t>
      </w:r>
      <w:r w:rsidR="00F83208" w:rsidRPr="00F83208">
        <w:rPr>
          <w:rFonts w:eastAsia="Times New Roman"/>
          <w:b/>
          <w:bCs/>
        </w:rPr>
        <w:t>2020-015</w:t>
      </w:r>
    </w:p>
    <w:p w:rsidR="00F83208" w:rsidRPr="00F83208" w:rsidRDefault="00F83208" w:rsidP="00F83208">
      <w:pPr>
        <w:pStyle w:val="ListParagraph"/>
        <w:spacing w:after="0"/>
        <w:ind w:left="2340"/>
        <w:rPr>
          <w:rFonts w:eastAsia="Times New Roman"/>
          <w:b/>
          <w:bCs/>
          <w:u w:val="single"/>
        </w:rPr>
      </w:pPr>
    </w:p>
    <w:p w:rsidR="00F83208" w:rsidRPr="009E03A0" w:rsidRDefault="00F83208" w:rsidP="00765614">
      <w:pPr>
        <w:pStyle w:val="ListParagraph"/>
        <w:spacing w:after="0"/>
        <w:ind w:left="2160"/>
        <w:jc w:val="both"/>
        <w:rPr>
          <w:rFonts w:eastAsia="Times New Roman"/>
          <w:b/>
          <w:bCs/>
          <w:u w:val="single"/>
        </w:rPr>
      </w:pPr>
      <w:r>
        <w:rPr>
          <w:rFonts w:eastAsia="Times New Roman"/>
          <w:b/>
          <w:bCs/>
        </w:rPr>
        <w:t>ORDINANCE OF THE BOR</w:t>
      </w:r>
      <w:r w:rsidR="00765614">
        <w:rPr>
          <w:rFonts w:eastAsia="Times New Roman"/>
          <w:b/>
          <w:bCs/>
        </w:rPr>
        <w:t>O</w:t>
      </w:r>
      <w:r>
        <w:rPr>
          <w:rFonts w:eastAsia="Times New Roman"/>
          <w:b/>
          <w:bCs/>
        </w:rPr>
        <w:t>UGH OF EDGEWATER AUTHORIZING LONG TERM TAX EXEMPTION AGREEMENT BETWEEN THE BOROUGH OF EDGEWATER AND 615 RIVER ROAD URBAN RENEWAL ASSOCIATES, LLC</w:t>
      </w:r>
    </w:p>
    <w:p w:rsidR="0004245F" w:rsidRDefault="0004245F"/>
    <w:p w:rsidR="00C237E2" w:rsidRDefault="00C237E2"/>
    <w:p w:rsidR="0004245F" w:rsidRPr="0004245F" w:rsidRDefault="0004245F" w:rsidP="00F83208">
      <w:pPr>
        <w:pStyle w:val="ListParagraph"/>
        <w:numPr>
          <w:ilvl w:val="0"/>
          <w:numId w:val="1"/>
        </w:numPr>
      </w:pPr>
      <w:r>
        <w:rPr>
          <w:rFonts w:eastAsia="Times New Roman"/>
          <w:b/>
          <w:bCs/>
        </w:rPr>
        <w:lastRenderedPageBreak/>
        <w:t>RESOLUTIONS- CONSENT AGENDA</w:t>
      </w:r>
    </w:p>
    <w:p w:rsidR="0004245F" w:rsidRPr="0004245F" w:rsidRDefault="0004245F" w:rsidP="0004245F">
      <w:pPr>
        <w:pStyle w:val="ListParagraph"/>
      </w:pPr>
    </w:p>
    <w:p w:rsidR="0004245F" w:rsidRPr="0004245F" w:rsidRDefault="0004245F" w:rsidP="00F83208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>2020-274 Appointment of Police Officers</w:t>
      </w:r>
    </w:p>
    <w:p w:rsidR="0004245F" w:rsidRPr="005F5AEC" w:rsidRDefault="0004245F" w:rsidP="00F83208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>2020-275 Amend Policies and Procedures Manual</w:t>
      </w:r>
    </w:p>
    <w:p w:rsidR="005F5AEC" w:rsidRPr="005F5AEC" w:rsidRDefault="005F5AEC" w:rsidP="00F83208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>2020-276 Salary &amp; Wages</w:t>
      </w:r>
    </w:p>
    <w:p w:rsidR="005F5AEC" w:rsidRPr="005F5AEC" w:rsidRDefault="005F5AEC" w:rsidP="00F83208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>2020-277 Salary &amp; Wages</w:t>
      </w:r>
    </w:p>
    <w:p w:rsidR="005F5AEC" w:rsidRPr="00CB1C67" w:rsidRDefault="005F5AEC" w:rsidP="00F83208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 xml:space="preserve">2020-278 </w:t>
      </w:r>
      <w:r w:rsidR="007E117D">
        <w:rPr>
          <w:rFonts w:eastAsia="Times New Roman"/>
          <w:b/>
          <w:bCs/>
        </w:rPr>
        <w:t>Dennis Ring Terminal Leave</w:t>
      </w:r>
    </w:p>
    <w:p w:rsidR="00CB1C67" w:rsidRPr="00D86488" w:rsidRDefault="00CB1C67" w:rsidP="00F83208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>2020-279 Professional Service Contract Mullen Coughlin</w:t>
      </w:r>
    </w:p>
    <w:p w:rsidR="00D86488" w:rsidRPr="002B628D" w:rsidRDefault="00D86488" w:rsidP="00F83208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 xml:space="preserve">2020-280 Professional Service Contract </w:t>
      </w:r>
      <w:proofErr w:type="spellStart"/>
      <w:r>
        <w:rPr>
          <w:rFonts w:eastAsia="Times New Roman"/>
          <w:b/>
          <w:bCs/>
        </w:rPr>
        <w:t>Tracepoint</w:t>
      </w:r>
      <w:proofErr w:type="spellEnd"/>
    </w:p>
    <w:p w:rsidR="002B628D" w:rsidRPr="0062766E" w:rsidRDefault="002B628D" w:rsidP="00F83208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 xml:space="preserve">2020-281 </w:t>
      </w:r>
      <w:r w:rsidR="008336EF">
        <w:rPr>
          <w:rFonts w:eastAsia="Times New Roman"/>
          <w:b/>
          <w:bCs/>
        </w:rPr>
        <w:t>Handicap Parking Space</w:t>
      </w:r>
    </w:p>
    <w:p w:rsidR="007E117D" w:rsidRPr="009E03A0" w:rsidRDefault="0062766E" w:rsidP="00F83208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>2020-282 Authorizing Connell Foley</w:t>
      </w:r>
    </w:p>
    <w:p w:rsidR="009E03A0" w:rsidRPr="001C704C" w:rsidRDefault="001C704C" w:rsidP="00F83208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>2020-</w:t>
      </w:r>
      <w:r w:rsidR="009E03A0">
        <w:rPr>
          <w:rFonts w:eastAsia="Times New Roman"/>
          <w:b/>
          <w:bCs/>
        </w:rPr>
        <w:t xml:space="preserve">283 </w:t>
      </w:r>
      <w:r w:rsidR="00114A26">
        <w:rPr>
          <w:rFonts w:eastAsia="Times New Roman"/>
          <w:b/>
          <w:bCs/>
        </w:rPr>
        <w:t xml:space="preserve">Authorizing an Ordinance </w:t>
      </w:r>
      <w:bookmarkStart w:id="0" w:name="_GoBack"/>
      <w:bookmarkEnd w:id="0"/>
      <w:r w:rsidR="009E03A0">
        <w:rPr>
          <w:rFonts w:eastAsia="Times New Roman"/>
          <w:b/>
          <w:bCs/>
        </w:rPr>
        <w:t>Approving Application for Long Term Tax Exemption for 615 River Road Urban Renewal Associates, LLC</w:t>
      </w:r>
    </w:p>
    <w:p w:rsidR="001C704C" w:rsidRPr="001C704C" w:rsidRDefault="001C704C" w:rsidP="00F83208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>2020-284 Ch. 159 Grant Reimbursement Census Expenses</w:t>
      </w:r>
    </w:p>
    <w:p w:rsidR="001C704C" w:rsidRPr="00E945DB" w:rsidRDefault="001C704C" w:rsidP="00F83208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>2020-285 Ch. 159</w:t>
      </w:r>
      <w:r w:rsidR="00E945DB">
        <w:rPr>
          <w:rFonts w:eastAsia="Times New Roman"/>
          <w:b/>
          <w:bCs/>
        </w:rPr>
        <w:t xml:space="preserve"> Grant Reimbursement COVID Labor Expenses </w:t>
      </w:r>
    </w:p>
    <w:p w:rsidR="00E945DB" w:rsidRPr="000C402F" w:rsidRDefault="00E945DB" w:rsidP="00F83208">
      <w:pPr>
        <w:pStyle w:val="ListParagraph"/>
        <w:numPr>
          <w:ilvl w:val="1"/>
          <w:numId w:val="1"/>
        </w:numPr>
      </w:pPr>
      <w:r>
        <w:rPr>
          <w:rFonts w:eastAsia="Times New Roman"/>
          <w:b/>
          <w:bCs/>
        </w:rPr>
        <w:t xml:space="preserve">2020-286 Resolution Authorizing Salary and Wage Adjustment </w:t>
      </w:r>
    </w:p>
    <w:p w:rsidR="000C402F" w:rsidRDefault="000C402F" w:rsidP="000C402F">
      <w:pPr>
        <w:pStyle w:val="ListParagraph"/>
        <w:ind w:left="1440"/>
      </w:pPr>
    </w:p>
    <w:p w:rsidR="000C402F" w:rsidRPr="000C402F" w:rsidRDefault="000C402F" w:rsidP="000C402F">
      <w:pPr>
        <w:pStyle w:val="ListParagraph"/>
        <w:ind w:left="1440"/>
      </w:pPr>
    </w:p>
    <w:p w:rsidR="000C402F" w:rsidRDefault="000C402F" w:rsidP="00F83208">
      <w:pPr>
        <w:pStyle w:val="ListParagraph"/>
        <w:numPr>
          <w:ilvl w:val="0"/>
          <w:numId w:val="1"/>
        </w:numPr>
        <w:rPr>
          <w:b/>
        </w:rPr>
      </w:pPr>
      <w:r w:rsidRPr="000C402F">
        <w:rPr>
          <w:b/>
        </w:rPr>
        <w:t>REQUESTS/MATTERS FOR DISCUSSION</w:t>
      </w:r>
    </w:p>
    <w:p w:rsidR="009E03A0" w:rsidRDefault="009E03A0" w:rsidP="009E03A0">
      <w:pPr>
        <w:pStyle w:val="ListParagraph"/>
        <w:rPr>
          <w:b/>
        </w:rPr>
      </w:pPr>
    </w:p>
    <w:p w:rsidR="009E03A0" w:rsidRPr="000C402F" w:rsidRDefault="009E03A0" w:rsidP="009E03A0">
      <w:pPr>
        <w:pStyle w:val="ListParagraph"/>
        <w:rPr>
          <w:b/>
        </w:rPr>
      </w:pPr>
    </w:p>
    <w:p w:rsidR="009E03A0" w:rsidRDefault="009E03A0" w:rsidP="00F83208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CLOSED SESSION</w:t>
      </w:r>
    </w:p>
    <w:p w:rsidR="009E03A0" w:rsidRDefault="009E03A0" w:rsidP="00F83208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PBA Negotiations</w:t>
      </w:r>
    </w:p>
    <w:p w:rsidR="001C704C" w:rsidRPr="009E03A0" w:rsidRDefault="001C704C" w:rsidP="00F83208">
      <w:pPr>
        <w:pStyle w:val="ListParagraph"/>
        <w:numPr>
          <w:ilvl w:val="1"/>
          <w:numId w:val="1"/>
        </w:numPr>
        <w:rPr>
          <w:b/>
        </w:rPr>
      </w:pPr>
      <w:r>
        <w:rPr>
          <w:b/>
        </w:rPr>
        <w:t>White Collar</w:t>
      </w:r>
    </w:p>
    <w:p w:rsidR="0062766E" w:rsidRPr="000C402F" w:rsidRDefault="0062766E" w:rsidP="000C402F">
      <w:pPr>
        <w:pStyle w:val="ListParagraph"/>
        <w:rPr>
          <w:b/>
        </w:rPr>
      </w:pPr>
    </w:p>
    <w:p w:rsidR="000C402F" w:rsidRPr="000C402F" w:rsidRDefault="000C402F" w:rsidP="000C402F">
      <w:pPr>
        <w:pStyle w:val="ListParagraph"/>
        <w:rPr>
          <w:b/>
        </w:rPr>
      </w:pPr>
    </w:p>
    <w:p w:rsidR="000C402F" w:rsidRPr="000C402F" w:rsidRDefault="000C402F" w:rsidP="00F83208">
      <w:pPr>
        <w:pStyle w:val="ListParagraph"/>
        <w:numPr>
          <w:ilvl w:val="0"/>
          <w:numId w:val="1"/>
        </w:numPr>
        <w:rPr>
          <w:b/>
        </w:rPr>
      </w:pPr>
      <w:r w:rsidRPr="000C402F">
        <w:rPr>
          <w:b/>
        </w:rPr>
        <w:t>ADJOURN</w:t>
      </w:r>
    </w:p>
    <w:sectPr w:rsidR="000C402F" w:rsidRPr="000C40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2014"/>
    <w:multiLevelType w:val="hybridMultilevel"/>
    <w:tmpl w:val="CE68FA92"/>
    <w:lvl w:ilvl="0" w:tplc="2618ED9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71709D5"/>
    <w:multiLevelType w:val="hybridMultilevel"/>
    <w:tmpl w:val="0AA0E5AE"/>
    <w:lvl w:ilvl="0" w:tplc="E0D842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04B45EE"/>
    <w:multiLevelType w:val="hybridMultilevel"/>
    <w:tmpl w:val="F83805B8"/>
    <w:lvl w:ilvl="0" w:tplc="01B4990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660F63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E990CFCE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2F24F816">
      <w:start w:val="126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AB3CCC3E">
      <w:start w:val="1"/>
      <w:numFmt w:val="lowerLetter"/>
      <w:lvlText w:val="%5)"/>
      <w:lvlJc w:val="left"/>
      <w:pPr>
        <w:ind w:left="3600" w:hanging="360"/>
      </w:pPr>
      <w:rPr>
        <w:b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F109C4"/>
    <w:multiLevelType w:val="hybridMultilevel"/>
    <w:tmpl w:val="5358D666"/>
    <w:lvl w:ilvl="0" w:tplc="7C30B982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9EF220EA">
      <w:start w:val="1"/>
      <w:numFmt w:val="decimal"/>
      <w:lvlText w:val="%2."/>
      <w:lvlJc w:val="left"/>
      <w:pPr>
        <w:ind w:left="1800" w:hanging="360"/>
      </w:pPr>
      <w:rPr>
        <w:rFonts w:ascii="Arial" w:eastAsia="Times New Roman" w:hAnsi="Arial" w:cs="Arial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996"/>
    <w:rsid w:val="0004245F"/>
    <w:rsid w:val="000C402F"/>
    <w:rsid w:val="00114A26"/>
    <w:rsid w:val="001C704C"/>
    <w:rsid w:val="002B628D"/>
    <w:rsid w:val="002D6996"/>
    <w:rsid w:val="005F5AEC"/>
    <w:rsid w:val="0062099F"/>
    <w:rsid w:val="0062766E"/>
    <w:rsid w:val="006554EA"/>
    <w:rsid w:val="00765614"/>
    <w:rsid w:val="007E117D"/>
    <w:rsid w:val="008336EF"/>
    <w:rsid w:val="009E03A0"/>
    <w:rsid w:val="00C237E2"/>
    <w:rsid w:val="00CB1C67"/>
    <w:rsid w:val="00D86488"/>
    <w:rsid w:val="00E945DB"/>
    <w:rsid w:val="00F83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B97BD"/>
  <w15:chartTrackingRefBased/>
  <w15:docId w15:val="{C0401518-BF37-4415-A5A5-A0B86CE9F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6996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699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24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5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2web.zoom.us/meeting/register/tZUrdu2spzMuEtFUBqNwuD-a0-BP2jLrWd58" TargetMode="External"/><Relationship Id="rId5" Type="http://schemas.openxmlformats.org/officeDocument/2006/relationships/hyperlink" Target="http://www.edgewaternj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Nikki D'Anna</cp:lastModifiedBy>
  <cp:revision>15</cp:revision>
  <dcterms:created xsi:type="dcterms:W3CDTF">2020-11-30T21:11:00Z</dcterms:created>
  <dcterms:modified xsi:type="dcterms:W3CDTF">2020-12-07T20:46:00Z</dcterms:modified>
</cp:coreProperties>
</file>