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ED4" w:rsidRPr="000E4ED4" w:rsidRDefault="000E4ED4" w:rsidP="000E4ED4">
      <w:pPr>
        <w:pStyle w:val="Heading1"/>
        <w:rPr>
          <w:rFonts w:ascii="Arial" w:hAnsi="Arial" w:cs="Arial"/>
          <w:bCs w:val="0"/>
          <w:sz w:val="24"/>
          <w:szCs w:val="24"/>
        </w:rPr>
      </w:pPr>
      <w:r w:rsidRPr="000E4ED4">
        <w:rPr>
          <w:rFonts w:ascii="Arial" w:hAnsi="Arial" w:cs="Arial"/>
          <w:sz w:val="24"/>
          <w:szCs w:val="24"/>
        </w:rPr>
        <w:t>MINUTES OF A REGULAR  SESSION OF THE EDGEWATER MAYOR AND COUNCIL HELD IN THE NANCY MERSE COUNCIL CHAMBERS IN THE MUNICIPAL BUILDING, LOCATED AT 55 RIVER ROAD, EDGEWATER, COUNTY OF BERGEN, STA</w:t>
      </w:r>
      <w:r>
        <w:rPr>
          <w:rFonts w:ascii="Arial" w:hAnsi="Arial" w:cs="Arial"/>
          <w:sz w:val="24"/>
          <w:szCs w:val="24"/>
        </w:rPr>
        <w:t>TE OF NEW JERSEY ON OCTOBER 15</w:t>
      </w:r>
      <w:r w:rsidRPr="000E4ED4">
        <w:rPr>
          <w:rFonts w:ascii="Arial" w:hAnsi="Arial" w:cs="Arial"/>
          <w:sz w:val="24"/>
          <w:szCs w:val="24"/>
        </w:rPr>
        <w:t xml:space="preserve">, </w:t>
      </w:r>
      <w:r>
        <w:rPr>
          <w:rFonts w:ascii="Arial" w:hAnsi="Arial" w:cs="Arial"/>
          <w:sz w:val="24"/>
          <w:szCs w:val="24"/>
        </w:rPr>
        <w:t xml:space="preserve"> </w:t>
      </w:r>
      <w:r w:rsidRPr="000E4ED4">
        <w:rPr>
          <w:rFonts w:ascii="Arial" w:hAnsi="Arial" w:cs="Arial"/>
          <w:sz w:val="24"/>
          <w:szCs w:val="24"/>
        </w:rPr>
        <w:t>2018</w:t>
      </w:r>
    </w:p>
    <w:p w:rsidR="000E4ED4" w:rsidRDefault="000E4ED4" w:rsidP="000E4ED4">
      <w:pPr>
        <w:tabs>
          <w:tab w:val="left" w:pos="90"/>
        </w:tabs>
        <w:spacing w:after="0"/>
        <w:ind w:left="90"/>
        <w:rPr>
          <w:b/>
          <w:bCs/>
        </w:rPr>
      </w:pPr>
    </w:p>
    <w:p w:rsidR="000E4ED4" w:rsidRDefault="000E4ED4" w:rsidP="000E4ED4">
      <w:pPr>
        <w:tabs>
          <w:tab w:val="left" w:pos="90"/>
        </w:tabs>
        <w:spacing w:after="0"/>
        <w:ind w:left="90"/>
        <w:rPr>
          <w:b/>
          <w:bCs/>
        </w:rPr>
      </w:pPr>
      <w:r>
        <w:rPr>
          <w:b/>
          <w:bCs/>
        </w:rPr>
        <w:t>SALUTE TO THE FLAG:</w:t>
      </w:r>
    </w:p>
    <w:p w:rsidR="000E4ED4" w:rsidRDefault="000E4ED4" w:rsidP="000E4ED4">
      <w:pPr>
        <w:tabs>
          <w:tab w:val="left" w:pos="90"/>
        </w:tabs>
        <w:spacing w:after="0"/>
        <w:ind w:left="90"/>
        <w:rPr>
          <w:b/>
          <w:bCs/>
        </w:rPr>
      </w:pPr>
    </w:p>
    <w:p w:rsidR="000E4ED4" w:rsidRPr="00B115A5" w:rsidRDefault="000E4ED4" w:rsidP="000E4ED4">
      <w:pPr>
        <w:tabs>
          <w:tab w:val="left" w:pos="90"/>
        </w:tabs>
        <w:spacing w:after="0"/>
        <w:ind w:left="90"/>
        <w:rPr>
          <w:bCs/>
        </w:rPr>
      </w:pPr>
      <w:r>
        <w:rPr>
          <w:bCs/>
        </w:rPr>
        <w:t xml:space="preserve">Mayor </w:t>
      </w:r>
      <w:r w:rsidR="00C34998">
        <w:rPr>
          <w:bCs/>
        </w:rPr>
        <w:t>McPartland</w:t>
      </w:r>
      <w:r>
        <w:rPr>
          <w:bCs/>
        </w:rPr>
        <w:t xml:space="preserve"> </w:t>
      </w:r>
      <w:r w:rsidRPr="00B115A5">
        <w:rPr>
          <w:bCs/>
        </w:rPr>
        <w:t xml:space="preserve">led the Pledge of Allegiance.  </w:t>
      </w:r>
    </w:p>
    <w:p w:rsidR="000E4ED4" w:rsidRDefault="000E4ED4" w:rsidP="000E4ED4">
      <w:pPr>
        <w:tabs>
          <w:tab w:val="left" w:pos="90"/>
        </w:tabs>
        <w:spacing w:after="0"/>
        <w:ind w:left="90"/>
        <w:rPr>
          <w:b/>
          <w:bCs/>
        </w:rPr>
      </w:pPr>
    </w:p>
    <w:p w:rsidR="000E4ED4" w:rsidRDefault="000E4ED4" w:rsidP="000E4ED4">
      <w:pPr>
        <w:spacing w:after="0"/>
        <w:ind w:left="90"/>
        <w:rPr>
          <w:b/>
        </w:rPr>
      </w:pPr>
      <w:r w:rsidRPr="001C7FF4">
        <w:rPr>
          <w:b/>
        </w:rPr>
        <w:t xml:space="preserve">OPEN PUBLIC MEETING ACT </w:t>
      </w:r>
    </w:p>
    <w:p w:rsidR="000E4ED4" w:rsidRDefault="000E4ED4" w:rsidP="000E4ED4">
      <w:pPr>
        <w:spacing w:after="0"/>
        <w:ind w:left="90"/>
        <w:rPr>
          <w:b/>
        </w:rPr>
      </w:pPr>
    </w:p>
    <w:p w:rsidR="000E4ED4" w:rsidRPr="001C7FF4" w:rsidRDefault="000E4ED4" w:rsidP="000E4ED4">
      <w:pPr>
        <w:spacing w:after="0"/>
        <w:ind w:left="90"/>
      </w:pPr>
      <w:r>
        <w:t xml:space="preserve">Mayor McPartland </w:t>
      </w:r>
      <w:r w:rsidRPr="001C7FF4">
        <w:t>read the following:</w:t>
      </w:r>
    </w:p>
    <w:p w:rsidR="000E4ED4" w:rsidRPr="001C7FF4" w:rsidRDefault="000E4ED4" w:rsidP="000E4ED4">
      <w:pPr>
        <w:spacing w:after="0"/>
        <w:ind w:left="90"/>
      </w:pPr>
    </w:p>
    <w:p w:rsidR="000E4ED4" w:rsidRPr="001C7FF4" w:rsidRDefault="000E4ED4" w:rsidP="000E4ED4">
      <w:pPr>
        <w:spacing w:after="0"/>
        <w:ind w:left="90"/>
      </w:pPr>
      <w:r w:rsidRPr="001C7FF4">
        <w:t xml:space="preserve"> </w:t>
      </w:r>
      <w:r w:rsidRPr="001C7FF4">
        <w:tab/>
        <w:t xml:space="preserve">“In compliance with New Jersey’s Open Public Meetings Act, Chapter 231 of </w:t>
      </w:r>
    </w:p>
    <w:p w:rsidR="000E4ED4" w:rsidRPr="001C7FF4" w:rsidRDefault="000E4ED4" w:rsidP="000E4ED4">
      <w:pPr>
        <w:spacing w:after="0"/>
        <w:ind w:left="90" w:firstLine="720"/>
      </w:pPr>
      <w:r w:rsidRPr="001C7FF4">
        <w:t>P.L. 1975, I hereby declare that adequate notice of this meeting has been</w:t>
      </w:r>
    </w:p>
    <w:p w:rsidR="000E4ED4" w:rsidRDefault="000E4ED4" w:rsidP="000E4ED4">
      <w:pPr>
        <w:spacing w:after="0"/>
        <w:ind w:left="720"/>
      </w:pPr>
      <w:r w:rsidRPr="001C7FF4">
        <w:t>provided specifying that this meeting would be he</w:t>
      </w:r>
      <w:r>
        <w:t>ld on this date, October 15</w:t>
      </w:r>
      <w:r w:rsidR="00C34998">
        <w:t>,,</w:t>
      </w:r>
      <w:r>
        <w:t xml:space="preserve"> 2018</w:t>
      </w:r>
      <w:r w:rsidRPr="001C7FF4">
        <w:t>, in the Municipal Building, 55 River Road, Edgewater, New Jersey at 7:00 p.m.</w:t>
      </w:r>
      <w:r>
        <w:t xml:space="preserve"> </w:t>
      </w:r>
      <w:r w:rsidRPr="001C7FF4">
        <w:t>This notice was published in the Record and Jersey Journal, posted on the bulletin board in the lobby of the Borough Hall and posted on the Borough’s website.”</w:t>
      </w:r>
    </w:p>
    <w:p w:rsidR="000E4ED4" w:rsidRPr="001C7FF4" w:rsidRDefault="000E4ED4" w:rsidP="000E4ED4">
      <w:pPr>
        <w:spacing w:after="0"/>
        <w:ind w:left="720" w:firstLine="90"/>
      </w:pPr>
    </w:p>
    <w:p w:rsidR="000E4ED4" w:rsidRPr="001C7FF4" w:rsidRDefault="000E4ED4" w:rsidP="000E4ED4">
      <w:pPr>
        <w:tabs>
          <w:tab w:val="left" w:pos="90"/>
        </w:tabs>
        <w:spacing w:after="0"/>
        <w:ind w:left="90"/>
      </w:pPr>
      <w:r w:rsidRPr="001C7FF4">
        <w:rPr>
          <w:b/>
          <w:bCs/>
        </w:rPr>
        <w:t xml:space="preserve">PRESIDING:  </w:t>
      </w:r>
      <w:r w:rsidRPr="00D97A93">
        <w:rPr>
          <w:bCs/>
        </w:rPr>
        <w:t>Mayor McPartland</w:t>
      </w:r>
      <w:r>
        <w:rPr>
          <w:b/>
          <w:bCs/>
        </w:rPr>
        <w:t xml:space="preserve"> </w:t>
      </w:r>
    </w:p>
    <w:p w:rsidR="000E4ED4" w:rsidRDefault="000E4ED4" w:rsidP="000E4ED4"/>
    <w:p w:rsidR="000E4ED4" w:rsidRPr="001C7FF4" w:rsidRDefault="000E4ED4" w:rsidP="000E4ED4">
      <w:pPr>
        <w:tabs>
          <w:tab w:val="left" w:pos="90"/>
        </w:tabs>
        <w:spacing w:after="0"/>
        <w:ind w:left="90"/>
      </w:pPr>
      <w:r w:rsidRPr="001C7FF4">
        <w:rPr>
          <w:b/>
          <w:bCs/>
        </w:rPr>
        <w:t xml:space="preserve">PRESENT ON ROLL CALL: </w:t>
      </w:r>
      <w:r w:rsidRPr="000E4ED4">
        <w:rPr>
          <w:bCs/>
        </w:rPr>
        <w:t>Councilman Henwood,</w:t>
      </w:r>
      <w:r>
        <w:rPr>
          <w:b/>
          <w:bCs/>
        </w:rPr>
        <w:t xml:space="preserve"> </w:t>
      </w:r>
      <w:r>
        <w:rPr>
          <w:bCs/>
        </w:rPr>
        <w:t xml:space="preserve">Councilwoman Lawlor, Councilman Monte, </w:t>
      </w:r>
      <w:r w:rsidRPr="005840FF">
        <w:rPr>
          <w:bCs/>
        </w:rPr>
        <w:t>Cou</w:t>
      </w:r>
      <w:r>
        <w:rPr>
          <w:bCs/>
        </w:rPr>
        <w:t xml:space="preserve">ncilman Vidal, Councilwoman Fischetti </w:t>
      </w:r>
      <w:r w:rsidRPr="005840FF">
        <w:rPr>
          <w:bCs/>
        </w:rPr>
        <w:t>and Councilman Bartolomeo</w:t>
      </w:r>
      <w:r>
        <w:rPr>
          <w:b/>
          <w:bCs/>
        </w:rPr>
        <w:t xml:space="preserve"> </w:t>
      </w:r>
    </w:p>
    <w:p w:rsidR="000E4ED4" w:rsidRPr="001C7FF4" w:rsidRDefault="000E4ED4" w:rsidP="000E4ED4">
      <w:pPr>
        <w:tabs>
          <w:tab w:val="left" w:pos="90"/>
        </w:tabs>
        <w:spacing w:after="0"/>
        <w:ind w:left="90"/>
      </w:pPr>
    </w:p>
    <w:p w:rsidR="000E4ED4" w:rsidRDefault="000E4ED4" w:rsidP="000E4ED4">
      <w:pPr>
        <w:tabs>
          <w:tab w:val="left" w:pos="90"/>
        </w:tabs>
        <w:ind w:left="90"/>
      </w:pPr>
      <w:r w:rsidRPr="001C7FF4">
        <w:rPr>
          <w:b/>
        </w:rPr>
        <w:t xml:space="preserve">ALSO PRESENT:  </w:t>
      </w:r>
      <w:r w:rsidRPr="00873BD2">
        <w:t>Borough Clerk Annamarie O’Connor,</w:t>
      </w:r>
      <w:r>
        <w:rPr>
          <w:b/>
        </w:rPr>
        <w:t xml:space="preserve"> </w:t>
      </w:r>
      <w:r>
        <w:t xml:space="preserve">Administrator Gregory S. Franz </w:t>
      </w:r>
      <w:r w:rsidRPr="001C7FF4">
        <w:t xml:space="preserve">and Borough Attorney Joseph R. </w:t>
      </w:r>
      <w:r w:rsidRPr="00765B5B">
        <w:t>Mariniello</w:t>
      </w:r>
      <w:r>
        <w:t>, Jr.</w:t>
      </w:r>
      <w:r w:rsidRPr="001C7FF4">
        <w:t xml:space="preserve"> </w:t>
      </w:r>
    </w:p>
    <w:p w:rsidR="006D3EFD" w:rsidRDefault="006D3EFD" w:rsidP="000E4ED4">
      <w:pPr>
        <w:tabs>
          <w:tab w:val="left" w:pos="90"/>
        </w:tabs>
        <w:ind w:left="90"/>
      </w:pPr>
    </w:p>
    <w:p w:rsidR="006D3EFD" w:rsidRDefault="006D3EFD" w:rsidP="000E4ED4">
      <w:pPr>
        <w:tabs>
          <w:tab w:val="left" w:pos="90"/>
        </w:tabs>
        <w:ind w:left="90"/>
      </w:pPr>
      <w:r>
        <w:t>Mayor McPartland read the following:</w:t>
      </w:r>
    </w:p>
    <w:p w:rsidR="00742943" w:rsidRDefault="00742943" w:rsidP="000E4ED4">
      <w:pPr>
        <w:tabs>
          <w:tab w:val="left" w:pos="90"/>
        </w:tabs>
        <w:ind w:left="90"/>
      </w:pPr>
    </w:p>
    <w:p w:rsidR="00742943" w:rsidRDefault="00742943" w:rsidP="000E4ED4">
      <w:pPr>
        <w:tabs>
          <w:tab w:val="left" w:pos="90"/>
        </w:tabs>
        <w:ind w:left="90"/>
        <w:rPr>
          <w:b/>
        </w:rPr>
      </w:pPr>
      <w:r w:rsidRPr="00742943">
        <w:rPr>
          <w:b/>
        </w:rPr>
        <w:t>PROCLAMATION</w:t>
      </w:r>
    </w:p>
    <w:p w:rsidR="00812A80" w:rsidRDefault="00812A80" w:rsidP="000E4ED4">
      <w:pPr>
        <w:tabs>
          <w:tab w:val="left" w:pos="90"/>
        </w:tabs>
        <w:ind w:left="90"/>
        <w:rPr>
          <w:b/>
        </w:rPr>
      </w:pPr>
    </w:p>
    <w:p w:rsidR="00812A80" w:rsidRPr="00A97466" w:rsidRDefault="00812A80" w:rsidP="000E4ED4">
      <w:pPr>
        <w:tabs>
          <w:tab w:val="left" w:pos="90"/>
        </w:tabs>
        <w:ind w:left="90"/>
      </w:pPr>
      <w:r w:rsidRPr="00A97466">
        <w:t>WHEREAS, on August 12, 2018, the World Mission Society Church of God coordinated a volunteer clean-up along the Hudson River Waterfront Walkway, and,</w:t>
      </w:r>
    </w:p>
    <w:p w:rsidR="00812A80" w:rsidRPr="00A97466" w:rsidRDefault="00812A80" w:rsidP="000E4ED4">
      <w:pPr>
        <w:tabs>
          <w:tab w:val="left" w:pos="90"/>
        </w:tabs>
        <w:ind w:left="90"/>
      </w:pPr>
    </w:p>
    <w:p w:rsidR="00812A80" w:rsidRPr="00A97466" w:rsidRDefault="00812A80" w:rsidP="000E4ED4">
      <w:pPr>
        <w:tabs>
          <w:tab w:val="left" w:pos="90"/>
        </w:tabs>
        <w:ind w:left="90"/>
      </w:pPr>
      <w:r w:rsidRPr="00A97466">
        <w:t xml:space="preserve">WHEREAS, </w:t>
      </w:r>
      <w:proofErr w:type="spellStart"/>
      <w:r w:rsidRPr="00A97466">
        <w:t>Josue</w:t>
      </w:r>
      <w:proofErr w:type="spellEnd"/>
      <w:r w:rsidRPr="00A97466">
        <w:t xml:space="preserve"> Acevedo was the World Mission Society Church of God representative who organized the event with the Borough of Edgewater, and</w:t>
      </w:r>
    </w:p>
    <w:p w:rsidR="00D42FAF" w:rsidRPr="00A97466" w:rsidRDefault="00D42FAF" w:rsidP="000E4ED4">
      <w:pPr>
        <w:tabs>
          <w:tab w:val="left" w:pos="90"/>
        </w:tabs>
        <w:ind w:left="90"/>
      </w:pPr>
    </w:p>
    <w:p w:rsidR="0046581A" w:rsidRPr="00A97466" w:rsidRDefault="00D42FAF" w:rsidP="000E4ED4">
      <w:pPr>
        <w:tabs>
          <w:tab w:val="left" w:pos="90"/>
        </w:tabs>
        <w:ind w:left="90"/>
      </w:pPr>
      <w:r w:rsidRPr="00A97466">
        <w:t xml:space="preserve">WHEREAS, over 40 members of the World Mission Society </w:t>
      </w:r>
      <w:r w:rsidR="0046581A" w:rsidRPr="00A97466">
        <w:t>Church of God volunteered their time and assisted in cleaning debris and trash along the majestic Hudson River, and</w:t>
      </w:r>
    </w:p>
    <w:p w:rsidR="0046581A" w:rsidRPr="00A97466" w:rsidRDefault="0046581A" w:rsidP="000E4ED4">
      <w:pPr>
        <w:tabs>
          <w:tab w:val="left" w:pos="90"/>
        </w:tabs>
        <w:ind w:left="90"/>
      </w:pPr>
    </w:p>
    <w:p w:rsidR="00C34998" w:rsidRPr="00A97466" w:rsidRDefault="0046581A" w:rsidP="000E4ED4">
      <w:pPr>
        <w:tabs>
          <w:tab w:val="left" w:pos="90"/>
        </w:tabs>
        <w:ind w:left="90"/>
      </w:pPr>
      <w:r w:rsidRPr="00A97466">
        <w:t xml:space="preserve">WHEREAS, due to </w:t>
      </w:r>
      <w:proofErr w:type="spellStart"/>
      <w:r w:rsidRPr="00A97466">
        <w:t>Josue</w:t>
      </w:r>
      <w:proofErr w:type="spellEnd"/>
      <w:r w:rsidRPr="00A97466">
        <w:t xml:space="preserve"> Acevedo’s efforts along with the volunteers from the World Mission Society Church of God were able to remove 40 bags of trash</w:t>
      </w:r>
      <w:r w:rsidR="00383A78" w:rsidRPr="00A97466">
        <w:t xml:space="preserve">, and a truck full of wood, metal, and </w:t>
      </w:r>
      <w:r w:rsidR="00C34998" w:rsidRPr="00A97466">
        <w:t>other de</w:t>
      </w:r>
      <w:r w:rsidR="0098323A" w:rsidRPr="00A97466">
        <w:t>b</w:t>
      </w:r>
      <w:r w:rsidR="00C34998" w:rsidRPr="00A97466">
        <w:t xml:space="preserve">ris from the Hudson River Waterfront Walkway and  Hudson River. </w:t>
      </w:r>
    </w:p>
    <w:p w:rsidR="00C34998" w:rsidRPr="00A97466" w:rsidRDefault="00C34998" w:rsidP="000E4ED4">
      <w:pPr>
        <w:tabs>
          <w:tab w:val="left" w:pos="90"/>
        </w:tabs>
        <w:ind w:left="90"/>
      </w:pPr>
    </w:p>
    <w:p w:rsidR="00C34998" w:rsidRPr="00A97466" w:rsidRDefault="00C34998" w:rsidP="000E4ED4">
      <w:pPr>
        <w:tabs>
          <w:tab w:val="left" w:pos="90"/>
        </w:tabs>
        <w:ind w:left="90"/>
      </w:pPr>
      <w:r w:rsidRPr="00A97466">
        <w:t>NOW</w:t>
      </w:r>
      <w:r w:rsidR="006D3EFD" w:rsidRPr="00A97466">
        <w:t xml:space="preserve"> </w:t>
      </w:r>
      <w:r w:rsidRPr="00A97466">
        <w:t>THEREFORE</w:t>
      </w:r>
      <w:r w:rsidR="006D3EFD" w:rsidRPr="00A97466">
        <w:t xml:space="preserve"> </w:t>
      </w:r>
      <w:r w:rsidRPr="00A97466">
        <w:t>BEIT</w:t>
      </w:r>
      <w:r w:rsidR="006D3EFD" w:rsidRPr="00A97466">
        <w:t xml:space="preserve"> </w:t>
      </w:r>
      <w:r w:rsidRPr="00A97466">
        <w:t xml:space="preserve">RESOLVED,  that I, Michael J. McPartland, Mayor of the </w:t>
      </w:r>
      <w:proofErr w:type="spellStart"/>
      <w:r w:rsidRPr="00A97466">
        <w:t>the</w:t>
      </w:r>
      <w:proofErr w:type="spellEnd"/>
      <w:r w:rsidRPr="00A97466">
        <w:t xml:space="preserve"> Borough of Edgewater, offer admiration, congratulations and a thank you to the World Mission Society Church of God and its members for their efforts in maintaining a clean environment in the Borough of Edgewater.</w:t>
      </w:r>
    </w:p>
    <w:p w:rsidR="00C34998" w:rsidRDefault="00C34998" w:rsidP="00AB3974">
      <w:pPr>
        <w:tabs>
          <w:tab w:val="left" w:pos="90"/>
        </w:tabs>
        <w:ind w:right="144"/>
        <w:rPr>
          <w:b/>
        </w:rPr>
      </w:pPr>
    </w:p>
    <w:p w:rsidR="00C34998" w:rsidRPr="00A97466" w:rsidRDefault="00C34998" w:rsidP="000E4ED4">
      <w:pPr>
        <w:tabs>
          <w:tab w:val="left" w:pos="90"/>
        </w:tabs>
        <w:ind w:left="90"/>
      </w:pPr>
      <w:r w:rsidRPr="00A97466">
        <w:t>Michael J. McPartland, Mayor</w:t>
      </w:r>
    </w:p>
    <w:p w:rsidR="00C34998" w:rsidRDefault="00C34998" w:rsidP="000E4ED4">
      <w:pPr>
        <w:tabs>
          <w:tab w:val="left" w:pos="90"/>
        </w:tabs>
        <w:ind w:left="90"/>
        <w:rPr>
          <w:b/>
        </w:rPr>
      </w:pPr>
      <w:r>
        <w:rPr>
          <w:b/>
        </w:rPr>
        <w:lastRenderedPageBreak/>
        <w:t>Signed this 30</w:t>
      </w:r>
      <w:r w:rsidRPr="00C34998">
        <w:rPr>
          <w:b/>
          <w:vertAlign w:val="superscript"/>
        </w:rPr>
        <w:t>th</w:t>
      </w:r>
      <w:r>
        <w:rPr>
          <w:b/>
        </w:rPr>
        <w:t xml:space="preserve"> day of August, 2018</w:t>
      </w:r>
    </w:p>
    <w:p w:rsidR="006D3EFD" w:rsidRPr="00CE75C0" w:rsidRDefault="006D3EFD" w:rsidP="000E4ED4">
      <w:pPr>
        <w:tabs>
          <w:tab w:val="left" w:pos="90"/>
        </w:tabs>
        <w:ind w:left="90"/>
      </w:pPr>
    </w:p>
    <w:p w:rsidR="006D3EFD" w:rsidRPr="00CE75C0" w:rsidRDefault="006D3EFD" w:rsidP="000E4ED4">
      <w:pPr>
        <w:tabs>
          <w:tab w:val="left" w:pos="90"/>
        </w:tabs>
        <w:ind w:left="90"/>
      </w:pPr>
      <w:r w:rsidRPr="00CE75C0">
        <w:t xml:space="preserve">Mayor McPartland presented Mr. Acevedo with the Proclamation and thanked him and the members of the World Mission Society Church of God.  </w:t>
      </w:r>
    </w:p>
    <w:p w:rsidR="006D3EFD" w:rsidRDefault="006D3EFD" w:rsidP="000E4ED4">
      <w:pPr>
        <w:tabs>
          <w:tab w:val="left" w:pos="90"/>
        </w:tabs>
        <w:ind w:left="90"/>
        <w:rPr>
          <w:b/>
        </w:rPr>
      </w:pPr>
    </w:p>
    <w:p w:rsidR="00742943" w:rsidRDefault="00742943" w:rsidP="000E4ED4">
      <w:pPr>
        <w:tabs>
          <w:tab w:val="left" w:pos="90"/>
        </w:tabs>
        <w:ind w:left="90"/>
        <w:rPr>
          <w:b/>
        </w:rPr>
      </w:pPr>
      <w:r>
        <w:rPr>
          <w:b/>
        </w:rPr>
        <w:t>OPEN MEETING TO THE PUBLIC</w:t>
      </w:r>
    </w:p>
    <w:p w:rsidR="00742943" w:rsidRDefault="00742943" w:rsidP="000E4ED4">
      <w:pPr>
        <w:tabs>
          <w:tab w:val="left" w:pos="90"/>
        </w:tabs>
        <w:ind w:left="90"/>
        <w:rPr>
          <w:b/>
        </w:rPr>
      </w:pPr>
    </w:p>
    <w:p w:rsidR="00742943" w:rsidRDefault="00742943" w:rsidP="00B10E8F">
      <w:pPr>
        <w:tabs>
          <w:tab w:val="left" w:pos="90"/>
          <w:tab w:val="right" w:pos="9360"/>
        </w:tabs>
        <w:ind w:left="90"/>
      </w:pPr>
      <w:r w:rsidRPr="00B10E8F">
        <w:t>Mayor McPartland opened the meeting to the public and the following were heard:</w:t>
      </w:r>
      <w:r w:rsidR="00B10E8F">
        <w:tab/>
      </w:r>
    </w:p>
    <w:p w:rsidR="00B10E8F" w:rsidRDefault="00B10E8F" w:rsidP="00B10E8F">
      <w:pPr>
        <w:tabs>
          <w:tab w:val="left" w:pos="90"/>
          <w:tab w:val="right" w:pos="9360"/>
        </w:tabs>
        <w:ind w:left="90"/>
      </w:pPr>
    </w:p>
    <w:p w:rsidR="00B10E8F" w:rsidRDefault="00B10E8F" w:rsidP="00B10E8F">
      <w:pPr>
        <w:tabs>
          <w:tab w:val="left" w:pos="90"/>
          <w:tab w:val="right" w:pos="9360"/>
        </w:tabs>
        <w:ind w:left="90"/>
      </w:pPr>
      <w:r>
        <w:t xml:space="preserve">Harvey </w:t>
      </w:r>
      <w:r w:rsidR="00B36B27">
        <w:t>Weiss, 1111 River Road:</w:t>
      </w:r>
    </w:p>
    <w:p w:rsidR="00B36B27" w:rsidRDefault="00B36B27" w:rsidP="00B10E8F">
      <w:pPr>
        <w:tabs>
          <w:tab w:val="left" w:pos="90"/>
          <w:tab w:val="right" w:pos="9360"/>
        </w:tabs>
        <w:ind w:left="90"/>
      </w:pPr>
    </w:p>
    <w:p w:rsidR="00B36B27" w:rsidRDefault="00B36B27" w:rsidP="00B36B27">
      <w:pPr>
        <w:pStyle w:val="ListParagraph"/>
        <w:numPr>
          <w:ilvl w:val="0"/>
          <w:numId w:val="1"/>
        </w:numPr>
        <w:tabs>
          <w:tab w:val="left" w:pos="90"/>
          <w:tab w:val="right" w:pos="9360"/>
        </w:tabs>
      </w:pPr>
      <w:r>
        <w:t>Concerned about cars being hit by baseballs.</w:t>
      </w:r>
    </w:p>
    <w:p w:rsidR="00B36B27" w:rsidRDefault="006D3EFD" w:rsidP="00B36B27">
      <w:pPr>
        <w:pStyle w:val="ListParagraph"/>
        <w:numPr>
          <w:ilvl w:val="0"/>
          <w:numId w:val="1"/>
        </w:numPr>
        <w:tabs>
          <w:tab w:val="left" w:pos="90"/>
          <w:tab w:val="right" w:pos="9360"/>
        </w:tabs>
      </w:pPr>
      <w:r>
        <w:t>O</w:t>
      </w:r>
      <w:r w:rsidR="00B36B27">
        <w:t>ne person was hit by a baseball and a sun roof was damaged.</w:t>
      </w:r>
    </w:p>
    <w:p w:rsidR="006D3EFD" w:rsidRDefault="006D3EFD" w:rsidP="006D3EFD">
      <w:pPr>
        <w:pStyle w:val="ListParagraph"/>
        <w:numPr>
          <w:ilvl w:val="0"/>
          <w:numId w:val="1"/>
        </w:numPr>
        <w:tabs>
          <w:tab w:val="left" w:pos="90"/>
          <w:tab w:val="right" w:pos="9360"/>
        </w:tabs>
      </w:pPr>
      <w:r>
        <w:t>Windows have been shattered.</w:t>
      </w:r>
    </w:p>
    <w:p w:rsidR="00B36B27" w:rsidRDefault="00CE75C0" w:rsidP="00B36B27">
      <w:pPr>
        <w:pStyle w:val="ListParagraph"/>
        <w:numPr>
          <w:ilvl w:val="0"/>
          <w:numId w:val="1"/>
        </w:numPr>
        <w:tabs>
          <w:tab w:val="left" w:pos="90"/>
          <w:tab w:val="right" w:pos="9360"/>
        </w:tabs>
      </w:pPr>
      <w:r>
        <w:t xml:space="preserve">Made some suggestions and asking Borough </w:t>
      </w:r>
      <w:r w:rsidR="00B36B27">
        <w:t>to take action prior to the Spring season.</w:t>
      </w:r>
    </w:p>
    <w:p w:rsidR="00B36B27" w:rsidRDefault="00B36B27" w:rsidP="00B36B27">
      <w:pPr>
        <w:tabs>
          <w:tab w:val="left" w:pos="90"/>
          <w:tab w:val="right" w:pos="9360"/>
        </w:tabs>
      </w:pPr>
    </w:p>
    <w:p w:rsidR="00B36B27" w:rsidRDefault="00B36B27" w:rsidP="00B36B27">
      <w:pPr>
        <w:tabs>
          <w:tab w:val="left" w:pos="90"/>
          <w:tab w:val="right" w:pos="9360"/>
        </w:tabs>
      </w:pPr>
      <w:r>
        <w:t xml:space="preserve">James </w:t>
      </w:r>
      <w:r w:rsidR="006D3EFD">
        <w:t>i</w:t>
      </w:r>
      <w:r w:rsidR="006D3EFD" w:rsidRPr="006D3EFD">
        <w:rPr>
          <w:u w:val="single"/>
        </w:rPr>
        <w:t>naudible</w:t>
      </w:r>
      <w:r w:rsidR="006D3EFD">
        <w:rPr>
          <w:u w:val="single"/>
        </w:rPr>
        <w:t xml:space="preserve">, </w:t>
      </w:r>
      <w:r>
        <w:t>1111 River Road:</w:t>
      </w:r>
    </w:p>
    <w:p w:rsidR="00B36B27" w:rsidRDefault="00B36B27" w:rsidP="00B36B27">
      <w:pPr>
        <w:tabs>
          <w:tab w:val="left" w:pos="90"/>
          <w:tab w:val="right" w:pos="9360"/>
        </w:tabs>
      </w:pPr>
    </w:p>
    <w:p w:rsidR="00B36B27" w:rsidRDefault="00B36B27" w:rsidP="00B36B27">
      <w:pPr>
        <w:pStyle w:val="ListParagraph"/>
        <w:numPr>
          <w:ilvl w:val="0"/>
          <w:numId w:val="2"/>
        </w:numPr>
        <w:tabs>
          <w:tab w:val="left" w:pos="90"/>
          <w:tab w:val="right" w:pos="9360"/>
        </w:tabs>
      </w:pPr>
      <w:r>
        <w:t>Baseballs have hit his car two times</w:t>
      </w:r>
    </w:p>
    <w:p w:rsidR="00CE75C0" w:rsidRDefault="00CE75C0" w:rsidP="00B36B27">
      <w:pPr>
        <w:pStyle w:val="ListParagraph"/>
        <w:numPr>
          <w:ilvl w:val="0"/>
          <w:numId w:val="2"/>
        </w:numPr>
        <w:tabs>
          <w:tab w:val="left" w:pos="90"/>
          <w:tab w:val="right" w:pos="9360"/>
        </w:tabs>
      </w:pPr>
      <w:r>
        <w:t xml:space="preserve">Enough is enough. </w:t>
      </w:r>
    </w:p>
    <w:p w:rsidR="00B36B27" w:rsidRDefault="00B36B27" w:rsidP="00B36B27">
      <w:pPr>
        <w:tabs>
          <w:tab w:val="left" w:pos="90"/>
          <w:tab w:val="right" w:pos="9360"/>
        </w:tabs>
      </w:pPr>
    </w:p>
    <w:p w:rsidR="00B36B27" w:rsidRPr="00B10E8F" w:rsidRDefault="00B36B27" w:rsidP="00B36B27">
      <w:pPr>
        <w:tabs>
          <w:tab w:val="left" w:pos="90"/>
          <w:tab w:val="right" w:pos="9360"/>
        </w:tabs>
      </w:pPr>
      <w:r>
        <w:t>Mayor spoke about the additional netting that was put up.  Spoke about cage design an</w:t>
      </w:r>
      <w:r w:rsidR="00A97466">
        <w:t xml:space="preserve">d </w:t>
      </w:r>
      <w:r w:rsidR="00CE75C0">
        <w:t xml:space="preserve"> difficulties involved.    </w:t>
      </w:r>
      <w:r w:rsidR="00A97466">
        <w:t xml:space="preserve">Discussion included the Mayor and Councilman Henwood.  </w:t>
      </w:r>
      <w:r w:rsidR="00CE75C0">
        <w:t xml:space="preserve">.  </w:t>
      </w:r>
    </w:p>
    <w:p w:rsidR="00742943" w:rsidRPr="00512C09" w:rsidRDefault="00B36B27" w:rsidP="000E4ED4">
      <w:pPr>
        <w:tabs>
          <w:tab w:val="left" w:pos="90"/>
        </w:tabs>
        <w:ind w:left="90"/>
      </w:pPr>
      <w:r w:rsidRPr="00512C09">
        <w:t xml:space="preserve">Mayor said </w:t>
      </w:r>
      <w:r w:rsidR="00A97466">
        <w:t xml:space="preserve">they </w:t>
      </w:r>
      <w:r w:rsidRPr="00512C09">
        <w:t xml:space="preserve">hoped to have </w:t>
      </w:r>
      <w:r w:rsidR="00CE75C0">
        <w:t xml:space="preserve">a </w:t>
      </w:r>
      <w:r w:rsidRPr="00512C09">
        <w:t>solution by the spring.</w:t>
      </w:r>
    </w:p>
    <w:p w:rsidR="00512C09" w:rsidRDefault="00512C09" w:rsidP="000E4ED4">
      <w:pPr>
        <w:tabs>
          <w:tab w:val="left" w:pos="90"/>
        </w:tabs>
        <w:ind w:left="90"/>
        <w:rPr>
          <w:b/>
        </w:rPr>
      </w:pPr>
    </w:p>
    <w:p w:rsidR="00B36B27" w:rsidRDefault="00B36B27" w:rsidP="000E4ED4">
      <w:pPr>
        <w:tabs>
          <w:tab w:val="left" w:pos="90"/>
        </w:tabs>
        <w:ind w:left="90"/>
        <w:rPr>
          <w:b/>
        </w:rPr>
      </w:pPr>
      <w:r>
        <w:rPr>
          <w:b/>
        </w:rPr>
        <w:t>APPROVAL OF MINUTES:</w:t>
      </w:r>
    </w:p>
    <w:p w:rsidR="00B36B27" w:rsidRDefault="00B36B27" w:rsidP="000E4ED4">
      <w:pPr>
        <w:tabs>
          <w:tab w:val="left" w:pos="90"/>
        </w:tabs>
        <w:ind w:left="90"/>
        <w:rPr>
          <w:b/>
        </w:rPr>
      </w:pPr>
    </w:p>
    <w:p w:rsidR="00B36B27" w:rsidRDefault="00B36B27" w:rsidP="000E4ED4">
      <w:pPr>
        <w:tabs>
          <w:tab w:val="left" w:pos="90"/>
        </w:tabs>
        <w:ind w:left="90"/>
      </w:pPr>
      <w:r w:rsidRPr="00B36B27">
        <w:t xml:space="preserve">The following minutes were listed for approval:  </w:t>
      </w:r>
      <w:r w:rsidR="0089355E">
        <w:t xml:space="preserve">September 10, 2018 and October 1, 2018.  </w:t>
      </w:r>
    </w:p>
    <w:p w:rsidR="0089355E" w:rsidRDefault="0089355E" w:rsidP="000E4ED4">
      <w:pPr>
        <w:tabs>
          <w:tab w:val="left" w:pos="90"/>
        </w:tabs>
        <w:ind w:left="90"/>
      </w:pPr>
    </w:p>
    <w:p w:rsidR="0089355E" w:rsidRDefault="0089355E" w:rsidP="0089355E">
      <w:pPr>
        <w:tabs>
          <w:tab w:val="left" w:pos="90"/>
        </w:tabs>
        <w:jc w:val="center"/>
        <w:rPr>
          <w:b/>
        </w:rPr>
      </w:pPr>
      <w:r>
        <w:rPr>
          <w:b/>
        </w:rPr>
        <w:t>MOTION</w:t>
      </w:r>
    </w:p>
    <w:p w:rsidR="0089355E" w:rsidRPr="000E19C9" w:rsidRDefault="000A1DB1" w:rsidP="0089355E">
      <w:pPr>
        <w:tabs>
          <w:tab w:val="left" w:pos="90"/>
        </w:tabs>
      </w:pPr>
      <w:r>
        <w:tab/>
      </w:r>
      <w:r>
        <w:tab/>
      </w:r>
      <w:r>
        <w:tab/>
      </w:r>
      <w:r>
        <w:tab/>
      </w:r>
      <w:r>
        <w:tab/>
      </w:r>
      <w:r>
        <w:tab/>
      </w:r>
      <w:r>
        <w:tab/>
      </w:r>
      <w:r>
        <w:tab/>
      </w:r>
      <w:r>
        <w:tab/>
      </w:r>
      <w:r>
        <w:tab/>
        <w:t>October 15,</w:t>
      </w:r>
      <w:r w:rsidR="0089355E">
        <w:t xml:space="preserve"> 2018</w:t>
      </w:r>
    </w:p>
    <w:p w:rsidR="0089355E" w:rsidRPr="000E19C9" w:rsidRDefault="0089355E" w:rsidP="0089355E">
      <w:pPr>
        <w:pStyle w:val="NoSpacing"/>
      </w:pPr>
    </w:p>
    <w:p w:rsidR="0089355E" w:rsidRPr="000E19C9" w:rsidRDefault="0089355E" w:rsidP="0089355E">
      <w:pPr>
        <w:pStyle w:val="NoSpacing"/>
      </w:pPr>
      <w:r w:rsidRPr="002D61BC">
        <w:rPr>
          <w:b/>
        </w:rPr>
        <w:t>INTRODUCED:</w:t>
      </w:r>
      <w:r w:rsidRPr="000E19C9">
        <w:t xml:space="preserve">   </w:t>
      </w:r>
      <w:r>
        <w:t>Councilman Monte</w:t>
      </w:r>
    </w:p>
    <w:p w:rsidR="0089355E" w:rsidRPr="000E19C9" w:rsidRDefault="0089355E" w:rsidP="0089355E">
      <w:pPr>
        <w:pStyle w:val="NoSpacing"/>
      </w:pPr>
      <w:r w:rsidRPr="002D61BC">
        <w:rPr>
          <w:b/>
        </w:rPr>
        <w:t>SECOND:</w:t>
      </w:r>
      <w:r>
        <w:t xml:space="preserve">  Councilwoman Lawlor</w:t>
      </w:r>
    </w:p>
    <w:p w:rsidR="0089355E" w:rsidRPr="000E19C9" w:rsidRDefault="0089355E" w:rsidP="0089355E">
      <w:pPr>
        <w:tabs>
          <w:tab w:val="left" w:pos="90"/>
        </w:tabs>
      </w:pPr>
    </w:p>
    <w:p w:rsidR="0089355E" w:rsidRDefault="0089355E" w:rsidP="0089355E">
      <w:pPr>
        <w:spacing w:after="0"/>
      </w:pPr>
      <w:r w:rsidRPr="000E19C9">
        <w:t>A moti</w:t>
      </w:r>
      <w:r>
        <w:t>on to approve the minutes of the September 10</w:t>
      </w:r>
      <w:r w:rsidRPr="0089355E">
        <w:rPr>
          <w:vertAlign w:val="superscript"/>
        </w:rPr>
        <w:t>th</w:t>
      </w:r>
      <w:r>
        <w:t>, 2018 Regular Meeting and the October 1, 2018 Work Session meetings</w:t>
      </w:r>
    </w:p>
    <w:p w:rsidR="0089355E" w:rsidRDefault="0089355E" w:rsidP="0089355E">
      <w:pPr>
        <w:spacing w:after="0"/>
      </w:pPr>
    </w:p>
    <w:p w:rsidR="0089355E" w:rsidRDefault="0089355E" w:rsidP="0089355E">
      <w:pPr>
        <w:tabs>
          <w:tab w:val="left" w:pos="90"/>
        </w:tabs>
      </w:pPr>
      <w:r w:rsidRPr="000E19C9">
        <w:t>On roll call the vote was as follows:</w:t>
      </w:r>
    </w:p>
    <w:p w:rsidR="0089355E" w:rsidRPr="000E19C9" w:rsidRDefault="0089355E" w:rsidP="0089355E">
      <w:pPr>
        <w:tabs>
          <w:tab w:val="left" w:pos="90"/>
        </w:tabs>
      </w:pPr>
    </w:p>
    <w:p w:rsidR="0089355E" w:rsidRPr="000E19C9" w:rsidRDefault="0089355E" w:rsidP="0089355E">
      <w:pPr>
        <w:pStyle w:val="NoSpacing"/>
      </w:pPr>
      <w:r>
        <w:t>Councilman Henwood</w:t>
      </w:r>
      <w:r>
        <w:tab/>
      </w:r>
      <w:r>
        <w:tab/>
        <w:t xml:space="preserve">Abstain </w:t>
      </w:r>
    </w:p>
    <w:p w:rsidR="0089355E" w:rsidRPr="000E19C9" w:rsidRDefault="0089355E" w:rsidP="0089355E">
      <w:pPr>
        <w:pStyle w:val="NoSpacing"/>
      </w:pPr>
      <w:r w:rsidRPr="000E19C9">
        <w:t>Councilwoman Lawlor</w:t>
      </w:r>
      <w:r w:rsidRPr="000E19C9">
        <w:tab/>
      </w:r>
      <w:r w:rsidRPr="000E19C9">
        <w:tab/>
        <w:t>Yes</w:t>
      </w:r>
    </w:p>
    <w:p w:rsidR="0089355E" w:rsidRPr="000E19C9" w:rsidRDefault="0089355E" w:rsidP="0089355E">
      <w:pPr>
        <w:pStyle w:val="NoSpacing"/>
      </w:pPr>
      <w:r w:rsidRPr="000E19C9">
        <w:t>Councilman Monte</w:t>
      </w:r>
      <w:r w:rsidRPr="000E19C9">
        <w:tab/>
      </w:r>
      <w:r w:rsidRPr="000E19C9">
        <w:tab/>
      </w:r>
      <w:r w:rsidRPr="000E19C9">
        <w:tab/>
        <w:t>Yes</w:t>
      </w:r>
    </w:p>
    <w:p w:rsidR="0089355E" w:rsidRPr="000E19C9" w:rsidRDefault="0089355E" w:rsidP="0089355E">
      <w:pPr>
        <w:pStyle w:val="NoSpacing"/>
      </w:pPr>
      <w:r>
        <w:t>Councilman Vidal</w:t>
      </w:r>
      <w:r>
        <w:tab/>
      </w:r>
      <w:r>
        <w:tab/>
      </w:r>
      <w:r>
        <w:tab/>
        <w:t xml:space="preserve">Abstain </w:t>
      </w:r>
    </w:p>
    <w:p w:rsidR="0089355E" w:rsidRPr="000E19C9" w:rsidRDefault="0089355E" w:rsidP="0089355E">
      <w:pPr>
        <w:pStyle w:val="NoSpacing"/>
      </w:pPr>
      <w:r>
        <w:t>Councilwoman Fischetti</w:t>
      </w:r>
      <w:r>
        <w:tab/>
      </w:r>
      <w:r>
        <w:tab/>
        <w:t>Abstain</w:t>
      </w:r>
    </w:p>
    <w:p w:rsidR="0089355E" w:rsidRDefault="0089355E" w:rsidP="0089355E">
      <w:pPr>
        <w:pStyle w:val="NoSpacing"/>
      </w:pPr>
      <w:r w:rsidRPr="000E19C9">
        <w:t>Councilman Bartolomeo</w:t>
      </w:r>
      <w:r w:rsidRPr="000E19C9">
        <w:tab/>
      </w:r>
      <w:r w:rsidRPr="000E19C9">
        <w:tab/>
        <w:t>Yes</w:t>
      </w:r>
    </w:p>
    <w:p w:rsidR="00A97466" w:rsidRDefault="00A97466" w:rsidP="0089355E">
      <w:pPr>
        <w:pStyle w:val="NoSpacing"/>
      </w:pPr>
    </w:p>
    <w:p w:rsidR="00A97466" w:rsidRDefault="00A97466" w:rsidP="0089355E">
      <w:pPr>
        <w:pStyle w:val="NoSpacing"/>
      </w:pPr>
    </w:p>
    <w:p w:rsidR="00A97466" w:rsidRDefault="00A97466" w:rsidP="0089355E">
      <w:pPr>
        <w:pStyle w:val="NoSpacing"/>
      </w:pPr>
    </w:p>
    <w:p w:rsidR="00A97466" w:rsidRDefault="00A97466" w:rsidP="0089355E">
      <w:pPr>
        <w:pStyle w:val="NoSpacing"/>
      </w:pPr>
    </w:p>
    <w:p w:rsidR="00A97466" w:rsidRDefault="00A97466" w:rsidP="0089355E">
      <w:pPr>
        <w:pStyle w:val="NoSpacing"/>
      </w:pPr>
    </w:p>
    <w:p w:rsidR="0089355E" w:rsidRPr="0089355E" w:rsidRDefault="0089355E" w:rsidP="0089355E">
      <w:pPr>
        <w:pStyle w:val="NoSpacing"/>
        <w:rPr>
          <w:b/>
        </w:rPr>
      </w:pPr>
    </w:p>
    <w:p w:rsidR="0089355E" w:rsidRDefault="0089355E" w:rsidP="0089355E">
      <w:pPr>
        <w:pStyle w:val="NoSpacing"/>
        <w:rPr>
          <w:b/>
        </w:rPr>
      </w:pPr>
      <w:r w:rsidRPr="0089355E">
        <w:rPr>
          <w:b/>
        </w:rPr>
        <w:lastRenderedPageBreak/>
        <w:t xml:space="preserve">ORDINANCES FOR </w:t>
      </w:r>
      <w:r w:rsidR="00987A16">
        <w:rPr>
          <w:b/>
        </w:rPr>
        <w:t>INTRODUCTION:</w:t>
      </w:r>
    </w:p>
    <w:p w:rsidR="00987A16" w:rsidRDefault="00987A16" w:rsidP="0089355E">
      <w:pPr>
        <w:pStyle w:val="NoSpacing"/>
        <w:rPr>
          <w:b/>
        </w:rPr>
      </w:pPr>
    </w:p>
    <w:p w:rsidR="00987A16" w:rsidRPr="00FD2BF7" w:rsidRDefault="00987A16" w:rsidP="00987A16">
      <w:pPr>
        <w:pStyle w:val="ListParagraph"/>
        <w:rPr>
          <w:rFonts w:eastAsia="Times New Roman"/>
          <w:b/>
        </w:rPr>
      </w:pPr>
    </w:p>
    <w:p w:rsidR="00987A16" w:rsidRDefault="00987A16" w:rsidP="00987A16">
      <w:pPr>
        <w:spacing w:after="0"/>
        <w:rPr>
          <w:rFonts w:eastAsia="Times New Roman"/>
          <w:b/>
        </w:rPr>
      </w:pPr>
      <w:r w:rsidRPr="00987A16">
        <w:rPr>
          <w:rFonts w:eastAsia="Times New Roman"/>
          <w:b/>
        </w:rPr>
        <w:t>ORDINANCE NO. 2018-016</w:t>
      </w:r>
    </w:p>
    <w:p w:rsidR="00987A16" w:rsidRDefault="00987A16" w:rsidP="00987A16">
      <w:pPr>
        <w:spacing w:after="0"/>
        <w:rPr>
          <w:rFonts w:eastAsia="Times New Roman"/>
          <w:b/>
        </w:rPr>
      </w:pPr>
    </w:p>
    <w:p w:rsidR="00987A16" w:rsidRPr="00987A16" w:rsidRDefault="00987A16" w:rsidP="00987A16">
      <w:pPr>
        <w:spacing w:after="0"/>
        <w:rPr>
          <w:rFonts w:eastAsia="Times New Roman"/>
          <w:b/>
        </w:rPr>
      </w:pPr>
    </w:p>
    <w:p w:rsidR="00987A16" w:rsidRDefault="00987A16" w:rsidP="00987A16">
      <w:pPr>
        <w:pStyle w:val="ListParagraph"/>
        <w:spacing w:after="0"/>
        <w:ind w:left="1440"/>
        <w:rPr>
          <w:rFonts w:eastAsia="Times New Roman"/>
          <w:b/>
        </w:rPr>
      </w:pPr>
      <w:r>
        <w:rPr>
          <w:rFonts w:eastAsia="Times New Roman"/>
          <w:b/>
        </w:rPr>
        <w:t>AN ORDINANCE AMENDING ORDINANCE # 1320-2005</w:t>
      </w:r>
    </w:p>
    <w:p w:rsidR="00987A16" w:rsidRDefault="00987A16" w:rsidP="00987A16">
      <w:pPr>
        <w:pStyle w:val="ListParagraph"/>
        <w:spacing w:after="0"/>
        <w:ind w:left="1440"/>
        <w:rPr>
          <w:rFonts w:eastAsia="Times New Roman"/>
          <w:b/>
        </w:rPr>
      </w:pPr>
    </w:p>
    <w:p w:rsidR="00987A16" w:rsidRDefault="00987A16" w:rsidP="00987A16">
      <w:pPr>
        <w:pStyle w:val="NoSpacing"/>
        <w:jc w:val="both"/>
        <w:rPr>
          <w:b/>
        </w:rPr>
      </w:pPr>
    </w:p>
    <w:p w:rsidR="00987A16" w:rsidRDefault="00987A16" w:rsidP="00987A16">
      <w:pPr>
        <w:pStyle w:val="NoSpacing"/>
        <w:jc w:val="center"/>
        <w:rPr>
          <w:b/>
        </w:rPr>
      </w:pPr>
      <w:r>
        <w:rPr>
          <w:b/>
        </w:rPr>
        <w:t>MOTION</w:t>
      </w:r>
    </w:p>
    <w:p w:rsidR="00987A16" w:rsidRDefault="00987A16" w:rsidP="00987A16">
      <w:pPr>
        <w:pStyle w:val="NoSpacing"/>
        <w:jc w:val="center"/>
        <w:rPr>
          <w:b/>
        </w:rPr>
      </w:pPr>
    </w:p>
    <w:p w:rsidR="00987A16" w:rsidRDefault="005F7AC7" w:rsidP="00987A16">
      <w:pPr>
        <w:pStyle w:val="NoSpacing"/>
        <w:rPr>
          <w:b/>
        </w:rPr>
      </w:pPr>
      <w:r>
        <w:rPr>
          <w:b/>
        </w:rPr>
        <w:tab/>
      </w:r>
      <w:r>
        <w:rPr>
          <w:b/>
        </w:rPr>
        <w:tab/>
      </w:r>
      <w:r>
        <w:rPr>
          <w:b/>
        </w:rPr>
        <w:tab/>
      </w:r>
      <w:r>
        <w:rPr>
          <w:b/>
        </w:rPr>
        <w:tab/>
      </w:r>
      <w:r>
        <w:rPr>
          <w:b/>
        </w:rPr>
        <w:tab/>
      </w:r>
      <w:r>
        <w:rPr>
          <w:b/>
        </w:rPr>
        <w:tab/>
      </w:r>
      <w:r>
        <w:rPr>
          <w:b/>
        </w:rPr>
        <w:tab/>
      </w:r>
      <w:r>
        <w:rPr>
          <w:b/>
        </w:rPr>
        <w:tab/>
      </w:r>
      <w:r>
        <w:rPr>
          <w:b/>
        </w:rPr>
        <w:tab/>
        <w:t xml:space="preserve">October 15, </w:t>
      </w:r>
      <w:r w:rsidR="00987A16">
        <w:rPr>
          <w:b/>
        </w:rPr>
        <w:t>2018</w:t>
      </w:r>
    </w:p>
    <w:p w:rsidR="00987A16" w:rsidRDefault="00987A16" w:rsidP="00987A16">
      <w:pPr>
        <w:pStyle w:val="NoSpacing"/>
        <w:rPr>
          <w:b/>
        </w:rPr>
      </w:pPr>
    </w:p>
    <w:p w:rsidR="00987A16" w:rsidRDefault="005F7AC7" w:rsidP="00987A16">
      <w:pPr>
        <w:pStyle w:val="NoSpacing"/>
        <w:rPr>
          <w:b/>
        </w:rPr>
      </w:pPr>
      <w:r>
        <w:rPr>
          <w:b/>
        </w:rPr>
        <w:t>INTRODUCED: Councilman Henwood</w:t>
      </w:r>
    </w:p>
    <w:p w:rsidR="00987A16" w:rsidRDefault="005F7AC7" w:rsidP="00987A16">
      <w:pPr>
        <w:pStyle w:val="NoSpacing"/>
        <w:rPr>
          <w:b/>
        </w:rPr>
      </w:pPr>
      <w:r>
        <w:rPr>
          <w:b/>
        </w:rPr>
        <w:t xml:space="preserve">SECOND:  Councilwoman Lawlor </w:t>
      </w:r>
    </w:p>
    <w:p w:rsidR="005F7AC7" w:rsidRDefault="005F7AC7" w:rsidP="00987A16">
      <w:pPr>
        <w:pStyle w:val="NoSpacing"/>
        <w:rPr>
          <w:b/>
        </w:rPr>
      </w:pPr>
    </w:p>
    <w:p w:rsidR="00987A16" w:rsidRDefault="00987A16" w:rsidP="00987A16">
      <w:pPr>
        <w:pStyle w:val="NoSpacing"/>
        <w:rPr>
          <w:b/>
        </w:rPr>
      </w:pPr>
    </w:p>
    <w:p w:rsidR="00987A16" w:rsidRDefault="00A000E8" w:rsidP="00987A16">
      <w:pPr>
        <w:pStyle w:val="NoSpacing"/>
        <w:rPr>
          <w:b/>
        </w:rPr>
      </w:pPr>
      <w:r>
        <w:rPr>
          <w:b/>
        </w:rPr>
        <w:t>An Ordi</w:t>
      </w:r>
      <w:r w:rsidR="005F7AC7">
        <w:rPr>
          <w:b/>
        </w:rPr>
        <w:t xml:space="preserve">nance amending Ordinance 1320-2005 </w:t>
      </w:r>
      <w:r>
        <w:rPr>
          <w:b/>
        </w:rPr>
        <w:t>was introduced on October 15, 2018 and passes its first reading and will be considered for final passage and public hearing on November 12, 2018 at 7:00 P.M. or as soon thereafter as the matter may be reached in the Edgewater Municipal Building, Nancy Merse Council Chambers, at 55 River Road, Edgewater, New Jersey.</w:t>
      </w:r>
    </w:p>
    <w:p w:rsidR="00CE75C0" w:rsidRDefault="00CE75C0" w:rsidP="00987A16">
      <w:pPr>
        <w:pStyle w:val="NoSpacing"/>
        <w:rPr>
          <w:b/>
        </w:rPr>
      </w:pPr>
    </w:p>
    <w:p w:rsidR="00CE75C0" w:rsidRDefault="00CE75C0" w:rsidP="00987A16">
      <w:pPr>
        <w:pStyle w:val="NoSpacing"/>
        <w:rPr>
          <w:b/>
        </w:rPr>
      </w:pPr>
      <w:r>
        <w:rPr>
          <w:b/>
        </w:rPr>
        <w:t xml:space="preserve">Administrator Franz reviewed the </w:t>
      </w:r>
      <w:r w:rsidR="00E608EE">
        <w:rPr>
          <w:b/>
        </w:rPr>
        <w:t xml:space="preserve">reason for the </w:t>
      </w:r>
      <w:r>
        <w:rPr>
          <w:b/>
        </w:rPr>
        <w:t>Ordinance.</w:t>
      </w:r>
    </w:p>
    <w:p w:rsidR="00A000E8" w:rsidRDefault="00A000E8" w:rsidP="00987A16">
      <w:pPr>
        <w:pStyle w:val="NoSpacing"/>
        <w:rPr>
          <w:rFonts w:eastAsia="Times New Roman"/>
          <w:b/>
          <w:bCs/>
        </w:rPr>
      </w:pPr>
    </w:p>
    <w:p w:rsidR="00987A16" w:rsidRDefault="00987A16" w:rsidP="00987A16">
      <w:pPr>
        <w:pStyle w:val="NoSpacing"/>
        <w:rPr>
          <w:rFonts w:eastAsia="Times New Roman"/>
          <w:b/>
          <w:bCs/>
        </w:rPr>
      </w:pPr>
      <w:r>
        <w:rPr>
          <w:rFonts w:eastAsia="Times New Roman"/>
          <w:b/>
          <w:bCs/>
        </w:rPr>
        <w:t>On roll call the vote was as follows:</w:t>
      </w:r>
    </w:p>
    <w:p w:rsidR="00987A16" w:rsidRDefault="00987A16" w:rsidP="00987A16">
      <w:pPr>
        <w:pStyle w:val="NoSpacing"/>
        <w:rPr>
          <w:rFonts w:eastAsia="Times New Roman"/>
          <w:b/>
          <w:bCs/>
        </w:rPr>
      </w:pPr>
    </w:p>
    <w:p w:rsidR="00987A16" w:rsidRDefault="00987A16" w:rsidP="00987A16">
      <w:pPr>
        <w:pStyle w:val="NoSpacing"/>
        <w:rPr>
          <w:rFonts w:eastAsia="Times New Roman"/>
          <w:b/>
          <w:bCs/>
        </w:rPr>
      </w:pPr>
      <w:r>
        <w:rPr>
          <w:rFonts w:eastAsia="Times New Roman"/>
          <w:b/>
          <w:bCs/>
        </w:rPr>
        <w:t xml:space="preserve">Councilman </w:t>
      </w:r>
      <w:r w:rsidR="00A97466">
        <w:rPr>
          <w:rFonts w:eastAsia="Times New Roman"/>
          <w:b/>
          <w:bCs/>
        </w:rPr>
        <w:t xml:space="preserve">Henwood </w:t>
      </w:r>
      <w:r w:rsidR="00A97466">
        <w:rPr>
          <w:rFonts w:eastAsia="Times New Roman"/>
          <w:b/>
          <w:bCs/>
        </w:rPr>
        <w:tab/>
      </w:r>
      <w:r w:rsidR="00A97466">
        <w:rPr>
          <w:rFonts w:eastAsia="Times New Roman"/>
          <w:b/>
          <w:bCs/>
        </w:rPr>
        <w:tab/>
        <w:t>Yes</w:t>
      </w:r>
    </w:p>
    <w:p w:rsidR="00987A16" w:rsidRDefault="00987A16" w:rsidP="00987A16">
      <w:pPr>
        <w:pStyle w:val="NoSpacing"/>
        <w:rPr>
          <w:rFonts w:eastAsia="Times New Roman"/>
          <w:b/>
          <w:bCs/>
        </w:rPr>
      </w:pPr>
      <w:r>
        <w:rPr>
          <w:rFonts w:eastAsia="Times New Roman"/>
          <w:b/>
          <w:bCs/>
        </w:rPr>
        <w:t>Councilwoman Lawlor</w:t>
      </w:r>
      <w:r>
        <w:rPr>
          <w:rFonts w:eastAsia="Times New Roman"/>
          <w:b/>
          <w:bCs/>
        </w:rPr>
        <w:tab/>
      </w:r>
      <w:r>
        <w:rPr>
          <w:rFonts w:eastAsia="Times New Roman"/>
          <w:b/>
          <w:bCs/>
        </w:rPr>
        <w:tab/>
        <w:t>Yes</w:t>
      </w:r>
    </w:p>
    <w:p w:rsidR="00987A16" w:rsidRDefault="00987A16" w:rsidP="00987A16">
      <w:pPr>
        <w:pStyle w:val="NoSpacing"/>
        <w:rPr>
          <w:rFonts w:eastAsia="Times New Roman"/>
          <w:b/>
          <w:bCs/>
        </w:rPr>
      </w:pPr>
      <w:r>
        <w:rPr>
          <w:rFonts w:eastAsia="Times New Roman"/>
          <w:b/>
          <w:bCs/>
        </w:rPr>
        <w:t>Councilman Monte</w:t>
      </w:r>
      <w:r>
        <w:rPr>
          <w:rFonts w:eastAsia="Times New Roman"/>
          <w:b/>
          <w:bCs/>
        </w:rPr>
        <w:tab/>
      </w:r>
      <w:r>
        <w:rPr>
          <w:rFonts w:eastAsia="Times New Roman"/>
          <w:b/>
          <w:bCs/>
        </w:rPr>
        <w:tab/>
      </w:r>
      <w:r>
        <w:rPr>
          <w:rFonts w:eastAsia="Times New Roman"/>
          <w:b/>
          <w:bCs/>
        </w:rPr>
        <w:tab/>
        <w:t>Yes</w:t>
      </w:r>
    </w:p>
    <w:p w:rsidR="00987A16" w:rsidRDefault="00987A16" w:rsidP="00987A16">
      <w:pPr>
        <w:pStyle w:val="NoSpacing"/>
        <w:rPr>
          <w:rFonts w:eastAsia="Times New Roman"/>
          <w:b/>
          <w:bCs/>
        </w:rPr>
      </w:pPr>
      <w:r>
        <w:rPr>
          <w:rFonts w:eastAsia="Times New Roman"/>
          <w:b/>
          <w:bCs/>
        </w:rPr>
        <w:t>Councilman Vidal</w:t>
      </w:r>
      <w:r>
        <w:rPr>
          <w:rFonts w:eastAsia="Times New Roman"/>
          <w:b/>
          <w:bCs/>
        </w:rPr>
        <w:tab/>
      </w:r>
      <w:r>
        <w:rPr>
          <w:rFonts w:eastAsia="Times New Roman"/>
          <w:b/>
          <w:bCs/>
        </w:rPr>
        <w:tab/>
      </w:r>
      <w:r>
        <w:rPr>
          <w:rFonts w:eastAsia="Times New Roman"/>
          <w:b/>
          <w:bCs/>
        </w:rPr>
        <w:tab/>
        <w:t>Yes</w:t>
      </w:r>
    </w:p>
    <w:p w:rsidR="00987A16" w:rsidRDefault="00A97466" w:rsidP="00987A16">
      <w:pPr>
        <w:pStyle w:val="NoSpacing"/>
        <w:rPr>
          <w:rFonts w:eastAsia="Times New Roman"/>
          <w:b/>
          <w:bCs/>
        </w:rPr>
      </w:pPr>
      <w:r>
        <w:rPr>
          <w:rFonts w:eastAsia="Times New Roman"/>
          <w:b/>
          <w:bCs/>
        </w:rPr>
        <w:t>Councilwoman Fischetti</w:t>
      </w:r>
      <w:r>
        <w:rPr>
          <w:rFonts w:eastAsia="Times New Roman"/>
          <w:b/>
          <w:bCs/>
        </w:rPr>
        <w:tab/>
      </w:r>
      <w:r>
        <w:rPr>
          <w:rFonts w:eastAsia="Times New Roman"/>
          <w:b/>
          <w:bCs/>
        </w:rPr>
        <w:tab/>
        <w:t>Yes</w:t>
      </w:r>
    </w:p>
    <w:p w:rsidR="00987A16" w:rsidRDefault="00987A16" w:rsidP="00987A16">
      <w:pPr>
        <w:pStyle w:val="NoSpacing"/>
        <w:rPr>
          <w:rFonts w:eastAsia="Times New Roman"/>
          <w:b/>
          <w:bCs/>
        </w:rPr>
      </w:pPr>
      <w:r>
        <w:rPr>
          <w:rFonts w:eastAsia="Times New Roman"/>
          <w:b/>
          <w:bCs/>
        </w:rPr>
        <w:t>Councilman Bartolomeo</w:t>
      </w:r>
      <w:r>
        <w:rPr>
          <w:rFonts w:eastAsia="Times New Roman"/>
          <w:b/>
          <w:bCs/>
        </w:rPr>
        <w:tab/>
      </w:r>
      <w:r>
        <w:rPr>
          <w:rFonts w:eastAsia="Times New Roman"/>
          <w:b/>
          <w:bCs/>
        </w:rPr>
        <w:tab/>
        <w:t xml:space="preserve">Yes </w:t>
      </w:r>
    </w:p>
    <w:p w:rsidR="006464E2" w:rsidRDefault="006464E2" w:rsidP="00987A16">
      <w:pPr>
        <w:pStyle w:val="NoSpacing"/>
        <w:rPr>
          <w:rFonts w:eastAsia="Times New Roman"/>
          <w:b/>
          <w:bCs/>
        </w:rPr>
      </w:pPr>
    </w:p>
    <w:p w:rsidR="00CE75C0" w:rsidRDefault="00CE75C0" w:rsidP="00987A16">
      <w:pPr>
        <w:pStyle w:val="NoSpacing"/>
        <w:rPr>
          <w:rFonts w:eastAsia="Times New Roman"/>
          <w:b/>
          <w:bCs/>
        </w:rPr>
      </w:pPr>
      <w:r>
        <w:rPr>
          <w:rFonts w:eastAsia="Times New Roman"/>
          <w:b/>
          <w:bCs/>
        </w:rPr>
        <w:t>RESOLUTIONS: Consent Agenda</w:t>
      </w:r>
    </w:p>
    <w:p w:rsidR="006464E2" w:rsidRDefault="006464E2" w:rsidP="00987A16">
      <w:pPr>
        <w:pStyle w:val="NoSpacing"/>
        <w:rPr>
          <w:rFonts w:eastAsia="Times New Roman"/>
          <w:b/>
          <w:bCs/>
        </w:rPr>
      </w:pPr>
    </w:p>
    <w:p w:rsidR="006464E2" w:rsidRDefault="006464E2" w:rsidP="00987A16">
      <w:pPr>
        <w:pStyle w:val="NoSpacing"/>
        <w:rPr>
          <w:rFonts w:eastAsia="Times New Roman"/>
          <w:b/>
          <w:bCs/>
        </w:rPr>
      </w:pPr>
      <w:r>
        <w:rPr>
          <w:rFonts w:eastAsia="Times New Roman"/>
          <w:b/>
          <w:bCs/>
        </w:rPr>
        <w:t xml:space="preserve">Borough Attorney </w:t>
      </w:r>
      <w:proofErr w:type="spellStart"/>
      <w:r>
        <w:rPr>
          <w:rFonts w:eastAsia="Times New Roman"/>
          <w:b/>
          <w:bCs/>
        </w:rPr>
        <w:t>Marinello</w:t>
      </w:r>
      <w:proofErr w:type="spellEnd"/>
      <w:r>
        <w:rPr>
          <w:rFonts w:eastAsia="Times New Roman"/>
          <w:b/>
          <w:bCs/>
        </w:rPr>
        <w:t xml:space="preserve"> said that Resolutions 2018-278 and 2018-279 were </w:t>
      </w:r>
      <w:r w:rsidR="00E3256B">
        <w:rPr>
          <w:rFonts w:eastAsia="Times New Roman"/>
          <w:b/>
          <w:bCs/>
        </w:rPr>
        <w:t xml:space="preserve">not </w:t>
      </w:r>
      <w:r>
        <w:rPr>
          <w:rFonts w:eastAsia="Times New Roman"/>
          <w:b/>
          <w:bCs/>
        </w:rPr>
        <w:t xml:space="preserve">ready to be voted on.  </w:t>
      </w:r>
    </w:p>
    <w:p w:rsidR="006464E2" w:rsidRDefault="006464E2" w:rsidP="00987A16">
      <w:pPr>
        <w:pStyle w:val="NoSpacing"/>
        <w:rPr>
          <w:rFonts w:eastAsia="Times New Roman"/>
          <w:b/>
          <w:bCs/>
        </w:rPr>
      </w:pPr>
    </w:p>
    <w:p w:rsidR="006464E2" w:rsidRPr="006464E2" w:rsidRDefault="006464E2" w:rsidP="006464E2">
      <w:pPr>
        <w:ind w:left="-270"/>
        <w:rPr>
          <w:b/>
          <w:szCs w:val="20"/>
        </w:rPr>
      </w:pPr>
      <w:r w:rsidRPr="006464E2">
        <w:rPr>
          <w:b/>
          <w:szCs w:val="20"/>
        </w:rPr>
        <w:t xml:space="preserve">A motion to approve Resolutions 2018-253 to 2018-277 and Resolution 2018-280  was made by Councilman Henwood and second by Councilwoman Fischetti .  All council members present voted aye.  None opposed.  None abstained.  </w:t>
      </w:r>
    </w:p>
    <w:p w:rsidR="006464E2" w:rsidRPr="006464E2" w:rsidRDefault="006464E2" w:rsidP="006464E2">
      <w:pPr>
        <w:spacing w:after="0"/>
        <w:ind w:left="-720" w:firstLine="450"/>
        <w:rPr>
          <w:b/>
          <w:bCs/>
          <w:szCs w:val="20"/>
        </w:rPr>
      </w:pPr>
      <w:r w:rsidRPr="006464E2">
        <w:rPr>
          <w:b/>
          <w:bCs/>
          <w:szCs w:val="20"/>
        </w:rPr>
        <w:t>On roll call the vote was as follows:</w:t>
      </w:r>
    </w:p>
    <w:p w:rsidR="006464E2" w:rsidRPr="006464E2" w:rsidRDefault="006464E2" w:rsidP="006464E2">
      <w:pPr>
        <w:spacing w:after="0"/>
        <w:ind w:left="-720"/>
        <w:rPr>
          <w:b/>
          <w:bCs/>
          <w:szCs w:val="20"/>
        </w:rPr>
      </w:pPr>
    </w:p>
    <w:p w:rsidR="006464E2" w:rsidRPr="006464E2" w:rsidRDefault="006464E2" w:rsidP="006464E2">
      <w:pPr>
        <w:spacing w:after="0"/>
        <w:ind w:left="-720" w:firstLine="450"/>
        <w:rPr>
          <w:b/>
          <w:bCs/>
          <w:szCs w:val="20"/>
        </w:rPr>
      </w:pPr>
      <w:r w:rsidRPr="006464E2">
        <w:rPr>
          <w:b/>
          <w:bCs/>
          <w:szCs w:val="20"/>
        </w:rPr>
        <w:t>Councilman Henwo</w:t>
      </w:r>
      <w:r>
        <w:rPr>
          <w:b/>
          <w:bCs/>
          <w:szCs w:val="20"/>
        </w:rPr>
        <w:t>od</w:t>
      </w:r>
      <w:r>
        <w:rPr>
          <w:b/>
          <w:bCs/>
          <w:szCs w:val="20"/>
        </w:rPr>
        <w:tab/>
      </w:r>
      <w:r w:rsidRPr="006464E2">
        <w:rPr>
          <w:b/>
          <w:bCs/>
          <w:szCs w:val="20"/>
        </w:rPr>
        <w:t>Yes</w:t>
      </w:r>
    </w:p>
    <w:p w:rsidR="006464E2" w:rsidRPr="006464E2" w:rsidRDefault="006464E2" w:rsidP="006464E2">
      <w:pPr>
        <w:spacing w:after="0"/>
        <w:ind w:left="-720" w:firstLine="450"/>
        <w:rPr>
          <w:b/>
          <w:bCs/>
          <w:szCs w:val="20"/>
        </w:rPr>
      </w:pPr>
      <w:r w:rsidRPr="006464E2">
        <w:rPr>
          <w:b/>
          <w:bCs/>
          <w:szCs w:val="20"/>
        </w:rPr>
        <w:t>Councilman Lawlor</w:t>
      </w:r>
      <w:r w:rsidRPr="006464E2">
        <w:rPr>
          <w:b/>
          <w:bCs/>
          <w:szCs w:val="20"/>
        </w:rPr>
        <w:tab/>
      </w:r>
      <w:r w:rsidRPr="006464E2">
        <w:rPr>
          <w:b/>
          <w:bCs/>
          <w:szCs w:val="20"/>
        </w:rPr>
        <w:tab/>
        <w:t>Yes</w:t>
      </w:r>
    </w:p>
    <w:p w:rsidR="006464E2" w:rsidRPr="006464E2" w:rsidRDefault="006464E2" w:rsidP="006464E2">
      <w:pPr>
        <w:spacing w:after="0"/>
        <w:ind w:left="-720" w:firstLine="450"/>
        <w:rPr>
          <w:b/>
          <w:bCs/>
          <w:szCs w:val="20"/>
        </w:rPr>
      </w:pPr>
      <w:r w:rsidRPr="006464E2">
        <w:rPr>
          <w:b/>
          <w:bCs/>
          <w:szCs w:val="20"/>
        </w:rPr>
        <w:t>Councilman Monte</w:t>
      </w:r>
      <w:r w:rsidRPr="006464E2">
        <w:rPr>
          <w:b/>
          <w:bCs/>
          <w:szCs w:val="20"/>
        </w:rPr>
        <w:tab/>
      </w:r>
      <w:r w:rsidRPr="006464E2">
        <w:rPr>
          <w:b/>
          <w:bCs/>
          <w:szCs w:val="20"/>
        </w:rPr>
        <w:tab/>
        <w:t>Yes</w:t>
      </w:r>
    </w:p>
    <w:p w:rsidR="006464E2" w:rsidRPr="006464E2" w:rsidRDefault="006464E2" w:rsidP="006464E2">
      <w:pPr>
        <w:spacing w:after="0"/>
        <w:ind w:left="-720" w:firstLine="450"/>
        <w:rPr>
          <w:b/>
          <w:bCs/>
          <w:szCs w:val="20"/>
        </w:rPr>
      </w:pPr>
      <w:r w:rsidRPr="006464E2">
        <w:rPr>
          <w:b/>
          <w:bCs/>
          <w:szCs w:val="20"/>
        </w:rPr>
        <w:t>Councilman Vidal</w:t>
      </w:r>
      <w:r w:rsidRPr="006464E2">
        <w:rPr>
          <w:b/>
          <w:bCs/>
          <w:szCs w:val="20"/>
        </w:rPr>
        <w:tab/>
      </w:r>
      <w:r w:rsidRPr="006464E2">
        <w:rPr>
          <w:b/>
          <w:bCs/>
          <w:szCs w:val="20"/>
        </w:rPr>
        <w:tab/>
        <w:t>Yes</w:t>
      </w:r>
    </w:p>
    <w:p w:rsidR="006464E2" w:rsidRPr="006464E2" w:rsidRDefault="006464E2" w:rsidP="006464E2">
      <w:pPr>
        <w:spacing w:after="0"/>
        <w:ind w:left="-720" w:firstLine="450"/>
        <w:rPr>
          <w:b/>
          <w:bCs/>
          <w:szCs w:val="20"/>
        </w:rPr>
      </w:pPr>
      <w:r w:rsidRPr="006464E2">
        <w:rPr>
          <w:b/>
          <w:bCs/>
          <w:szCs w:val="20"/>
        </w:rPr>
        <w:t>Councilwoman Fischetti</w:t>
      </w:r>
      <w:r w:rsidRPr="006464E2">
        <w:rPr>
          <w:b/>
          <w:bCs/>
          <w:szCs w:val="20"/>
        </w:rPr>
        <w:tab/>
        <w:t xml:space="preserve">Yes </w:t>
      </w:r>
    </w:p>
    <w:p w:rsidR="006464E2" w:rsidRPr="006464E2" w:rsidRDefault="006464E2" w:rsidP="006464E2">
      <w:pPr>
        <w:spacing w:after="0"/>
        <w:ind w:left="-720" w:firstLine="450"/>
        <w:rPr>
          <w:b/>
          <w:bCs/>
          <w:szCs w:val="20"/>
        </w:rPr>
      </w:pPr>
      <w:r w:rsidRPr="006464E2">
        <w:rPr>
          <w:b/>
          <w:bCs/>
          <w:szCs w:val="20"/>
        </w:rPr>
        <w:t>Councilman Bartolomeo</w:t>
      </w:r>
      <w:r w:rsidRPr="006464E2">
        <w:rPr>
          <w:b/>
          <w:bCs/>
          <w:szCs w:val="20"/>
        </w:rPr>
        <w:tab/>
        <w:t>Yes</w:t>
      </w:r>
    </w:p>
    <w:p w:rsidR="006464E2" w:rsidRPr="006464E2" w:rsidRDefault="006464E2" w:rsidP="006464E2">
      <w:pPr>
        <w:spacing w:after="0"/>
        <w:ind w:left="-720" w:firstLine="450"/>
        <w:rPr>
          <w:b/>
          <w:bCs/>
          <w:szCs w:val="20"/>
        </w:rPr>
      </w:pPr>
    </w:p>
    <w:p w:rsidR="006464E2" w:rsidRPr="006464E2" w:rsidRDefault="006464E2" w:rsidP="006464E2">
      <w:pPr>
        <w:spacing w:after="0"/>
        <w:ind w:left="-720" w:firstLine="450"/>
        <w:jc w:val="center"/>
        <w:rPr>
          <w:b/>
          <w:bCs/>
          <w:szCs w:val="20"/>
        </w:rPr>
      </w:pPr>
      <w:r w:rsidRPr="006464E2">
        <w:rPr>
          <w:b/>
          <w:bCs/>
          <w:szCs w:val="20"/>
        </w:rPr>
        <w:t>RESOLUTION</w:t>
      </w:r>
    </w:p>
    <w:p w:rsidR="006464E2" w:rsidRPr="006464E2" w:rsidRDefault="006464E2" w:rsidP="006464E2">
      <w:pPr>
        <w:spacing w:after="0"/>
        <w:ind w:left="-720" w:firstLine="450"/>
        <w:jc w:val="center"/>
        <w:rPr>
          <w:b/>
          <w:bCs/>
          <w:szCs w:val="20"/>
        </w:rPr>
      </w:pPr>
      <w:r w:rsidRPr="006464E2">
        <w:rPr>
          <w:b/>
          <w:bCs/>
          <w:szCs w:val="20"/>
        </w:rPr>
        <w:t>2018-253</w:t>
      </w:r>
    </w:p>
    <w:p w:rsidR="006464E2" w:rsidRPr="006464E2" w:rsidRDefault="006464E2" w:rsidP="006464E2">
      <w:pPr>
        <w:spacing w:after="0"/>
        <w:ind w:left="-720" w:firstLine="450"/>
        <w:jc w:val="center"/>
        <w:rPr>
          <w:b/>
          <w:bCs/>
          <w:szCs w:val="20"/>
        </w:rPr>
      </w:pPr>
    </w:p>
    <w:p w:rsidR="006464E2" w:rsidRPr="006464E2" w:rsidRDefault="006464E2" w:rsidP="006464E2">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t>October 15, 2018</w:t>
      </w:r>
    </w:p>
    <w:p w:rsidR="006464E2" w:rsidRPr="006464E2" w:rsidRDefault="006464E2" w:rsidP="006464E2">
      <w:pPr>
        <w:spacing w:after="0"/>
        <w:ind w:left="-720" w:firstLine="450"/>
        <w:rPr>
          <w:b/>
          <w:bCs/>
          <w:szCs w:val="20"/>
        </w:rPr>
      </w:pPr>
    </w:p>
    <w:p w:rsidR="006464E2" w:rsidRPr="006464E2" w:rsidRDefault="006464E2" w:rsidP="006464E2">
      <w:pPr>
        <w:spacing w:after="0"/>
        <w:ind w:left="-720" w:firstLine="450"/>
        <w:rPr>
          <w:b/>
          <w:bCs/>
          <w:szCs w:val="20"/>
        </w:rPr>
      </w:pPr>
      <w:r w:rsidRPr="006464E2">
        <w:rPr>
          <w:b/>
          <w:bCs/>
          <w:szCs w:val="20"/>
        </w:rPr>
        <w:t>Introduced: Councilman Henwood</w:t>
      </w:r>
    </w:p>
    <w:p w:rsidR="006464E2" w:rsidRDefault="006464E2" w:rsidP="006464E2">
      <w:pPr>
        <w:spacing w:after="0"/>
        <w:ind w:left="-720" w:firstLine="450"/>
        <w:rPr>
          <w:b/>
          <w:bCs/>
          <w:szCs w:val="20"/>
        </w:rPr>
      </w:pPr>
      <w:r w:rsidRPr="006464E2">
        <w:rPr>
          <w:b/>
          <w:bCs/>
          <w:szCs w:val="20"/>
        </w:rPr>
        <w:t>Second:  Councilwoman Fischetti</w:t>
      </w:r>
    </w:p>
    <w:p w:rsidR="006464E2" w:rsidRDefault="006464E2" w:rsidP="006464E2">
      <w:pPr>
        <w:spacing w:after="0"/>
        <w:ind w:left="-720" w:firstLine="450"/>
        <w:rPr>
          <w:b/>
          <w:bCs/>
          <w:szCs w:val="20"/>
        </w:rPr>
      </w:pPr>
    </w:p>
    <w:p w:rsidR="006464E2" w:rsidRPr="006464E2" w:rsidRDefault="006464E2" w:rsidP="006464E2">
      <w:pPr>
        <w:pStyle w:val="NoSpacing"/>
        <w:rPr>
          <w:b/>
        </w:rPr>
      </w:pPr>
      <w:r w:rsidRPr="006464E2">
        <w:rPr>
          <w:b/>
        </w:rPr>
        <w:t>WHEREAS, the Borough of Edgewater requires a “Fire Watch” as prescribed by Borough Code 204-20 adopted by Borough Ordinance 1425-2009 on November 9, 2009; and</w:t>
      </w:r>
    </w:p>
    <w:p w:rsidR="006464E2" w:rsidRPr="006464E2" w:rsidRDefault="006464E2" w:rsidP="006464E2">
      <w:pPr>
        <w:pStyle w:val="NoSpacing"/>
        <w:rPr>
          <w:b/>
        </w:rPr>
      </w:pPr>
    </w:p>
    <w:p w:rsidR="006464E2" w:rsidRPr="006464E2" w:rsidRDefault="006464E2" w:rsidP="006464E2">
      <w:pPr>
        <w:pStyle w:val="NoSpacing"/>
        <w:rPr>
          <w:b/>
        </w:rPr>
      </w:pPr>
      <w:r w:rsidRPr="006464E2">
        <w:rPr>
          <w:b/>
        </w:rPr>
        <w:t>WHEREAS, Fire Watch protects life and property when an electric fire alarm system has failed, in need of repair, for maintenance, or is vandalized; and</w:t>
      </w:r>
    </w:p>
    <w:p w:rsidR="006464E2" w:rsidRPr="006464E2" w:rsidRDefault="006464E2" w:rsidP="006464E2">
      <w:pPr>
        <w:pStyle w:val="NoSpacing"/>
        <w:rPr>
          <w:b/>
        </w:rPr>
      </w:pPr>
    </w:p>
    <w:p w:rsidR="006464E2" w:rsidRPr="006464E2" w:rsidRDefault="006464E2" w:rsidP="006464E2">
      <w:pPr>
        <w:pStyle w:val="NoSpacing"/>
        <w:rPr>
          <w:b/>
        </w:rPr>
      </w:pPr>
      <w:r w:rsidRPr="006464E2">
        <w:rPr>
          <w:b/>
        </w:rPr>
        <w:t>WHEREAS, Edgewater Volunteer Firefighters are used for Fire Watch duties when authorized by the Fire Official in cooperation with the Fire Chief; and</w:t>
      </w:r>
    </w:p>
    <w:p w:rsidR="006464E2" w:rsidRPr="006464E2" w:rsidRDefault="006464E2" w:rsidP="006464E2">
      <w:pPr>
        <w:pStyle w:val="NoSpacing"/>
        <w:rPr>
          <w:b/>
        </w:rPr>
      </w:pPr>
    </w:p>
    <w:p w:rsidR="006464E2" w:rsidRPr="006464E2" w:rsidRDefault="006464E2" w:rsidP="006464E2">
      <w:pPr>
        <w:pStyle w:val="NoSpacing"/>
        <w:rPr>
          <w:b/>
        </w:rPr>
      </w:pPr>
      <w:r w:rsidRPr="006464E2">
        <w:rPr>
          <w:b/>
        </w:rPr>
        <w:t>WHEREAS, the Borough Code as previously referenced authorizes an hourly rate to be paid by the property owner to the Volunteer Firefighters so authorized to provide a Fire Watch; and</w:t>
      </w:r>
    </w:p>
    <w:p w:rsidR="006464E2" w:rsidRPr="006464E2" w:rsidRDefault="006464E2" w:rsidP="006464E2">
      <w:pPr>
        <w:pStyle w:val="NoSpacing"/>
        <w:rPr>
          <w:b/>
        </w:rPr>
      </w:pPr>
    </w:p>
    <w:p w:rsidR="006464E2" w:rsidRPr="006464E2" w:rsidRDefault="006464E2" w:rsidP="006464E2">
      <w:pPr>
        <w:pStyle w:val="NoSpacing"/>
        <w:rPr>
          <w:b/>
        </w:rPr>
      </w:pPr>
      <w:r w:rsidRPr="006464E2">
        <w:rPr>
          <w:b/>
        </w:rPr>
        <w:t>WHEREAS, there is sometimes a need to utilize volunteer firefighters within the South East Bergen Mutual Aid Association in the event Edgewater Volunteer Firefighters are unavailable.</w:t>
      </w:r>
    </w:p>
    <w:p w:rsidR="006464E2" w:rsidRPr="006464E2" w:rsidRDefault="006464E2" w:rsidP="006464E2">
      <w:pPr>
        <w:pStyle w:val="NoSpacing"/>
        <w:rPr>
          <w:b/>
        </w:rPr>
      </w:pPr>
    </w:p>
    <w:p w:rsidR="006464E2" w:rsidRPr="006464E2" w:rsidRDefault="006464E2" w:rsidP="006464E2">
      <w:pPr>
        <w:pStyle w:val="NoSpacing"/>
        <w:rPr>
          <w:b/>
        </w:rPr>
      </w:pPr>
      <w:r w:rsidRPr="006464E2">
        <w:rPr>
          <w:b/>
        </w:rPr>
        <w:t>NOW THEREFORE BE IT RESOLVED, by the Borough of Edgewater Mayor and Council that it hereby authorize the payment to volunteer firefighters from the South East Bergen Mutual Aid Association retroactively to January 1, 2018.</w:t>
      </w:r>
    </w:p>
    <w:p w:rsidR="006464E2" w:rsidRPr="006464E2" w:rsidRDefault="006464E2" w:rsidP="006464E2">
      <w:pPr>
        <w:pStyle w:val="NoSpacing"/>
        <w:rPr>
          <w:b/>
        </w:rPr>
      </w:pPr>
    </w:p>
    <w:p w:rsidR="006464E2" w:rsidRDefault="006464E2" w:rsidP="006464E2">
      <w:pPr>
        <w:rPr>
          <w:b/>
        </w:rPr>
      </w:pPr>
      <w:r w:rsidRPr="006464E2">
        <w:rPr>
          <w:b/>
        </w:rPr>
        <w:t>BE IT FURTHER RESOLVED, said payments for fire watch duties are processed through the Borough of Edgewater payroll system with funds provided for by the property owner so ordered to provide the Fire Watch.</w:t>
      </w:r>
    </w:p>
    <w:p w:rsidR="006464E2" w:rsidRDefault="006464E2" w:rsidP="006464E2">
      <w:pPr>
        <w:rPr>
          <w:b/>
        </w:rPr>
      </w:pPr>
    </w:p>
    <w:p w:rsidR="006464E2" w:rsidRDefault="006464E2" w:rsidP="006464E2">
      <w:pPr>
        <w:rPr>
          <w:b/>
        </w:rPr>
      </w:pPr>
      <w:r>
        <w:rPr>
          <w:b/>
        </w:rPr>
        <w:t xml:space="preserve">All council members present voted aye.  None opposed.  None abstained.  </w:t>
      </w:r>
    </w:p>
    <w:p w:rsidR="006464E2" w:rsidRDefault="006464E2" w:rsidP="006464E2">
      <w:pPr>
        <w:rPr>
          <w:b/>
        </w:rPr>
      </w:pPr>
    </w:p>
    <w:p w:rsidR="006464E2" w:rsidRPr="006464E2" w:rsidRDefault="006464E2" w:rsidP="006464E2">
      <w:pPr>
        <w:spacing w:after="0"/>
        <w:ind w:left="-720" w:firstLine="450"/>
        <w:jc w:val="center"/>
        <w:rPr>
          <w:b/>
          <w:bCs/>
          <w:szCs w:val="20"/>
        </w:rPr>
      </w:pPr>
      <w:r w:rsidRPr="006464E2">
        <w:rPr>
          <w:b/>
          <w:bCs/>
          <w:szCs w:val="20"/>
        </w:rPr>
        <w:t>RESOLUTION</w:t>
      </w:r>
    </w:p>
    <w:p w:rsidR="006464E2" w:rsidRPr="006464E2" w:rsidRDefault="006464E2" w:rsidP="006464E2">
      <w:pPr>
        <w:spacing w:after="0"/>
        <w:ind w:left="-720" w:firstLine="450"/>
        <w:jc w:val="center"/>
        <w:rPr>
          <w:b/>
          <w:bCs/>
          <w:szCs w:val="20"/>
        </w:rPr>
      </w:pPr>
      <w:r w:rsidRPr="006464E2">
        <w:rPr>
          <w:b/>
          <w:bCs/>
          <w:szCs w:val="20"/>
        </w:rPr>
        <w:t>2018-25</w:t>
      </w:r>
      <w:r>
        <w:rPr>
          <w:b/>
          <w:bCs/>
          <w:szCs w:val="20"/>
        </w:rPr>
        <w:t>4</w:t>
      </w:r>
    </w:p>
    <w:p w:rsidR="006464E2" w:rsidRPr="006464E2" w:rsidRDefault="006464E2" w:rsidP="006464E2">
      <w:pPr>
        <w:spacing w:after="0"/>
        <w:ind w:left="-720" w:firstLine="450"/>
        <w:jc w:val="center"/>
        <w:rPr>
          <w:b/>
          <w:bCs/>
          <w:szCs w:val="20"/>
        </w:rPr>
      </w:pPr>
    </w:p>
    <w:p w:rsidR="006464E2" w:rsidRPr="006464E2" w:rsidRDefault="006464E2" w:rsidP="006464E2">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t>October 15, 2018</w:t>
      </w:r>
    </w:p>
    <w:p w:rsidR="006464E2" w:rsidRPr="006464E2" w:rsidRDefault="006464E2" w:rsidP="006464E2">
      <w:pPr>
        <w:spacing w:after="0"/>
        <w:ind w:left="-720" w:firstLine="450"/>
        <w:rPr>
          <w:b/>
          <w:bCs/>
          <w:szCs w:val="20"/>
        </w:rPr>
      </w:pPr>
    </w:p>
    <w:p w:rsidR="006464E2" w:rsidRPr="006464E2" w:rsidRDefault="006464E2" w:rsidP="006464E2">
      <w:pPr>
        <w:spacing w:after="0"/>
        <w:ind w:left="-720" w:firstLine="450"/>
        <w:rPr>
          <w:b/>
          <w:bCs/>
          <w:szCs w:val="20"/>
        </w:rPr>
      </w:pPr>
      <w:r w:rsidRPr="006464E2">
        <w:rPr>
          <w:b/>
          <w:bCs/>
          <w:szCs w:val="20"/>
        </w:rPr>
        <w:t>Introduced: Councilman Henwood</w:t>
      </w:r>
    </w:p>
    <w:p w:rsidR="006464E2" w:rsidRDefault="006464E2" w:rsidP="006464E2">
      <w:pPr>
        <w:spacing w:after="0"/>
        <w:ind w:left="-720" w:firstLine="450"/>
        <w:rPr>
          <w:b/>
          <w:bCs/>
          <w:szCs w:val="20"/>
        </w:rPr>
      </w:pPr>
      <w:r w:rsidRPr="006464E2">
        <w:rPr>
          <w:b/>
          <w:bCs/>
          <w:szCs w:val="20"/>
        </w:rPr>
        <w:t>Second:  Councilwoman Fischetti</w:t>
      </w:r>
    </w:p>
    <w:p w:rsidR="006464E2" w:rsidRDefault="006464E2" w:rsidP="006464E2">
      <w:pPr>
        <w:spacing w:after="0"/>
        <w:ind w:left="-720" w:firstLine="450"/>
        <w:rPr>
          <w:b/>
          <w:bCs/>
          <w:szCs w:val="20"/>
        </w:rPr>
      </w:pPr>
    </w:p>
    <w:p w:rsidR="00AB3974" w:rsidRDefault="00AB3974" w:rsidP="00AB3974">
      <w:pPr>
        <w:pStyle w:val="NoSpacing"/>
      </w:pPr>
      <w:r>
        <w:t xml:space="preserve">Approval to submit a grant application and execute a grant contract with the New Jersey Department of Transportation for the </w:t>
      </w:r>
      <w:proofErr w:type="spellStart"/>
      <w:r>
        <w:t>Winterburn</w:t>
      </w:r>
      <w:proofErr w:type="spellEnd"/>
      <w:r>
        <w:t xml:space="preserve">  Place Preservation Project.</w:t>
      </w:r>
    </w:p>
    <w:p w:rsidR="00AB3974" w:rsidRDefault="00AB3974" w:rsidP="00AB3974">
      <w:pPr>
        <w:pStyle w:val="NoSpacing"/>
      </w:pPr>
    </w:p>
    <w:p w:rsidR="00AB3974" w:rsidRDefault="00AB3974" w:rsidP="00AB3974">
      <w:pPr>
        <w:pStyle w:val="NoSpacing"/>
      </w:pPr>
      <w:r>
        <w:t>NOW, THEREFORE, BE IT RESOLVED that the Council of Edgewater formally approves the grant application for the above stated project.</w:t>
      </w:r>
    </w:p>
    <w:p w:rsidR="00AB3974" w:rsidRDefault="00AB3974" w:rsidP="00AB3974">
      <w:pPr>
        <w:pStyle w:val="NoSpacing"/>
      </w:pPr>
    </w:p>
    <w:p w:rsidR="00AB3974" w:rsidRDefault="00AB3974" w:rsidP="00AB3974">
      <w:pPr>
        <w:pStyle w:val="NoSpacing"/>
      </w:pPr>
      <w:proofErr w:type="gramStart"/>
      <w:r>
        <w:t>BE</w:t>
      </w:r>
      <w:proofErr w:type="gramEnd"/>
      <w:r>
        <w:t xml:space="preserve"> IT FURTHER RESOLVED that the Mayor, Borough Administrator, and Borough Clerk are hereby authorized to submit an electronic grant application identified as </w:t>
      </w:r>
      <w:r w:rsidRPr="00A5698C">
        <w:rPr>
          <w:b/>
        </w:rPr>
        <w:t>MA-2019-Winterburn Place Restoration Project-00239</w:t>
      </w:r>
      <w:r>
        <w:rPr>
          <w:b/>
        </w:rPr>
        <w:t xml:space="preserve"> </w:t>
      </w:r>
      <w:r>
        <w:t>to the New Jersey Department of Transportation on behalf of the Borough of Edgewater.</w:t>
      </w:r>
    </w:p>
    <w:p w:rsidR="00AB3974" w:rsidRDefault="00AB3974" w:rsidP="00AB3974">
      <w:pPr>
        <w:pStyle w:val="NoSpacing"/>
      </w:pPr>
    </w:p>
    <w:p w:rsidR="00AB3974" w:rsidRDefault="00AB3974" w:rsidP="00AB3974">
      <w:pPr>
        <w:pStyle w:val="NoSpacing"/>
      </w:pPr>
      <w:r>
        <w:t xml:space="preserve">BE IT FURTHER RESOLVED that the Mayor, Borough Administrator, and Borough Clerk are hereby authorized to sign the grant agreement on behalf of the Borough of Edgewater and that their signature constitutes acceptance of the terms and conditions of the grant agreement and approves the execution of the grant agreement. </w:t>
      </w:r>
    </w:p>
    <w:p w:rsidR="00AB3974" w:rsidRDefault="00AB3974" w:rsidP="00AB3974"/>
    <w:p w:rsidR="00AB3974" w:rsidRDefault="00AB3974" w:rsidP="00AB3974">
      <w:r>
        <w:t>Certified as a true copy of the Resolution adopted by the Council</w:t>
      </w:r>
    </w:p>
    <w:p w:rsidR="00AB3974" w:rsidRDefault="00AB3974" w:rsidP="00AB3974">
      <w:r>
        <w:t>On this ____ day of ____, 2018</w:t>
      </w:r>
    </w:p>
    <w:p w:rsidR="00AB3974" w:rsidRDefault="00AB3974" w:rsidP="00AB3974"/>
    <w:p w:rsidR="00AB3974" w:rsidRDefault="00AB3974" w:rsidP="00AB3974"/>
    <w:p w:rsidR="00AB3974" w:rsidRDefault="00AB3974" w:rsidP="00AB3974"/>
    <w:p w:rsidR="00AB3974" w:rsidRDefault="00AB3974" w:rsidP="00AB3974">
      <w:r>
        <w:t>_________________</w:t>
      </w:r>
    </w:p>
    <w:p w:rsidR="00AB3974" w:rsidRDefault="00AB3974" w:rsidP="00AB3974">
      <w:r>
        <w:t>Clerk</w:t>
      </w:r>
    </w:p>
    <w:p w:rsidR="00AB3974" w:rsidRDefault="00AB3974" w:rsidP="00AB3974"/>
    <w:p w:rsidR="00AB3974" w:rsidRDefault="00AB3974" w:rsidP="00AB3974">
      <w:r>
        <w:lastRenderedPageBreak/>
        <w:t xml:space="preserve">My signature and the Clerk’s Seal serve to acknowledge the above resolution and constitute acceptance of the terms and conditions of the grant agreement and approve the execution of the grant agreement as authorized by the resolution above. </w:t>
      </w:r>
    </w:p>
    <w:p w:rsidR="00AB3974" w:rsidRDefault="00AB3974" w:rsidP="00AB3974"/>
    <w:p w:rsidR="00AB3974" w:rsidRDefault="00AB3974" w:rsidP="00AB3974">
      <w:r>
        <w:t xml:space="preserve">ATTEST and AFFIX SEAL </w:t>
      </w:r>
    </w:p>
    <w:p w:rsidR="00AB3974" w:rsidRDefault="00AB3974" w:rsidP="00AB3974"/>
    <w:p w:rsidR="00AB3974" w:rsidRDefault="00AB3974" w:rsidP="00AB3974"/>
    <w:p w:rsidR="00AB3974" w:rsidRDefault="00AB3974" w:rsidP="00AB3974">
      <w:r>
        <w:t xml:space="preserve">_________________________   </w:t>
      </w:r>
      <w:r>
        <w:tab/>
      </w:r>
      <w:r>
        <w:tab/>
        <w:t xml:space="preserve"> ____________________________</w:t>
      </w:r>
    </w:p>
    <w:p w:rsidR="00AB3974" w:rsidRDefault="00AB3974" w:rsidP="00AB3974">
      <w:r>
        <w:tab/>
      </w:r>
      <w:r>
        <w:tab/>
      </w:r>
      <w:r>
        <w:tab/>
        <w:t>(Clerk)</w:t>
      </w:r>
      <w:r>
        <w:tab/>
      </w:r>
      <w:r>
        <w:tab/>
      </w:r>
      <w:r>
        <w:tab/>
      </w:r>
      <w:r>
        <w:tab/>
        <w:t>(Presiding Officer)</w:t>
      </w:r>
    </w:p>
    <w:p w:rsidR="00AB3974" w:rsidRDefault="00AB3974" w:rsidP="00AB3974"/>
    <w:p w:rsidR="00AB3974" w:rsidRDefault="00AB3974" w:rsidP="00AB3974">
      <w:pPr>
        <w:rPr>
          <w:b/>
        </w:rPr>
      </w:pPr>
      <w:r>
        <w:rPr>
          <w:b/>
        </w:rPr>
        <w:t xml:space="preserve">All council members present voted aye.  None opposed.  None abstained.  </w:t>
      </w:r>
    </w:p>
    <w:p w:rsidR="00AB3974" w:rsidRDefault="00AB3974" w:rsidP="00AB3974">
      <w:pPr>
        <w:rPr>
          <w:b/>
        </w:rPr>
      </w:pPr>
    </w:p>
    <w:p w:rsidR="00AB3974" w:rsidRPr="006464E2" w:rsidRDefault="00AB3974" w:rsidP="00AB3974">
      <w:pPr>
        <w:spacing w:after="0"/>
        <w:ind w:left="-720" w:firstLine="450"/>
        <w:jc w:val="center"/>
        <w:rPr>
          <w:b/>
          <w:bCs/>
          <w:szCs w:val="20"/>
        </w:rPr>
      </w:pPr>
      <w:r w:rsidRPr="006464E2">
        <w:rPr>
          <w:b/>
          <w:bCs/>
          <w:szCs w:val="20"/>
        </w:rPr>
        <w:t>RESOLUTION</w:t>
      </w:r>
    </w:p>
    <w:p w:rsidR="00AB3974" w:rsidRPr="006464E2" w:rsidRDefault="00AB3974" w:rsidP="00AB3974">
      <w:pPr>
        <w:spacing w:after="0"/>
        <w:ind w:left="-720" w:firstLine="450"/>
        <w:jc w:val="center"/>
        <w:rPr>
          <w:b/>
          <w:bCs/>
          <w:szCs w:val="20"/>
        </w:rPr>
      </w:pPr>
      <w:r w:rsidRPr="006464E2">
        <w:rPr>
          <w:b/>
          <w:bCs/>
          <w:szCs w:val="20"/>
        </w:rPr>
        <w:t>2018-25</w:t>
      </w:r>
      <w:r>
        <w:rPr>
          <w:b/>
          <w:bCs/>
          <w:szCs w:val="20"/>
        </w:rPr>
        <w:t>5</w:t>
      </w:r>
    </w:p>
    <w:p w:rsidR="00AB3974" w:rsidRPr="006464E2" w:rsidRDefault="00AB3974" w:rsidP="00AB3974">
      <w:pPr>
        <w:spacing w:after="0"/>
        <w:ind w:left="-720" w:firstLine="450"/>
        <w:jc w:val="center"/>
        <w:rPr>
          <w:b/>
          <w:bCs/>
          <w:szCs w:val="20"/>
        </w:rPr>
      </w:pPr>
    </w:p>
    <w:p w:rsidR="00AB3974" w:rsidRPr="006464E2" w:rsidRDefault="00AB3974" w:rsidP="00AB3974">
      <w:pPr>
        <w:spacing w:after="0"/>
        <w:ind w:left="4320" w:firstLine="1440"/>
        <w:jc w:val="center"/>
        <w:rPr>
          <w:b/>
          <w:bCs/>
          <w:szCs w:val="20"/>
        </w:rPr>
      </w:pPr>
      <w:r w:rsidRPr="006464E2">
        <w:rPr>
          <w:b/>
          <w:bCs/>
          <w:szCs w:val="20"/>
        </w:rPr>
        <w:t>October 15, 2018</w:t>
      </w:r>
    </w:p>
    <w:p w:rsidR="00AB3974" w:rsidRPr="006464E2" w:rsidRDefault="00AB3974" w:rsidP="00AB3974">
      <w:pPr>
        <w:spacing w:after="0"/>
        <w:ind w:left="-720" w:firstLine="450"/>
        <w:rPr>
          <w:b/>
          <w:bCs/>
          <w:szCs w:val="20"/>
        </w:rPr>
      </w:pPr>
    </w:p>
    <w:p w:rsidR="00AB3974" w:rsidRPr="006464E2" w:rsidRDefault="00AB3974" w:rsidP="00AB3974">
      <w:pPr>
        <w:spacing w:after="0"/>
        <w:ind w:left="-720" w:firstLine="450"/>
        <w:rPr>
          <w:b/>
          <w:bCs/>
          <w:szCs w:val="20"/>
        </w:rPr>
      </w:pPr>
      <w:r w:rsidRPr="006464E2">
        <w:rPr>
          <w:b/>
          <w:bCs/>
          <w:szCs w:val="20"/>
        </w:rPr>
        <w:t>Introduced: Councilman Henwood</w:t>
      </w:r>
    </w:p>
    <w:p w:rsidR="00AB3974" w:rsidRDefault="00AB3974" w:rsidP="00AB3974">
      <w:pPr>
        <w:spacing w:after="0"/>
        <w:ind w:left="-720" w:firstLine="450"/>
        <w:rPr>
          <w:b/>
          <w:bCs/>
          <w:szCs w:val="20"/>
        </w:rPr>
      </w:pPr>
      <w:r w:rsidRPr="006464E2">
        <w:rPr>
          <w:b/>
          <w:bCs/>
          <w:szCs w:val="20"/>
        </w:rPr>
        <w:t>Second:  Councilwoman Fischetti</w:t>
      </w:r>
    </w:p>
    <w:p w:rsidR="00AB3974" w:rsidRDefault="00AB3974" w:rsidP="00AB3974">
      <w:pPr>
        <w:spacing w:after="0"/>
        <w:ind w:left="-720" w:firstLine="450"/>
        <w:rPr>
          <w:b/>
          <w:bCs/>
          <w:szCs w:val="20"/>
        </w:rPr>
      </w:pPr>
    </w:p>
    <w:tbl>
      <w:tblPr>
        <w:tblW w:w="20610" w:type="dxa"/>
        <w:tblInd w:w="-792" w:type="dxa"/>
        <w:tblLook w:val="0000"/>
      </w:tblPr>
      <w:tblGrid>
        <w:gridCol w:w="11940"/>
        <w:gridCol w:w="236"/>
        <w:gridCol w:w="652"/>
        <w:gridCol w:w="1243"/>
        <w:gridCol w:w="2022"/>
        <w:gridCol w:w="300"/>
        <w:gridCol w:w="1456"/>
        <w:gridCol w:w="1339"/>
        <w:gridCol w:w="1422"/>
      </w:tblGrid>
      <w:tr w:rsidR="00AB3974" w:rsidRPr="00910940" w:rsidTr="00E3256B">
        <w:trPr>
          <w:trHeight w:val="390"/>
        </w:trPr>
        <w:tc>
          <w:tcPr>
            <w:tcW w:w="11940" w:type="dxa"/>
            <w:tcBorders>
              <w:top w:val="nil"/>
              <w:left w:val="nil"/>
              <w:bottom w:val="nil"/>
              <w:right w:val="nil"/>
            </w:tcBorders>
            <w:shd w:val="clear" w:color="auto" w:fill="auto"/>
            <w:noWrap/>
            <w:vAlign w:val="bottom"/>
          </w:tcPr>
          <w:p w:rsidR="00AB3974" w:rsidRPr="00910940" w:rsidRDefault="00AB3974" w:rsidP="00AB3974">
            <w:pPr>
              <w:rPr>
                <w:color w:val="000000" w:themeColor="text1"/>
              </w:rPr>
            </w:pPr>
            <w:r w:rsidRPr="00910940">
              <w:rPr>
                <w:b/>
                <w:bCs/>
                <w:color w:val="000000" w:themeColor="text1"/>
                <w:sz w:val="22"/>
                <w:szCs w:val="22"/>
              </w:rPr>
              <w:t>WHEREAS</w:t>
            </w:r>
            <w:r w:rsidRPr="00910940">
              <w:rPr>
                <w:color w:val="000000" w:themeColor="text1"/>
                <w:sz w:val="22"/>
                <w:szCs w:val="22"/>
              </w:rPr>
              <w:t xml:space="preserve">, N.J.S.A. 40A:4-87 provides that the Director of Division of Local Government Services May approve </w:t>
            </w:r>
          </w:p>
          <w:p w:rsidR="00AB3974" w:rsidRPr="00910940" w:rsidRDefault="00AB3974" w:rsidP="00AB3974">
            <w:pPr>
              <w:rPr>
                <w:color w:val="000000" w:themeColor="text1"/>
              </w:rPr>
            </w:pPr>
            <w:r w:rsidRPr="00910940">
              <w:rPr>
                <w:color w:val="000000" w:themeColor="text1"/>
                <w:sz w:val="22"/>
                <w:szCs w:val="22"/>
              </w:rPr>
              <w:t xml:space="preserve">the insertion of any special item of revenue in the Budget of any Municipality when such item shall have been made </w:t>
            </w:r>
          </w:p>
          <w:p w:rsidR="00AB3974" w:rsidRPr="00910940" w:rsidRDefault="00AB3974" w:rsidP="00AB3974">
            <w:pPr>
              <w:rPr>
                <w:color w:val="000000" w:themeColor="text1"/>
              </w:rPr>
            </w:pPr>
            <w:r w:rsidRPr="00910940">
              <w:rPr>
                <w:color w:val="000000" w:themeColor="text1"/>
                <w:sz w:val="22"/>
                <w:szCs w:val="22"/>
              </w:rPr>
              <w:t>available by law and the amount thereof was not determined at the time of adoption of the Budget; and</w:t>
            </w:r>
          </w:p>
          <w:p w:rsidR="00AB3974" w:rsidRPr="00910940" w:rsidRDefault="00AB3974" w:rsidP="00AB3974">
            <w:pPr>
              <w:rPr>
                <w:color w:val="000000" w:themeColor="text1"/>
              </w:rPr>
            </w:pPr>
          </w:p>
          <w:p w:rsidR="00AB3974" w:rsidRPr="00910940" w:rsidRDefault="00AB3974" w:rsidP="00AB3974">
            <w:pPr>
              <w:rPr>
                <w:color w:val="000000" w:themeColor="text1"/>
              </w:rPr>
            </w:pPr>
            <w:r w:rsidRPr="00910940">
              <w:rPr>
                <w:b/>
                <w:bCs/>
                <w:color w:val="000000" w:themeColor="text1"/>
                <w:sz w:val="22"/>
                <w:szCs w:val="22"/>
              </w:rPr>
              <w:t>WHEREAS</w:t>
            </w:r>
            <w:r w:rsidRPr="00910940">
              <w:rPr>
                <w:color w:val="000000" w:themeColor="text1"/>
                <w:sz w:val="22"/>
                <w:szCs w:val="22"/>
              </w:rPr>
              <w:t>, said Director may also approve the insertion of an item of appropriation for an equal amount; and</w:t>
            </w:r>
          </w:p>
          <w:p w:rsidR="00AB3974" w:rsidRPr="00910940" w:rsidRDefault="00AB3974" w:rsidP="00AB3974">
            <w:pPr>
              <w:rPr>
                <w:color w:val="000000" w:themeColor="text1"/>
              </w:rPr>
            </w:pPr>
          </w:p>
          <w:p w:rsidR="00AB3974" w:rsidRPr="00910940" w:rsidRDefault="00AB3974" w:rsidP="00AB3974">
            <w:pPr>
              <w:rPr>
                <w:color w:val="000000" w:themeColor="text1"/>
              </w:rPr>
            </w:pPr>
            <w:r w:rsidRPr="00910940">
              <w:rPr>
                <w:b/>
                <w:bCs/>
                <w:color w:val="000000" w:themeColor="text1"/>
                <w:sz w:val="22"/>
                <w:szCs w:val="22"/>
              </w:rPr>
              <w:t>WHEREAS</w:t>
            </w:r>
            <w:r w:rsidRPr="00910940">
              <w:rPr>
                <w:color w:val="000000" w:themeColor="text1"/>
                <w:sz w:val="22"/>
                <w:szCs w:val="22"/>
              </w:rPr>
              <w:t>, the Borough of Edgewater was awarded $36,831.00 from the Department of Homeland Security Port Security Grant Program;</w:t>
            </w:r>
          </w:p>
          <w:p w:rsidR="00AB3974" w:rsidRPr="00910940" w:rsidRDefault="00AB3974" w:rsidP="00AB3974">
            <w:pPr>
              <w:rPr>
                <w:color w:val="000000" w:themeColor="text1"/>
              </w:rPr>
            </w:pPr>
          </w:p>
          <w:p w:rsidR="00AB3974" w:rsidRPr="00910940" w:rsidRDefault="00AB3974" w:rsidP="00AB3974">
            <w:pPr>
              <w:rPr>
                <w:color w:val="000000" w:themeColor="text1"/>
              </w:rPr>
            </w:pPr>
            <w:r w:rsidRPr="00910940">
              <w:rPr>
                <w:b/>
                <w:bCs/>
                <w:color w:val="000000" w:themeColor="text1"/>
                <w:sz w:val="22"/>
                <w:szCs w:val="22"/>
              </w:rPr>
              <w:t>NOW, THEREFORE BE IT RESOLVED</w:t>
            </w:r>
            <w:r w:rsidRPr="00910940">
              <w:rPr>
                <w:color w:val="000000" w:themeColor="text1"/>
                <w:sz w:val="22"/>
                <w:szCs w:val="22"/>
              </w:rPr>
              <w:t xml:space="preserve"> by the Mayor and Council of the Borough of Edgewater, that the Mayor</w:t>
            </w:r>
          </w:p>
          <w:p w:rsidR="00AB3974" w:rsidRPr="00910940" w:rsidRDefault="00AB3974" w:rsidP="00AB3974">
            <w:pPr>
              <w:rPr>
                <w:color w:val="000000" w:themeColor="text1"/>
              </w:rPr>
            </w:pPr>
            <w:r w:rsidRPr="00910940">
              <w:rPr>
                <w:color w:val="000000" w:themeColor="text1"/>
                <w:sz w:val="22"/>
                <w:szCs w:val="22"/>
              </w:rPr>
              <w:t xml:space="preserve"> and Council hereby requests the Director of Local Government Services to approve the insertion of an item of revenue</w:t>
            </w:r>
          </w:p>
          <w:p w:rsidR="00AB3974" w:rsidRPr="00910940" w:rsidRDefault="00AB3974" w:rsidP="00AB3974">
            <w:pPr>
              <w:rPr>
                <w:color w:val="000000" w:themeColor="text1"/>
              </w:rPr>
            </w:pPr>
            <w:r w:rsidRPr="00910940">
              <w:rPr>
                <w:color w:val="000000" w:themeColor="text1"/>
                <w:sz w:val="22"/>
                <w:szCs w:val="22"/>
              </w:rPr>
              <w:t xml:space="preserve"> in the Budget year 2018 CY Marina Utility Budget, in the sum of ……………………………………… $36,831.00</w:t>
            </w:r>
          </w:p>
          <w:p w:rsidR="00AB3974" w:rsidRPr="00910940" w:rsidRDefault="00AB3974" w:rsidP="00AB3974">
            <w:pPr>
              <w:rPr>
                <w:color w:val="000000" w:themeColor="text1"/>
              </w:rPr>
            </w:pPr>
            <w:r w:rsidRPr="00910940">
              <w:rPr>
                <w:color w:val="000000" w:themeColor="text1"/>
                <w:sz w:val="22"/>
                <w:szCs w:val="22"/>
              </w:rPr>
              <w:t>Which is now available as a revenue item from:</w:t>
            </w:r>
          </w:p>
          <w:p w:rsidR="00AB3974" w:rsidRPr="00910940" w:rsidRDefault="00AB3974" w:rsidP="00AB3974">
            <w:pPr>
              <w:rPr>
                <w:color w:val="000000" w:themeColor="text1"/>
              </w:rPr>
            </w:pPr>
            <w:r w:rsidRPr="00910940">
              <w:rPr>
                <w:color w:val="000000" w:themeColor="text1"/>
                <w:sz w:val="22"/>
                <w:szCs w:val="22"/>
              </w:rPr>
              <w:t>Target Corporation</w:t>
            </w:r>
          </w:p>
          <w:p w:rsidR="00AB3974" w:rsidRPr="00910940" w:rsidRDefault="00AB3974" w:rsidP="00AB3974">
            <w:pPr>
              <w:rPr>
                <w:color w:val="000000" w:themeColor="text1"/>
              </w:rPr>
            </w:pPr>
          </w:p>
          <w:p w:rsidR="00AB3974" w:rsidRPr="00910940" w:rsidRDefault="00AB3974" w:rsidP="00AB3974">
            <w:pPr>
              <w:rPr>
                <w:color w:val="000000" w:themeColor="text1"/>
              </w:rPr>
            </w:pPr>
            <w:r w:rsidRPr="00910940">
              <w:rPr>
                <w:b/>
                <w:bCs/>
                <w:color w:val="000000" w:themeColor="text1"/>
                <w:sz w:val="22"/>
                <w:szCs w:val="22"/>
              </w:rPr>
              <w:t>BE IT FURTHER RESOLVED</w:t>
            </w:r>
            <w:r w:rsidRPr="00910940">
              <w:rPr>
                <w:color w:val="000000" w:themeColor="text1"/>
                <w:sz w:val="22"/>
                <w:szCs w:val="22"/>
              </w:rPr>
              <w:t xml:space="preserve"> that a like sum of ………………………$36,831.00 </w:t>
            </w:r>
          </w:p>
          <w:p w:rsidR="00AB3974" w:rsidRPr="00910940" w:rsidRDefault="00AB3974" w:rsidP="00AB3974">
            <w:pPr>
              <w:rPr>
                <w:color w:val="000000" w:themeColor="text1"/>
              </w:rPr>
            </w:pPr>
            <w:r w:rsidRPr="00910940">
              <w:rPr>
                <w:color w:val="000000" w:themeColor="text1"/>
                <w:sz w:val="22"/>
                <w:szCs w:val="22"/>
              </w:rPr>
              <w:t>Be and the same is hereby appropriated under the caption:</w:t>
            </w:r>
          </w:p>
          <w:p w:rsidR="00AB3974" w:rsidRPr="00910940" w:rsidRDefault="00AB3974" w:rsidP="00AB3974">
            <w:pPr>
              <w:rPr>
                <w:color w:val="000000" w:themeColor="text1"/>
              </w:rPr>
            </w:pPr>
            <w:r w:rsidRPr="00910940">
              <w:rPr>
                <w:color w:val="000000" w:themeColor="text1"/>
                <w:sz w:val="22"/>
                <w:szCs w:val="22"/>
              </w:rPr>
              <w:t>General Marina Utility Appropriation;</w:t>
            </w:r>
          </w:p>
          <w:p w:rsidR="00AB3974" w:rsidRPr="00910940" w:rsidRDefault="00AB3974" w:rsidP="00AB3974">
            <w:pPr>
              <w:numPr>
                <w:ilvl w:val="0"/>
                <w:numId w:val="5"/>
              </w:numPr>
              <w:spacing w:after="0"/>
              <w:rPr>
                <w:color w:val="000000" w:themeColor="text1"/>
              </w:rPr>
            </w:pPr>
            <w:r w:rsidRPr="00910940">
              <w:rPr>
                <w:color w:val="000000" w:themeColor="text1"/>
                <w:sz w:val="22"/>
                <w:szCs w:val="22"/>
              </w:rPr>
              <w:t>Operations outside CAPS</w:t>
            </w:r>
          </w:p>
          <w:p w:rsidR="00AB3974" w:rsidRPr="00910940" w:rsidRDefault="00AB3974" w:rsidP="00AB3974">
            <w:pPr>
              <w:rPr>
                <w:color w:val="000000" w:themeColor="text1"/>
              </w:rPr>
            </w:pPr>
            <w:r w:rsidRPr="00910940">
              <w:rPr>
                <w:color w:val="000000" w:themeColor="text1"/>
                <w:sz w:val="22"/>
                <w:szCs w:val="22"/>
              </w:rPr>
              <w:t>2018 Port Security Grant</w:t>
            </w:r>
          </w:p>
          <w:p w:rsidR="00AB3974" w:rsidRPr="00910940" w:rsidRDefault="00AB3974" w:rsidP="00AB3974">
            <w:pPr>
              <w:rPr>
                <w:b/>
                <w:bCs/>
                <w:color w:val="000000" w:themeColor="text1"/>
              </w:rPr>
            </w:pPr>
          </w:p>
          <w:p w:rsidR="00AB3974" w:rsidRPr="00910940" w:rsidRDefault="00AB3974" w:rsidP="00AB3974">
            <w:pPr>
              <w:rPr>
                <w:color w:val="000000" w:themeColor="text1"/>
              </w:rPr>
            </w:pPr>
            <w:r w:rsidRPr="00910940">
              <w:rPr>
                <w:b/>
                <w:bCs/>
                <w:color w:val="000000" w:themeColor="text1"/>
                <w:sz w:val="22"/>
                <w:szCs w:val="22"/>
              </w:rPr>
              <w:t>BE IT FURTHER RESOLVED</w:t>
            </w:r>
            <w:r w:rsidRPr="00910940">
              <w:rPr>
                <w:color w:val="000000" w:themeColor="text1"/>
                <w:sz w:val="22"/>
                <w:szCs w:val="22"/>
              </w:rPr>
              <w:t xml:space="preserve">, that the Borough Clerk is hereby directed to forward two (2) copies of this </w:t>
            </w:r>
          </w:p>
          <w:p w:rsidR="00AB3974" w:rsidRPr="00910940" w:rsidRDefault="00AB3974" w:rsidP="00AB3974">
            <w:pPr>
              <w:rPr>
                <w:color w:val="000000" w:themeColor="text1"/>
              </w:rPr>
            </w:pPr>
            <w:r w:rsidRPr="00910940">
              <w:rPr>
                <w:color w:val="000000" w:themeColor="text1"/>
                <w:sz w:val="22"/>
                <w:szCs w:val="22"/>
              </w:rPr>
              <w:t>Resolution to the Director of Local Government Services.</w:t>
            </w:r>
          </w:p>
          <w:p w:rsidR="00AB3974" w:rsidRPr="00910940" w:rsidRDefault="00AB3974" w:rsidP="00AB3974">
            <w:pPr>
              <w:rPr>
                <w:color w:val="000000" w:themeColor="text1"/>
              </w:rPr>
            </w:pPr>
          </w:p>
          <w:p w:rsidR="00AB3974" w:rsidRPr="00910940" w:rsidRDefault="00AB3974" w:rsidP="00AB3974">
            <w:pPr>
              <w:rPr>
                <w:color w:val="000000" w:themeColor="text1"/>
              </w:rPr>
            </w:pPr>
            <w:r w:rsidRPr="00910940">
              <w:rPr>
                <w:color w:val="000000" w:themeColor="text1"/>
                <w:sz w:val="22"/>
                <w:szCs w:val="22"/>
              </w:rPr>
              <w:t xml:space="preserve">All council members present voted aye.  None opposed.  None abstained.  </w:t>
            </w:r>
          </w:p>
          <w:p w:rsidR="0002087E" w:rsidRPr="00910940" w:rsidRDefault="0002087E" w:rsidP="00AB3974">
            <w:pPr>
              <w:rPr>
                <w:color w:val="000000" w:themeColor="text1"/>
              </w:rPr>
            </w:pPr>
          </w:p>
          <w:p w:rsidR="00E3256B" w:rsidRPr="00910940" w:rsidRDefault="00E3256B" w:rsidP="00E3256B">
            <w:pPr>
              <w:rPr>
                <w:b/>
                <w:color w:val="000000" w:themeColor="text1"/>
              </w:rPr>
            </w:pPr>
          </w:p>
          <w:p w:rsidR="00E3256B" w:rsidRPr="00910940" w:rsidRDefault="00E3256B" w:rsidP="00E3256B">
            <w:pPr>
              <w:spacing w:after="0"/>
              <w:ind w:left="-720" w:firstLine="450"/>
              <w:jc w:val="center"/>
              <w:rPr>
                <w:b/>
                <w:bCs/>
                <w:color w:val="000000" w:themeColor="text1"/>
                <w:szCs w:val="20"/>
              </w:rPr>
            </w:pPr>
            <w:r w:rsidRPr="00910940">
              <w:rPr>
                <w:b/>
                <w:bCs/>
                <w:color w:val="000000" w:themeColor="text1"/>
                <w:szCs w:val="20"/>
              </w:rPr>
              <w:t>RESOLUTION</w:t>
            </w:r>
          </w:p>
          <w:p w:rsidR="00E3256B" w:rsidRPr="00910940" w:rsidRDefault="00E3256B" w:rsidP="00E3256B">
            <w:pPr>
              <w:spacing w:after="0"/>
              <w:ind w:left="-720" w:firstLine="450"/>
              <w:jc w:val="center"/>
              <w:rPr>
                <w:b/>
                <w:bCs/>
                <w:color w:val="000000" w:themeColor="text1"/>
                <w:szCs w:val="20"/>
              </w:rPr>
            </w:pPr>
            <w:r w:rsidRPr="00910940">
              <w:rPr>
                <w:b/>
                <w:bCs/>
                <w:color w:val="000000" w:themeColor="text1"/>
                <w:szCs w:val="20"/>
              </w:rPr>
              <w:t>2018-256</w:t>
            </w:r>
          </w:p>
          <w:p w:rsidR="00E3256B" w:rsidRPr="00910940" w:rsidRDefault="00E3256B" w:rsidP="00E3256B">
            <w:pPr>
              <w:spacing w:after="0"/>
              <w:ind w:left="-720" w:firstLine="450"/>
              <w:jc w:val="center"/>
              <w:rPr>
                <w:b/>
                <w:bCs/>
                <w:color w:val="000000" w:themeColor="text1"/>
                <w:szCs w:val="20"/>
              </w:rPr>
            </w:pPr>
          </w:p>
          <w:p w:rsidR="00E3256B" w:rsidRPr="00910940" w:rsidRDefault="00E3256B" w:rsidP="00E3256B">
            <w:pPr>
              <w:spacing w:after="0"/>
              <w:ind w:left="4320" w:firstLine="1440"/>
              <w:jc w:val="center"/>
              <w:rPr>
                <w:b/>
                <w:bCs/>
                <w:color w:val="000000" w:themeColor="text1"/>
                <w:szCs w:val="20"/>
              </w:rPr>
            </w:pPr>
            <w:r w:rsidRPr="00910940">
              <w:rPr>
                <w:b/>
                <w:bCs/>
                <w:color w:val="000000" w:themeColor="text1"/>
                <w:szCs w:val="20"/>
              </w:rPr>
              <w:t>October 15, 2018</w:t>
            </w:r>
          </w:p>
          <w:p w:rsidR="00E3256B" w:rsidRPr="00910940" w:rsidRDefault="00E3256B" w:rsidP="00E3256B">
            <w:pPr>
              <w:spacing w:after="0"/>
              <w:ind w:left="-720" w:firstLine="450"/>
              <w:rPr>
                <w:b/>
                <w:bCs/>
                <w:color w:val="000000" w:themeColor="text1"/>
                <w:szCs w:val="20"/>
              </w:rPr>
            </w:pPr>
          </w:p>
          <w:p w:rsidR="00E3256B" w:rsidRPr="00910940" w:rsidRDefault="00E3256B" w:rsidP="00E3256B">
            <w:pPr>
              <w:spacing w:after="0"/>
              <w:ind w:left="-720" w:firstLine="450"/>
              <w:rPr>
                <w:b/>
                <w:bCs/>
                <w:color w:val="000000" w:themeColor="text1"/>
                <w:szCs w:val="20"/>
              </w:rPr>
            </w:pPr>
            <w:r w:rsidRPr="00910940">
              <w:rPr>
                <w:b/>
                <w:bCs/>
                <w:color w:val="000000" w:themeColor="text1"/>
                <w:szCs w:val="20"/>
              </w:rPr>
              <w:t>Introduced: Councilman Henwood</w:t>
            </w:r>
          </w:p>
          <w:p w:rsidR="00E3256B" w:rsidRPr="00910940" w:rsidRDefault="00E3256B" w:rsidP="00E3256B">
            <w:pPr>
              <w:spacing w:after="0"/>
              <w:ind w:left="-720" w:firstLine="450"/>
              <w:rPr>
                <w:b/>
                <w:bCs/>
                <w:color w:val="000000" w:themeColor="text1"/>
                <w:szCs w:val="20"/>
              </w:rPr>
            </w:pPr>
            <w:r w:rsidRPr="00910940">
              <w:rPr>
                <w:b/>
                <w:bCs/>
                <w:color w:val="000000" w:themeColor="text1"/>
                <w:szCs w:val="20"/>
              </w:rPr>
              <w:lastRenderedPageBreak/>
              <w:t>Second:  Councilwoman Fischetti</w:t>
            </w:r>
          </w:p>
          <w:p w:rsidR="00E3256B" w:rsidRPr="00910940" w:rsidRDefault="00E3256B" w:rsidP="0002087E">
            <w:pPr>
              <w:spacing w:after="0"/>
              <w:ind w:left="-720" w:firstLine="450"/>
              <w:jc w:val="center"/>
              <w:rPr>
                <w:b/>
                <w:bCs/>
                <w:color w:val="000000" w:themeColor="text1"/>
                <w:szCs w:val="20"/>
              </w:rPr>
            </w:pPr>
          </w:p>
          <w:p w:rsidR="00CC62E6" w:rsidRPr="00910940" w:rsidRDefault="00CC62E6" w:rsidP="0002087E">
            <w:pPr>
              <w:spacing w:after="0"/>
              <w:ind w:left="-720" w:firstLine="450"/>
              <w:jc w:val="center"/>
              <w:rPr>
                <w:b/>
                <w:bCs/>
                <w:color w:val="000000" w:themeColor="text1"/>
                <w:szCs w:val="20"/>
              </w:rPr>
            </w:pPr>
          </w:p>
          <w:p w:rsidR="00CC62E6" w:rsidRPr="00910940" w:rsidRDefault="00CC62E6" w:rsidP="00CC62E6">
            <w:pPr>
              <w:spacing w:after="0"/>
              <w:jc w:val="center"/>
              <w:rPr>
                <w:rFonts w:ascii="Times New Roman" w:hAnsi="Times New Roman" w:cs="Times New Roman"/>
                <w:b/>
                <w:color w:val="000000" w:themeColor="text1"/>
              </w:rPr>
            </w:pPr>
            <w:r w:rsidRPr="00910940">
              <w:rPr>
                <w:rFonts w:ascii="Times New Roman" w:hAnsi="Times New Roman" w:cs="Times New Roman"/>
                <w:b/>
                <w:color w:val="000000" w:themeColor="text1"/>
              </w:rPr>
              <w:t>Resolution Authorizing Competitive Bidding for the Purchase of a new 2019 Ford E450 Super Duty Type III Ambulance for the Volunteer First Aid Squad</w:t>
            </w:r>
          </w:p>
          <w:p w:rsidR="00CC62E6" w:rsidRPr="00910940" w:rsidRDefault="00CC62E6" w:rsidP="00CC62E6">
            <w:pPr>
              <w:spacing w:after="0"/>
              <w:jc w:val="center"/>
              <w:rPr>
                <w:rFonts w:ascii="Times New Roman" w:hAnsi="Times New Roman" w:cs="Times New Roman"/>
                <w:color w:val="000000" w:themeColor="text1"/>
              </w:rPr>
            </w:pPr>
          </w:p>
          <w:p w:rsidR="00CC62E6" w:rsidRPr="00910940" w:rsidRDefault="00CC62E6" w:rsidP="00CC62E6">
            <w:pPr>
              <w:spacing w:after="0"/>
              <w:rPr>
                <w:rFonts w:ascii="Times New Roman" w:hAnsi="Times New Roman" w:cs="Times New Roman"/>
                <w:color w:val="000000" w:themeColor="text1"/>
              </w:rPr>
            </w:pPr>
            <w:r w:rsidRPr="00910940">
              <w:rPr>
                <w:rFonts w:ascii="Times New Roman" w:hAnsi="Times New Roman" w:cs="Times New Roman"/>
                <w:b/>
                <w:color w:val="000000" w:themeColor="text1"/>
              </w:rPr>
              <w:t xml:space="preserve">WHEREAS </w:t>
            </w:r>
            <w:r w:rsidRPr="00910940">
              <w:rPr>
                <w:rFonts w:ascii="Times New Roman" w:hAnsi="Times New Roman" w:cs="Times New Roman"/>
                <w:color w:val="000000" w:themeColor="text1"/>
              </w:rPr>
              <w:t>the Edgewater Volunteer First Aid Squad provides emergency medical services to the Borough of Edgewater and operates three (3) ambulances, and</w:t>
            </w:r>
          </w:p>
          <w:p w:rsidR="00CC62E6" w:rsidRPr="00910940" w:rsidRDefault="00CC62E6" w:rsidP="00CC62E6">
            <w:pPr>
              <w:spacing w:after="0"/>
              <w:rPr>
                <w:rFonts w:ascii="Times New Roman" w:hAnsi="Times New Roman" w:cs="Times New Roman"/>
                <w:color w:val="000000" w:themeColor="text1"/>
              </w:rPr>
            </w:pPr>
          </w:p>
          <w:p w:rsidR="00CC62E6" w:rsidRPr="00910940" w:rsidRDefault="00CC62E6" w:rsidP="00CC62E6">
            <w:pPr>
              <w:spacing w:after="0"/>
              <w:rPr>
                <w:rFonts w:ascii="Times New Roman" w:hAnsi="Times New Roman" w:cs="Times New Roman"/>
                <w:color w:val="000000" w:themeColor="text1"/>
              </w:rPr>
            </w:pPr>
            <w:r w:rsidRPr="00910940">
              <w:rPr>
                <w:rFonts w:ascii="Times New Roman" w:hAnsi="Times New Roman" w:cs="Times New Roman"/>
                <w:b/>
                <w:color w:val="000000" w:themeColor="text1"/>
              </w:rPr>
              <w:t xml:space="preserve">WHEREAS </w:t>
            </w:r>
            <w:r w:rsidRPr="00910940">
              <w:rPr>
                <w:rFonts w:ascii="Times New Roman" w:hAnsi="Times New Roman" w:cs="Times New Roman"/>
                <w:color w:val="000000" w:themeColor="text1"/>
              </w:rPr>
              <w:t>the newest ambulance is a 2015 model and the oldest is a 2006 model, and</w:t>
            </w:r>
          </w:p>
          <w:p w:rsidR="00CC62E6" w:rsidRPr="00910940" w:rsidRDefault="00CC62E6" w:rsidP="00CC62E6">
            <w:pPr>
              <w:spacing w:after="0"/>
              <w:rPr>
                <w:rFonts w:ascii="Times New Roman" w:hAnsi="Times New Roman" w:cs="Times New Roman"/>
                <w:color w:val="000000" w:themeColor="text1"/>
              </w:rPr>
            </w:pPr>
          </w:p>
          <w:p w:rsidR="00CC62E6" w:rsidRPr="00910940" w:rsidRDefault="00CC62E6" w:rsidP="00CC62E6">
            <w:pPr>
              <w:spacing w:after="0"/>
              <w:rPr>
                <w:rFonts w:ascii="Times New Roman" w:hAnsi="Times New Roman" w:cs="Times New Roman"/>
                <w:color w:val="000000" w:themeColor="text1"/>
              </w:rPr>
            </w:pPr>
            <w:r w:rsidRPr="00910940">
              <w:rPr>
                <w:rFonts w:ascii="Times New Roman" w:hAnsi="Times New Roman" w:cs="Times New Roman"/>
                <w:b/>
                <w:color w:val="000000" w:themeColor="text1"/>
              </w:rPr>
              <w:t xml:space="preserve">WHEREAS </w:t>
            </w:r>
            <w:r w:rsidRPr="00910940">
              <w:rPr>
                <w:rFonts w:ascii="Times New Roman" w:hAnsi="Times New Roman" w:cs="Times New Roman"/>
                <w:color w:val="000000" w:themeColor="text1"/>
              </w:rPr>
              <w:t>it is the recommendation of the Volunteer First Aid Squad and the Borough Mechanic that the oldest 2006 model be replaced.</w:t>
            </w:r>
          </w:p>
          <w:p w:rsidR="00CC62E6" w:rsidRPr="00910940" w:rsidRDefault="00CC62E6" w:rsidP="00CC62E6">
            <w:pPr>
              <w:spacing w:after="0"/>
              <w:rPr>
                <w:rFonts w:ascii="Times New Roman" w:hAnsi="Times New Roman" w:cs="Times New Roman"/>
                <w:color w:val="000000" w:themeColor="text1"/>
              </w:rPr>
            </w:pPr>
          </w:p>
          <w:p w:rsidR="00CC62E6" w:rsidRPr="00910940" w:rsidRDefault="00CC62E6" w:rsidP="00CC62E6">
            <w:pPr>
              <w:spacing w:after="0"/>
              <w:rPr>
                <w:rFonts w:ascii="Times New Roman" w:hAnsi="Times New Roman" w:cs="Times New Roman"/>
                <w:color w:val="000000" w:themeColor="text1"/>
              </w:rPr>
            </w:pPr>
            <w:r w:rsidRPr="00910940">
              <w:rPr>
                <w:rFonts w:ascii="Times New Roman" w:hAnsi="Times New Roman" w:cs="Times New Roman"/>
                <w:b/>
                <w:color w:val="000000" w:themeColor="text1"/>
              </w:rPr>
              <w:t xml:space="preserve">NOW THEREFORE BE IT RESOLVED </w:t>
            </w:r>
            <w:r w:rsidRPr="00910940">
              <w:rPr>
                <w:rFonts w:ascii="Times New Roman" w:hAnsi="Times New Roman" w:cs="Times New Roman"/>
                <w:color w:val="000000" w:themeColor="text1"/>
              </w:rPr>
              <w:t>that the Edgewater Mayor and Council hereby authorize the competitive bidding for a new 2019 Ford E450 Super Duty Type III Ambulance.</w:t>
            </w:r>
          </w:p>
          <w:p w:rsidR="00CC62E6" w:rsidRPr="00910940" w:rsidRDefault="00CC62E6" w:rsidP="00CC62E6">
            <w:pPr>
              <w:spacing w:after="0"/>
              <w:rPr>
                <w:rFonts w:ascii="Times New Roman" w:hAnsi="Times New Roman" w:cs="Times New Roman"/>
                <w:color w:val="000000" w:themeColor="text1"/>
              </w:rPr>
            </w:pPr>
          </w:p>
          <w:p w:rsidR="00CC62E6" w:rsidRPr="00910940" w:rsidRDefault="00CC62E6" w:rsidP="00CC62E6">
            <w:pPr>
              <w:spacing w:after="0"/>
              <w:rPr>
                <w:rFonts w:ascii="Times New Roman" w:hAnsi="Times New Roman" w:cs="Times New Roman"/>
                <w:color w:val="000000" w:themeColor="text1"/>
              </w:rPr>
            </w:pPr>
            <w:r w:rsidRPr="00910940">
              <w:rPr>
                <w:rFonts w:ascii="Times New Roman" w:hAnsi="Times New Roman" w:cs="Times New Roman"/>
                <w:b/>
                <w:color w:val="000000" w:themeColor="text1"/>
              </w:rPr>
              <w:t xml:space="preserve">BE IT FURTHER RESOLVED </w:t>
            </w:r>
            <w:r w:rsidRPr="00910940">
              <w:rPr>
                <w:rFonts w:ascii="Times New Roman" w:hAnsi="Times New Roman" w:cs="Times New Roman"/>
                <w:color w:val="000000" w:themeColor="text1"/>
              </w:rPr>
              <w:t>that the Borough of Edgewater has allocated the necessary funds for this purchase in capital bond ordinance 1018-015 section A. and that the chief financial officer has certified funds available.</w:t>
            </w:r>
          </w:p>
          <w:p w:rsidR="00CC62E6" w:rsidRPr="00910940" w:rsidRDefault="00CC62E6" w:rsidP="00CC62E6">
            <w:pPr>
              <w:spacing w:after="0"/>
              <w:ind w:left="-720" w:firstLine="450"/>
              <w:rPr>
                <w:b/>
                <w:bCs/>
                <w:color w:val="000000" w:themeColor="text1"/>
                <w:szCs w:val="20"/>
              </w:rPr>
            </w:pPr>
          </w:p>
          <w:p w:rsidR="00CC62E6" w:rsidRPr="00910940" w:rsidRDefault="00CC62E6" w:rsidP="00CC62E6">
            <w:pPr>
              <w:rPr>
                <w:b/>
                <w:color w:val="000000" w:themeColor="text1"/>
              </w:rPr>
            </w:pPr>
            <w:r w:rsidRPr="00910940">
              <w:rPr>
                <w:b/>
                <w:color w:val="000000" w:themeColor="text1"/>
              </w:rPr>
              <w:t xml:space="preserve">All council members present voted aye.  None opposed.  None abstained.  </w:t>
            </w:r>
          </w:p>
          <w:p w:rsidR="00E3256B" w:rsidRPr="00910940" w:rsidRDefault="00E3256B" w:rsidP="00E3256B">
            <w:pPr>
              <w:rPr>
                <w:b/>
                <w:color w:val="000000" w:themeColor="text1"/>
              </w:rPr>
            </w:pPr>
          </w:p>
          <w:p w:rsidR="00E3256B" w:rsidRPr="00910940" w:rsidRDefault="00E3256B" w:rsidP="00E3256B">
            <w:pPr>
              <w:spacing w:after="0"/>
              <w:ind w:left="-720" w:firstLine="450"/>
              <w:jc w:val="center"/>
              <w:rPr>
                <w:b/>
                <w:bCs/>
                <w:color w:val="000000" w:themeColor="text1"/>
                <w:szCs w:val="20"/>
              </w:rPr>
            </w:pPr>
            <w:r w:rsidRPr="00910940">
              <w:rPr>
                <w:b/>
                <w:bCs/>
                <w:color w:val="000000" w:themeColor="text1"/>
                <w:szCs w:val="20"/>
              </w:rPr>
              <w:t>RESOLUTION</w:t>
            </w:r>
          </w:p>
          <w:p w:rsidR="00E3256B" w:rsidRPr="00910940" w:rsidRDefault="00E3256B" w:rsidP="00E3256B">
            <w:pPr>
              <w:spacing w:after="0"/>
              <w:ind w:left="-720" w:firstLine="450"/>
              <w:jc w:val="center"/>
              <w:rPr>
                <w:b/>
                <w:bCs/>
                <w:color w:val="000000" w:themeColor="text1"/>
                <w:szCs w:val="20"/>
              </w:rPr>
            </w:pPr>
            <w:r w:rsidRPr="00910940">
              <w:rPr>
                <w:b/>
                <w:bCs/>
                <w:color w:val="000000" w:themeColor="text1"/>
                <w:szCs w:val="20"/>
              </w:rPr>
              <w:t>2018-257</w:t>
            </w:r>
          </w:p>
          <w:p w:rsidR="00E3256B" w:rsidRPr="00910940" w:rsidRDefault="00E3256B" w:rsidP="00E3256B">
            <w:pPr>
              <w:spacing w:after="0"/>
              <w:ind w:left="-720" w:firstLine="450"/>
              <w:jc w:val="center"/>
              <w:rPr>
                <w:b/>
                <w:bCs/>
                <w:color w:val="000000" w:themeColor="text1"/>
                <w:szCs w:val="20"/>
              </w:rPr>
            </w:pPr>
          </w:p>
          <w:p w:rsidR="00E3256B" w:rsidRPr="00910940" w:rsidRDefault="00E3256B" w:rsidP="00E3256B">
            <w:pPr>
              <w:spacing w:after="0"/>
              <w:ind w:left="4320" w:firstLine="1440"/>
              <w:jc w:val="center"/>
              <w:rPr>
                <w:b/>
                <w:bCs/>
                <w:color w:val="000000" w:themeColor="text1"/>
                <w:szCs w:val="20"/>
              </w:rPr>
            </w:pPr>
            <w:r w:rsidRPr="00910940">
              <w:rPr>
                <w:b/>
                <w:bCs/>
                <w:color w:val="000000" w:themeColor="text1"/>
                <w:szCs w:val="20"/>
              </w:rPr>
              <w:t>October 15, 2018</w:t>
            </w:r>
          </w:p>
          <w:p w:rsidR="00E3256B" w:rsidRPr="00910940" w:rsidRDefault="00E3256B" w:rsidP="00E3256B">
            <w:pPr>
              <w:spacing w:after="0"/>
              <w:ind w:left="-720" w:firstLine="450"/>
              <w:rPr>
                <w:b/>
                <w:bCs/>
                <w:color w:val="000000" w:themeColor="text1"/>
                <w:szCs w:val="20"/>
              </w:rPr>
            </w:pPr>
          </w:p>
          <w:p w:rsidR="00E3256B" w:rsidRPr="00910940" w:rsidRDefault="00E3256B" w:rsidP="00E3256B">
            <w:pPr>
              <w:spacing w:after="0"/>
              <w:ind w:left="-720" w:firstLine="450"/>
              <w:rPr>
                <w:b/>
                <w:bCs/>
                <w:color w:val="000000" w:themeColor="text1"/>
                <w:szCs w:val="20"/>
              </w:rPr>
            </w:pPr>
            <w:r w:rsidRPr="00910940">
              <w:rPr>
                <w:b/>
                <w:bCs/>
                <w:color w:val="000000" w:themeColor="text1"/>
                <w:szCs w:val="20"/>
              </w:rPr>
              <w:t>Introduced: Councilman Henwood</w:t>
            </w:r>
          </w:p>
          <w:p w:rsidR="00E3256B" w:rsidRPr="00910940" w:rsidRDefault="00E3256B" w:rsidP="00E3256B">
            <w:pPr>
              <w:spacing w:after="0"/>
              <w:ind w:left="-720" w:firstLine="450"/>
              <w:rPr>
                <w:b/>
                <w:bCs/>
                <w:color w:val="000000" w:themeColor="text1"/>
                <w:szCs w:val="20"/>
              </w:rPr>
            </w:pPr>
            <w:r w:rsidRPr="00910940">
              <w:rPr>
                <w:b/>
                <w:bCs/>
                <w:color w:val="000000" w:themeColor="text1"/>
                <w:szCs w:val="20"/>
              </w:rPr>
              <w:t>Second:  Councilwoman Fischetti</w:t>
            </w:r>
          </w:p>
          <w:p w:rsidR="00E3256B" w:rsidRPr="00910940" w:rsidRDefault="00E3256B" w:rsidP="00CC62E6">
            <w:pPr>
              <w:spacing w:after="0"/>
              <w:ind w:left="-720" w:firstLine="450"/>
              <w:jc w:val="center"/>
              <w:rPr>
                <w:b/>
                <w:bCs/>
                <w:color w:val="000000" w:themeColor="text1"/>
                <w:szCs w:val="20"/>
              </w:rPr>
            </w:pPr>
          </w:p>
          <w:p w:rsidR="00CC62E6" w:rsidRPr="00910940" w:rsidRDefault="00CC62E6" w:rsidP="00CC62E6">
            <w:pPr>
              <w:spacing w:after="0"/>
              <w:ind w:left="4320" w:hanging="4320"/>
              <w:jc w:val="both"/>
              <w:rPr>
                <w:b/>
                <w:bCs/>
                <w:color w:val="000000" w:themeColor="text1"/>
                <w:szCs w:val="20"/>
              </w:rPr>
            </w:pPr>
          </w:p>
          <w:p w:rsidR="00CC62E6" w:rsidRPr="00910940" w:rsidRDefault="00CC62E6" w:rsidP="00CC62E6">
            <w:pPr>
              <w:pStyle w:val="BodyText"/>
              <w:pBdr>
                <w:bottom w:val="single" w:sz="12" w:space="1" w:color="auto"/>
              </w:pBdr>
              <w:rPr>
                <w:b/>
                <w:color w:val="000000" w:themeColor="text1"/>
                <w:u w:val="none"/>
              </w:rPr>
            </w:pPr>
            <w:r w:rsidRPr="00910940">
              <w:rPr>
                <w:b/>
                <w:color w:val="000000" w:themeColor="text1"/>
                <w:sz w:val="22"/>
                <w:u w:val="none"/>
              </w:rPr>
              <w:t>RESOLUTION AUTHORIZING THE BOROUGH OF EDGEWATER TO ENTER INTO AN AGREEMENT WITH PUBLIC SERVICE ELECTRIC and GAS DIRECT INSTALL PROGRAM</w:t>
            </w:r>
          </w:p>
          <w:p w:rsidR="00CC62E6" w:rsidRPr="00910940" w:rsidRDefault="00CC62E6" w:rsidP="00CC62E6">
            <w:pPr>
              <w:pStyle w:val="BodyText"/>
              <w:rPr>
                <w:b/>
                <w:color w:val="000000" w:themeColor="text1"/>
                <w:u w:val="none"/>
              </w:rPr>
            </w:pPr>
          </w:p>
          <w:p w:rsidR="00CC62E6" w:rsidRPr="00910940" w:rsidRDefault="00CC62E6" w:rsidP="00CC62E6">
            <w:pPr>
              <w:pStyle w:val="NoSpacing"/>
              <w:rPr>
                <w:color w:val="000000" w:themeColor="text1"/>
              </w:rPr>
            </w:pPr>
            <w:r w:rsidRPr="00910940">
              <w:rPr>
                <w:b/>
                <w:color w:val="000000" w:themeColor="text1"/>
              </w:rPr>
              <w:t>WHEREAS,</w:t>
            </w:r>
            <w:r w:rsidRPr="00910940">
              <w:rPr>
                <w:color w:val="000000" w:themeColor="text1"/>
              </w:rPr>
              <w:t xml:space="preserve"> the Borough of Edgewater strives to take steps towards building a sustainable and efficient community that will thrive well into the future; and,</w:t>
            </w:r>
          </w:p>
          <w:p w:rsidR="00CC62E6" w:rsidRPr="00910940" w:rsidRDefault="00CC62E6" w:rsidP="00CC62E6">
            <w:pPr>
              <w:pStyle w:val="NoSpacing"/>
              <w:rPr>
                <w:b/>
                <w:color w:val="000000" w:themeColor="text1"/>
              </w:rPr>
            </w:pPr>
          </w:p>
          <w:p w:rsidR="00CC62E6" w:rsidRPr="00910940" w:rsidRDefault="00CC62E6" w:rsidP="00CC62E6">
            <w:pPr>
              <w:pStyle w:val="NoSpacing"/>
              <w:rPr>
                <w:color w:val="000000" w:themeColor="text1"/>
              </w:rPr>
            </w:pPr>
            <w:r w:rsidRPr="00910940">
              <w:rPr>
                <w:b/>
                <w:color w:val="000000" w:themeColor="text1"/>
              </w:rPr>
              <w:t>WHEREAS,</w:t>
            </w:r>
            <w:r w:rsidRPr="00910940">
              <w:rPr>
                <w:color w:val="000000" w:themeColor="text1"/>
              </w:rPr>
              <w:t xml:space="preserve"> the Mayor and Council acknowledge that the residents of the Borough desire a stable, sustainable future for themselves and future generations; and,</w:t>
            </w:r>
          </w:p>
          <w:p w:rsidR="00CC62E6" w:rsidRPr="00910940" w:rsidRDefault="00CC62E6" w:rsidP="00CC62E6">
            <w:pPr>
              <w:pStyle w:val="NoSpacing"/>
              <w:rPr>
                <w:b/>
                <w:color w:val="000000" w:themeColor="text1"/>
              </w:rPr>
            </w:pPr>
          </w:p>
          <w:p w:rsidR="00CC62E6" w:rsidRPr="00910940" w:rsidRDefault="00CC62E6" w:rsidP="00CC62E6">
            <w:pPr>
              <w:pStyle w:val="NoSpacing"/>
              <w:rPr>
                <w:color w:val="000000" w:themeColor="text1"/>
              </w:rPr>
            </w:pPr>
            <w:r w:rsidRPr="00910940">
              <w:rPr>
                <w:b/>
                <w:color w:val="000000" w:themeColor="text1"/>
              </w:rPr>
              <w:t>WHEREAS,</w:t>
            </w:r>
            <w:r w:rsidRPr="00910940">
              <w:rPr>
                <w:color w:val="000000" w:themeColor="text1"/>
              </w:rPr>
              <w:t xml:space="preserve"> the Mayor and Council wish to support a model of government which benefits its residents now and far into the future by exploring and adopting sustainable, economically-sound local government practices; and,</w:t>
            </w:r>
          </w:p>
          <w:p w:rsidR="00CC62E6" w:rsidRPr="00910940" w:rsidRDefault="00CC62E6" w:rsidP="00CC62E6">
            <w:pPr>
              <w:pStyle w:val="NoSpacing"/>
              <w:rPr>
                <w:b/>
                <w:color w:val="000000" w:themeColor="text1"/>
              </w:rPr>
            </w:pPr>
          </w:p>
          <w:p w:rsidR="00CC62E6" w:rsidRPr="00910940" w:rsidRDefault="00CC62E6" w:rsidP="00CC62E6">
            <w:pPr>
              <w:pStyle w:val="NoSpacing"/>
              <w:rPr>
                <w:color w:val="000000" w:themeColor="text1"/>
              </w:rPr>
            </w:pPr>
            <w:r w:rsidRPr="00910940">
              <w:rPr>
                <w:b/>
                <w:color w:val="000000" w:themeColor="text1"/>
              </w:rPr>
              <w:t>WHEREAS,</w:t>
            </w:r>
            <w:r w:rsidRPr="00910940">
              <w:rPr>
                <w:color w:val="000000" w:themeColor="text1"/>
              </w:rPr>
              <w:t xml:space="preserve"> the Borough of Edgewater has begun exploring alternative funding opportunities available through Public Service Electric &amp; Gas in order to achieve this goal; and,</w:t>
            </w:r>
            <w:r w:rsidRPr="00910940">
              <w:rPr>
                <w:color w:val="000000" w:themeColor="text1"/>
              </w:rPr>
              <w:br/>
            </w:r>
          </w:p>
          <w:p w:rsidR="00CC62E6" w:rsidRPr="00910940" w:rsidRDefault="00CC62E6" w:rsidP="00CC62E6">
            <w:pPr>
              <w:pStyle w:val="NoSpacing"/>
              <w:rPr>
                <w:color w:val="000000" w:themeColor="text1"/>
              </w:rPr>
            </w:pPr>
            <w:r w:rsidRPr="00910940">
              <w:rPr>
                <w:b/>
                <w:color w:val="000000" w:themeColor="text1"/>
              </w:rPr>
              <w:t>WHEREAS,</w:t>
            </w:r>
            <w:r w:rsidRPr="00910940">
              <w:rPr>
                <w:color w:val="000000" w:themeColor="text1"/>
              </w:rPr>
              <w:t xml:space="preserve"> </w:t>
            </w:r>
            <w:proofErr w:type="spellStart"/>
            <w:r w:rsidRPr="00910940">
              <w:rPr>
                <w:color w:val="000000" w:themeColor="text1"/>
              </w:rPr>
              <w:t>Willdan</w:t>
            </w:r>
            <w:proofErr w:type="spellEnd"/>
            <w:r w:rsidRPr="00910940">
              <w:rPr>
                <w:color w:val="000000" w:themeColor="text1"/>
              </w:rPr>
              <w:t xml:space="preserve"> Energy, the pre-qualified state contractor for the PSE&amp;G Direct Install Program, has pre-qualified the Borough of Edgewater as being eligible to receive $6,959 worth of upgrades for lighting fixtures at Fire Headquarters, 838 River Road; and,</w:t>
            </w:r>
          </w:p>
          <w:p w:rsidR="00CC62E6" w:rsidRPr="00910940" w:rsidRDefault="00CC62E6" w:rsidP="00CC62E6">
            <w:pPr>
              <w:pStyle w:val="NoSpacing"/>
              <w:rPr>
                <w:b/>
                <w:color w:val="000000" w:themeColor="text1"/>
              </w:rPr>
            </w:pPr>
          </w:p>
          <w:p w:rsidR="00CC62E6" w:rsidRPr="00910940" w:rsidRDefault="00CC62E6" w:rsidP="00CC62E6">
            <w:pPr>
              <w:pStyle w:val="NoSpacing"/>
              <w:rPr>
                <w:color w:val="000000" w:themeColor="text1"/>
              </w:rPr>
            </w:pPr>
            <w:r w:rsidRPr="00910940">
              <w:rPr>
                <w:b/>
                <w:color w:val="000000" w:themeColor="text1"/>
              </w:rPr>
              <w:t>WHEREAS,</w:t>
            </w:r>
            <w:r w:rsidRPr="00910940">
              <w:rPr>
                <w:color w:val="000000" w:themeColor="text1"/>
              </w:rPr>
              <w:t xml:space="preserve"> 70% ($15,476) of the funding for these upgrades will be provided by the PSE&amp;G Direct Install Program in the form of a grant; and,</w:t>
            </w:r>
          </w:p>
          <w:p w:rsidR="00CC62E6" w:rsidRPr="00910940" w:rsidRDefault="00CC62E6" w:rsidP="00CC62E6">
            <w:pPr>
              <w:pStyle w:val="NoSpacing"/>
              <w:rPr>
                <w:b/>
                <w:color w:val="000000" w:themeColor="text1"/>
              </w:rPr>
            </w:pPr>
          </w:p>
          <w:p w:rsidR="00CC62E6" w:rsidRPr="00910940" w:rsidRDefault="00CC62E6" w:rsidP="00CC62E6">
            <w:pPr>
              <w:pStyle w:val="NoSpacing"/>
              <w:rPr>
                <w:color w:val="000000" w:themeColor="text1"/>
              </w:rPr>
            </w:pPr>
            <w:r w:rsidRPr="00910940">
              <w:rPr>
                <w:b/>
                <w:color w:val="000000" w:themeColor="text1"/>
              </w:rPr>
              <w:t>WHEREAS,</w:t>
            </w:r>
            <w:r w:rsidRPr="00910940">
              <w:rPr>
                <w:color w:val="000000" w:themeColor="text1"/>
              </w:rPr>
              <w:t xml:space="preserve"> 30% ($6,959) of the funding for these upgrades will be provided by the Borough of Edgewater in the form of a cash match; and,</w:t>
            </w:r>
          </w:p>
          <w:p w:rsidR="00CC62E6" w:rsidRPr="00910940" w:rsidRDefault="00CC62E6" w:rsidP="00CC62E6">
            <w:pPr>
              <w:pStyle w:val="NoSpacing"/>
              <w:rPr>
                <w:color w:val="000000" w:themeColor="text1"/>
              </w:rPr>
            </w:pPr>
          </w:p>
          <w:p w:rsidR="00CC62E6" w:rsidRPr="00910940" w:rsidRDefault="00CC62E6" w:rsidP="00CC62E6">
            <w:pPr>
              <w:pStyle w:val="NoSpacing"/>
              <w:rPr>
                <w:color w:val="000000" w:themeColor="text1"/>
              </w:rPr>
            </w:pPr>
            <w:r w:rsidRPr="00910940">
              <w:rPr>
                <w:b/>
                <w:color w:val="000000" w:themeColor="text1"/>
              </w:rPr>
              <w:t xml:space="preserve">WHEREAS, </w:t>
            </w:r>
            <w:r w:rsidRPr="00910940">
              <w:rPr>
                <w:color w:val="000000" w:themeColor="text1"/>
              </w:rPr>
              <w:t>the total monthly energy savings after 36 months to the Borough of Edgewater will be $8,019 with a cumulative cash flow of $1,061.</w:t>
            </w:r>
          </w:p>
          <w:p w:rsidR="00CC62E6" w:rsidRPr="00910940" w:rsidRDefault="00CC62E6" w:rsidP="00CC62E6">
            <w:pPr>
              <w:pStyle w:val="NoSpacing"/>
              <w:rPr>
                <w:b/>
                <w:color w:val="000000" w:themeColor="text1"/>
              </w:rPr>
            </w:pPr>
          </w:p>
          <w:p w:rsidR="00CC62E6" w:rsidRPr="00910940" w:rsidRDefault="00CC62E6" w:rsidP="00CC62E6">
            <w:pPr>
              <w:pStyle w:val="NoSpacing"/>
              <w:rPr>
                <w:color w:val="000000" w:themeColor="text1"/>
              </w:rPr>
            </w:pPr>
            <w:r w:rsidRPr="00910940">
              <w:rPr>
                <w:b/>
                <w:color w:val="000000" w:themeColor="text1"/>
              </w:rPr>
              <w:t>NOW THEREFORE BE IT RESOLVED</w:t>
            </w:r>
            <w:r w:rsidRPr="00910940">
              <w:rPr>
                <w:color w:val="000000" w:themeColor="text1"/>
              </w:rPr>
              <w:t>, that the Borough of Edgewater wishes to enter into a grant agreement with PSE&amp;G Direct Install Grant Program.</w:t>
            </w:r>
          </w:p>
          <w:p w:rsidR="00CC62E6" w:rsidRPr="00910940" w:rsidRDefault="00CC62E6" w:rsidP="00CC62E6">
            <w:pPr>
              <w:pStyle w:val="NoSpacing"/>
              <w:rPr>
                <w:color w:val="000000" w:themeColor="text1"/>
              </w:rPr>
            </w:pPr>
          </w:p>
          <w:p w:rsidR="00CC62E6" w:rsidRPr="00910940" w:rsidRDefault="00CC62E6" w:rsidP="00CC62E6">
            <w:pPr>
              <w:pStyle w:val="NoSpacing"/>
              <w:rPr>
                <w:color w:val="000000" w:themeColor="text1"/>
              </w:rPr>
            </w:pPr>
            <w:r w:rsidRPr="00910940">
              <w:rPr>
                <w:b/>
                <w:color w:val="000000" w:themeColor="text1"/>
              </w:rPr>
              <w:t>BE IT FURTHER RESOLVED,</w:t>
            </w:r>
            <w:r w:rsidRPr="00910940">
              <w:rPr>
                <w:color w:val="000000" w:themeColor="text1"/>
              </w:rPr>
              <w:t xml:space="preserve"> that this resolution provides the Borough Administrator and the Borough Chief Financial Officer for the Borough of Edgewater with the authority to enter into the PSE&amp;G Direct Install program for Fire Headquarters at 838 River Road.</w:t>
            </w:r>
          </w:p>
          <w:p w:rsidR="00CC62E6" w:rsidRPr="00910940" w:rsidRDefault="00CC62E6" w:rsidP="00CC62E6">
            <w:pPr>
              <w:pStyle w:val="NoSpacing"/>
              <w:rPr>
                <w:color w:val="000000" w:themeColor="text1"/>
              </w:rPr>
            </w:pPr>
          </w:p>
          <w:p w:rsidR="00CC62E6" w:rsidRPr="00910940" w:rsidRDefault="00CC62E6" w:rsidP="00CC62E6">
            <w:pPr>
              <w:pStyle w:val="NoSpacing"/>
              <w:rPr>
                <w:color w:val="000000" w:themeColor="text1"/>
              </w:rPr>
            </w:pPr>
            <w:r w:rsidRPr="00910940">
              <w:rPr>
                <w:b/>
                <w:color w:val="000000" w:themeColor="text1"/>
              </w:rPr>
              <w:t>BE IT FURTHER RESOLVED</w:t>
            </w:r>
            <w:r w:rsidRPr="00910940">
              <w:rPr>
                <w:color w:val="000000" w:themeColor="text1"/>
              </w:rPr>
              <w:t xml:space="preserve"> that the governing body of the Borough of Edgewater hereby confirms the endorsement of the aforesaid.</w:t>
            </w:r>
          </w:p>
          <w:p w:rsidR="00E3256B" w:rsidRPr="00910940" w:rsidRDefault="00E3256B" w:rsidP="00CC62E6">
            <w:pPr>
              <w:pStyle w:val="NoSpacing"/>
              <w:rPr>
                <w:color w:val="000000" w:themeColor="text1"/>
              </w:rPr>
            </w:pPr>
          </w:p>
          <w:p w:rsidR="00E3256B" w:rsidRPr="00910940" w:rsidRDefault="00E3256B" w:rsidP="00E3256B">
            <w:pPr>
              <w:rPr>
                <w:b/>
                <w:color w:val="000000" w:themeColor="text1"/>
              </w:rPr>
            </w:pPr>
            <w:r w:rsidRPr="00910940">
              <w:rPr>
                <w:b/>
                <w:color w:val="000000" w:themeColor="text1"/>
              </w:rPr>
              <w:t xml:space="preserve">All council members present voted aye.  None opposed.  None abstained.  </w:t>
            </w:r>
          </w:p>
          <w:p w:rsidR="00AD0DC1" w:rsidRPr="00910940" w:rsidRDefault="00AD0DC1" w:rsidP="00AD0DC1">
            <w:pPr>
              <w:rPr>
                <w:b/>
                <w:color w:val="000000" w:themeColor="text1"/>
              </w:rPr>
            </w:pPr>
          </w:p>
          <w:p w:rsidR="00AD0DC1" w:rsidRPr="00910940" w:rsidRDefault="00AD0DC1" w:rsidP="00AD0DC1">
            <w:pPr>
              <w:spacing w:after="0"/>
              <w:ind w:left="-720" w:firstLine="450"/>
              <w:jc w:val="center"/>
              <w:rPr>
                <w:b/>
                <w:bCs/>
                <w:color w:val="000000" w:themeColor="text1"/>
                <w:szCs w:val="20"/>
              </w:rPr>
            </w:pPr>
            <w:r w:rsidRPr="00910940">
              <w:rPr>
                <w:b/>
                <w:bCs/>
                <w:color w:val="000000" w:themeColor="text1"/>
                <w:szCs w:val="20"/>
              </w:rPr>
              <w:t>RESOLUTION</w:t>
            </w:r>
          </w:p>
          <w:p w:rsidR="00AD0DC1" w:rsidRPr="00910940" w:rsidRDefault="00AD0DC1" w:rsidP="00AD0DC1">
            <w:pPr>
              <w:spacing w:after="0"/>
              <w:ind w:left="-720" w:firstLine="450"/>
              <w:jc w:val="center"/>
              <w:rPr>
                <w:b/>
                <w:bCs/>
                <w:color w:val="000000" w:themeColor="text1"/>
                <w:szCs w:val="20"/>
              </w:rPr>
            </w:pPr>
            <w:r w:rsidRPr="00910940">
              <w:rPr>
                <w:b/>
                <w:bCs/>
                <w:color w:val="000000" w:themeColor="text1"/>
                <w:szCs w:val="20"/>
              </w:rPr>
              <w:t>2018-258</w:t>
            </w:r>
          </w:p>
          <w:p w:rsidR="00AD0DC1" w:rsidRPr="00910940" w:rsidRDefault="00AD0DC1" w:rsidP="00AD0DC1">
            <w:pPr>
              <w:spacing w:after="0"/>
              <w:ind w:left="-720" w:firstLine="450"/>
              <w:jc w:val="center"/>
              <w:rPr>
                <w:b/>
                <w:bCs/>
                <w:color w:val="000000" w:themeColor="text1"/>
                <w:szCs w:val="20"/>
              </w:rPr>
            </w:pPr>
          </w:p>
          <w:p w:rsidR="00AD0DC1" w:rsidRPr="00910940" w:rsidRDefault="00AD0DC1" w:rsidP="00AD0DC1">
            <w:pPr>
              <w:spacing w:after="0"/>
              <w:ind w:left="-720" w:firstLine="450"/>
              <w:rPr>
                <w:b/>
                <w:bCs/>
                <w:color w:val="000000" w:themeColor="text1"/>
                <w:szCs w:val="20"/>
              </w:rPr>
            </w:pPr>
            <w:r w:rsidRPr="00910940">
              <w:rPr>
                <w:b/>
                <w:bCs/>
                <w:color w:val="000000" w:themeColor="text1"/>
                <w:szCs w:val="20"/>
              </w:rPr>
              <w:tab/>
            </w:r>
            <w:r w:rsidRPr="00910940">
              <w:rPr>
                <w:b/>
                <w:bCs/>
                <w:color w:val="000000" w:themeColor="text1"/>
                <w:szCs w:val="20"/>
              </w:rPr>
              <w:tab/>
            </w:r>
            <w:r w:rsidRPr="00910940">
              <w:rPr>
                <w:b/>
                <w:bCs/>
                <w:color w:val="000000" w:themeColor="text1"/>
                <w:szCs w:val="20"/>
              </w:rPr>
              <w:tab/>
            </w:r>
            <w:r w:rsidRPr="00910940">
              <w:rPr>
                <w:b/>
                <w:bCs/>
                <w:color w:val="000000" w:themeColor="text1"/>
                <w:szCs w:val="20"/>
              </w:rPr>
              <w:tab/>
            </w:r>
            <w:r w:rsidRPr="00910940">
              <w:rPr>
                <w:b/>
                <w:bCs/>
                <w:color w:val="000000" w:themeColor="text1"/>
                <w:szCs w:val="20"/>
              </w:rPr>
              <w:tab/>
            </w:r>
            <w:r w:rsidRPr="00910940">
              <w:rPr>
                <w:b/>
                <w:bCs/>
                <w:color w:val="000000" w:themeColor="text1"/>
                <w:szCs w:val="20"/>
              </w:rPr>
              <w:tab/>
            </w:r>
            <w:r w:rsidRPr="00910940">
              <w:rPr>
                <w:b/>
                <w:bCs/>
                <w:color w:val="000000" w:themeColor="text1"/>
                <w:szCs w:val="20"/>
              </w:rPr>
              <w:tab/>
            </w:r>
            <w:r w:rsidRPr="00910940">
              <w:rPr>
                <w:b/>
                <w:bCs/>
                <w:color w:val="000000" w:themeColor="text1"/>
                <w:szCs w:val="20"/>
              </w:rPr>
              <w:tab/>
            </w:r>
            <w:r w:rsidRPr="00910940">
              <w:rPr>
                <w:b/>
                <w:bCs/>
                <w:color w:val="000000" w:themeColor="text1"/>
                <w:szCs w:val="20"/>
              </w:rPr>
              <w:tab/>
              <w:t>October 15, 2018</w:t>
            </w:r>
          </w:p>
          <w:p w:rsidR="00AD0DC1" w:rsidRPr="00910940" w:rsidRDefault="00AD0DC1" w:rsidP="00AD0DC1">
            <w:pPr>
              <w:spacing w:after="0"/>
              <w:ind w:left="-720" w:firstLine="450"/>
              <w:rPr>
                <w:b/>
                <w:bCs/>
                <w:color w:val="000000" w:themeColor="text1"/>
                <w:szCs w:val="20"/>
              </w:rPr>
            </w:pPr>
          </w:p>
          <w:p w:rsidR="00AD0DC1" w:rsidRPr="00910940" w:rsidRDefault="00AD0DC1" w:rsidP="00AD0DC1">
            <w:pPr>
              <w:spacing w:after="0"/>
              <w:ind w:left="-720" w:firstLine="450"/>
              <w:rPr>
                <w:b/>
                <w:bCs/>
                <w:color w:val="000000" w:themeColor="text1"/>
                <w:szCs w:val="20"/>
              </w:rPr>
            </w:pPr>
          </w:p>
          <w:p w:rsidR="00AD0DC1" w:rsidRPr="00910940" w:rsidRDefault="00AD0DC1" w:rsidP="00AD0DC1">
            <w:pPr>
              <w:spacing w:after="0"/>
              <w:ind w:left="-720" w:firstLine="450"/>
              <w:rPr>
                <w:b/>
                <w:bCs/>
                <w:color w:val="000000" w:themeColor="text1"/>
                <w:szCs w:val="20"/>
              </w:rPr>
            </w:pPr>
          </w:p>
          <w:p w:rsidR="00AD0DC1" w:rsidRPr="00910940" w:rsidRDefault="00AD0DC1" w:rsidP="00AD0DC1">
            <w:pPr>
              <w:spacing w:after="0"/>
              <w:ind w:left="-720" w:firstLine="450"/>
              <w:rPr>
                <w:b/>
                <w:bCs/>
                <w:color w:val="000000" w:themeColor="text1"/>
                <w:szCs w:val="20"/>
              </w:rPr>
            </w:pPr>
            <w:r w:rsidRPr="00910940">
              <w:rPr>
                <w:b/>
                <w:bCs/>
                <w:color w:val="000000" w:themeColor="text1"/>
                <w:szCs w:val="20"/>
              </w:rPr>
              <w:t>Introduced: Councilman Henwood</w:t>
            </w:r>
          </w:p>
          <w:p w:rsidR="00AD0DC1" w:rsidRPr="00910940" w:rsidRDefault="00AD0DC1" w:rsidP="00AD0DC1">
            <w:pPr>
              <w:spacing w:after="0"/>
              <w:ind w:left="-720" w:firstLine="450"/>
              <w:rPr>
                <w:b/>
                <w:bCs/>
                <w:color w:val="000000" w:themeColor="text1"/>
                <w:szCs w:val="20"/>
              </w:rPr>
            </w:pPr>
            <w:r w:rsidRPr="00910940">
              <w:rPr>
                <w:b/>
                <w:bCs/>
                <w:color w:val="000000" w:themeColor="text1"/>
                <w:szCs w:val="20"/>
              </w:rPr>
              <w:t>Second:  Councilwoman Fischetti</w:t>
            </w:r>
          </w:p>
          <w:p w:rsidR="00AD0DC1" w:rsidRPr="00910940" w:rsidRDefault="00AD0DC1" w:rsidP="00AD0DC1">
            <w:pPr>
              <w:spacing w:after="0"/>
              <w:ind w:left="-720" w:firstLine="450"/>
              <w:rPr>
                <w:b/>
                <w:bCs/>
                <w:color w:val="000000" w:themeColor="text1"/>
                <w:szCs w:val="20"/>
              </w:rPr>
            </w:pPr>
          </w:p>
          <w:p w:rsidR="00AD0DC1" w:rsidRPr="00910940" w:rsidRDefault="00AD0DC1" w:rsidP="00AD0DC1">
            <w:pPr>
              <w:pStyle w:val="BodyText"/>
              <w:pBdr>
                <w:bottom w:val="single" w:sz="12" w:space="1" w:color="auto"/>
              </w:pBdr>
              <w:rPr>
                <w:b/>
                <w:color w:val="000000" w:themeColor="text1"/>
                <w:u w:val="none"/>
              </w:rPr>
            </w:pPr>
            <w:r w:rsidRPr="00910940">
              <w:rPr>
                <w:b/>
                <w:color w:val="000000" w:themeColor="text1"/>
                <w:sz w:val="22"/>
                <w:u w:val="none"/>
              </w:rPr>
              <w:t>RESOLUTION AUTHORIZING THE BOROUGH OF EDGEWATER TO ENTER INTO AN AGREEMENT WITH EV CONNECT FOR ELECTRIC VEHICLE CHARGING STATIONS</w:t>
            </w:r>
          </w:p>
          <w:p w:rsidR="00AD0DC1" w:rsidRPr="00910940" w:rsidRDefault="00AD0DC1" w:rsidP="00AD0DC1">
            <w:pPr>
              <w:pStyle w:val="BodyText"/>
              <w:rPr>
                <w:b/>
                <w:color w:val="000000" w:themeColor="text1"/>
                <w:u w:val="none"/>
              </w:rPr>
            </w:pPr>
          </w:p>
          <w:p w:rsidR="00AD0DC1" w:rsidRPr="00910940" w:rsidRDefault="00AD0DC1" w:rsidP="00AD0DC1">
            <w:pPr>
              <w:pStyle w:val="NoSpacing"/>
              <w:rPr>
                <w:color w:val="000000" w:themeColor="text1"/>
              </w:rPr>
            </w:pPr>
            <w:r w:rsidRPr="00910940">
              <w:rPr>
                <w:b/>
                <w:color w:val="000000" w:themeColor="text1"/>
              </w:rPr>
              <w:t>WHEREAS,</w:t>
            </w:r>
            <w:r w:rsidRPr="00910940">
              <w:rPr>
                <w:color w:val="000000" w:themeColor="text1"/>
              </w:rPr>
              <w:t xml:space="preserve"> the Borough of Edgewater strives to take steps towards building a sustainable and efficient community that will thrive well into the future; and,</w:t>
            </w:r>
          </w:p>
          <w:p w:rsidR="00AD0DC1" w:rsidRPr="00910940" w:rsidRDefault="00AD0DC1" w:rsidP="00AD0DC1">
            <w:pPr>
              <w:pStyle w:val="NoSpacing"/>
              <w:rPr>
                <w:b/>
                <w:color w:val="000000" w:themeColor="text1"/>
              </w:rPr>
            </w:pPr>
          </w:p>
          <w:p w:rsidR="00AD0DC1" w:rsidRPr="00910940" w:rsidRDefault="00AD0DC1" w:rsidP="00AD0DC1">
            <w:pPr>
              <w:pStyle w:val="NoSpacing"/>
              <w:rPr>
                <w:color w:val="000000" w:themeColor="text1"/>
              </w:rPr>
            </w:pPr>
            <w:r w:rsidRPr="00910940">
              <w:rPr>
                <w:b/>
                <w:color w:val="000000" w:themeColor="text1"/>
              </w:rPr>
              <w:t>WHEREAS,</w:t>
            </w:r>
            <w:r w:rsidRPr="00910940">
              <w:rPr>
                <w:color w:val="000000" w:themeColor="text1"/>
              </w:rPr>
              <w:t xml:space="preserve"> the Mayor and Council acknowledge that the residents of the Borough desire a stable, sustainable future for themselves and future generations; and,</w:t>
            </w:r>
          </w:p>
          <w:p w:rsidR="00AD0DC1" w:rsidRPr="00910940" w:rsidRDefault="00AD0DC1" w:rsidP="00AD0DC1">
            <w:pPr>
              <w:pStyle w:val="NoSpacing"/>
              <w:rPr>
                <w:b/>
                <w:color w:val="000000" w:themeColor="text1"/>
              </w:rPr>
            </w:pPr>
          </w:p>
          <w:p w:rsidR="00AD0DC1" w:rsidRPr="00910940" w:rsidRDefault="00AD0DC1" w:rsidP="00AD0DC1">
            <w:pPr>
              <w:pStyle w:val="NoSpacing"/>
              <w:rPr>
                <w:color w:val="000000" w:themeColor="text1"/>
              </w:rPr>
            </w:pPr>
            <w:r w:rsidRPr="00910940">
              <w:rPr>
                <w:b/>
                <w:color w:val="000000" w:themeColor="text1"/>
              </w:rPr>
              <w:t>WHEREAS,</w:t>
            </w:r>
            <w:r w:rsidRPr="00910940">
              <w:rPr>
                <w:color w:val="000000" w:themeColor="text1"/>
              </w:rPr>
              <w:t xml:space="preserve"> the Mayor and Council wish to support a model of government which benefits its residents now and far into the future by exploring and adopting sustainable, economically-sound local government practices; and,</w:t>
            </w:r>
          </w:p>
          <w:p w:rsidR="00AD0DC1" w:rsidRPr="00910940" w:rsidRDefault="00AD0DC1" w:rsidP="00AD0DC1">
            <w:pPr>
              <w:pStyle w:val="NoSpacing"/>
              <w:rPr>
                <w:b/>
                <w:color w:val="000000" w:themeColor="text1"/>
              </w:rPr>
            </w:pPr>
          </w:p>
          <w:p w:rsidR="00AD0DC1" w:rsidRPr="00910940" w:rsidRDefault="00AD0DC1" w:rsidP="00AD0DC1">
            <w:pPr>
              <w:pStyle w:val="NoSpacing"/>
              <w:rPr>
                <w:color w:val="000000" w:themeColor="text1"/>
              </w:rPr>
            </w:pPr>
            <w:r w:rsidRPr="00910940">
              <w:rPr>
                <w:b/>
                <w:color w:val="000000" w:themeColor="text1"/>
              </w:rPr>
              <w:t>WHEREAS,</w:t>
            </w:r>
            <w:r w:rsidRPr="00910940">
              <w:rPr>
                <w:color w:val="000000" w:themeColor="text1"/>
              </w:rPr>
              <w:t xml:space="preserve"> the Borough of Edgewater has begun exploring alternative funding opportunities available in order to achieve this goal; and,</w:t>
            </w:r>
            <w:r w:rsidRPr="00910940">
              <w:rPr>
                <w:color w:val="000000" w:themeColor="text1"/>
              </w:rPr>
              <w:br/>
            </w:r>
          </w:p>
          <w:p w:rsidR="00AD0DC1" w:rsidRPr="00910940" w:rsidRDefault="00AD0DC1" w:rsidP="00AD0DC1">
            <w:pPr>
              <w:pStyle w:val="NoSpacing"/>
              <w:rPr>
                <w:color w:val="000000" w:themeColor="text1"/>
              </w:rPr>
            </w:pPr>
            <w:r w:rsidRPr="00910940">
              <w:rPr>
                <w:b/>
                <w:color w:val="000000" w:themeColor="text1"/>
              </w:rPr>
              <w:t>WHEREAS,</w:t>
            </w:r>
            <w:r w:rsidRPr="00910940">
              <w:rPr>
                <w:color w:val="000000" w:themeColor="text1"/>
              </w:rPr>
              <w:t xml:space="preserve"> the Volkswagon Group through its vendor </w:t>
            </w:r>
            <w:proofErr w:type="spellStart"/>
            <w:r w:rsidRPr="00910940">
              <w:rPr>
                <w:color w:val="000000" w:themeColor="text1"/>
              </w:rPr>
              <w:t>evconnect</w:t>
            </w:r>
            <w:proofErr w:type="spellEnd"/>
            <w:r w:rsidRPr="00910940">
              <w:rPr>
                <w:color w:val="000000" w:themeColor="text1"/>
              </w:rPr>
              <w:t>, is making available three (3) electric vehicle charging stations to be installed at Borough Hall, 55 River Road to pre-qualified entities; and,</w:t>
            </w:r>
          </w:p>
          <w:p w:rsidR="00AD0DC1" w:rsidRPr="00910940" w:rsidRDefault="00AD0DC1" w:rsidP="00AD0DC1">
            <w:pPr>
              <w:pStyle w:val="NoSpacing"/>
              <w:rPr>
                <w:b/>
                <w:color w:val="000000" w:themeColor="text1"/>
              </w:rPr>
            </w:pPr>
          </w:p>
          <w:p w:rsidR="00AD0DC1" w:rsidRPr="00910940" w:rsidRDefault="00AD0DC1" w:rsidP="00AD0DC1">
            <w:pPr>
              <w:pStyle w:val="NoSpacing"/>
              <w:rPr>
                <w:color w:val="000000" w:themeColor="text1"/>
              </w:rPr>
            </w:pPr>
            <w:r w:rsidRPr="00910940">
              <w:rPr>
                <w:b/>
                <w:color w:val="000000" w:themeColor="text1"/>
              </w:rPr>
              <w:t>WHEREAS,</w:t>
            </w:r>
            <w:r w:rsidRPr="00910940">
              <w:rPr>
                <w:color w:val="000000" w:themeColor="text1"/>
              </w:rPr>
              <w:t xml:space="preserve"> the Borough of Edgewater agrees to the duration of this agreement to expire on December 31, 2026; and,</w:t>
            </w:r>
          </w:p>
          <w:p w:rsidR="00AD0DC1" w:rsidRPr="00910940" w:rsidRDefault="00AD0DC1" w:rsidP="00AD0DC1">
            <w:pPr>
              <w:pStyle w:val="NoSpacing"/>
              <w:rPr>
                <w:b/>
                <w:color w:val="000000" w:themeColor="text1"/>
              </w:rPr>
            </w:pPr>
          </w:p>
          <w:p w:rsidR="00AD0DC1" w:rsidRPr="00910940" w:rsidRDefault="00AD0DC1" w:rsidP="00AD0DC1">
            <w:pPr>
              <w:pStyle w:val="NoSpacing"/>
              <w:rPr>
                <w:color w:val="000000" w:themeColor="text1"/>
              </w:rPr>
            </w:pPr>
            <w:r w:rsidRPr="00910940">
              <w:rPr>
                <w:b/>
                <w:color w:val="000000" w:themeColor="text1"/>
              </w:rPr>
              <w:t>WHEREAS,</w:t>
            </w:r>
            <w:r w:rsidRPr="00910940">
              <w:rPr>
                <w:color w:val="000000" w:themeColor="text1"/>
              </w:rPr>
              <w:t xml:space="preserve"> it shall be at the Borough of Edgewater discretion to charge the users of the charging stations with a fee and 10% of said charge to be paid to </w:t>
            </w:r>
            <w:proofErr w:type="spellStart"/>
            <w:r w:rsidRPr="00910940">
              <w:rPr>
                <w:color w:val="000000" w:themeColor="text1"/>
              </w:rPr>
              <w:t>evconnect</w:t>
            </w:r>
            <w:proofErr w:type="spellEnd"/>
            <w:r w:rsidRPr="00910940">
              <w:rPr>
                <w:color w:val="000000" w:themeColor="text1"/>
              </w:rPr>
              <w:t>; and,</w:t>
            </w:r>
          </w:p>
          <w:p w:rsidR="00AD0DC1" w:rsidRPr="00910940" w:rsidRDefault="00AD0DC1" w:rsidP="00AD0DC1">
            <w:pPr>
              <w:pStyle w:val="NoSpacing"/>
              <w:rPr>
                <w:b/>
                <w:color w:val="000000" w:themeColor="text1"/>
              </w:rPr>
            </w:pPr>
          </w:p>
          <w:p w:rsidR="00AD0DC1" w:rsidRPr="00910940" w:rsidRDefault="00AD0DC1" w:rsidP="00AD0DC1">
            <w:pPr>
              <w:pStyle w:val="NoSpacing"/>
              <w:rPr>
                <w:color w:val="000000" w:themeColor="text1"/>
              </w:rPr>
            </w:pPr>
            <w:r w:rsidRPr="00910940">
              <w:rPr>
                <w:b/>
                <w:color w:val="000000" w:themeColor="text1"/>
              </w:rPr>
              <w:t>NOW THEREFORE BE IT RESOLVED</w:t>
            </w:r>
            <w:r w:rsidRPr="00910940">
              <w:rPr>
                <w:color w:val="000000" w:themeColor="text1"/>
              </w:rPr>
              <w:t xml:space="preserve">, that the Borough of Edgewater wishes to enter into a grant agreement with the Volkswagon Group and its vendor </w:t>
            </w:r>
            <w:proofErr w:type="spellStart"/>
            <w:r w:rsidRPr="00910940">
              <w:rPr>
                <w:color w:val="000000" w:themeColor="text1"/>
              </w:rPr>
              <w:t>evconnect</w:t>
            </w:r>
            <w:proofErr w:type="spellEnd"/>
            <w:r w:rsidRPr="00910940">
              <w:rPr>
                <w:color w:val="000000" w:themeColor="text1"/>
              </w:rPr>
              <w:t xml:space="preserve"> for the installation of three (3) electric vehicle charging stations to be installed at Borough Hall, 55 River Road.</w:t>
            </w:r>
          </w:p>
          <w:p w:rsidR="00AD0DC1" w:rsidRPr="00910940" w:rsidRDefault="00AD0DC1" w:rsidP="00AD0DC1">
            <w:pPr>
              <w:pStyle w:val="NoSpacing"/>
              <w:rPr>
                <w:color w:val="000000" w:themeColor="text1"/>
              </w:rPr>
            </w:pPr>
            <w:r w:rsidRPr="00910940">
              <w:rPr>
                <w:b/>
                <w:color w:val="000000" w:themeColor="text1"/>
              </w:rPr>
              <w:t>BE IT FURTHER RESOLVED</w:t>
            </w:r>
            <w:r w:rsidRPr="00910940">
              <w:rPr>
                <w:color w:val="000000" w:themeColor="text1"/>
              </w:rPr>
              <w:t xml:space="preserve"> that the governing body of the Borough of Edgewater hereby confirms the endorsement of the aforesaid resolution and authorizes the Borough of Edgewater to enter into an agreement with </w:t>
            </w:r>
            <w:proofErr w:type="spellStart"/>
            <w:r w:rsidRPr="00910940">
              <w:rPr>
                <w:color w:val="000000" w:themeColor="text1"/>
              </w:rPr>
              <w:t>evconnect</w:t>
            </w:r>
            <w:proofErr w:type="spellEnd"/>
            <w:r w:rsidRPr="00910940">
              <w:rPr>
                <w:color w:val="000000" w:themeColor="text1"/>
              </w:rPr>
              <w:t>.</w:t>
            </w:r>
          </w:p>
          <w:p w:rsidR="00AD0DC1" w:rsidRPr="00910940" w:rsidRDefault="00AD0DC1" w:rsidP="00AD0DC1">
            <w:pPr>
              <w:tabs>
                <w:tab w:val="left" w:pos="368"/>
              </w:tabs>
              <w:spacing w:after="0" w:line="277" w:lineRule="exact"/>
              <w:rPr>
                <w:rFonts w:eastAsia="Times New Roman"/>
                <w:color w:val="000000" w:themeColor="text1"/>
              </w:rPr>
            </w:pPr>
          </w:p>
          <w:p w:rsidR="00AD0DC1" w:rsidRPr="00910940" w:rsidRDefault="00AD0DC1" w:rsidP="00AD0DC1">
            <w:pPr>
              <w:rPr>
                <w:b/>
                <w:color w:val="000000" w:themeColor="text1"/>
              </w:rPr>
            </w:pPr>
            <w:r w:rsidRPr="00910940">
              <w:rPr>
                <w:b/>
                <w:color w:val="000000" w:themeColor="text1"/>
              </w:rPr>
              <w:t xml:space="preserve">All council members present voted aye.  None opposed.  None abstained.  </w:t>
            </w:r>
          </w:p>
          <w:p w:rsidR="00AD0DC1" w:rsidRPr="00910940" w:rsidRDefault="00AD0DC1" w:rsidP="00AD0DC1">
            <w:pPr>
              <w:rPr>
                <w:b/>
                <w:color w:val="000000" w:themeColor="text1"/>
              </w:rPr>
            </w:pPr>
          </w:p>
          <w:p w:rsidR="00AD0DC1" w:rsidRPr="00910940" w:rsidRDefault="00AD0DC1" w:rsidP="00AD0DC1">
            <w:pPr>
              <w:spacing w:after="0"/>
              <w:ind w:left="-720" w:firstLine="450"/>
              <w:jc w:val="center"/>
              <w:rPr>
                <w:b/>
                <w:bCs/>
                <w:color w:val="000000" w:themeColor="text1"/>
                <w:szCs w:val="20"/>
              </w:rPr>
            </w:pPr>
            <w:r w:rsidRPr="00910940">
              <w:rPr>
                <w:b/>
                <w:bCs/>
                <w:color w:val="000000" w:themeColor="text1"/>
                <w:szCs w:val="20"/>
              </w:rPr>
              <w:t>RESOLUTION</w:t>
            </w:r>
          </w:p>
          <w:p w:rsidR="00AD0DC1" w:rsidRPr="00910940" w:rsidRDefault="00AD0DC1" w:rsidP="00AD0DC1">
            <w:pPr>
              <w:spacing w:after="0"/>
              <w:ind w:left="-720" w:firstLine="450"/>
              <w:jc w:val="center"/>
              <w:rPr>
                <w:b/>
                <w:bCs/>
                <w:color w:val="000000" w:themeColor="text1"/>
                <w:szCs w:val="20"/>
              </w:rPr>
            </w:pPr>
            <w:r w:rsidRPr="00910940">
              <w:rPr>
                <w:b/>
                <w:bCs/>
                <w:color w:val="000000" w:themeColor="text1"/>
                <w:szCs w:val="20"/>
              </w:rPr>
              <w:t>2018-259</w:t>
            </w:r>
          </w:p>
          <w:p w:rsidR="00AD0DC1" w:rsidRPr="00910940" w:rsidRDefault="00AD0DC1" w:rsidP="00AD0DC1">
            <w:pPr>
              <w:spacing w:after="0"/>
              <w:ind w:left="-720" w:firstLine="450"/>
              <w:jc w:val="center"/>
              <w:rPr>
                <w:b/>
                <w:bCs/>
                <w:color w:val="000000" w:themeColor="text1"/>
                <w:szCs w:val="20"/>
              </w:rPr>
            </w:pPr>
          </w:p>
          <w:p w:rsidR="00AD0DC1" w:rsidRPr="00910940" w:rsidRDefault="00AD0DC1" w:rsidP="00AD0DC1">
            <w:pPr>
              <w:spacing w:after="0"/>
              <w:ind w:left="-720" w:firstLine="450"/>
              <w:rPr>
                <w:b/>
                <w:bCs/>
                <w:color w:val="000000" w:themeColor="text1"/>
                <w:szCs w:val="20"/>
              </w:rPr>
            </w:pPr>
            <w:r w:rsidRPr="00910940">
              <w:rPr>
                <w:b/>
                <w:bCs/>
                <w:color w:val="000000" w:themeColor="text1"/>
                <w:szCs w:val="20"/>
              </w:rPr>
              <w:tab/>
            </w:r>
            <w:r w:rsidRPr="00910940">
              <w:rPr>
                <w:b/>
                <w:bCs/>
                <w:color w:val="000000" w:themeColor="text1"/>
                <w:szCs w:val="20"/>
              </w:rPr>
              <w:tab/>
            </w:r>
            <w:r w:rsidRPr="00910940">
              <w:rPr>
                <w:b/>
                <w:bCs/>
                <w:color w:val="000000" w:themeColor="text1"/>
                <w:szCs w:val="20"/>
              </w:rPr>
              <w:tab/>
            </w:r>
            <w:r w:rsidRPr="00910940">
              <w:rPr>
                <w:b/>
                <w:bCs/>
                <w:color w:val="000000" w:themeColor="text1"/>
                <w:szCs w:val="20"/>
              </w:rPr>
              <w:tab/>
            </w:r>
            <w:r w:rsidRPr="00910940">
              <w:rPr>
                <w:b/>
                <w:bCs/>
                <w:color w:val="000000" w:themeColor="text1"/>
                <w:szCs w:val="20"/>
              </w:rPr>
              <w:tab/>
            </w:r>
            <w:r w:rsidRPr="00910940">
              <w:rPr>
                <w:b/>
                <w:bCs/>
                <w:color w:val="000000" w:themeColor="text1"/>
                <w:szCs w:val="20"/>
              </w:rPr>
              <w:tab/>
            </w:r>
            <w:r w:rsidRPr="00910940">
              <w:rPr>
                <w:b/>
                <w:bCs/>
                <w:color w:val="000000" w:themeColor="text1"/>
                <w:szCs w:val="20"/>
              </w:rPr>
              <w:tab/>
            </w:r>
            <w:r w:rsidRPr="00910940">
              <w:rPr>
                <w:b/>
                <w:bCs/>
                <w:color w:val="000000" w:themeColor="text1"/>
                <w:szCs w:val="20"/>
              </w:rPr>
              <w:tab/>
            </w:r>
            <w:r w:rsidRPr="00910940">
              <w:rPr>
                <w:b/>
                <w:bCs/>
                <w:color w:val="000000" w:themeColor="text1"/>
                <w:szCs w:val="20"/>
              </w:rPr>
              <w:tab/>
              <w:t>October 15, 2018</w:t>
            </w:r>
          </w:p>
          <w:p w:rsidR="00AD0DC1" w:rsidRPr="00910940" w:rsidRDefault="00AD0DC1" w:rsidP="00AD0DC1">
            <w:pPr>
              <w:spacing w:after="0"/>
              <w:ind w:left="-720" w:firstLine="450"/>
              <w:rPr>
                <w:b/>
                <w:bCs/>
                <w:color w:val="000000" w:themeColor="text1"/>
                <w:szCs w:val="20"/>
              </w:rPr>
            </w:pPr>
          </w:p>
          <w:p w:rsidR="00AD0DC1" w:rsidRPr="00910940" w:rsidRDefault="00AD0DC1" w:rsidP="00AD0DC1">
            <w:pPr>
              <w:spacing w:after="0"/>
              <w:ind w:left="-720" w:firstLine="450"/>
              <w:rPr>
                <w:b/>
                <w:bCs/>
                <w:color w:val="000000" w:themeColor="text1"/>
                <w:szCs w:val="20"/>
              </w:rPr>
            </w:pPr>
          </w:p>
          <w:p w:rsidR="00AD0DC1" w:rsidRPr="00910940" w:rsidRDefault="00AD0DC1" w:rsidP="00AD0DC1">
            <w:pPr>
              <w:spacing w:after="0"/>
              <w:ind w:left="-720" w:firstLine="450"/>
              <w:rPr>
                <w:b/>
                <w:bCs/>
                <w:color w:val="000000" w:themeColor="text1"/>
                <w:szCs w:val="20"/>
              </w:rPr>
            </w:pPr>
          </w:p>
          <w:p w:rsidR="00AD0DC1" w:rsidRPr="00910940" w:rsidRDefault="00AD0DC1" w:rsidP="00AD0DC1">
            <w:pPr>
              <w:spacing w:after="0"/>
              <w:ind w:left="-720" w:firstLine="450"/>
              <w:rPr>
                <w:b/>
                <w:bCs/>
                <w:color w:val="000000" w:themeColor="text1"/>
                <w:szCs w:val="20"/>
              </w:rPr>
            </w:pPr>
            <w:r w:rsidRPr="00910940">
              <w:rPr>
                <w:b/>
                <w:bCs/>
                <w:color w:val="000000" w:themeColor="text1"/>
                <w:szCs w:val="20"/>
              </w:rPr>
              <w:lastRenderedPageBreak/>
              <w:t>Introduced: Councilman Henwood</w:t>
            </w:r>
          </w:p>
          <w:p w:rsidR="00AD0DC1" w:rsidRPr="00910940" w:rsidRDefault="00AD0DC1" w:rsidP="00AD0DC1">
            <w:pPr>
              <w:spacing w:after="0"/>
              <w:ind w:left="-720" w:firstLine="450"/>
              <w:rPr>
                <w:b/>
                <w:bCs/>
                <w:color w:val="000000" w:themeColor="text1"/>
                <w:szCs w:val="20"/>
              </w:rPr>
            </w:pPr>
            <w:r w:rsidRPr="00910940">
              <w:rPr>
                <w:b/>
                <w:bCs/>
                <w:color w:val="000000" w:themeColor="text1"/>
                <w:szCs w:val="20"/>
              </w:rPr>
              <w:t>Second:  Councilwoman Fischetti</w:t>
            </w:r>
          </w:p>
          <w:p w:rsidR="00AD0DC1" w:rsidRPr="00910940" w:rsidRDefault="00AD0DC1" w:rsidP="00AD0DC1">
            <w:pPr>
              <w:spacing w:after="0"/>
              <w:ind w:left="-720" w:firstLine="450"/>
              <w:rPr>
                <w:b/>
                <w:bCs/>
                <w:color w:val="000000" w:themeColor="text1"/>
                <w:szCs w:val="20"/>
              </w:rPr>
            </w:pPr>
          </w:p>
          <w:p w:rsidR="00AD0DC1" w:rsidRPr="00910940" w:rsidRDefault="00AD0DC1" w:rsidP="00AD0DC1">
            <w:pPr>
              <w:spacing w:after="0"/>
              <w:ind w:left="-720" w:firstLine="450"/>
              <w:rPr>
                <w:b/>
                <w:bCs/>
                <w:color w:val="000000" w:themeColor="text1"/>
                <w:szCs w:val="20"/>
              </w:rPr>
            </w:pPr>
          </w:p>
          <w:p w:rsidR="00AD0DC1" w:rsidRPr="00910940" w:rsidRDefault="00AD0DC1" w:rsidP="00AD0DC1">
            <w:pPr>
              <w:rPr>
                <w:rFonts w:ascii="Times New Roman" w:hAnsi="Times New Roman" w:cs="Times New Roman"/>
                <w:b/>
                <w:color w:val="000000" w:themeColor="text1"/>
              </w:rPr>
            </w:pPr>
            <w:r w:rsidRPr="00910940">
              <w:rPr>
                <w:rFonts w:ascii="Times New Roman" w:hAnsi="Times New Roman" w:cs="Times New Roman"/>
                <w:b/>
                <w:color w:val="000000" w:themeColor="text1"/>
              </w:rPr>
              <w:t>Authorize On-Line Electronic Auction of Surplus Motor Vehicles and Equipment</w:t>
            </w:r>
          </w:p>
          <w:p w:rsidR="00AD0DC1" w:rsidRPr="00910940" w:rsidRDefault="00AD0DC1" w:rsidP="00AD0DC1">
            <w:pPr>
              <w:rPr>
                <w:rFonts w:ascii="Times New Roman" w:hAnsi="Times New Roman" w:cs="Times New Roman"/>
                <w:b/>
                <w:color w:val="000000" w:themeColor="text1"/>
              </w:rPr>
            </w:pPr>
          </w:p>
          <w:p w:rsidR="00AD0DC1" w:rsidRPr="00910940" w:rsidRDefault="00AD0DC1" w:rsidP="00AD0DC1">
            <w:pPr>
              <w:spacing w:after="0"/>
              <w:rPr>
                <w:rFonts w:ascii="Times New Roman" w:hAnsi="Times New Roman" w:cs="Times New Roman"/>
                <w:color w:val="000000" w:themeColor="text1"/>
              </w:rPr>
            </w:pPr>
            <w:r w:rsidRPr="00910940">
              <w:rPr>
                <w:rFonts w:ascii="Times New Roman" w:hAnsi="Times New Roman" w:cs="Times New Roman"/>
                <w:b/>
                <w:color w:val="000000" w:themeColor="text1"/>
              </w:rPr>
              <w:t xml:space="preserve">WHEREAS </w:t>
            </w:r>
            <w:r w:rsidRPr="00910940">
              <w:rPr>
                <w:rFonts w:ascii="Times New Roman" w:hAnsi="Times New Roman" w:cs="Times New Roman"/>
                <w:color w:val="000000" w:themeColor="text1"/>
              </w:rPr>
              <w:t>the Borough of Edgewater is in possession of surplus and impounded motor vehicles and equipment no longer needed for the efficient operation of municipal government and,</w:t>
            </w:r>
          </w:p>
          <w:p w:rsidR="00AD0DC1" w:rsidRPr="00910940" w:rsidRDefault="00AD0DC1" w:rsidP="00AD0DC1">
            <w:pPr>
              <w:spacing w:after="0"/>
              <w:rPr>
                <w:rFonts w:ascii="Times New Roman" w:hAnsi="Times New Roman" w:cs="Times New Roman"/>
                <w:color w:val="000000" w:themeColor="text1"/>
              </w:rPr>
            </w:pPr>
          </w:p>
          <w:p w:rsidR="00AD0DC1" w:rsidRPr="00910940" w:rsidRDefault="00AD0DC1" w:rsidP="00AD0DC1">
            <w:pPr>
              <w:spacing w:after="0"/>
              <w:rPr>
                <w:rFonts w:ascii="Times New Roman" w:hAnsi="Times New Roman" w:cs="Times New Roman"/>
                <w:color w:val="000000" w:themeColor="text1"/>
              </w:rPr>
            </w:pPr>
            <w:r w:rsidRPr="00910940">
              <w:rPr>
                <w:rFonts w:ascii="Times New Roman" w:hAnsi="Times New Roman" w:cs="Times New Roman"/>
                <w:b/>
                <w:color w:val="000000" w:themeColor="text1"/>
              </w:rPr>
              <w:t xml:space="preserve">WHEREAS </w:t>
            </w:r>
            <w:r w:rsidRPr="00910940">
              <w:rPr>
                <w:rFonts w:ascii="Times New Roman" w:hAnsi="Times New Roman" w:cs="Times New Roman"/>
                <w:color w:val="000000" w:themeColor="text1"/>
              </w:rPr>
              <w:t>the following items listed will be offered for sale to the highest bidder by an on line electronic auction on a commencing date yet to be determined and,</w:t>
            </w:r>
          </w:p>
          <w:p w:rsidR="00AD0DC1" w:rsidRPr="00910940" w:rsidRDefault="00AD0DC1" w:rsidP="00AD0DC1">
            <w:pPr>
              <w:spacing w:after="0"/>
              <w:rPr>
                <w:rFonts w:ascii="Times New Roman" w:hAnsi="Times New Roman" w:cs="Times New Roman"/>
                <w:color w:val="000000" w:themeColor="text1"/>
              </w:rPr>
            </w:pPr>
          </w:p>
          <w:p w:rsidR="00AD0DC1" w:rsidRPr="00910940" w:rsidRDefault="00AD0DC1" w:rsidP="00AD0DC1">
            <w:pPr>
              <w:spacing w:after="0"/>
              <w:rPr>
                <w:rFonts w:ascii="Times New Roman" w:hAnsi="Times New Roman" w:cs="Times New Roman"/>
                <w:color w:val="000000" w:themeColor="text1"/>
              </w:rPr>
            </w:pPr>
            <w:r w:rsidRPr="00910940">
              <w:rPr>
                <w:rFonts w:ascii="Times New Roman" w:hAnsi="Times New Roman" w:cs="Times New Roman"/>
                <w:b/>
                <w:color w:val="000000" w:themeColor="text1"/>
              </w:rPr>
              <w:t xml:space="preserve">WHEREAS </w:t>
            </w:r>
            <w:r w:rsidRPr="00910940">
              <w:rPr>
                <w:rFonts w:ascii="Times New Roman" w:hAnsi="Times New Roman" w:cs="Times New Roman"/>
                <w:color w:val="000000" w:themeColor="text1"/>
              </w:rPr>
              <w:t>if items cannot be sold at the starting bid, the Borough of Edgewater will have the discretion to amend said starting bid before declaring no sale and items are declared trash and or recycled.</w:t>
            </w:r>
          </w:p>
          <w:p w:rsidR="00AD0DC1" w:rsidRPr="00910940" w:rsidRDefault="00AD0DC1" w:rsidP="00AD0DC1">
            <w:pPr>
              <w:spacing w:after="0"/>
              <w:rPr>
                <w:rFonts w:ascii="Times New Roman" w:hAnsi="Times New Roman" w:cs="Times New Roman"/>
                <w:color w:val="000000" w:themeColor="text1"/>
              </w:rPr>
            </w:pPr>
            <w:r w:rsidRPr="00910940">
              <w:rPr>
                <w:rFonts w:ascii="Times New Roman" w:hAnsi="Times New Roman" w:cs="Times New Roman"/>
                <w:color w:val="000000" w:themeColor="text1"/>
              </w:rPr>
              <w:t>One (1) Ford Ambulance Blue &amp; White Mileage  50,429  1FDLE40F5VHC13296 0A4116</w:t>
            </w:r>
            <w:r w:rsidRPr="00910940">
              <w:rPr>
                <w:rFonts w:ascii="Times New Roman" w:hAnsi="Times New Roman" w:cs="Times New Roman"/>
                <w:color w:val="000000" w:themeColor="text1"/>
              </w:rPr>
              <w:tab/>
            </w:r>
          </w:p>
          <w:p w:rsidR="00AD0DC1" w:rsidRPr="00910940" w:rsidRDefault="00AD0DC1" w:rsidP="00AD0DC1">
            <w:pPr>
              <w:spacing w:after="0"/>
              <w:rPr>
                <w:rFonts w:ascii="Times New Roman" w:hAnsi="Times New Roman" w:cs="Times New Roman"/>
                <w:color w:val="000000" w:themeColor="text1"/>
              </w:rPr>
            </w:pPr>
            <w:r w:rsidRPr="00910940">
              <w:rPr>
                <w:rFonts w:ascii="Times New Roman" w:hAnsi="Times New Roman" w:cs="Times New Roman"/>
                <w:color w:val="000000" w:themeColor="text1"/>
              </w:rPr>
              <w:t>One (1) Ford Explorer</w:t>
            </w:r>
            <w:r w:rsidRPr="00910940">
              <w:rPr>
                <w:rFonts w:ascii="Times New Roman" w:hAnsi="Times New Roman" w:cs="Times New Roman"/>
                <w:color w:val="000000" w:themeColor="text1"/>
              </w:rPr>
              <w:tab/>
              <w:t xml:space="preserve"> White Mileage 87,000 1FM2V72E712A50318   MG43443</w:t>
            </w:r>
            <w:r w:rsidRPr="00910940">
              <w:rPr>
                <w:rFonts w:ascii="Times New Roman" w:hAnsi="Times New Roman" w:cs="Times New Roman"/>
                <w:color w:val="000000" w:themeColor="text1"/>
              </w:rPr>
              <w:tab/>
            </w:r>
            <w:r w:rsidRPr="00910940">
              <w:rPr>
                <w:rFonts w:ascii="Times New Roman" w:hAnsi="Times New Roman" w:cs="Times New Roman"/>
                <w:color w:val="000000" w:themeColor="text1"/>
              </w:rPr>
              <w:tab/>
            </w:r>
            <w:r w:rsidRPr="00910940">
              <w:rPr>
                <w:rFonts w:ascii="Times New Roman" w:hAnsi="Times New Roman" w:cs="Times New Roman"/>
                <w:color w:val="000000" w:themeColor="text1"/>
              </w:rPr>
              <w:tab/>
            </w:r>
          </w:p>
          <w:p w:rsidR="00AD0DC1" w:rsidRPr="00910940" w:rsidRDefault="00AD0DC1" w:rsidP="00AD0DC1">
            <w:pPr>
              <w:spacing w:after="0"/>
              <w:rPr>
                <w:rFonts w:ascii="Times New Roman" w:hAnsi="Times New Roman"/>
                <w:color w:val="000000" w:themeColor="text1"/>
              </w:rPr>
            </w:pPr>
            <w:r w:rsidRPr="00910940">
              <w:rPr>
                <w:rFonts w:ascii="Times New Roman" w:hAnsi="Times New Roman"/>
                <w:color w:val="000000" w:themeColor="text1"/>
              </w:rPr>
              <w:t>One (1) White rear loader trash compactor truck Mileage 103358 4V5DCFME4TR724792 MG21721</w:t>
            </w:r>
          </w:p>
          <w:p w:rsidR="00AD0DC1" w:rsidRPr="00910940" w:rsidRDefault="00AD0DC1" w:rsidP="00AD0DC1">
            <w:pPr>
              <w:spacing w:after="0"/>
              <w:rPr>
                <w:rFonts w:ascii="Times New Roman" w:hAnsi="Times New Roman"/>
                <w:color w:val="000000" w:themeColor="text1"/>
              </w:rPr>
            </w:pPr>
            <w:r w:rsidRPr="00910940">
              <w:rPr>
                <w:rFonts w:ascii="Times New Roman" w:hAnsi="Times New Roman"/>
                <w:color w:val="000000" w:themeColor="text1"/>
              </w:rPr>
              <w:t>One (1) Grumman Fire Pumper Truck Red Mileage 19,894 139CT6BO2JG185504 MG87546</w:t>
            </w:r>
          </w:p>
          <w:p w:rsidR="00AD0DC1" w:rsidRPr="00910940" w:rsidRDefault="00AD0DC1" w:rsidP="00AD0DC1">
            <w:pPr>
              <w:spacing w:after="0"/>
              <w:rPr>
                <w:rFonts w:ascii="Times New Roman" w:hAnsi="Times New Roman"/>
                <w:color w:val="000000" w:themeColor="text1"/>
              </w:rPr>
            </w:pPr>
            <w:r w:rsidRPr="00910940">
              <w:rPr>
                <w:rFonts w:ascii="Times New Roman" w:hAnsi="Times New Roman"/>
                <w:color w:val="000000" w:themeColor="text1"/>
              </w:rPr>
              <w:t>One (1) BMW 318 1984 4 door Black #WBAAK8401E8779048</w:t>
            </w:r>
          </w:p>
          <w:p w:rsidR="00AD0DC1" w:rsidRPr="00910940" w:rsidRDefault="00AD0DC1" w:rsidP="00AD0DC1">
            <w:pPr>
              <w:spacing w:after="0"/>
              <w:rPr>
                <w:rFonts w:ascii="Times New Roman" w:hAnsi="Times New Roman"/>
                <w:color w:val="000000" w:themeColor="text1"/>
              </w:rPr>
            </w:pPr>
            <w:r w:rsidRPr="00910940">
              <w:rPr>
                <w:rFonts w:ascii="Times New Roman" w:hAnsi="Times New Roman"/>
                <w:color w:val="000000" w:themeColor="text1"/>
              </w:rPr>
              <w:t>One (1) Infiniti Q45 1997 4 door Black 3JNKBY31AXVM300041</w:t>
            </w:r>
          </w:p>
          <w:p w:rsidR="00AD0DC1" w:rsidRPr="00910940" w:rsidRDefault="00AD0DC1" w:rsidP="00AD0DC1">
            <w:pPr>
              <w:spacing w:after="0"/>
              <w:rPr>
                <w:rFonts w:ascii="Times New Roman" w:hAnsi="Times New Roman" w:cs="Times New Roman"/>
                <w:color w:val="000000" w:themeColor="text1"/>
              </w:rPr>
            </w:pPr>
            <w:r w:rsidRPr="00910940">
              <w:rPr>
                <w:rFonts w:ascii="Times New Roman" w:hAnsi="Times New Roman" w:cs="Times New Roman"/>
                <w:color w:val="000000" w:themeColor="text1"/>
              </w:rPr>
              <w:t>One (1) GMC 1998 C6500 White 1GDJ6HIP3WJ505056 MG30287</w:t>
            </w:r>
          </w:p>
          <w:p w:rsidR="00AD0DC1" w:rsidRPr="00910940" w:rsidRDefault="00AD0DC1" w:rsidP="00AD0DC1">
            <w:pPr>
              <w:spacing w:after="0"/>
              <w:rPr>
                <w:rFonts w:ascii="Times New Roman" w:hAnsi="Times New Roman" w:cs="Times New Roman"/>
                <w:color w:val="000000" w:themeColor="text1"/>
              </w:rPr>
            </w:pPr>
            <w:r w:rsidRPr="00910940">
              <w:rPr>
                <w:rFonts w:ascii="Times New Roman" w:hAnsi="Times New Roman" w:cs="Times New Roman"/>
                <w:color w:val="000000" w:themeColor="text1"/>
              </w:rPr>
              <w:t>Police Car 2007 Ford Crown Vic MG71929</w:t>
            </w:r>
          </w:p>
          <w:p w:rsidR="00AD0DC1" w:rsidRPr="00910940" w:rsidRDefault="00AD0DC1" w:rsidP="00AD0DC1">
            <w:pPr>
              <w:spacing w:after="0"/>
              <w:rPr>
                <w:rFonts w:ascii="Times New Roman" w:hAnsi="Times New Roman" w:cs="Times New Roman"/>
                <w:color w:val="000000" w:themeColor="text1"/>
              </w:rPr>
            </w:pPr>
            <w:r w:rsidRPr="00910940">
              <w:rPr>
                <w:rFonts w:ascii="Times New Roman" w:hAnsi="Times New Roman" w:cs="Times New Roman"/>
                <w:color w:val="000000" w:themeColor="text1"/>
              </w:rPr>
              <w:t>GMC JIMMY 1997 1GKDT13W5U2523092 EW-17</w:t>
            </w:r>
          </w:p>
          <w:p w:rsidR="00AD0DC1" w:rsidRPr="00910940" w:rsidRDefault="00AD0DC1" w:rsidP="00AD0DC1">
            <w:pPr>
              <w:spacing w:after="0"/>
              <w:rPr>
                <w:rFonts w:ascii="Times New Roman" w:hAnsi="Times New Roman" w:cs="Times New Roman"/>
                <w:color w:val="000000" w:themeColor="text1"/>
              </w:rPr>
            </w:pPr>
            <w:r w:rsidRPr="00910940">
              <w:rPr>
                <w:rFonts w:ascii="Times New Roman" w:hAnsi="Times New Roman" w:cs="Times New Roman"/>
                <w:color w:val="000000" w:themeColor="text1"/>
              </w:rPr>
              <w:t>HYSTER 6000 lb Forklift DPW FL-3 GREEN</w:t>
            </w:r>
          </w:p>
          <w:p w:rsidR="00AD0DC1" w:rsidRPr="00910940" w:rsidRDefault="00AD0DC1" w:rsidP="00AD0DC1">
            <w:pPr>
              <w:spacing w:after="0"/>
              <w:rPr>
                <w:rFonts w:ascii="Times New Roman" w:hAnsi="Times New Roman" w:cs="Times New Roman"/>
                <w:color w:val="000000" w:themeColor="text1"/>
              </w:rPr>
            </w:pPr>
            <w:r w:rsidRPr="00910940">
              <w:rPr>
                <w:rFonts w:ascii="Times New Roman" w:hAnsi="Times New Roman" w:cs="Times New Roman"/>
                <w:color w:val="000000" w:themeColor="text1"/>
              </w:rPr>
              <w:t>DODGE DURANGO WHITE # 1D8HB38P19F712545</w:t>
            </w:r>
          </w:p>
          <w:p w:rsidR="00AD0DC1" w:rsidRPr="00910940" w:rsidRDefault="00AD0DC1" w:rsidP="00AD0DC1">
            <w:pPr>
              <w:spacing w:after="0"/>
              <w:rPr>
                <w:rFonts w:ascii="Times New Roman" w:hAnsi="Times New Roman" w:cs="Times New Roman"/>
                <w:color w:val="000000" w:themeColor="text1"/>
              </w:rPr>
            </w:pPr>
            <w:r w:rsidRPr="00910940">
              <w:rPr>
                <w:rFonts w:ascii="Times New Roman" w:hAnsi="Times New Roman" w:cs="Times New Roman"/>
                <w:color w:val="000000" w:themeColor="text1"/>
              </w:rPr>
              <w:t>Bicycle: 26” Women’s Kent “Glendale” light blue model #GS52685 #G1606050169</w:t>
            </w:r>
          </w:p>
          <w:p w:rsidR="00AD0DC1" w:rsidRPr="00910940" w:rsidRDefault="00AD0DC1" w:rsidP="00AD0DC1">
            <w:pPr>
              <w:spacing w:after="0"/>
              <w:rPr>
                <w:rFonts w:ascii="Times New Roman" w:hAnsi="Times New Roman" w:cs="Times New Roman"/>
                <w:color w:val="000000" w:themeColor="text1"/>
              </w:rPr>
            </w:pPr>
            <w:r w:rsidRPr="00910940">
              <w:rPr>
                <w:rFonts w:ascii="Times New Roman" w:hAnsi="Times New Roman" w:cs="Times New Roman"/>
                <w:color w:val="000000" w:themeColor="text1"/>
              </w:rPr>
              <w:t>Bicycle: Mongoose “Brawler” Black R0990wm 8NFSD16DC9141</w:t>
            </w:r>
          </w:p>
          <w:p w:rsidR="00AD0DC1" w:rsidRPr="00910940" w:rsidRDefault="00AD0DC1" w:rsidP="00AD0DC1">
            <w:pPr>
              <w:spacing w:after="0"/>
              <w:rPr>
                <w:rFonts w:ascii="Times New Roman" w:hAnsi="Times New Roman" w:cs="Times New Roman"/>
                <w:color w:val="000000" w:themeColor="text1"/>
              </w:rPr>
            </w:pPr>
            <w:r w:rsidRPr="00910940">
              <w:rPr>
                <w:rFonts w:ascii="Times New Roman" w:hAnsi="Times New Roman" w:cs="Times New Roman"/>
                <w:color w:val="000000" w:themeColor="text1"/>
              </w:rPr>
              <w:t>Bicycle: White no manufacturer information   NMNG10A64630</w:t>
            </w:r>
          </w:p>
          <w:p w:rsidR="00AD0DC1" w:rsidRPr="00910940" w:rsidRDefault="00AD0DC1" w:rsidP="00AD0DC1">
            <w:pPr>
              <w:spacing w:after="0"/>
              <w:rPr>
                <w:rFonts w:ascii="Times New Roman" w:hAnsi="Times New Roman" w:cs="Times New Roman"/>
                <w:color w:val="000000" w:themeColor="text1"/>
              </w:rPr>
            </w:pPr>
            <w:r w:rsidRPr="00910940">
              <w:rPr>
                <w:rFonts w:ascii="Times New Roman" w:hAnsi="Times New Roman" w:cs="Times New Roman"/>
                <w:color w:val="000000" w:themeColor="text1"/>
              </w:rPr>
              <w:t>Bicycle: Grand Mesa, Maroon and Silver Mountain Bike no serial number</w:t>
            </w:r>
          </w:p>
          <w:p w:rsidR="00AD0DC1" w:rsidRPr="00910940" w:rsidRDefault="00AD0DC1" w:rsidP="00AD0DC1">
            <w:pPr>
              <w:spacing w:after="0"/>
              <w:rPr>
                <w:rFonts w:ascii="Times New Roman" w:hAnsi="Times New Roman" w:cs="Times New Roman"/>
                <w:color w:val="000000" w:themeColor="text1"/>
              </w:rPr>
            </w:pPr>
            <w:r w:rsidRPr="00910940">
              <w:rPr>
                <w:rFonts w:ascii="Times New Roman" w:hAnsi="Times New Roman" w:cs="Times New Roman"/>
                <w:color w:val="000000" w:themeColor="text1"/>
              </w:rPr>
              <w:t>Bicycle: White Bike with speckled paint no serial number</w:t>
            </w:r>
          </w:p>
          <w:p w:rsidR="00AD0DC1" w:rsidRPr="00910940" w:rsidRDefault="00AD0DC1" w:rsidP="00AD0DC1">
            <w:pPr>
              <w:spacing w:after="0"/>
              <w:rPr>
                <w:rFonts w:ascii="Times New Roman" w:hAnsi="Times New Roman" w:cs="Times New Roman"/>
                <w:color w:val="000000" w:themeColor="text1"/>
              </w:rPr>
            </w:pPr>
            <w:r w:rsidRPr="00910940">
              <w:rPr>
                <w:rFonts w:ascii="Times New Roman" w:hAnsi="Times New Roman" w:cs="Times New Roman"/>
                <w:color w:val="000000" w:themeColor="text1"/>
              </w:rPr>
              <w:t xml:space="preserve">Bicycle: Black </w:t>
            </w:r>
            <w:proofErr w:type="spellStart"/>
            <w:r w:rsidRPr="00910940">
              <w:rPr>
                <w:rFonts w:ascii="Times New Roman" w:hAnsi="Times New Roman" w:cs="Times New Roman"/>
                <w:color w:val="000000" w:themeColor="text1"/>
              </w:rPr>
              <w:t>Schwinn</w:t>
            </w:r>
            <w:proofErr w:type="spellEnd"/>
            <w:r w:rsidRPr="00910940">
              <w:rPr>
                <w:rFonts w:ascii="Times New Roman" w:hAnsi="Times New Roman" w:cs="Times New Roman"/>
                <w:color w:val="000000" w:themeColor="text1"/>
              </w:rPr>
              <w:t xml:space="preserve"> Cascade with Green lettering no seat # SNMNG126302</w:t>
            </w:r>
          </w:p>
          <w:p w:rsidR="00AD0DC1" w:rsidRPr="00910940" w:rsidRDefault="00AD0DC1" w:rsidP="00AD0DC1">
            <w:pPr>
              <w:spacing w:after="0"/>
              <w:rPr>
                <w:rFonts w:ascii="Times New Roman" w:hAnsi="Times New Roman" w:cs="Times New Roman"/>
                <w:color w:val="000000" w:themeColor="text1"/>
              </w:rPr>
            </w:pPr>
            <w:r w:rsidRPr="00910940">
              <w:rPr>
                <w:rFonts w:ascii="Times New Roman" w:hAnsi="Times New Roman" w:cs="Times New Roman"/>
                <w:color w:val="000000" w:themeColor="text1"/>
              </w:rPr>
              <w:t>Bicycle: Black frame no lettering #HS120700967/2061227071</w:t>
            </w:r>
          </w:p>
          <w:p w:rsidR="00AD0DC1" w:rsidRPr="00910940" w:rsidRDefault="00AD0DC1" w:rsidP="00AD0DC1">
            <w:pPr>
              <w:spacing w:after="0"/>
              <w:rPr>
                <w:rFonts w:ascii="Times New Roman" w:hAnsi="Times New Roman" w:cs="Times New Roman"/>
                <w:color w:val="000000" w:themeColor="text1"/>
              </w:rPr>
            </w:pPr>
            <w:r w:rsidRPr="00910940">
              <w:rPr>
                <w:rFonts w:ascii="Times New Roman" w:hAnsi="Times New Roman" w:cs="Times New Roman"/>
                <w:color w:val="000000" w:themeColor="text1"/>
              </w:rPr>
              <w:t xml:space="preserve">Bicycle: White frame </w:t>
            </w:r>
            <w:proofErr w:type="spellStart"/>
            <w:r w:rsidRPr="00910940">
              <w:rPr>
                <w:rFonts w:ascii="Times New Roman" w:hAnsi="Times New Roman" w:cs="Times New Roman"/>
                <w:color w:val="000000" w:themeColor="text1"/>
              </w:rPr>
              <w:t>Schwinn</w:t>
            </w:r>
            <w:proofErr w:type="spellEnd"/>
            <w:r w:rsidRPr="00910940">
              <w:rPr>
                <w:rFonts w:ascii="Times New Roman" w:hAnsi="Times New Roman" w:cs="Times New Roman"/>
                <w:color w:val="000000" w:themeColor="text1"/>
              </w:rPr>
              <w:t xml:space="preserve"> Grant 24 #A9800132</w:t>
            </w:r>
          </w:p>
          <w:p w:rsidR="00AD0DC1" w:rsidRPr="00910940" w:rsidRDefault="00AD0DC1" w:rsidP="00AD0DC1">
            <w:pPr>
              <w:spacing w:after="0"/>
              <w:rPr>
                <w:rFonts w:ascii="Times New Roman" w:hAnsi="Times New Roman" w:cs="Times New Roman"/>
                <w:color w:val="000000" w:themeColor="text1"/>
              </w:rPr>
            </w:pPr>
            <w:r w:rsidRPr="00910940">
              <w:rPr>
                <w:rFonts w:ascii="Times New Roman" w:hAnsi="Times New Roman" w:cs="Times New Roman"/>
                <w:color w:val="000000" w:themeColor="text1"/>
              </w:rPr>
              <w:t>Bicycle: 20 inch Next Wipeout Blue  no serial number</w:t>
            </w:r>
          </w:p>
          <w:p w:rsidR="00AD0DC1" w:rsidRPr="00910940" w:rsidRDefault="00AD0DC1" w:rsidP="00AD0DC1">
            <w:pPr>
              <w:spacing w:after="0"/>
              <w:rPr>
                <w:rFonts w:ascii="Times New Roman" w:hAnsi="Times New Roman" w:cs="Times New Roman"/>
                <w:color w:val="000000" w:themeColor="text1"/>
              </w:rPr>
            </w:pPr>
            <w:r w:rsidRPr="00910940">
              <w:rPr>
                <w:rFonts w:ascii="Times New Roman" w:hAnsi="Times New Roman" w:cs="Times New Roman"/>
                <w:color w:val="000000" w:themeColor="text1"/>
              </w:rPr>
              <w:t>Bicycle: 20 inch White Thruster slider bike no serial number</w:t>
            </w:r>
          </w:p>
          <w:p w:rsidR="00AD0DC1" w:rsidRPr="00910940" w:rsidRDefault="00AD0DC1" w:rsidP="00AD0DC1">
            <w:pPr>
              <w:spacing w:after="0"/>
              <w:rPr>
                <w:rFonts w:ascii="Times New Roman" w:hAnsi="Times New Roman" w:cs="Times New Roman"/>
                <w:color w:val="000000" w:themeColor="text1"/>
              </w:rPr>
            </w:pPr>
            <w:r w:rsidRPr="00910940">
              <w:rPr>
                <w:rFonts w:ascii="Times New Roman" w:hAnsi="Times New Roman" w:cs="Times New Roman"/>
                <w:color w:val="000000" w:themeColor="text1"/>
              </w:rPr>
              <w:t>Bicycle Genesis Black and Blue Mountain Bike V2100 #GS15082784</w:t>
            </w:r>
          </w:p>
          <w:p w:rsidR="00AD0DC1" w:rsidRPr="00910940" w:rsidRDefault="00AD0DC1" w:rsidP="00AD0DC1">
            <w:pPr>
              <w:spacing w:after="0"/>
              <w:rPr>
                <w:rFonts w:ascii="Times New Roman" w:hAnsi="Times New Roman" w:cs="Times New Roman"/>
                <w:color w:val="000000" w:themeColor="text1"/>
              </w:rPr>
            </w:pPr>
            <w:r w:rsidRPr="00910940">
              <w:rPr>
                <w:rFonts w:ascii="Times New Roman" w:hAnsi="Times New Roman" w:cs="Times New Roman"/>
                <w:color w:val="000000" w:themeColor="text1"/>
              </w:rPr>
              <w:t>Bicycle: Gary Fischer Gray 15 Speed #1001009</w:t>
            </w:r>
          </w:p>
          <w:p w:rsidR="00AD0DC1" w:rsidRPr="00910940" w:rsidRDefault="00AD0DC1" w:rsidP="00AD0DC1">
            <w:pPr>
              <w:spacing w:after="0"/>
              <w:rPr>
                <w:rFonts w:ascii="Times New Roman" w:hAnsi="Times New Roman" w:cs="Times New Roman"/>
                <w:color w:val="000000" w:themeColor="text1"/>
              </w:rPr>
            </w:pPr>
            <w:r w:rsidRPr="00910940">
              <w:rPr>
                <w:rFonts w:ascii="Times New Roman" w:hAnsi="Times New Roman" w:cs="Times New Roman"/>
                <w:color w:val="000000" w:themeColor="text1"/>
              </w:rPr>
              <w:t>Motorized Scooter: Turbo 43ccfx</w:t>
            </w:r>
          </w:p>
          <w:p w:rsidR="00AD0DC1" w:rsidRPr="00910940" w:rsidRDefault="00AD0DC1" w:rsidP="00AD0DC1">
            <w:pPr>
              <w:spacing w:after="0"/>
              <w:rPr>
                <w:rFonts w:ascii="Times New Roman" w:hAnsi="Times New Roman" w:cs="Times New Roman"/>
                <w:color w:val="000000" w:themeColor="text1"/>
              </w:rPr>
            </w:pPr>
            <w:r w:rsidRPr="00910940">
              <w:rPr>
                <w:rFonts w:ascii="Times New Roman" w:hAnsi="Times New Roman" w:cs="Times New Roman"/>
                <w:color w:val="000000" w:themeColor="text1"/>
              </w:rPr>
              <w:t xml:space="preserve"> Fire Boat  1986 SHA00435A686</w:t>
            </w:r>
          </w:p>
          <w:p w:rsidR="00AD0DC1" w:rsidRPr="00910940" w:rsidRDefault="00AD0DC1" w:rsidP="00AD0DC1">
            <w:pPr>
              <w:spacing w:after="0"/>
              <w:rPr>
                <w:rFonts w:ascii="Times New Roman" w:hAnsi="Times New Roman" w:cs="Times New Roman"/>
                <w:color w:val="000000" w:themeColor="text1"/>
              </w:rPr>
            </w:pPr>
            <w:r w:rsidRPr="00910940">
              <w:rPr>
                <w:rFonts w:ascii="Times New Roman" w:hAnsi="Times New Roman" w:cs="Times New Roman"/>
                <w:color w:val="000000" w:themeColor="text1"/>
              </w:rPr>
              <w:t xml:space="preserve">Tool: </w:t>
            </w:r>
            <w:proofErr w:type="spellStart"/>
            <w:r w:rsidRPr="00910940">
              <w:rPr>
                <w:rFonts w:ascii="Times New Roman" w:hAnsi="Times New Roman" w:cs="Times New Roman"/>
                <w:color w:val="000000" w:themeColor="text1"/>
              </w:rPr>
              <w:t>Stihl</w:t>
            </w:r>
            <w:proofErr w:type="spellEnd"/>
            <w:r w:rsidRPr="00910940">
              <w:rPr>
                <w:rFonts w:ascii="Times New Roman" w:hAnsi="Times New Roman" w:cs="Times New Roman"/>
                <w:color w:val="000000" w:themeColor="text1"/>
              </w:rPr>
              <w:t xml:space="preserve"> Demolition Saw with Carbon Blade # 164681228</w:t>
            </w:r>
          </w:p>
          <w:p w:rsidR="00AD0DC1" w:rsidRPr="00910940" w:rsidRDefault="00AD0DC1" w:rsidP="00AD0DC1">
            <w:pPr>
              <w:spacing w:after="0"/>
              <w:rPr>
                <w:rFonts w:ascii="Times New Roman" w:hAnsi="Times New Roman" w:cs="Times New Roman"/>
                <w:color w:val="000000" w:themeColor="text1"/>
              </w:rPr>
            </w:pPr>
            <w:r w:rsidRPr="00910940">
              <w:rPr>
                <w:rFonts w:ascii="Times New Roman" w:hAnsi="Times New Roman" w:cs="Times New Roman"/>
                <w:color w:val="000000" w:themeColor="text1"/>
              </w:rPr>
              <w:t>Miscellaneous Radios</w:t>
            </w:r>
            <w:bookmarkStart w:id="0" w:name="_GoBack"/>
            <w:bookmarkEnd w:id="0"/>
          </w:p>
          <w:p w:rsidR="00AD0DC1" w:rsidRPr="00910940" w:rsidRDefault="00AD0DC1" w:rsidP="00AD0DC1">
            <w:pPr>
              <w:spacing w:after="0"/>
              <w:rPr>
                <w:rFonts w:ascii="Times New Roman" w:hAnsi="Times New Roman" w:cs="Times New Roman"/>
                <w:color w:val="000000" w:themeColor="text1"/>
              </w:rPr>
            </w:pPr>
          </w:p>
          <w:p w:rsidR="00AD0DC1" w:rsidRPr="00910940" w:rsidRDefault="00AD0DC1" w:rsidP="00AD0DC1">
            <w:pPr>
              <w:spacing w:after="0"/>
              <w:rPr>
                <w:rFonts w:ascii="Times New Roman" w:hAnsi="Times New Roman" w:cs="Times New Roman"/>
                <w:color w:val="000000" w:themeColor="text1"/>
              </w:rPr>
            </w:pPr>
            <w:r w:rsidRPr="00910940">
              <w:rPr>
                <w:rFonts w:ascii="Times New Roman" w:hAnsi="Times New Roman" w:cs="Times New Roman"/>
                <w:b/>
                <w:color w:val="000000" w:themeColor="text1"/>
              </w:rPr>
              <w:t xml:space="preserve">NOW THEREFORE BE IT RESOLVED </w:t>
            </w:r>
            <w:r w:rsidRPr="00910940">
              <w:rPr>
                <w:rFonts w:ascii="Times New Roman" w:hAnsi="Times New Roman" w:cs="Times New Roman"/>
                <w:color w:val="000000" w:themeColor="text1"/>
              </w:rPr>
              <w:t>that the above referenced motor vehicles and equipment will be sold as is with no warranties expressed or implied</w:t>
            </w:r>
          </w:p>
          <w:p w:rsidR="00AD0DC1" w:rsidRPr="00910940" w:rsidRDefault="00AD0DC1" w:rsidP="00AD0DC1">
            <w:pPr>
              <w:spacing w:after="0"/>
              <w:rPr>
                <w:rFonts w:ascii="Times New Roman" w:hAnsi="Times New Roman" w:cs="Times New Roman"/>
                <w:color w:val="000000" w:themeColor="text1"/>
              </w:rPr>
            </w:pPr>
          </w:p>
          <w:p w:rsidR="00AD0DC1" w:rsidRPr="00910940" w:rsidRDefault="00AD0DC1" w:rsidP="00AD0DC1">
            <w:pPr>
              <w:spacing w:after="0"/>
              <w:rPr>
                <w:rFonts w:ascii="Times New Roman" w:hAnsi="Times New Roman" w:cs="Times New Roman"/>
                <w:color w:val="000000" w:themeColor="text1"/>
              </w:rPr>
            </w:pPr>
            <w:r w:rsidRPr="00910940">
              <w:rPr>
                <w:rFonts w:ascii="Times New Roman" w:hAnsi="Times New Roman" w:cs="Times New Roman"/>
                <w:b/>
                <w:color w:val="000000" w:themeColor="text1"/>
              </w:rPr>
              <w:t xml:space="preserve">BE IT FURTHER RESOLVED </w:t>
            </w:r>
            <w:r w:rsidRPr="00910940">
              <w:rPr>
                <w:rFonts w:ascii="Times New Roman" w:hAnsi="Times New Roman" w:cs="Times New Roman"/>
                <w:color w:val="000000" w:themeColor="text1"/>
              </w:rPr>
              <w:t>that the Borough of Edgewater is hereby authorized to auction by way of an on-line electronic auction the surplus motor vehicles and equipment no longer needed as described within.</w:t>
            </w:r>
          </w:p>
          <w:p w:rsidR="00AD0DC1" w:rsidRPr="00910940" w:rsidRDefault="00AD0DC1" w:rsidP="00AD0DC1">
            <w:pPr>
              <w:spacing w:after="0"/>
              <w:rPr>
                <w:rFonts w:ascii="Times New Roman" w:hAnsi="Times New Roman" w:cs="Times New Roman"/>
                <w:color w:val="000000" w:themeColor="text1"/>
              </w:rPr>
            </w:pPr>
          </w:p>
          <w:p w:rsidR="00AD0DC1" w:rsidRPr="00910940" w:rsidRDefault="00AD0DC1" w:rsidP="00AD0DC1">
            <w:pPr>
              <w:pStyle w:val="NoSpacing"/>
              <w:rPr>
                <w:color w:val="000000" w:themeColor="text1"/>
              </w:rPr>
            </w:pPr>
          </w:p>
          <w:p w:rsidR="00AD0DC1" w:rsidRPr="00910940" w:rsidRDefault="00AD0DC1" w:rsidP="00AD0DC1">
            <w:pPr>
              <w:rPr>
                <w:b/>
                <w:color w:val="000000" w:themeColor="text1"/>
              </w:rPr>
            </w:pPr>
            <w:r w:rsidRPr="00910940">
              <w:rPr>
                <w:b/>
                <w:color w:val="000000" w:themeColor="text1"/>
              </w:rPr>
              <w:t xml:space="preserve">All council members present voted aye.  None opposed.  None abstained.  </w:t>
            </w:r>
          </w:p>
          <w:p w:rsidR="00AD0DC1" w:rsidRPr="00910940" w:rsidRDefault="00AD0DC1" w:rsidP="00AD0DC1">
            <w:pPr>
              <w:rPr>
                <w:b/>
                <w:color w:val="000000" w:themeColor="text1"/>
              </w:rPr>
            </w:pPr>
          </w:p>
          <w:p w:rsidR="00AD0DC1" w:rsidRPr="00910940" w:rsidRDefault="00AD0DC1" w:rsidP="00AD0DC1">
            <w:pPr>
              <w:spacing w:after="0"/>
              <w:ind w:left="-720" w:firstLine="450"/>
              <w:jc w:val="center"/>
              <w:rPr>
                <w:b/>
                <w:bCs/>
                <w:color w:val="000000" w:themeColor="text1"/>
                <w:szCs w:val="20"/>
              </w:rPr>
            </w:pPr>
            <w:r w:rsidRPr="00910940">
              <w:rPr>
                <w:b/>
                <w:bCs/>
                <w:color w:val="000000" w:themeColor="text1"/>
                <w:szCs w:val="20"/>
              </w:rPr>
              <w:t>RESOLUTION</w:t>
            </w:r>
          </w:p>
          <w:p w:rsidR="00AD0DC1" w:rsidRPr="00910940" w:rsidRDefault="00AD0DC1" w:rsidP="00AD0DC1">
            <w:pPr>
              <w:spacing w:after="0"/>
              <w:ind w:left="-720" w:firstLine="450"/>
              <w:jc w:val="center"/>
              <w:rPr>
                <w:b/>
                <w:bCs/>
                <w:color w:val="000000" w:themeColor="text1"/>
                <w:szCs w:val="20"/>
              </w:rPr>
            </w:pPr>
            <w:r w:rsidRPr="00910940">
              <w:rPr>
                <w:b/>
                <w:bCs/>
                <w:color w:val="000000" w:themeColor="text1"/>
                <w:szCs w:val="20"/>
              </w:rPr>
              <w:t>2018-</w:t>
            </w:r>
            <w:r w:rsidR="00781E1B" w:rsidRPr="00910940">
              <w:rPr>
                <w:b/>
                <w:bCs/>
                <w:color w:val="000000" w:themeColor="text1"/>
                <w:szCs w:val="20"/>
              </w:rPr>
              <w:t>260</w:t>
            </w:r>
          </w:p>
          <w:p w:rsidR="00354D4A" w:rsidRPr="00910940" w:rsidRDefault="00354D4A" w:rsidP="00AD0DC1">
            <w:pPr>
              <w:spacing w:after="0"/>
              <w:ind w:left="-720" w:firstLine="450"/>
              <w:jc w:val="center"/>
              <w:rPr>
                <w:b/>
                <w:bCs/>
                <w:color w:val="000000" w:themeColor="text1"/>
                <w:szCs w:val="20"/>
              </w:rPr>
            </w:pPr>
          </w:p>
          <w:p w:rsidR="00AD0DC1" w:rsidRPr="00910940" w:rsidRDefault="00AD0DC1" w:rsidP="00AD0DC1">
            <w:pPr>
              <w:spacing w:after="0"/>
              <w:ind w:left="-720" w:firstLine="450"/>
              <w:rPr>
                <w:b/>
                <w:bCs/>
                <w:color w:val="000000" w:themeColor="text1"/>
                <w:szCs w:val="20"/>
              </w:rPr>
            </w:pPr>
            <w:r w:rsidRPr="00910940">
              <w:rPr>
                <w:b/>
                <w:bCs/>
                <w:color w:val="000000" w:themeColor="text1"/>
                <w:szCs w:val="20"/>
              </w:rPr>
              <w:tab/>
            </w:r>
            <w:r w:rsidRPr="00910940">
              <w:rPr>
                <w:b/>
                <w:bCs/>
                <w:color w:val="000000" w:themeColor="text1"/>
                <w:szCs w:val="20"/>
              </w:rPr>
              <w:tab/>
            </w:r>
            <w:r w:rsidRPr="00910940">
              <w:rPr>
                <w:b/>
                <w:bCs/>
                <w:color w:val="000000" w:themeColor="text1"/>
                <w:szCs w:val="20"/>
              </w:rPr>
              <w:tab/>
            </w:r>
            <w:r w:rsidRPr="00910940">
              <w:rPr>
                <w:b/>
                <w:bCs/>
                <w:color w:val="000000" w:themeColor="text1"/>
                <w:szCs w:val="20"/>
              </w:rPr>
              <w:tab/>
            </w:r>
            <w:r w:rsidRPr="00910940">
              <w:rPr>
                <w:b/>
                <w:bCs/>
                <w:color w:val="000000" w:themeColor="text1"/>
                <w:szCs w:val="20"/>
              </w:rPr>
              <w:tab/>
            </w:r>
            <w:r w:rsidRPr="00910940">
              <w:rPr>
                <w:b/>
                <w:bCs/>
                <w:color w:val="000000" w:themeColor="text1"/>
                <w:szCs w:val="20"/>
              </w:rPr>
              <w:tab/>
            </w:r>
            <w:r w:rsidRPr="00910940">
              <w:rPr>
                <w:b/>
                <w:bCs/>
                <w:color w:val="000000" w:themeColor="text1"/>
                <w:szCs w:val="20"/>
              </w:rPr>
              <w:tab/>
            </w:r>
            <w:r w:rsidRPr="00910940">
              <w:rPr>
                <w:b/>
                <w:bCs/>
                <w:color w:val="000000" w:themeColor="text1"/>
                <w:szCs w:val="20"/>
              </w:rPr>
              <w:tab/>
            </w:r>
            <w:r w:rsidRPr="00910940">
              <w:rPr>
                <w:b/>
                <w:bCs/>
                <w:color w:val="000000" w:themeColor="text1"/>
                <w:szCs w:val="20"/>
              </w:rPr>
              <w:tab/>
              <w:t>October 15, 2018</w:t>
            </w:r>
          </w:p>
          <w:p w:rsidR="00812676" w:rsidRPr="00910940" w:rsidRDefault="00812676" w:rsidP="00AD0DC1">
            <w:pPr>
              <w:spacing w:after="0"/>
              <w:ind w:left="-720" w:firstLine="450"/>
              <w:rPr>
                <w:b/>
                <w:bCs/>
                <w:color w:val="000000" w:themeColor="text1"/>
                <w:szCs w:val="20"/>
              </w:rPr>
            </w:pPr>
          </w:p>
          <w:p w:rsidR="00812676" w:rsidRPr="00910940" w:rsidRDefault="00812676" w:rsidP="00AD0DC1">
            <w:pPr>
              <w:spacing w:after="0"/>
              <w:ind w:left="-720" w:firstLine="450"/>
              <w:rPr>
                <w:b/>
                <w:bCs/>
                <w:color w:val="000000" w:themeColor="text1"/>
                <w:szCs w:val="20"/>
              </w:rPr>
            </w:pPr>
          </w:p>
          <w:p w:rsidR="00812676" w:rsidRPr="00910940" w:rsidRDefault="00812676" w:rsidP="00AD0DC1">
            <w:pPr>
              <w:spacing w:after="0"/>
              <w:ind w:left="-720" w:firstLine="450"/>
              <w:rPr>
                <w:b/>
                <w:bCs/>
                <w:color w:val="000000" w:themeColor="text1"/>
                <w:szCs w:val="20"/>
              </w:rPr>
            </w:pPr>
          </w:p>
          <w:p w:rsidR="00AD0DC1" w:rsidRPr="00910940" w:rsidRDefault="00AD0DC1" w:rsidP="00AD0DC1">
            <w:pPr>
              <w:spacing w:after="0"/>
              <w:ind w:left="-720" w:firstLine="450"/>
              <w:rPr>
                <w:b/>
                <w:bCs/>
                <w:color w:val="000000" w:themeColor="text1"/>
                <w:szCs w:val="20"/>
              </w:rPr>
            </w:pPr>
          </w:p>
          <w:p w:rsidR="00AD0DC1" w:rsidRPr="00910940" w:rsidRDefault="00AD0DC1" w:rsidP="00AD0DC1">
            <w:pPr>
              <w:spacing w:after="0"/>
              <w:ind w:left="-720" w:firstLine="450"/>
              <w:rPr>
                <w:b/>
                <w:bCs/>
                <w:color w:val="000000" w:themeColor="text1"/>
                <w:szCs w:val="20"/>
              </w:rPr>
            </w:pPr>
          </w:p>
          <w:p w:rsidR="00AD0DC1" w:rsidRPr="00910940" w:rsidRDefault="00AD0DC1" w:rsidP="00AD0DC1">
            <w:pPr>
              <w:spacing w:after="0"/>
              <w:ind w:left="-720" w:firstLine="450"/>
              <w:rPr>
                <w:b/>
                <w:bCs/>
                <w:color w:val="000000" w:themeColor="text1"/>
                <w:szCs w:val="20"/>
              </w:rPr>
            </w:pPr>
          </w:p>
          <w:p w:rsidR="00AD0DC1" w:rsidRPr="00910940" w:rsidRDefault="00AD0DC1" w:rsidP="00AD0DC1">
            <w:pPr>
              <w:spacing w:after="0"/>
              <w:ind w:left="-720" w:firstLine="450"/>
              <w:rPr>
                <w:b/>
                <w:bCs/>
                <w:color w:val="000000" w:themeColor="text1"/>
                <w:szCs w:val="20"/>
              </w:rPr>
            </w:pPr>
            <w:r w:rsidRPr="00910940">
              <w:rPr>
                <w:b/>
                <w:bCs/>
                <w:color w:val="000000" w:themeColor="text1"/>
                <w:szCs w:val="20"/>
              </w:rPr>
              <w:lastRenderedPageBreak/>
              <w:t>Introduced: Councilman Henwood</w:t>
            </w:r>
          </w:p>
          <w:p w:rsidR="00AD0DC1" w:rsidRPr="00910940" w:rsidRDefault="00AD0DC1" w:rsidP="00AD0DC1">
            <w:pPr>
              <w:spacing w:after="0"/>
              <w:ind w:left="-720" w:firstLine="450"/>
              <w:rPr>
                <w:b/>
                <w:bCs/>
                <w:color w:val="000000" w:themeColor="text1"/>
                <w:szCs w:val="20"/>
              </w:rPr>
            </w:pPr>
            <w:r w:rsidRPr="00910940">
              <w:rPr>
                <w:b/>
                <w:bCs/>
                <w:color w:val="000000" w:themeColor="text1"/>
                <w:szCs w:val="20"/>
              </w:rPr>
              <w:t>Second:  Councilwoman Fischetti</w:t>
            </w:r>
          </w:p>
          <w:p w:rsidR="00354D4A" w:rsidRPr="00910940" w:rsidRDefault="00354D4A" w:rsidP="00AD0DC1">
            <w:pPr>
              <w:spacing w:after="0"/>
              <w:ind w:left="-720" w:firstLine="450"/>
              <w:rPr>
                <w:b/>
                <w:bCs/>
                <w:color w:val="000000" w:themeColor="text1"/>
                <w:szCs w:val="20"/>
              </w:rPr>
            </w:pPr>
          </w:p>
          <w:p w:rsidR="00354D4A" w:rsidRPr="00910940" w:rsidRDefault="00354D4A" w:rsidP="00AD0DC1">
            <w:pPr>
              <w:spacing w:after="0"/>
              <w:ind w:left="-720" w:firstLine="450"/>
              <w:rPr>
                <w:b/>
                <w:bCs/>
                <w:color w:val="000000" w:themeColor="text1"/>
                <w:szCs w:val="20"/>
              </w:rPr>
            </w:pPr>
          </w:p>
          <w:p w:rsidR="00354D4A" w:rsidRPr="00910940" w:rsidRDefault="00354D4A" w:rsidP="00354D4A">
            <w:pPr>
              <w:tabs>
                <w:tab w:val="left" w:pos="720"/>
                <w:tab w:val="center" w:pos="4680"/>
              </w:tabs>
              <w:outlineLvl w:val="0"/>
              <w:rPr>
                <w:b/>
                <w:color w:val="000000" w:themeColor="text1"/>
              </w:rPr>
            </w:pPr>
            <w:r w:rsidRPr="00910940">
              <w:rPr>
                <w:b/>
                <w:color w:val="000000" w:themeColor="text1"/>
              </w:rPr>
              <w:t>Resolution Appointing a Non-Bid Professional  Services for Legal Services</w:t>
            </w:r>
          </w:p>
          <w:p w:rsidR="00354D4A" w:rsidRPr="00910940" w:rsidRDefault="00354D4A" w:rsidP="00354D4A">
            <w:pPr>
              <w:tabs>
                <w:tab w:val="left" w:pos="720"/>
                <w:tab w:val="center" w:pos="4680"/>
              </w:tabs>
              <w:outlineLvl w:val="0"/>
              <w:rPr>
                <w:b/>
                <w:color w:val="000000" w:themeColor="text1"/>
              </w:rPr>
            </w:pPr>
            <w:r w:rsidRPr="00910940">
              <w:rPr>
                <w:color w:val="000000" w:themeColor="text1"/>
              </w:rPr>
              <w:t xml:space="preserve"> </w:t>
            </w:r>
            <w:r w:rsidRPr="00910940">
              <w:rPr>
                <w:b/>
                <w:bCs/>
                <w:color w:val="000000" w:themeColor="text1"/>
              </w:rPr>
              <w:t xml:space="preserve">WHEREAS, </w:t>
            </w:r>
            <w:r w:rsidRPr="00910940">
              <w:rPr>
                <w:color w:val="000000" w:themeColor="text1"/>
              </w:rPr>
              <w:t xml:space="preserve">the Borough of Edgewater has a need for and requires professional legal services; and  </w:t>
            </w:r>
          </w:p>
          <w:p w:rsidR="00354D4A" w:rsidRPr="00910940" w:rsidRDefault="00354D4A" w:rsidP="00354D4A">
            <w:pPr>
              <w:pStyle w:val="NoSpacing"/>
              <w:rPr>
                <w:color w:val="000000" w:themeColor="text1"/>
              </w:rPr>
            </w:pPr>
          </w:p>
          <w:p w:rsidR="00354D4A" w:rsidRPr="00910940" w:rsidRDefault="00354D4A" w:rsidP="00354D4A">
            <w:pPr>
              <w:pStyle w:val="NoSpacing"/>
              <w:rPr>
                <w:color w:val="000000" w:themeColor="text1"/>
              </w:rPr>
            </w:pPr>
            <w:r w:rsidRPr="00910940">
              <w:rPr>
                <w:b/>
                <w:color w:val="000000" w:themeColor="text1"/>
              </w:rPr>
              <w:t>WHEREAS</w:t>
            </w:r>
            <w:r w:rsidRPr="00910940">
              <w:rPr>
                <w:color w:val="000000" w:themeColor="text1"/>
              </w:rPr>
              <w:t xml:space="preserve">, pursuant to </w:t>
            </w:r>
            <w:r w:rsidRPr="00910940">
              <w:rPr>
                <w:i/>
                <w:color w:val="000000" w:themeColor="text1"/>
              </w:rPr>
              <w:t>N.J.S.A</w:t>
            </w:r>
            <w:r w:rsidRPr="00910940">
              <w:rPr>
                <w:color w:val="000000" w:themeColor="text1"/>
              </w:rPr>
              <w:t xml:space="preserve">. 40A:11-5, said professional services are exempt from public bidding under the </w:t>
            </w:r>
            <w:r w:rsidRPr="00910940">
              <w:rPr>
                <w:i/>
                <w:color w:val="000000" w:themeColor="text1"/>
              </w:rPr>
              <w:t>Local Public Contracts Law</w:t>
            </w:r>
            <w:r w:rsidRPr="00910940">
              <w:rPr>
                <w:color w:val="000000" w:themeColor="text1"/>
              </w:rPr>
              <w:t>; and</w:t>
            </w:r>
          </w:p>
          <w:p w:rsidR="00354D4A" w:rsidRPr="00910940" w:rsidRDefault="00354D4A" w:rsidP="00354D4A">
            <w:pPr>
              <w:pStyle w:val="NoSpacing"/>
              <w:rPr>
                <w:color w:val="000000" w:themeColor="text1"/>
              </w:rPr>
            </w:pPr>
          </w:p>
          <w:p w:rsidR="00354D4A" w:rsidRPr="00910940" w:rsidRDefault="00354D4A" w:rsidP="00354D4A">
            <w:pPr>
              <w:pStyle w:val="NoSpacing"/>
              <w:rPr>
                <w:color w:val="000000" w:themeColor="text1"/>
              </w:rPr>
            </w:pPr>
            <w:r w:rsidRPr="00910940">
              <w:rPr>
                <w:b/>
                <w:color w:val="000000" w:themeColor="text1"/>
              </w:rPr>
              <w:t>WHEREAS</w:t>
            </w:r>
            <w:r w:rsidRPr="00910940">
              <w:rPr>
                <w:color w:val="000000" w:themeColor="text1"/>
              </w:rPr>
              <w:t xml:space="preserve">, Craig P. </w:t>
            </w:r>
            <w:proofErr w:type="spellStart"/>
            <w:r w:rsidRPr="00910940">
              <w:rPr>
                <w:color w:val="000000" w:themeColor="text1"/>
              </w:rPr>
              <w:t>Bossong</w:t>
            </w:r>
            <w:proofErr w:type="spellEnd"/>
            <w:r w:rsidRPr="00910940">
              <w:rPr>
                <w:color w:val="000000" w:themeColor="text1"/>
              </w:rPr>
              <w:t xml:space="preserve">, Esq. (“Attorney”) of the firm Florio, </w:t>
            </w:r>
            <w:proofErr w:type="spellStart"/>
            <w:r w:rsidRPr="00910940">
              <w:rPr>
                <w:color w:val="000000" w:themeColor="text1"/>
              </w:rPr>
              <w:t>Perrucci</w:t>
            </w:r>
            <w:proofErr w:type="spellEnd"/>
            <w:r w:rsidRPr="00910940">
              <w:rPr>
                <w:color w:val="000000" w:themeColor="text1"/>
              </w:rPr>
              <w:t xml:space="preserve">, Steinhardt &amp; </w:t>
            </w:r>
            <w:proofErr w:type="spellStart"/>
            <w:r w:rsidRPr="00910940">
              <w:rPr>
                <w:color w:val="000000" w:themeColor="text1"/>
              </w:rPr>
              <w:t>Cappelli</w:t>
            </w:r>
            <w:proofErr w:type="spellEnd"/>
            <w:r w:rsidRPr="00910940">
              <w:rPr>
                <w:color w:val="000000" w:themeColor="text1"/>
              </w:rPr>
              <w:t xml:space="preserve"> LLC, 218 Route 17 North, Suite 410, Rochelle Park, New Jersey 07662  has submitted a proposal for this work dated September 21, 2018, a copy of which is attached hereto; and </w:t>
            </w:r>
          </w:p>
          <w:p w:rsidR="00354D4A" w:rsidRPr="00910940" w:rsidRDefault="00354D4A" w:rsidP="00354D4A">
            <w:pPr>
              <w:pStyle w:val="NoSpacing"/>
              <w:rPr>
                <w:color w:val="000000" w:themeColor="text1"/>
              </w:rPr>
            </w:pPr>
          </w:p>
          <w:p w:rsidR="00354D4A" w:rsidRPr="00910940" w:rsidRDefault="00354D4A" w:rsidP="00354D4A">
            <w:pPr>
              <w:pStyle w:val="NoSpacing"/>
              <w:rPr>
                <w:color w:val="000000" w:themeColor="text1"/>
              </w:rPr>
            </w:pPr>
            <w:r w:rsidRPr="00910940">
              <w:rPr>
                <w:color w:val="000000" w:themeColor="text1"/>
              </w:rPr>
              <w:t xml:space="preserve">   </w:t>
            </w:r>
            <w:r w:rsidRPr="00910940">
              <w:rPr>
                <w:b/>
                <w:color w:val="000000" w:themeColor="text1"/>
              </w:rPr>
              <w:t xml:space="preserve">WHEREAS, </w:t>
            </w:r>
            <w:r w:rsidRPr="00910940">
              <w:rPr>
                <w:color w:val="000000" w:themeColor="text1"/>
              </w:rPr>
              <w:t>certain Borough of Edgewater officials have been requested to provide discovery with respect to 615 River Road Partners Vs. Borough of Edgewater litigation and representation is needed; and</w:t>
            </w:r>
          </w:p>
          <w:p w:rsidR="00354D4A" w:rsidRPr="00910940" w:rsidRDefault="00354D4A" w:rsidP="00354D4A">
            <w:pPr>
              <w:pStyle w:val="NoSpacing"/>
              <w:rPr>
                <w:color w:val="000000" w:themeColor="text1"/>
              </w:rPr>
            </w:pPr>
          </w:p>
          <w:p w:rsidR="00354D4A" w:rsidRPr="00910940" w:rsidRDefault="00354D4A" w:rsidP="00354D4A">
            <w:pPr>
              <w:pStyle w:val="NoSpacing"/>
              <w:rPr>
                <w:color w:val="000000" w:themeColor="text1"/>
              </w:rPr>
            </w:pPr>
            <w:r w:rsidRPr="00910940">
              <w:rPr>
                <w:b/>
                <w:color w:val="000000" w:themeColor="text1"/>
              </w:rPr>
              <w:t>WHEREAS</w:t>
            </w:r>
            <w:r w:rsidRPr="00910940">
              <w:rPr>
                <w:color w:val="000000" w:themeColor="text1"/>
              </w:rPr>
              <w:t>, the Borough is desirous of awarding this contract in accordance with the terms set forth in said proposal, subject to approval and execution of a formal contract acceptable to the Borough; and</w:t>
            </w:r>
          </w:p>
          <w:p w:rsidR="00354D4A" w:rsidRPr="00910940" w:rsidRDefault="00354D4A" w:rsidP="00354D4A">
            <w:pPr>
              <w:autoSpaceDE w:val="0"/>
              <w:autoSpaceDN w:val="0"/>
              <w:adjustRightInd w:val="0"/>
              <w:rPr>
                <w:color w:val="000000" w:themeColor="text1"/>
              </w:rPr>
            </w:pPr>
          </w:p>
          <w:p w:rsidR="00354D4A" w:rsidRPr="00910940" w:rsidRDefault="00354D4A" w:rsidP="00354D4A">
            <w:pPr>
              <w:rPr>
                <w:bCs/>
                <w:color w:val="000000" w:themeColor="text1"/>
              </w:rPr>
            </w:pPr>
            <w:r w:rsidRPr="00910940">
              <w:rPr>
                <w:b/>
                <w:bCs/>
                <w:color w:val="000000" w:themeColor="text1"/>
              </w:rPr>
              <w:t xml:space="preserve">WHEREAS, </w:t>
            </w:r>
            <w:r w:rsidRPr="00910940">
              <w:rPr>
                <w:bCs/>
                <w:color w:val="000000" w:themeColor="text1"/>
              </w:rPr>
              <w:t>because the value of this contract is anticipated to be in excess of $17,500,</w:t>
            </w:r>
            <w:r w:rsidRPr="00910940">
              <w:rPr>
                <w:b/>
                <w:bCs/>
                <w:color w:val="000000" w:themeColor="text1"/>
              </w:rPr>
              <w:t xml:space="preserve"> </w:t>
            </w:r>
            <w:r w:rsidRPr="00910940">
              <w:rPr>
                <w:bCs/>
                <w:color w:val="000000" w:themeColor="text1"/>
              </w:rPr>
              <w:t xml:space="preserve">this contract has been awarded under the “alternative process” pursuant to </w:t>
            </w:r>
            <w:r w:rsidRPr="00910940">
              <w:rPr>
                <w:bCs/>
                <w:i/>
                <w:color w:val="000000" w:themeColor="text1"/>
              </w:rPr>
              <w:t xml:space="preserve">N.J.S.A. </w:t>
            </w:r>
            <w:r w:rsidRPr="00910940">
              <w:rPr>
                <w:bCs/>
                <w:color w:val="000000" w:themeColor="text1"/>
              </w:rPr>
              <w:t>19:44A-20.4 et seq. (the “Pay-to-Play Law”), and has been awarded to the professional based upon the merits and abilities of the professional to provide the services necessary; and</w:t>
            </w:r>
          </w:p>
          <w:p w:rsidR="00354D4A" w:rsidRPr="00910940" w:rsidRDefault="00354D4A" w:rsidP="00354D4A">
            <w:pPr>
              <w:ind w:firstLine="720"/>
              <w:rPr>
                <w:bCs/>
                <w:color w:val="000000" w:themeColor="text1"/>
              </w:rPr>
            </w:pPr>
          </w:p>
          <w:p w:rsidR="00354D4A" w:rsidRPr="00910940" w:rsidRDefault="00354D4A" w:rsidP="00354D4A">
            <w:pPr>
              <w:pStyle w:val="NoSpacing"/>
              <w:rPr>
                <w:color w:val="000000" w:themeColor="text1"/>
              </w:rPr>
            </w:pPr>
            <w:r w:rsidRPr="00910940">
              <w:rPr>
                <w:b/>
                <w:color w:val="000000" w:themeColor="text1"/>
              </w:rPr>
              <w:t>WHEREAS</w:t>
            </w:r>
            <w:r w:rsidRPr="00910940">
              <w:rPr>
                <w:color w:val="000000" w:themeColor="text1"/>
              </w:rPr>
              <w:t>, because this contract has been awarded under the “alternative process,” the professional has completed and submitted a Business Entity Disclosure Certification which certifies that the professional has not made any reportable contributions ($300 or more) to a political or candidate committee in the Borough of Edgewater with the elected officials in the previous one year, and that the contract will prohibit the professional from making any reportable contributions ($300 or more) through the term of the contract; and</w:t>
            </w:r>
          </w:p>
          <w:p w:rsidR="00354D4A" w:rsidRPr="00910940" w:rsidRDefault="00354D4A" w:rsidP="00354D4A">
            <w:pPr>
              <w:pStyle w:val="NoSpacing"/>
              <w:rPr>
                <w:color w:val="000000" w:themeColor="text1"/>
              </w:rPr>
            </w:pPr>
          </w:p>
          <w:p w:rsidR="00354D4A" w:rsidRPr="00910940" w:rsidRDefault="00354D4A" w:rsidP="00354D4A">
            <w:pPr>
              <w:pStyle w:val="NoSpacing"/>
              <w:rPr>
                <w:color w:val="000000" w:themeColor="text1"/>
              </w:rPr>
            </w:pPr>
            <w:r w:rsidRPr="00910940">
              <w:rPr>
                <w:b/>
                <w:color w:val="000000" w:themeColor="text1"/>
              </w:rPr>
              <w:t xml:space="preserve">WHEREAS, </w:t>
            </w:r>
            <w:r w:rsidRPr="00910940">
              <w:rPr>
                <w:color w:val="000000" w:themeColor="text1"/>
              </w:rPr>
              <w:t xml:space="preserve">the </w:t>
            </w:r>
            <w:r w:rsidRPr="00910940">
              <w:rPr>
                <w:i/>
                <w:color w:val="000000" w:themeColor="text1"/>
              </w:rPr>
              <w:t>Local Public Contracts Law</w:t>
            </w:r>
            <w:r w:rsidRPr="00910940">
              <w:rPr>
                <w:color w:val="000000" w:themeColor="text1"/>
              </w:rPr>
              <w:t xml:space="preserve">, </w:t>
            </w:r>
            <w:r w:rsidRPr="00910940">
              <w:rPr>
                <w:i/>
                <w:color w:val="000000" w:themeColor="text1"/>
              </w:rPr>
              <w:t>N.J.S.A.</w:t>
            </w:r>
            <w:r w:rsidRPr="00910940">
              <w:rPr>
                <w:color w:val="000000" w:themeColor="text1"/>
              </w:rPr>
              <w:t xml:space="preserve"> 40A:11-5, requires the resolution authorizing the award of contracts for professional services without competitive bids and the contract itself to be made available for public inspection; and</w:t>
            </w:r>
          </w:p>
          <w:p w:rsidR="00354D4A" w:rsidRPr="00910940" w:rsidRDefault="00354D4A" w:rsidP="00354D4A">
            <w:pPr>
              <w:pStyle w:val="NoSpacing"/>
              <w:rPr>
                <w:color w:val="000000" w:themeColor="text1"/>
              </w:rPr>
            </w:pPr>
          </w:p>
          <w:p w:rsidR="00354D4A" w:rsidRPr="00910940" w:rsidRDefault="00354D4A" w:rsidP="00354D4A">
            <w:pPr>
              <w:pStyle w:val="NoSpacing"/>
              <w:rPr>
                <w:color w:val="000000" w:themeColor="text1"/>
              </w:rPr>
            </w:pPr>
            <w:r w:rsidRPr="00910940">
              <w:rPr>
                <w:b/>
                <w:color w:val="000000" w:themeColor="text1"/>
              </w:rPr>
              <w:t>WHEREAS</w:t>
            </w:r>
            <w:r w:rsidRPr="00910940">
              <w:rPr>
                <w:color w:val="000000" w:themeColor="text1"/>
              </w:rPr>
              <w:t xml:space="preserve">, pursuant to </w:t>
            </w:r>
            <w:r w:rsidRPr="00910940">
              <w:rPr>
                <w:i/>
                <w:color w:val="000000" w:themeColor="text1"/>
              </w:rPr>
              <w:t>N.J.S.A.</w:t>
            </w:r>
            <w:r w:rsidRPr="00910940">
              <w:rPr>
                <w:color w:val="000000" w:themeColor="text1"/>
              </w:rPr>
              <w:t xml:space="preserve"> 40A:11-5, public notice of this contract award shall be published in the official newspaper of the Borough in accordance with applicable law; and </w:t>
            </w:r>
          </w:p>
          <w:p w:rsidR="00354D4A" w:rsidRPr="00910940" w:rsidRDefault="00354D4A" w:rsidP="00354D4A">
            <w:pPr>
              <w:pStyle w:val="NoSpacing"/>
              <w:rPr>
                <w:color w:val="000000" w:themeColor="text1"/>
              </w:rPr>
            </w:pPr>
          </w:p>
          <w:p w:rsidR="00354D4A" w:rsidRPr="00910940" w:rsidRDefault="00354D4A" w:rsidP="00354D4A">
            <w:pPr>
              <w:pStyle w:val="NoSpacing"/>
              <w:rPr>
                <w:color w:val="000000" w:themeColor="text1"/>
              </w:rPr>
            </w:pPr>
            <w:r w:rsidRPr="00910940">
              <w:rPr>
                <w:b/>
                <w:color w:val="000000" w:themeColor="text1"/>
              </w:rPr>
              <w:t>WHEREAS</w:t>
            </w:r>
            <w:r w:rsidRPr="00910940">
              <w:rPr>
                <w:color w:val="000000" w:themeColor="text1"/>
              </w:rPr>
              <w:t>, the Borough’s Chief Financial Officer has certified that funds have been appropriated and are available for this purpose.</w:t>
            </w:r>
          </w:p>
          <w:p w:rsidR="00354D4A" w:rsidRPr="00910940" w:rsidRDefault="00354D4A" w:rsidP="00354D4A">
            <w:pPr>
              <w:pStyle w:val="NoSpacing"/>
              <w:rPr>
                <w:color w:val="000000" w:themeColor="text1"/>
              </w:rPr>
            </w:pPr>
          </w:p>
          <w:p w:rsidR="00354D4A" w:rsidRPr="00910940" w:rsidRDefault="00354D4A" w:rsidP="00354D4A">
            <w:pPr>
              <w:pStyle w:val="NoSpacing"/>
              <w:rPr>
                <w:color w:val="000000" w:themeColor="text1"/>
              </w:rPr>
            </w:pPr>
            <w:r w:rsidRPr="00910940">
              <w:rPr>
                <w:b/>
                <w:color w:val="000000" w:themeColor="text1"/>
              </w:rPr>
              <w:t xml:space="preserve"> NOW, THEREFORE, BE IT RESOLVED, </w:t>
            </w:r>
            <w:r w:rsidRPr="00910940">
              <w:rPr>
                <w:color w:val="000000" w:themeColor="text1"/>
              </w:rPr>
              <w:t>by the Mayor and Council of the Borough of Edgewater that a professional services contract for legal services in an amount not to exceed $20,000 without prior Council approval, is hereby awarded as follows:</w:t>
            </w:r>
          </w:p>
          <w:p w:rsidR="00354D4A" w:rsidRPr="00910940" w:rsidRDefault="00354D4A" w:rsidP="00354D4A">
            <w:pPr>
              <w:pStyle w:val="NoSpacing"/>
              <w:rPr>
                <w:color w:val="000000" w:themeColor="text1"/>
              </w:rPr>
            </w:pPr>
            <w:r w:rsidRPr="00910940">
              <w:rPr>
                <w:color w:val="000000" w:themeColor="text1"/>
              </w:rPr>
              <w:t>Attorney</w:t>
            </w:r>
          </w:p>
          <w:p w:rsidR="00354D4A" w:rsidRPr="00910940" w:rsidRDefault="00354D4A" w:rsidP="00354D4A">
            <w:pPr>
              <w:pStyle w:val="NoSpacing"/>
              <w:rPr>
                <w:color w:val="000000" w:themeColor="text1"/>
              </w:rPr>
            </w:pPr>
          </w:p>
          <w:p w:rsidR="00354D4A" w:rsidRPr="00910940" w:rsidRDefault="00354D4A" w:rsidP="00354D4A">
            <w:pPr>
              <w:pStyle w:val="NoSpacing"/>
              <w:rPr>
                <w:color w:val="000000" w:themeColor="text1"/>
              </w:rPr>
            </w:pPr>
            <w:r w:rsidRPr="00910940">
              <w:rPr>
                <w:color w:val="000000" w:themeColor="text1"/>
              </w:rPr>
              <w:t xml:space="preserve">Craig P. </w:t>
            </w:r>
            <w:proofErr w:type="spellStart"/>
            <w:r w:rsidRPr="00910940">
              <w:rPr>
                <w:color w:val="000000" w:themeColor="text1"/>
              </w:rPr>
              <w:t>Bossong</w:t>
            </w:r>
            <w:proofErr w:type="spellEnd"/>
            <w:r w:rsidRPr="00910940">
              <w:rPr>
                <w:color w:val="000000" w:themeColor="text1"/>
              </w:rPr>
              <w:t>, Esq.</w:t>
            </w:r>
          </w:p>
          <w:p w:rsidR="00354D4A" w:rsidRPr="00910940" w:rsidRDefault="00354D4A" w:rsidP="00354D4A">
            <w:pPr>
              <w:pStyle w:val="NoSpacing"/>
              <w:rPr>
                <w:color w:val="000000" w:themeColor="text1"/>
              </w:rPr>
            </w:pPr>
            <w:r w:rsidRPr="00910940">
              <w:rPr>
                <w:color w:val="000000" w:themeColor="text1"/>
              </w:rPr>
              <w:t>218 Route 17 North, Suite 410</w:t>
            </w:r>
          </w:p>
          <w:p w:rsidR="00354D4A" w:rsidRPr="00910940" w:rsidRDefault="00354D4A" w:rsidP="00354D4A">
            <w:pPr>
              <w:pStyle w:val="NoSpacing"/>
              <w:rPr>
                <w:color w:val="000000" w:themeColor="text1"/>
              </w:rPr>
            </w:pPr>
            <w:r w:rsidRPr="00910940">
              <w:rPr>
                <w:color w:val="000000" w:themeColor="text1"/>
              </w:rPr>
              <w:t>Rochelle Park, New Jersey 07662</w:t>
            </w:r>
          </w:p>
          <w:p w:rsidR="00354D4A" w:rsidRPr="00910940" w:rsidRDefault="00354D4A" w:rsidP="00354D4A">
            <w:pPr>
              <w:rPr>
                <w:b/>
                <w:color w:val="000000" w:themeColor="text1"/>
              </w:rPr>
            </w:pPr>
          </w:p>
          <w:p w:rsidR="00354D4A" w:rsidRPr="00910940" w:rsidRDefault="00354D4A" w:rsidP="00354D4A">
            <w:pPr>
              <w:rPr>
                <w:color w:val="000000" w:themeColor="text1"/>
              </w:rPr>
            </w:pPr>
            <w:r w:rsidRPr="00910940">
              <w:rPr>
                <w:b/>
                <w:color w:val="000000" w:themeColor="text1"/>
              </w:rPr>
              <w:t xml:space="preserve">Rates: </w:t>
            </w:r>
            <w:r w:rsidRPr="00910940">
              <w:rPr>
                <w:snapToGrid w:val="0"/>
                <w:color w:val="000000" w:themeColor="text1"/>
              </w:rPr>
              <w:t>150/ per hour</w:t>
            </w:r>
            <w:r w:rsidRPr="00910940">
              <w:rPr>
                <w:color w:val="000000" w:themeColor="text1"/>
              </w:rPr>
              <w:tab/>
            </w:r>
          </w:p>
          <w:p w:rsidR="00354D4A" w:rsidRPr="00910940" w:rsidRDefault="00354D4A" w:rsidP="00354D4A">
            <w:pPr>
              <w:pStyle w:val="NoSpacing"/>
              <w:rPr>
                <w:color w:val="000000" w:themeColor="text1"/>
              </w:rPr>
            </w:pPr>
            <w:r w:rsidRPr="00910940">
              <w:rPr>
                <w:b/>
                <w:color w:val="000000" w:themeColor="text1"/>
              </w:rPr>
              <w:t>BE IT FURTHER RESOLVED</w:t>
            </w:r>
            <w:r w:rsidRPr="00910940">
              <w:rPr>
                <w:color w:val="000000" w:themeColor="text1"/>
              </w:rPr>
              <w:t xml:space="preserve"> that the Mayor and Borough Clerk are hereby authorized and empowered to execute a contract consistent with the provisions and intent of this Resolution.</w:t>
            </w:r>
          </w:p>
          <w:p w:rsidR="00354D4A" w:rsidRPr="00910940" w:rsidRDefault="00354D4A" w:rsidP="00354D4A">
            <w:pPr>
              <w:pStyle w:val="NoSpacing"/>
              <w:rPr>
                <w:color w:val="000000" w:themeColor="text1"/>
              </w:rPr>
            </w:pPr>
          </w:p>
          <w:p w:rsidR="00354D4A" w:rsidRPr="00910940" w:rsidRDefault="00354D4A" w:rsidP="00354D4A">
            <w:pPr>
              <w:pStyle w:val="NoSpacing"/>
              <w:rPr>
                <w:color w:val="000000" w:themeColor="text1"/>
              </w:rPr>
            </w:pPr>
            <w:r w:rsidRPr="00910940">
              <w:rPr>
                <w:b/>
                <w:color w:val="000000" w:themeColor="text1"/>
              </w:rPr>
              <w:t>BE IT FURTHER RESOLVED</w:t>
            </w:r>
            <w:r w:rsidRPr="00910940">
              <w:rPr>
                <w:color w:val="000000" w:themeColor="text1"/>
              </w:rPr>
              <w:t xml:space="preserve"> that the Borough Clerk shall publish notice of this contract award in the official newspaper of the Borough, in accordance with </w:t>
            </w:r>
            <w:r w:rsidRPr="00910940">
              <w:rPr>
                <w:i/>
                <w:color w:val="000000" w:themeColor="text1"/>
              </w:rPr>
              <w:t xml:space="preserve">N.J.S.A. </w:t>
            </w:r>
            <w:r w:rsidRPr="00910940">
              <w:rPr>
                <w:color w:val="000000" w:themeColor="text1"/>
              </w:rPr>
              <w:t xml:space="preserve">40A:                            </w:t>
            </w:r>
          </w:p>
          <w:p w:rsidR="00354D4A" w:rsidRPr="00910940" w:rsidRDefault="00354D4A" w:rsidP="00354D4A">
            <w:pPr>
              <w:autoSpaceDE w:val="0"/>
              <w:autoSpaceDN w:val="0"/>
              <w:adjustRightInd w:val="0"/>
              <w:rPr>
                <w:color w:val="000000" w:themeColor="text1"/>
              </w:rPr>
            </w:pPr>
          </w:p>
          <w:p w:rsidR="00354D4A" w:rsidRPr="00910940" w:rsidRDefault="00354D4A" w:rsidP="00354D4A">
            <w:pPr>
              <w:tabs>
                <w:tab w:val="left" w:pos="368"/>
              </w:tabs>
              <w:spacing w:after="0" w:line="277" w:lineRule="exact"/>
              <w:rPr>
                <w:b/>
                <w:color w:val="000000" w:themeColor="text1"/>
                <w:sz w:val="20"/>
                <w:szCs w:val="20"/>
              </w:rPr>
            </w:pPr>
          </w:p>
          <w:p w:rsidR="00781E1B" w:rsidRPr="00910940" w:rsidRDefault="00781E1B" w:rsidP="00354D4A">
            <w:pPr>
              <w:tabs>
                <w:tab w:val="left" w:pos="368"/>
              </w:tabs>
              <w:spacing w:after="0" w:line="277" w:lineRule="exact"/>
              <w:rPr>
                <w:rFonts w:eastAsia="Times New Roman"/>
                <w:color w:val="000000" w:themeColor="text1"/>
                <w:szCs w:val="20"/>
              </w:rPr>
            </w:pPr>
          </w:p>
          <w:p w:rsidR="00781E1B" w:rsidRPr="00910940" w:rsidRDefault="00781E1B" w:rsidP="00354D4A">
            <w:pPr>
              <w:tabs>
                <w:tab w:val="left" w:pos="368"/>
              </w:tabs>
              <w:spacing w:after="0" w:line="277" w:lineRule="exact"/>
              <w:rPr>
                <w:rFonts w:eastAsia="Times New Roman"/>
                <w:color w:val="000000" w:themeColor="text1"/>
                <w:szCs w:val="20"/>
              </w:rPr>
            </w:pPr>
          </w:p>
          <w:p w:rsidR="00781E1B" w:rsidRPr="00910940" w:rsidRDefault="00781E1B" w:rsidP="00354D4A">
            <w:pPr>
              <w:tabs>
                <w:tab w:val="left" w:pos="368"/>
              </w:tabs>
              <w:spacing w:after="0" w:line="277" w:lineRule="exact"/>
              <w:rPr>
                <w:rFonts w:eastAsia="Times New Roman"/>
                <w:color w:val="000000" w:themeColor="text1"/>
                <w:szCs w:val="20"/>
              </w:rPr>
            </w:pPr>
          </w:p>
          <w:p w:rsidR="00781E1B" w:rsidRPr="00910940" w:rsidRDefault="00781E1B" w:rsidP="00354D4A">
            <w:pPr>
              <w:tabs>
                <w:tab w:val="left" w:pos="368"/>
              </w:tabs>
              <w:spacing w:after="0" w:line="277" w:lineRule="exact"/>
              <w:rPr>
                <w:rFonts w:eastAsia="Times New Roman"/>
                <w:color w:val="000000" w:themeColor="text1"/>
                <w:szCs w:val="20"/>
              </w:rPr>
            </w:pPr>
            <w:r w:rsidRPr="00910940">
              <w:rPr>
                <w:rFonts w:eastAsia="Times New Roman"/>
                <w:color w:val="000000" w:themeColor="text1"/>
                <w:sz w:val="22"/>
                <w:szCs w:val="20"/>
              </w:rPr>
              <w:t>All council members present voted aye.  None opposed.  None abstained.</w:t>
            </w:r>
          </w:p>
          <w:p w:rsidR="00781E1B" w:rsidRPr="00910940" w:rsidRDefault="00781E1B" w:rsidP="00354D4A">
            <w:pPr>
              <w:tabs>
                <w:tab w:val="left" w:pos="368"/>
              </w:tabs>
              <w:spacing w:after="0" w:line="277" w:lineRule="exact"/>
              <w:rPr>
                <w:rFonts w:eastAsia="Times New Roman"/>
                <w:color w:val="000000" w:themeColor="text1"/>
                <w:szCs w:val="20"/>
              </w:rPr>
            </w:pPr>
          </w:p>
          <w:p w:rsidR="00781E1B" w:rsidRPr="00910940" w:rsidRDefault="00781E1B" w:rsidP="00781E1B">
            <w:pPr>
              <w:spacing w:after="0"/>
              <w:ind w:left="-720" w:firstLine="450"/>
              <w:jc w:val="center"/>
              <w:rPr>
                <w:b/>
                <w:bCs/>
                <w:color w:val="000000" w:themeColor="text1"/>
                <w:szCs w:val="20"/>
              </w:rPr>
            </w:pPr>
            <w:r w:rsidRPr="00910940">
              <w:rPr>
                <w:b/>
                <w:bCs/>
                <w:color w:val="000000" w:themeColor="text1"/>
                <w:szCs w:val="20"/>
              </w:rPr>
              <w:t>RESOLUTION</w:t>
            </w:r>
          </w:p>
          <w:p w:rsidR="00781E1B" w:rsidRDefault="00781E1B" w:rsidP="00781E1B">
            <w:pPr>
              <w:spacing w:after="0"/>
              <w:ind w:left="-720" w:firstLine="450"/>
              <w:jc w:val="center"/>
              <w:rPr>
                <w:b/>
                <w:bCs/>
                <w:color w:val="000000" w:themeColor="text1"/>
                <w:szCs w:val="20"/>
              </w:rPr>
            </w:pPr>
            <w:r w:rsidRPr="00910940">
              <w:rPr>
                <w:b/>
                <w:bCs/>
                <w:color w:val="000000" w:themeColor="text1"/>
                <w:szCs w:val="20"/>
              </w:rPr>
              <w:t>2018-261</w:t>
            </w:r>
          </w:p>
          <w:p w:rsidR="00910940" w:rsidRDefault="00910940" w:rsidP="00781E1B">
            <w:pPr>
              <w:spacing w:after="0"/>
              <w:ind w:left="-720" w:firstLine="450"/>
              <w:jc w:val="center"/>
              <w:rPr>
                <w:b/>
                <w:bCs/>
                <w:color w:val="000000" w:themeColor="text1"/>
                <w:szCs w:val="20"/>
              </w:rPr>
            </w:pPr>
          </w:p>
          <w:p w:rsidR="00910940" w:rsidRPr="00910940" w:rsidRDefault="00910940" w:rsidP="00781E1B">
            <w:pPr>
              <w:spacing w:after="0"/>
              <w:ind w:left="-720" w:firstLine="450"/>
              <w:jc w:val="center"/>
              <w:rPr>
                <w:b/>
                <w:bCs/>
                <w:color w:val="000000" w:themeColor="text1"/>
                <w:szCs w:val="20"/>
              </w:rPr>
            </w:pPr>
            <w:r>
              <w:rPr>
                <w:b/>
                <w:bCs/>
                <w:color w:val="000000" w:themeColor="text1"/>
                <w:szCs w:val="20"/>
              </w:rPr>
              <w:t xml:space="preserve">                                                            October 15, 2018</w:t>
            </w:r>
          </w:p>
          <w:p w:rsidR="00781E1B" w:rsidRPr="00910940" w:rsidRDefault="00781E1B" w:rsidP="00781E1B">
            <w:pPr>
              <w:spacing w:after="0"/>
              <w:ind w:left="-720" w:firstLine="450"/>
              <w:jc w:val="center"/>
              <w:rPr>
                <w:b/>
                <w:bCs/>
                <w:color w:val="000000" w:themeColor="text1"/>
                <w:szCs w:val="20"/>
              </w:rPr>
            </w:pPr>
          </w:p>
          <w:p w:rsidR="00781E1B" w:rsidRPr="00910940" w:rsidRDefault="00910940" w:rsidP="00354D4A">
            <w:pPr>
              <w:tabs>
                <w:tab w:val="left" w:pos="368"/>
              </w:tabs>
              <w:spacing w:after="0" w:line="277" w:lineRule="exact"/>
              <w:rPr>
                <w:rFonts w:eastAsia="Times New Roman"/>
                <w:color w:val="000000" w:themeColor="text1"/>
              </w:rPr>
            </w:pPr>
            <w:r w:rsidRPr="00910940">
              <w:rPr>
                <w:rFonts w:eastAsia="Times New Roman"/>
                <w:color w:val="000000" w:themeColor="text1"/>
              </w:rPr>
              <w:t>Introduced:</w:t>
            </w:r>
            <w:r>
              <w:rPr>
                <w:rFonts w:eastAsia="Times New Roman"/>
                <w:color w:val="000000" w:themeColor="text1"/>
              </w:rPr>
              <w:t xml:space="preserve"> Councilman Henwood</w:t>
            </w:r>
          </w:p>
          <w:p w:rsidR="00781E1B" w:rsidRDefault="00910940" w:rsidP="00354D4A">
            <w:pPr>
              <w:tabs>
                <w:tab w:val="left" w:pos="368"/>
              </w:tabs>
              <w:spacing w:after="0" w:line="277" w:lineRule="exact"/>
              <w:rPr>
                <w:rFonts w:eastAsia="Times New Roman"/>
                <w:color w:val="000000" w:themeColor="text1"/>
              </w:rPr>
            </w:pPr>
            <w:r w:rsidRPr="00910940">
              <w:rPr>
                <w:rFonts w:eastAsia="Times New Roman"/>
                <w:color w:val="000000" w:themeColor="text1"/>
              </w:rPr>
              <w:t xml:space="preserve">Second: </w:t>
            </w:r>
            <w:r>
              <w:rPr>
                <w:rFonts w:eastAsia="Times New Roman"/>
                <w:color w:val="000000" w:themeColor="text1"/>
              </w:rPr>
              <w:t>Councilwoman Fischetti</w:t>
            </w:r>
          </w:p>
          <w:p w:rsidR="00910940" w:rsidRDefault="00910940" w:rsidP="00354D4A">
            <w:pPr>
              <w:tabs>
                <w:tab w:val="left" w:pos="368"/>
              </w:tabs>
              <w:spacing w:after="0" w:line="277" w:lineRule="exact"/>
              <w:rPr>
                <w:rFonts w:eastAsia="Times New Roman"/>
                <w:color w:val="000000" w:themeColor="text1"/>
              </w:rPr>
            </w:pPr>
          </w:p>
          <w:p w:rsidR="00910940" w:rsidRDefault="00910940" w:rsidP="00354D4A">
            <w:pPr>
              <w:tabs>
                <w:tab w:val="left" w:pos="368"/>
              </w:tabs>
              <w:spacing w:after="0" w:line="277" w:lineRule="exact"/>
              <w:rPr>
                <w:rFonts w:eastAsia="Times New Roman"/>
                <w:color w:val="000000" w:themeColor="text1"/>
              </w:rPr>
            </w:pPr>
            <w:r>
              <w:rPr>
                <w:rFonts w:eastAsia="Times New Roman"/>
                <w:color w:val="000000" w:themeColor="text1"/>
              </w:rPr>
              <w:t xml:space="preserve">Resolution 2018-261, Salary &amp; Wages, is attached to the end of these minutes.  </w:t>
            </w:r>
          </w:p>
          <w:p w:rsidR="00910940" w:rsidRDefault="00910940" w:rsidP="00354D4A">
            <w:pPr>
              <w:tabs>
                <w:tab w:val="left" w:pos="368"/>
              </w:tabs>
              <w:spacing w:after="0" w:line="277" w:lineRule="exact"/>
              <w:rPr>
                <w:rFonts w:eastAsia="Times New Roman"/>
                <w:color w:val="000000" w:themeColor="text1"/>
              </w:rPr>
            </w:pPr>
          </w:p>
          <w:p w:rsidR="00910940" w:rsidRPr="00910940" w:rsidRDefault="00910940" w:rsidP="00910940">
            <w:pPr>
              <w:tabs>
                <w:tab w:val="left" w:pos="368"/>
              </w:tabs>
              <w:spacing w:after="0" w:line="277" w:lineRule="exact"/>
              <w:rPr>
                <w:rFonts w:eastAsia="Times New Roman"/>
                <w:color w:val="000000" w:themeColor="text1"/>
                <w:szCs w:val="20"/>
              </w:rPr>
            </w:pPr>
            <w:r w:rsidRPr="00910940">
              <w:rPr>
                <w:rFonts w:eastAsia="Times New Roman"/>
                <w:color w:val="000000" w:themeColor="text1"/>
                <w:sz w:val="22"/>
                <w:szCs w:val="20"/>
              </w:rPr>
              <w:t>All council members present voted aye.  None opposed.  None abstained.</w:t>
            </w:r>
          </w:p>
          <w:p w:rsidR="00910940" w:rsidRPr="00910940" w:rsidRDefault="00910940" w:rsidP="00910940">
            <w:pPr>
              <w:tabs>
                <w:tab w:val="left" w:pos="368"/>
              </w:tabs>
              <w:spacing w:after="0" w:line="277" w:lineRule="exact"/>
              <w:rPr>
                <w:rFonts w:eastAsia="Times New Roman"/>
                <w:color w:val="000000" w:themeColor="text1"/>
                <w:szCs w:val="20"/>
              </w:rPr>
            </w:pPr>
          </w:p>
          <w:p w:rsidR="00910940" w:rsidRPr="00910940" w:rsidRDefault="00910940" w:rsidP="00910940">
            <w:pPr>
              <w:spacing w:after="0"/>
              <w:ind w:left="-720" w:firstLine="450"/>
              <w:jc w:val="center"/>
              <w:rPr>
                <w:b/>
                <w:bCs/>
                <w:color w:val="000000" w:themeColor="text1"/>
                <w:szCs w:val="20"/>
              </w:rPr>
            </w:pPr>
            <w:r w:rsidRPr="00910940">
              <w:rPr>
                <w:b/>
                <w:bCs/>
                <w:color w:val="000000" w:themeColor="text1"/>
                <w:szCs w:val="20"/>
              </w:rPr>
              <w:t>RESOLUTION</w:t>
            </w:r>
          </w:p>
          <w:p w:rsidR="00910940" w:rsidRDefault="00910940" w:rsidP="00910940">
            <w:pPr>
              <w:spacing w:after="0"/>
              <w:ind w:left="-720" w:firstLine="450"/>
              <w:jc w:val="center"/>
              <w:rPr>
                <w:b/>
                <w:bCs/>
                <w:color w:val="000000" w:themeColor="text1"/>
                <w:szCs w:val="20"/>
              </w:rPr>
            </w:pPr>
            <w:r w:rsidRPr="00910940">
              <w:rPr>
                <w:b/>
                <w:bCs/>
                <w:color w:val="000000" w:themeColor="text1"/>
                <w:szCs w:val="20"/>
              </w:rPr>
              <w:t>2018-</w:t>
            </w:r>
            <w:r>
              <w:rPr>
                <w:b/>
                <w:bCs/>
                <w:color w:val="000000" w:themeColor="text1"/>
                <w:szCs w:val="20"/>
              </w:rPr>
              <w:t>262</w:t>
            </w:r>
          </w:p>
          <w:p w:rsidR="00910940" w:rsidRDefault="00910940" w:rsidP="00910940">
            <w:pPr>
              <w:spacing w:after="0"/>
              <w:ind w:left="-720" w:firstLine="450"/>
              <w:jc w:val="center"/>
              <w:rPr>
                <w:b/>
                <w:bCs/>
                <w:color w:val="000000" w:themeColor="text1"/>
                <w:szCs w:val="20"/>
              </w:rPr>
            </w:pPr>
          </w:p>
          <w:p w:rsidR="00910940" w:rsidRPr="00910940" w:rsidRDefault="00910940" w:rsidP="00910940">
            <w:pPr>
              <w:spacing w:after="0"/>
              <w:ind w:left="-720" w:firstLine="450"/>
              <w:jc w:val="center"/>
              <w:rPr>
                <w:b/>
                <w:bCs/>
                <w:color w:val="000000" w:themeColor="text1"/>
                <w:szCs w:val="20"/>
              </w:rPr>
            </w:pPr>
            <w:r>
              <w:rPr>
                <w:b/>
                <w:bCs/>
                <w:color w:val="000000" w:themeColor="text1"/>
                <w:szCs w:val="20"/>
              </w:rPr>
              <w:t xml:space="preserve">                                                            October 15, 2018</w:t>
            </w:r>
          </w:p>
          <w:p w:rsidR="00910940" w:rsidRPr="00910940" w:rsidRDefault="00910940" w:rsidP="00910940">
            <w:pPr>
              <w:spacing w:after="0"/>
              <w:ind w:left="-720" w:firstLine="450"/>
              <w:jc w:val="center"/>
              <w:rPr>
                <w:b/>
                <w:bCs/>
                <w:color w:val="000000" w:themeColor="text1"/>
                <w:szCs w:val="20"/>
              </w:rPr>
            </w:pPr>
          </w:p>
          <w:p w:rsidR="00910940" w:rsidRPr="00910940" w:rsidRDefault="00910940" w:rsidP="00910940">
            <w:pPr>
              <w:tabs>
                <w:tab w:val="left" w:pos="368"/>
              </w:tabs>
              <w:spacing w:after="0" w:line="277" w:lineRule="exact"/>
              <w:rPr>
                <w:rFonts w:eastAsia="Times New Roman"/>
                <w:color w:val="000000" w:themeColor="text1"/>
              </w:rPr>
            </w:pPr>
            <w:r w:rsidRPr="00910940">
              <w:rPr>
                <w:rFonts w:eastAsia="Times New Roman"/>
                <w:color w:val="000000" w:themeColor="text1"/>
              </w:rPr>
              <w:t>Introduced:</w:t>
            </w:r>
            <w:r>
              <w:rPr>
                <w:rFonts w:eastAsia="Times New Roman"/>
                <w:color w:val="000000" w:themeColor="text1"/>
              </w:rPr>
              <w:t xml:space="preserve"> Councilman Henwood</w:t>
            </w:r>
          </w:p>
          <w:p w:rsidR="00910940" w:rsidRDefault="00910940" w:rsidP="00910940">
            <w:pPr>
              <w:tabs>
                <w:tab w:val="left" w:pos="368"/>
              </w:tabs>
              <w:spacing w:after="0" w:line="277" w:lineRule="exact"/>
              <w:rPr>
                <w:rFonts w:eastAsia="Times New Roman"/>
                <w:color w:val="000000" w:themeColor="text1"/>
              </w:rPr>
            </w:pPr>
            <w:r w:rsidRPr="00910940">
              <w:rPr>
                <w:rFonts w:eastAsia="Times New Roman"/>
                <w:color w:val="000000" w:themeColor="text1"/>
              </w:rPr>
              <w:t xml:space="preserve">Second: </w:t>
            </w:r>
            <w:r>
              <w:rPr>
                <w:rFonts w:eastAsia="Times New Roman"/>
                <w:color w:val="000000" w:themeColor="text1"/>
              </w:rPr>
              <w:t>Councilwoman Fischetti</w:t>
            </w:r>
          </w:p>
          <w:p w:rsidR="00910940" w:rsidRDefault="00910940" w:rsidP="00910940">
            <w:pPr>
              <w:tabs>
                <w:tab w:val="left" w:pos="368"/>
              </w:tabs>
              <w:spacing w:after="0" w:line="277" w:lineRule="exact"/>
              <w:rPr>
                <w:rFonts w:eastAsia="Times New Roman"/>
                <w:color w:val="000000" w:themeColor="text1"/>
              </w:rPr>
            </w:pPr>
          </w:p>
          <w:p w:rsidR="00910940" w:rsidRDefault="00910940" w:rsidP="00910940">
            <w:pPr>
              <w:tabs>
                <w:tab w:val="left" w:pos="368"/>
              </w:tabs>
              <w:spacing w:after="0" w:line="277" w:lineRule="exact"/>
              <w:rPr>
                <w:rFonts w:eastAsia="Times New Roman"/>
                <w:color w:val="000000" w:themeColor="text1"/>
              </w:rPr>
            </w:pPr>
            <w:r>
              <w:rPr>
                <w:rFonts w:eastAsia="Times New Roman"/>
                <w:color w:val="000000" w:themeColor="text1"/>
              </w:rPr>
              <w:t>Resolution 2018-262, Salary &amp; Wages, is attached to the end of these minutes.</w:t>
            </w:r>
          </w:p>
          <w:p w:rsidR="00910940" w:rsidRDefault="00910940" w:rsidP="00910940">
            <w:pPr>
              <w:tabs>
                <w:tab w:val="left" w:pos="368"/>
              </w:tabs>
              <w:spacing w:after="0" w:line="277" w:lineRule="exact"/>
              <w:rPr>
                <w:rFonts w:eastAsia="Times New Roman"/>
                <w:color w:val="000000" w:themeColor="text1"/>
              </w:rPr>
            </w:pPr>
          </w:p>
          <w:p w:rsidR="00910940" w:rsidRPr="00910940" w:rsidRDefault="00910940" w:rsidP="00910940">
            <w:pPr>
              <w:tabs>
                <w:tab w:val="left" w:pos="368"/>
              </w:tabs>
              <w:spacing w:after="0" w:line="277" w:lineRule="exact"/>
              <w:rPr>
                <w:rFonts w:eastAsia="Times New Roman"/>
                <w:color w:val="000000" w:themeColor="text1"/>
                <w:szCs w:val="20"/>
              </w:rPr>
            </w:pPr>
            <w:r w:rsidRPr="00910940">
              <w:rPr>
                <w:rFonts w:eastAsia="Times New Roman"/>
                <w:color w:val="000000" w:themeColor="text1"/>
                <w:sz w:val="22"/>
                <w:szCs w:val="20"/>
              </w:rPr>
              <w:t>All council members present voted aye.  None opposed.  None abstained.</w:t>
            </w:r>
          </w:p>
          <w:p w:rsidR="00910940" w:rsidRDefault="00910940" w:rsidP="00910940">
            <w:pPr>
              <w:tabs>
                <w:tab w:val="left" w:pos="368"/>
              </w:tabs>
              <w:spacing w:after="0" w:line="277" w:lineRule="exact"/>
              <w:rPr>
                <w:rFonts w:eastAsia="Times New Roman"/>
                <w:color w:val="000000" w:themeColor="text1"/>
              </w:rPr>
            </w:pPr>
          </w:p>
          <w:p w:rsidR="00910940" w:rsidRPr="00910940" w:rsidRDefault="00910940" w:rsidP="00910940">
            <w:pPr>
              <w:spacing w:after="0"/>
              <w:ind w:left="-720" w:firstLine="450"/>
              <w:jc w:val="center"/>
              <w:rPr>
                <w:b/>
                <w:bCs/>
                <w:color w:val="000000" w:themeColor="text1"/>
                <w:szCs w:val="20"/>
              </w:rPr>
            </w:pPr>
            <w:r w:rsidRPr="00910940">
              <w:rPr>
                <w:b/>
                <w:bCs/>
                <w:color w:val="000000" w:themeColor="text1"/>
                <w:szCs w:val="20"/>
              </w:rPr>
              <w:t>RESOLUTION</w:t>
            </w:r>
          </w:p>
          <w:p w:rsidR="00910940" w:rsidRDefault="00910940" w:rsidP="00910940">
            <w:pPr>
              <w:spacing w:after="0"/>
              <w:ind w:left="-720" w:firstLine="450"/>
              <w:jc w:val="center"/>
              <w:rPr>
                <w:b/>
                <w:bCs/>
                <w:color w:val="000000" w:themeColor="text1"/>
                <w:szCs w:val="20"/>
              </w:rPr>
            </w:pPr>
            <w:r w:rsidRPr="00910940">
              <w:rPr>
                <w:b/>
                <w:bCs/>
                <w:color w:val="000000" w:themeColor="text1"/>
                <w:szCs w:val="20"/>
              </w:rPr>
              <w:t>2018-</w:t>
            </w:r>
            <w:r>
              <w:rPr>
                <w:b/>
                <w:bCs/>
                <w:color w:val="000000" w:themeColor="text1"/>
                <w:szCs w:val="20"/>
              </w:rPr>
              <w:t>263</w:t>
            </w:r>
          </w:p>
          <w:p w:rsidR="00910940" w:rsidRDefault="00910940" w:rsidP="00910940">
            <w:pPr>
              <w:spacing w:after="0"/>
              <w:ind w:left="-720" w:firstLine="450"/>
              <w:jc w:val="center"/>
              <w:rPr>
                <w:b/>
                <w:bCs/>
                <w:color w:val="000000" w:themeColor="text1"/>
                <w:szCs w:val="20"/>
              </w:rPr>
            </w:pPr>
          </w:p>
          <w:p w:rsidR="00910940" w:rsidRPr="00910940" w:rsidRDefault="00910940" w:rsidP="00910940">
            <w:pPr>
              <w:spacing w:after="0"/>
              <w:ind w:left="-720" w:firstLine="450"/>
              <w:jc w:val="center"/>
              <w:rPr>
                <w:b/>
                <w:bCs/>
                <w:color w:val="000000" w:themeColor="text1"/>
                <w:szCs w:val="20"/>
              </w:rPr>
            </w:pPr>
            <w:r>
              <w:rPr>
                <w:b/>
                <w:bCs/>
                <w:color w:val="000000" w:themeColor="text1"/>
                <w:szCs w:val="20"/>
              </w:rPr>
              <w:t xml:space="preserve">                                                            October 15, 2018</w:t>
            </w:r>
          </w:p>
          <w:p w:rsidR="00910940" w:rsidRPr="00910940" w:rsidRDefault="00910940" w:rsidP="00910940">
            <w:pPr>
              <w:spacing w:after="0"/>
              <w:ind w:left="-720" w:firstLine="450"/>
              <w:jc w:val="center"/>
              <w:rPr>
                <w:b/>
                <w:bCs/>
                <w:color w:val="000000" w:themeColor="text1"/>
                <w:szCs w:val="20"/>
              </w:rPr>
            </w:pPr>
          </w:p>
          <w:p w:rsidR="00910940" w:rsidRPr="00910940" w:rsidRDefault="00910940" w:rsidP="00910940">
            <w:pPr>
              <w:tabs>
                <w:tab w:val="left" w:pos="368"/>
              </w:tabs>
              <w:spacing w:after="0" w:line="277" w:lineRule="exact"/>
              <w:rPr>
                <w:rFonts w:eastAsia="Times New Roman"/>
                <w:color w:val="000000" w:themeColor="text1"/>
              </w:rPr>
            </w:pPr>
            <w:r w:rsidRPr="00910940">
              <w:rPr>
                <w:rFonts w:eastAsia="Times New Roman"/>
                <w:color w:val="000000" w:themeColor="text1"/>
              </w:rPr>
              <w:t>Introduced:</w:t>
            </w:r>
            <w:r>
              <w:rPr>
                <w:rFonts w:eastAsia="Times New Roman"/>
                <w:color w:val="000000" w:themeColor="text1"/>
              </w:rPr>
              <w:t xml:space="preserve"> Councilman Henwood</w:t>
            </w:r>
          </w:p>
          <w:p w:rsidR="00910940" w:rsidRDefault="00910940" w:rsidP="00910940">
            <w:pPr>
              <w:tabs>
                <w:tab w:val="left" w:pos="368"/>
              </w:tabs>
              <w:spacing w:after="0" w:line="277" w:lineRule="exact"/>
              <w:rPr>
                <w:rFonts w:eastAsia="Times New Roman"/>
                <w:color w:val="000000" w:themeColor="text1"/>
              </w:rPr>
            </w:pPr>
            <w:r w:rsidRPr="00910940">
              <w:rPr>
                <w:rFonts w:eastAsia="Times New Roman"/>
                <w:color w:val="000000" w:themeColor="text1"/>
              </w:rPr>
              <w:t xml:space="preserve">Second: </w:t>
            </w:r>
            <w:r>
              <w:rPr>
                <w:rFonts w:eastAsia="Times New Roman"/>
                <w:color w:val="000000" w:themeColor="text1"/>
              </w:rPr>
              <w:t>Councilwoman Fischetti</w:t>
            </w:r>
          </w:p>
          <w:p w:rsidR="00910940" w:rsidRDefault="00910940" w:rsidP="00910940">
            <w:pPr>
              <w:tabs>
                <w:tab w:val="left" w:pos="368"/>
              </w:tabs>
              <w:spacing w:after="0" w:line="277" w:lineRule="exact"/>
              <w:rPr>
                <w:rFonts w:eastAsia="Times New Roman"/>
                <w:color w:val="000000" w:themeColor="text1"/>
              </w:rPr>
            </w:pPr>
          </w:p>
          <w:p w:rsidR="00910940" w:rsidRDefault="00910940" w:rsidP="00910940">
            <w:pPr>
              <w:tabs>
                <w:tab w:val="left" w:pos="368"/>
              </w:tabs>
              <w:spacing w:after="0" w:line="277" w:lineRule="exact"/>
              <w:rPr>
                <w:rFonts w:eastAsia="Times New Roman"/>
                <w:color w:val="000000" w:themeColor="text1"/>
              </w:rPr>
            </w:pPr>
            <w:r>
              <w:rPr>
                <w:rFonts w:eastAsia="Times New Roman"/>
                <w:color w:val="000000" w:themeColor="text1"/>
              </w:rPr>
              <w:t>Resolution 2018-263, Services &amp; Supplies, is attached to the end of these minutes.</w:t>
            </w:r>
          </w:p>
          <w:p w:rsidR="00F7052B" w:rsidRDefault="00F7052B" w:rsidP="00F7052B">
            <w:pPr>
              <w:tabs>
                <w:tab w:val="left" w:pos="368"/>
              </w:tabs>
              <w:spacing w:after="0" w:line="277" w:lineRule="exact"/>
              <w:rPr>
                <w:rFonts w:eastAsia="Times New Roman"/>
                <w:color w:val="000000" w:themeColor="text1"/>
              </w:rPr>
            </w:pPr>
          </w:p>
          <w:p w:rsidR="00F7052B" w:rsidRDefault="00F7052B" w:rsidP="00F7052B">
            <w:pPr>
              <w:tabs>
                <w:tab w:val="left" w:pos="368"/>
              </w:tabs>
              <w:spacing w:after="0" w:line="277" w:lineRule="exact"/>
              <w:rPr>
                <w:rFonts w:eastAsia="Times New Roman"/>
                <w:color w:val="000000" w:themeColor="text1"/>
                <w:szCs w:val="20"/>
              </w:rPr>
            </w:pPr>
            <w:r w:rsidRPr="00910940">
              <w:rPr>
                <w:rFonts w:eastAsia="Times New Roman"/>
                <w:color w:val="000000" w:themeColor="text1"/>
                <w:sz w:val="22"/>
                <w:szCs w:val="20"/>
              </w:rPr>
              <w:t>All council members present voted aye.  None opposed.  None abstained.</w:t>
            </w:r>
          </w:p>
          <w:p w:rsidR="00F7052B" w:rsidRDefault="00F7052B" w:rsidP="00F7052B">
            <w:pPr>
              <w:tabs>
                <w:tab w:val="left" w:pos="368"/>
              </w:tabs>
              <w:spacing w:after="0" w:line="277" w:lineRule="exact"/>
              <w:rPr>
                <w:rFonts w:eastAsia="Times New Roman"/>
                <w:color w:val="000000" w:themeColor="text1"/>
                <w:szCs w:val="20"/>
              </w:rPr>
            </w:pPr>
          </w:p>
          <w:p w:rsidR="00F7052B" w:rsidRDefault="00F7052B" w:rsidP="00F7052B">
            <w:pPr>
              <w:tabs>
                <w:tab w:val="left" w:pos="368"/>
              </w:tabs>
              <w:spacing w:after="0" w:line="277" w:lineRule="exact"/>
              <w:rPr>
                <w:rFonts w:eastAsia="Times New Roman"/>
                <w:color w:val="000000" w:themeColor="text1"/>
              </w:rPr>
            </w:pPr>
          </w:p>
          <w:p w:rsidR="00F7052B" w:rsidRPr="00910940" w:rsidRDefault="00F7052B" w:rsidP="00F7052B">
            <w:pPr>
              <w:spacing w:after="0"/>
              <w:ind w:left="-720" w:firstLine="450"/>
              <w:jc w:val="center"/>
              <w:rPr>
                <w:b/>
                <w:bCs/>
                <w:color w:val="000000" w:themeColor="text1"/>
                <w:szCs w:val="20"/>
              </w:rPr>
            </w:pPr>
            <w:r w:rsidRPr="00910940">
              <w:rPr>
                <w:b/>
                <w:bCs/>
                <w:color w:val="000000" w:themeColor="text1"/>
                <w:szCs w:val="20"/>
              </w:rPr>
              <w:t>RESOLUTION</w:t>
            </w:r>
          </w:p>
          <w:p w:rsidR="00F7052B" w:rsidRDefault="00F7052B" w:rsidP="00F7052B">
            <w:pPr>
              <w:spacing w:after="0"/>
              <w:ind w:left="-720" w:firstLine="450"/>
              <w:jc w:val="center"/>
              <w:rPr>
                <w:b/>
                <w:bCs/>
                <w:color w:val="000000" w:themeColor="text1"/>
                <w:szCs w:val="20"/>
              </w:rPr>
            </w:pPr>
            <w:r w:rsidRPr="00910940">
              <w:rPr>
                <w:b/>
                <w:bCs/>
                <w:color w:val="000000" w:themeColor="text1"/>
                <w:szCs w:val="20"/>
              </w:rPr>
              <w:t>2018-</w:t>
            </w:r>
            <w:r>
              <w:rPr>
                <w:b/>
                <w:bCs/>
                <w:color w:val="000000" w:themeColor="text1"/>
                <w:szCs w:val="20"/>
              </w:rPr>
              <w:t>264</w:t>
            </w:r>
          </w:p>
          <w:p w:rsidR="00F7052B" w:rsidRDefault="00F7052B" w:rsidP="00F7052B">
            <w:pPr>
              <w:spacing w:after="0"/>
              <w:ind w:left="-720" w:firstLine="450"/>
              <w:jc w:val="center"/>
              <w:rPr>
                <w:b/>
                <w:bCs/>
                <w:color w:val="000000" w:themeColor="text1"/>
                <w:szCs w:val="20"/>
              </w:rPr>
            </w:pPr>
          </w:p>
          <w:p w:rsidR="00F7052B" w:rsidRPr="00F7052B" w:rsidRDefault="00F7052B" w:rsidP="00F7052B">
            <w:pPr>
              <w:spacing w:after="0"/>
              <w:ind w:left="-720" w:firstLine="450"/>
              <w:jc w:val="center"/>
              <w:rPr>
                <w:bCs/>
                <w:color w:val="000000" w:themeColor="text1"/>
                <w:szCs w:val="20"/>
              </w:rPr>
            </w:pPr>
            <w:r>
              <w:rPr>
                <w:b/>
                <w:bCs/>
                <w:color w:val="000000" w:themeColor="text1"/>
                <w:szCs w:val="20"/>
              </w:rPr>
              <w:t xml:space="preserve">                                                            </w:t>
            </w:r>
            <w:r w:rsidRPr="00F7052B">
              <w:rPr>
                <w:bCs/>
                <w:color w:val="000000" w:themeColor="text1"/>
                <w:szCs w:val="20"/>
              </w:rPr>
              <w:t>October 15, 2018</w:t>
            </w:r>
          </w:p>
          <w:p w:rsidR="00F7052B" w:rsidRPr="00910940" w:rsidRDefault="00F7052B" w:rsidP="00F7052B">
            <w:pPr>
              <w:spacing w:after="0"/>
              <w:ind w:left="-720" w:firstLine="450"/>
              <w:jc w:val="center"/>
              <w:rPr>
                <w:b/>
                <w:bCs/>
                <w:color w:val="000000" w:themeColor="text1"/>
                <w:szCs w:val="20"/>
              </w:rPr>
            </w:pPr>
          </w:p>
          <w:p w:rsidR="00F7052B" w:rsidRPr="00910940" w:rsidRDefault="00F7052B" w:rsidP="00F7052B">
            <w:pPr>
              <w:tabs>
                <w:tab w:val="left" w:pos="368"/>
              </w:tabs>
              <w:spacing w:after="0" w:line="277" w:lineRule="exact"/>
              <w:rPr>
                <w:rFonts w:eastAsia="Times New Roman"/>
                <w:color w:val="000000" w:themeColor="text1"/>
              </w:rPr>
            </w:pPr>
            <w:r w:rsidRPr="00910940">
              <w:rPr>
                <w:rFonts w:eastAsia="Times New Roman"/>
                <w:color w:val="000000" w:themeColor="text1"/>
              </w:rPr>
              <w:t>Introduced:</w:t>
            </w:r>
            <w:r>
              <w:rPr>
                <w:rFonts w:eastAsia="Times New Roman"/>
                <w:color w:val="000000" w:themeColor="text1"/>
              </w:rPr>
              <w:t xml:space="preserve"> Councilman Henwood</w:t>
            </w:r>
          </w:p>
          <w:p w:rsidR="00F7052B" w:rsidRDefault="00F7052B" w:rsidP="00F7052B">
            <w:pPr>
              <w:tabs>
                <w:tab w:val="left" w:pos="368"/>
              </w:tabs>
              <w:spacing w:after="0" w:line="277" w:lineRule="exact"/>
              <w:rPr>
                <w:rFonts w:eastAsia="Times New Roman"/>
                <w:color w:val="000000" w:themeColor="text1"/>
              </w:rPr>
            </w:pPr>
            <w:r w:rsidRPr="00910940">
              <w:rPr>
                <w:rFonts w:eastAsia="Times New Roman"/>
                <w:color w:val="000000" w:themeColor="text1"/>
              </w:rPr>
              <w:t xml:space="preserve">Second: </w:t>
            </w:r>
            <w:r>
              <w:rPr>
                <w:rFonts w:eastAsia="Times New Roman"/>
                <w:color w:val="000000" w:themeColor="text1"/>
              </w:rPr>
              <w:t>Councilwoman Fischetti</w:t>
            </w:r>
          </w:p>
          <w:p w:rsidR="00F7052B" w:rsidRDefault="00F7052B" w:rsidP="00F7052B">
            <w:pPr>
              <w:tabs>
                <w:tab w:val="left" w:pos="368"/>
              </w:tabs>
              <w:spacing w:after="0" w:line="277" w:lineRule="exact"/>
              <w:rPr>
                <w:rFonts w:eastAsia="Times New Roman"/>
                <w:color w:val="000000" w:themeColor="text1"/>
              </w:rPr>
            </w:pPr>
          </w:p>
          <w:p w:rsidR="00F7052B" w:rsidRDefault="00F7052B" w:rsidP="00F7052B">
            <w:pPr>
              <w:pStyle w:val="p14"/>
              <w:ind w:left="-630"/>
            </w:pPr>
            <w:r>
              <w:rPr>
                <w:b/>
              </w:rPr>
              <w:t xml:space="preserve">WHEREAS, </w:t>
            </w:r>
            <w:r>
              <w:t xml:space="preserve"> by the Mayor and Council that the Qualified Purchasing Agent and Borough Clerk are hereby authorized to advertise and solicit for RFQ’s for Borough Professionals for the Year 2019 who earn more than $17,500 annually; and</w:t>
            </w:r>
          </w:p>
          <w:p w:rsidR="00F7052B" w:rsidRDefault="00F7052B" w:rsidP="00F7052B">
            <w:pPr>
              <w:pStyle w:val="p14"/>
              <w:ind w:left="-630"/>
            </w:pPr>
          </w:p>
          <w:p w:rsidR="00F7052B" w:rsidRDefault="00F7052B" w:rsidP="00F7052B">
            <w:pPr>
              <w:pStyle w:val="p14"/>
              <w:ind w:left="-630"/>
            </w:pPr>
          </w:p>
          <w:p w:rsidR="00F7052B" w:rsidRDefault="00F7052B" w:rsidP="00F7052B">
            <w:pPr>
              <w:pStyle w:val="p14"/>
              <w:ind w:left="-630"/>
            </w:pPr>
            <w:r w:rsidRPr="00236A1E">
              <w:rPr>
                <w:b/>
              </w:rPr>
              <w:t>BE IT RESOLVED</w:t>
            </w:r>
            <w:r>
              <w:t xml:space="preserve"> by the Governing Body that the following individuals serve on the Evaluation Committee:</w:t>
            </w:r>
          </w:p>
          <w:p w:rsidR="00F7052B" w:rsidRDefault="00F7052B" w:rsidP="00F7052B">
            <w:pPr>
              <w:pStyle w:val="p14"/>
              <w:ind w:left="-630"/>
            </w:pPr>
          </w:p>
          <w:p w:rsidR="00F7052B" w:rsidRDefault="00F7052B" w:rsidP="00F7052B">
            <w:pPr>
              <w:pStyle w:val="p14"/>
              <w:ind w:left="-630"/>
            </w:pPr>
          </w:p>
          <w:p w:rsidR="00F7052B" w:rsidRDefault="00F7052B" w:rsidP="00F7052B">
            <w:pPr>
              <w:pStyle w:val="p14"/>
              <w:ind w:left="-630"/>
            </w:pPr>
            <w:r>
              <w:tab/>
            </w:r>
            <w:r>
              <w:tab/>
            </w:r>
            <w:r>
              <w:tab/>
              <w:t>Mayor Michael McPartland</w:t>
            </w:r>
          </w:p>
          <w:p w:rsidR="00F7052B" w:rsidRDefault="00F7052B" w:rsidP="00F7052B">
            <w:pPr>
              <w:pStyle w:val="p14"/>
              <w:ind w:left="-630"/>
            </w:pPr>
            <w:r>
              <w:tab/>
            </w:r>
            <w:r>
              <w:tab/>
            </w:r>
            <w:r>
              <w:tab/>
              <w:t>Councilman Vincent Monte</w:t>
            </w:r>
          </w:p>
          <w:p w:rsidR="00F7052B" w:rsidRDefault="00F7052B" w:rsidP="00F7052B">
            <w:pPr>
              <w:pStyle w:val="p14"/>
              <w:ind w:left="-630"/>
            </w:pPr>
            <w:r>
              <w:tab/>
            </w:r>
            <w:r>
              <w:tab/>
            </w:r>
            <w:r>
              <w:tab/>
              <w:t>Deborah Reilly, Qualified Purchasing Agent</w:t>
            </w:r>
          </w:p>
          <w:p w:rsidR="00F7052B" w:rsidRDefault="00F7052B" w:rsidP="00F7052B">
            <w:pPr>
              <w:pStyle w:val="p14"/>
              <w:ind w:left="-630"/>
            </w:pPr>
            <w:r>
              <w:tab/>
            </w:r>
            <w:r>
              <w:tab/>
            </w:r>
            <w:r>
              <w:tab/>
              <w:t>Gregory Franz, Borough Administrator</w:t>
            </w:r>
          </w:p>
          <w:p w:rsidR="00F7052B" w:rsidRDefault="00F7052B" w:rsidP="00F7052B">
            <w:pPr>
              <w:pStyle w:val="p14"/>
              <w:ind w:left="-630"/>
            </w:pPr>
          </w:p>
          <w:p w:rsidR="00F7052B" w:rsidRDefault="00F7052B" w:rsidP="00F7052B">
            <w:pPr>
              <w:tabs>
                <w:tab w:val="left" w:pos="368"/>
              </w:tabs>
              <w:spacing w:after="0" w:line="277" w:lineRule="exact"/>
              <w:rPr>
                <w:rFonts w:eastAsia="Times New Roman"/>
                <w:color w:val="000000" w:themeColor="text1"/>
                <w:szCs w:val="20"/>
              </w:rPr>
            </w:pPr>
            <w:r w:rsidRPr="00910940">
              <w:rPr>
                <w:rFonts w:eastAsia="Times New Roman"/>
                <w:color w:val="000000" w:themeColor="text1"/>
                <w:sz w:val="22"/>
                <w:szCs w:val="20"/>
              </w:rPr>
              <w:t>All council members present voted aye.  None opposed.  None abstained.</w:t>
            </w:r>
          </w:p>
          <w:p w:rsidR="00F7052B" w:rsidRDefault="00F7052B" w:rsidP="00F7052B">
            <w:pPr>
              <w:tabs>
                <w:tab w:val="left" w:pos="368"/>
              </w:tabs>
              <w:spacing w:after="0" w:line="277" w:lineRule="exact"/>
              <w:rPr>
                <w:rFonts w:eastAsia="Times New Roman"/>
                <w:color w:val="000000" w:themeColor="text1"/>
                <w:szCs w:val="20"/>
              </w:rPr>
            </w:pPr>
          </w:p>
          <w:p w:rsidR="00F7052B" w:rsidRDefault="00F7052B" w:rsidP="00F7052B">
            <w:pPr>
              <w:tabs>
                <w:tab w:val="left" w:pos="368"/>
              </w:tabs>
              <w:spacing w:after="0" w:line="277" w:lineRule="exact"/>
              <w:rPr>
                <w:rFonts w:eastAsia="Times New Roman"/>
                <w:color w:val="000000" w:themeColor="text1"/>
              </w:rPr>
            </w:pPr>
          </w:p>
          <w:p w:rsidR="00F7052B" w:rsidRPr="00910940" w:rsidRDefault="00F7052B" w:rsidP="00F7052B">
            <w:pPr>
              <w:spacing w:after="0"/>
              <w:ind w:left="-720" w:firstLine="450"/>
              <w:jc w:val="center"/>
              <w:rPr>
                <w:b/>
                <w:bCs/>
                <w:color w:val="000000" w:themeColor="text1"/>
                <w:szCs w:val="20"/>
              </w:rPr>
            </w:pPr>
            <w:r w:rsidRPr="00910940">
              <w:rPr>
                <w:b/>
                <w:bCs/>
                <w:color w:val="000000" w:themeColor="text1"/>
                <w:szCs w:val="20"/>
              </w:rPr>
              <w:t>RESOLUTION</w:t>
            </w:r>
          </w:p>
          <w:p w:rsidR="00F7052B" w:rsidRDefault="00F7052B" w:rsidP="00F7052B">
            <w:pPr>
              <w:spacing w:after="0"/>
              <w:ind w:left="-720" w:firstLine="450"/>
              <w:jc w:val="center"/>
              <w:rPr>
                <w:b/>
                <w:bCs/>
                <w:color w:val="000000" w:themeColor="text1"/>
                <w:szCs w:val="20"/>
              </w:rPr>
            </w:pPr>
            <w:r w:rsidRPr="00910940">
              <w:rPr>
                <w:b/>
                <w:bCs/>
                <w:color w:val="000000" w:themeColor="text1"/>
                <w:szCs w:val="20"/>
              </w:rPr>
              <w:t>2018-</w:t>
            </w:r>
            <w:r>
              <w:rPr>
                <w:b/>
                <w:bCs/>
                <w:color w:val="000000" w:themeColor="text1"/>
                <w:szCs w:val="20"/>
              </w:rPr>
              <w:t>265</w:t>
            </w:r>
          </w:p>
          <w:p w:rsidR="00F7052B" w:rsidRDefault="00F7052B" w:rsidP="00F7052B">
            <w:pPr>
              <w:spacing w:after="0"/>
              <w:ind w:left="-720" w:firstLine="450"/>
              <w:jc w:val="center"/>
              <w:rPr>
                <w:b/>
                <w:bCs/>
                <w:color w:val="000000" w:themeColor="text1"/>
                <w:szCs w:val="20"/>
              </w:rPr>
            </w:pPr>
          </w:p>
          <w:p w:rsidR="00F7052B" w:rsidRPr="00F7052B" w:rsidRDefault="00F7052B" w:rsidP="00F7052B">
            <w:pPr>
              <w:spacing w:after="0"/>
              <w:ind w:left="-720" w:firstLine="450"/>
              <w:jc w:val="center"/>
              <w:rPr>
                <w:bCs/>
                <w:color w:val="000000" w:themeColor="text1"/>
                <w:szCs w:val="20"/>
              </w:rPr>
            </w:pPr>
            <w:r>
              <w:rPr>
                <w:b/>
                <w:bCs/>
                <w:color w:val="000000" w:themeColor="text1"/>
                <w:szCs w:val="20"/>
              </w:rPr>
              <w:t xml:space="preserve">                                                            </w:t>
            </w:r>
            <w:r w:rsidRPr="00F7052B">
              <w:rPr>
                <w:bCs/>
                <w:color w:val="000000" w:themeColor="text1"/>
                <w:szCs w:val="20"/>
              </w:rPr>
              <w:t>October 15, 2018</w:t>
            </w:r>
          </w:p>
          <w:p w:rsidR="00F7052B" w:rsidRPr="00910940" w:rsidRDefault="00F7052B" w:rsidP="00F7052B">
            <w:pPr>
              <w:spacing w:after="0"/>
              <w:ind w:left="-720" w:firstLine="450"/>
              <w:jc w:val="center"/>
              <w:rPr>
                <w:b/>
                <w:bCs/>
                <w:color w:val="000000" w:themeColor="text1"/>
                <w:szCs w:val="20"/>
              </w:rPr>
            </w:pPr>
          </w:p>
          <w:p w:rsidR="00F7052B" w:rsidRPr="00910940" w:rsidRDefault="00F7052B" w:rsidP="00F7052B">
            <w:pPr>
              <w:tabs>
                <w:tab w:val="left" w:pos="368"/>
              </w:tabs>
              <w:spacing w:after="0" w:line="277" w:lineRule="exact"/>
              <w:rPr>
                <w:rFonts w:eastAsia="Times New Roman"/>
                <w:color w:val="000000" w:themeColor="text1"/>
              </w:rPr>
            </w:pPr>
            <w:r w:rsidRPr="00910940">
              <w:rPr>
                <w:rFonts w:eastAsia="Times New Roman"/>
                <w:color w:val="000000" w:themeColor="text1"/>
              </w:rPr>
              <w:t>Introduced:</w:t>
            </w:r>
            <w:r>
              <w:rPr>
                <w:rFonts w:eastAsia="Times New Roman"/>
                <w:color w:val="000000" w:themeColor="text1"/>
              </w:rPr>
              <w:t xml:space="preserve"> Councilman Henwood</w:t>
            </w:r>
          </w:p>
          <w:p w:rsidR="00F7052B" w:rsidRDefault="00F7052B" w:rsidP="00F7052B">
            <w:pPr>
              <w:tabs>
                <w:tab w:val="left" w:pos="368"/>
              </w:tabs>
              <w:spacing w:after="0" w:line="277" w:lineRule="exact"/>
              <w:rPr>
                <w:rFonts w:eastAsia="Times New Roman"/>
                <w:color w:val="000000" w:themeColor="text1"/>
              </w:rPr>
            </w:pPr>
            <w:r w:rsidRPr="00910940">
              <w:rPr>
                <w:rFonts w:eastAsia="Times New Roman"/>
                <w:color w:val="000000" w:themeColor="text1"/>
              </w:rPr>
              <w:t xml:space="preserve">Second: </w:t>
            </w:r>
            <w:r>
              <w:rPr>
                <w:rFonts w:eastAsia="Times New Roman"/>
                <w:color w:val="000000" w:themeColor="text1"/>
              </w:rPr>
              <w:t>Councilwoman Fischetti</w:t>
            </w:r>
          </w:p>
          <w:p w:rsidR="00F7052B" w:rsidRDefault="00F7052B" w:rsidP="00F7052B">
            <w:pPr>
              <w:tabs>
                <w:tab w:val="left" w:pos="368"/>
              </w:tabs>
              <w:spacing w:after="0" w:line="277" w:lineRule="exact"/>
              <w:rPr>
                <w:rFonts w:eastAsia="Times New Roman"/>
                <w:color w:val="000000" w:themeColor="text1"/>
              </w:rPr>
            </w:pPr>
          </w:p>
          <w:p w:rsidR="00F7052B" w:rsidRDefault="00F7052B" w:rsidP="00F7052B">
            <w:pPr>
              <w:pStyle w:val="NoSpacing"/>
            </w:pPr>
            <w:r>
              <w:t xml:space="preserve">RESOLUTION AUTHORIZING THE REDEMPTION OF A TAX SALE CERTIFICATE FOR BLOCK 99 LOT 1.14 QUALIFIER CA405 FOR SUNSHINE STATE CERTIFICATES IV </w:t>
            </w:r>
          </w:p>
          <w:p w:rsidR="00F7052B" w:rsidRDefault="00F7052B" w:rsidP="00F7052B">
            <w:pPr>
              <w:pStyle w:val="NoSpacing"/>
            </w:pPr>
          </w:p>
          <w:p w:rsidR="00F7052B" w:rsidRDefault="00F7052B" w:rsidP="00F7052B">
            <w:pPr>
              <w:pStyle w:val="NoSpacing"/>
            </w:pPr>
            <w:r w:rsidRPr="007B3BF8">
              <w:t>WHEREAS</w:t>
            </w:r>
            <w:r>
              <w:t>, SUNSHINE STATE CERTIFICATES IV on November 28, 2017, purchased Tax Sale Certificate # 17-010 on property known as 9 Somerset Lane, Unit 405 Block 99 Lot 1.14 Qualifier CA405 and has paid subsequent taxes and interest; and</w:t>
            </w:r>
          </w:p>
          <w:p w:rsidR="00F7052B" w:rsidRDefault="00F7052B" w:rsidP="00F7052B">
            <w:pPr>
              <w:pStyle w:val="NoSpacing"/>
            </w:pPr>
          </w:p>
          <w:p w:rsidR="00F7052B" w:rsidRDefault="00F7052B" w:rsidP="00F7052B">
            <w:pPr>
              <w:pStyle w:val="NoSpacing"/>
            </w:pPr>
            <w:r>
              <w:t>WHEREAS, the Tax Sale Certificate has been redeemed for $41,219.42 along with a premium of $71,300.00 effective October 15, 2018; and</w:t>
            </w:r>
          </w:p>
          <w:p w:rsidR="00F7052B" w:rsidRDefault="00F7052B" w:rsidP="00F7052B">
            <w:pPr>
              <w:pStyle w:val="NoSpacing"/>
            </w:pPr>
          </w:p>
          <w:p w:rsidR="00F7052B" w:rsidRDefault="00F7052B" w:rsidP="00F7052B">
            <w:pPr>
              <w:pStyle w:val="NoSpacing"/>
            </w:pPr>
            <w:r>
              <w:t>NOW, THEREFORE BE IT RESOLVED by the Mayor and Council that the Tax Collector be authorized to issue a refund check in the amount of $112,519.42.</w:t>
            </w:r>
          </w:p>
          <w:p w:rsidR="00F7052B" w:rsidRDefault="00F7052B" w:rsidP="00F7052B">
            <w:pPr>
              <w:pStyle w:val="NoSpacing"/>
            </w:pPr>
          </w:p>
          <w:p w:rsidR="00F7052B" w:rsidRDefault="00F7052B" w:rsidP="00F7052B">
            <w:pPr>
              <w:pStyle w:val="NoSpacing"/>
            </w:pPr>
            <w:r>
              <w:t>Sunshine State Certificates IV</w:t>
            </w:r>
          </w:p>
          <w:p w:rsidR="00F7052B" w:rsidRDefault="00F7052B" w:rsidP="00F7052B">
            <w:pPr>
              <w:pStyle w:val="NoSpacing"/>
            </w:pPr>
            <w:r>
              <w:t>7900 Miami Lakes Drive West</w:t>
            </w:r>
          </w:p>
          <w:p w:rsidR="00F7052B" w:rsidRDefault="00F7052B" w:rsidP="00F7052B">
            <w:pPr>
              <w:pStyle w:val="NoSpacing"/>
            </w:pPr>
            <w:r>
              <w:t>Miami Lakes, FL  33016</w:t>
            </w:r>
          </w:p>
          <w:p w:rsidR="00F7052B" w:rsidRDefault="00F7052B" w:rsidP="00F7052B">
            <w:pPr>
              <w:pStyle w:val="NoSpacing"/>
            </w:pPr>
          </w:p>
          <w:p w:rsidR="00F7052B" w:rsidRDefault="00F7052B" w:rsidP="00F7052B">
            <w:pPr>
              <w:tabs>
                <w:tab w:val="left" w:pos="368"/>
              </w:tabs>
              <w:spacing w:after="0" w:line="277" w:lineRule="exact"/>
              <w:rPr>
                <w:rFonts w:eastAsia="Times New Roman"/>
                <w:color w:val="000000" w:themeColor="text1"/>
                <w:szCs w:val="20"/>
              </w:rPr>
            </w:pPr>
            <w:r w:rsidRPr="00910940">
              <w:rPr>
                <w:rFonts w:eastAsia="Times New Roman"/>
                <w:color w:val="000000" w:themeColor="text1"/>
                <w:sz w:val="22"/>
                <w:szCs w:val="20"/>
              </w:rPr>
              <w:t>All council members present voted aye.  None opposed.  None abstained.</w:t>
            </w:r>
          </w:p>
          <w:p w:rsidR="00F7052B" w:rsidRDefault="00F7052B" w:rsidP="00F7052B">
            <w:pPr>
              <w:tabs>
                <w:tab w:val="left" w:pos="368"/>
              </w:tabs>
              <w:spacing w:after="0" w:line="277" w:lineRule="exact"/>
              <w:rPr>
                <w:rFonts w:eastAsia="Times New Roman"/>
                <w:color w:val="000000" w:themeColor="text1"/>
                <w:szCs w:val="20"/>
              </w:rPr>
            </w:pPr>
          </w:p>
          <w:p w:rsidR="00F7052B" w:rsidRDefault="00F7052B" w:rsidP="00F7052B">
            <w:pPr>
              <w:tabs>
                <w:tab w:val="left" w:pos="368"/>
              </w:tabs>
              <w:spacing w:after="0" w:line="277" w:lineRule="exact"/>
              <w:rPr>
                <w:rFonts w:eastAsia="Times New Roman"/>
                <w:color w:val="000000" w:themeColor="text1"/>
              </w:rPr>
            </w:pPr>
          </w:p>
          <w:p w:rsidR="00F7052B" w:rsidRPr="00910940" w:rsidRDefault="00F7052B" w:rsidP="00F7052B">
            <w:pPr>
              <w:spacing w:after="0"/>
              <w:ind w:left="-720" w:firstLine="450"/>
              <w:jc w:val="center"/>
              <w:rPr>
                <w:b/>
                <w:bCs/>
                <w:color w:val="000000" w:themeColor="text1"/>
                <w:szCs w:val="20"/>
              </w:rPr>
            </w:pPr>
            <w:r w:rsidRPr="00910940">
              <w:rPr>
                <w:b/>
                <w:bCs/>
                <w:color w:val="000000" w:themeColor="text1"/>
                <w:szCs w:val="20"/>
              </w:rPr>
              <w:t>RESOLUTION</w:t>
            </w:r>
          </w:p>
          <w:p w:rsidR="00F7052B" w:rsidRDefault="00F7052B" w:rsidP="00F7052B">
            <w:pPr>
              <w:spacing w:after="0"/>
              <w:ind w:left="-720" w:firstLine="450"/>
              <w:jc w:val="center"/>
              <w:rPr>
                <w:b/>
                <w:bCs/>
                <w:color w:val="000000" w:themeColor="text1"/>
                <w:szCs w:val="20"/>
              </w:rPr>
            </w:pPr>
            <w:r w:rsidRPr="00910940">
              <w:rPr>
                <w:b/>
                <w:bCs/>
                <w:color w:val="000000" w:themeColor="text1"/>
                <w:szCs w:val="20"/>
              </w:rPr>
              <w:t>2018-</w:t>
            </w:r>
            <w:r>
              <w:rPr>
                <w:b/>
                <w:bCs/>
                <w:color w:val="000000" w:themeColor="text1"/>
                <w:szCs w:val="20"/>
              </w:rPr>
              <w:t>266</w:t>
            </w:r>
          </w:p>
          <w:p w:rsidR="00F7052B" w:rsidRDefault="00F7052B" w:rsidP="00F7052B">
            <w:pPr>
              <w:spacing w:after="0"/>
              <w:ind w:left="-720" w:firstLine="450"/>
              <w:jc w:val="center"/>
              <w:rPr>
                <w:b/>
                <w:bCs/>
                <w:color w:val="000000" w:themeColor="text1"/>
                <w:szCs w:val="20"/>
              </w:rPr>
            </w:pPr>
          </w:p>
          <w:p w:rsidR="00F7052B" w:rsidRPr="00F7052B" w:rsidRDefault="00F7052B" w:rsidP="00F7052B">
            <w:pPr>
              <w:spacing w:after="0"/>
              <w:ind w:left="-720" w:firstLine="450"/>
              <w:jc w:val="center"/>
              <w:rPr>
                <w:bCs/>
                <w:color w:val="000000" w:themeColor="text1"/>
                <w:szCs w:val="20"/>
              </w:rPr>
            </w:pPr>
            <w:r>
              <w:rPr>
                <w:b/>
                <w:bCs/>
                <w:color w:val="000000" w:themeColor="text1"/>
                <w:szCs w:val="20"/>
              </w:rPr>
              <w:t xml:space="preserve">                                                            </w:t>
            </w:r>
            <w:r w:rsidRPr="00F7052B">
              <w:rPr>
                <w:bCs/>
                <w:color w:val="000000" w:themeColor="text1"/>
                <w:szCs w:val="20"/>
              </w:rPr>
              <w:t>October 15, 2018</w:t>
            </w:r>
          </w:p>
          <w:p w:rsidR="00F7052B" w:rsidRPr="00910940" w:rsidRDefault="00F7052B" w:rsidP="00F7052B">
            <w:pPr>
              <w:spacing w:after="0"/>
              <w:ind w:left="-720" w:firstLine="450"/>
              <w:jc w:val="center"/>
              <w:rPr>
                <w:b/>
                <w:bCs/>
                <w:color w:val="000000" w:themeColor="text1"/>
                <w:szCs w:val="20"/>
              </w:rPr>
            </w:pPr>
          </w:p>
          <w:p w:rsidR="00F7052B" w:rsidRPr="00910940" w:rsidRDefault="00F7052B" w:rsidP="00F7052B">
            <w:pPr>
              <w:tabs>
                <w:tab w:val="left" w:pos="368"/>
              </w:tabs>
              <w:spacing w:after="0" w:line="277" w:lineRule="exact"/>
              <w:rPr>
                <w:rFonts w:eastAsia="Times New Roman"/>
                <w:color w:val="000000" w:themeColor="text1"/>
              </w:rPr>
            </w:pPr>
            <w:r w:rsidRPr="00910940">
              <w:rPr>
                <w:rFonts w:eastAsia="Times New Roman"/>
                <w:color w:val="000000" w:themeColor="text1"/>
              </w:rPr>
              <w:t>Introduced:</w:t>
            </w:r>
            <w:r>
              <w:rPr>
                <w:rFonts w:eastAsia="Times New Roman"/>
                <w:color w:val="000000" w:themeColor="text1"/>
              </w:rPr>
              <w:t xml:space="preserve"> Councilman Henwood</w:t>
            </w:r>
          </w:p>
          <w:p w:rsidR="00F7052B" w:rsidRDefault="00F7052B" w:rsidP="00F7052B">
            <w:pPr>
              <w:tabs>
                <w:tab w:val="left" w:pos="368"/>
              </w:tabs>
              <w:spacing w:after="0" w:line="277" w:lineRule="exact"/>
              <w:rPr>
                <w:rFonts w:eastAsia="Times New Roman"/>
                <w:color w:val="000000" w:themeColor="text1"/>
              </w:rPr>
            </w:pPr>
            <w:r w:rsidRPr="00910940">
              <w:rPr>
                <w:rFonts w:eastAsia="Times New Roman"/>
                <w:color w:val="000000" w:themeColor="text1"/>
              </w:rPr>
              <w:t xml:space="preserve">Second: </w:t>
            </w:r>
            <w:r>
              <w:rPr>
                <w:rFonts w:eastAsia="Times New Roman"/>
                <w:color w:val="000000" w:themeColor="text1"/>
              </w:rPr>
              <w:t>Councilwoman Fischetti</w:t>
            </w:r>
          </w:p>
          <w:p w:rsidR="00F7052B" w:rsidRDefault="00F7052B" w:rsidP="00F7052B">
            <w:pPr>
              <w:tabs>
                <w:tab w:val="left" w:pos="368"/>
              </w:tabs>
              <w:spacing w:after="0" w:line="277" w:lineRule="exact"/>
              <w:rPr>
                <w:rFonts w:eastAsia="Times New Roman"/>
                <w:color w:val="000000" w:themeColor="text1"/>
              </w:rPr>
            </w:pPr>
          </w:p>
          <w:p w:rsidR="00F7052B" w:rsidRDefault="00F7052B" w:rsidP="00F7052B">
            <w:pPr>
              <w:pStyle w:val="NoSpacing"/>
            </w:pPr>
            <w:r>
              <w:rPr>
                <w:b/>
                <w:bCs/>
              </w:rPr>
              <w:t xml:space="preserve">WHEREAS, </w:t>
            </w:r>
            <w:r>
              <w:t>there exists in the Borough of Edgewater a Volunteer First Aid Squad and an applications has been submitted for membership and approved by the Volunteer First Aid Squad, and</w:t>
            </w:r>
          </w:p>
          <w:p w:rsidR="00F7052B" w:rsidRDefault="00F7052B" w:rsidP="00F7052B">
            <w:pPr>
              <w:pStyle w:val="NoSpacing"/>
            </w:pPr>
          </w:p>
          <w:p w:rsidR="00F7052B" w:rsidRDefault="00F7052B" w:rsidP="00F7052B">
            <w:pPr>
              <w:pStyle w:val="NoSpacing"/>
            </w:pPr>
            <w:r>
              <w:rPr>
                <w:b/>
                <w:bCs/>
              </w:rPr>
              <w:t>WHEREAS,</w:t>
            </w:r>
            <w:r>
              <w:t xml:space="preserve"> the Bylaws of the Edgewater Volunteer First Aid Squad requires approval of all applicants by the Mayor and Council, and</w:t>
            </w:r>
          </w:p>
          <w:p w:rsidR="00F7052B" w:rsidRDefault="00F7052B" w:rsidP="00F7052B">
            <w:pPr>
              <w:pStyle w:val="NoSpacing"/>
            </w:pPr>
          </w:p>
          <w:p w:rsidR="00F7052B" w:rsidRDefault="00F7052B" w:rsidP="00F7052B">
            <w:pPr>
              <w:pStyle w:val="NoSpacing"/>
            </w:pPr>
            <w:r>
              <w:rPr>
                <w:b/>
                <w:bCs/>
              </w:rPr>
              <w:t>NOW THEREFORE BE IT RESOLVED</w:t>
            </w:r>
            <w:r>
              <w:t xml:space="preserve"> by the Mayor and Council that the applicants listed below are hereby appointed as members of the Edgewater Volunteer First Aid Squad:</w:t>
            </w:r>
          </w:p>
          <w:p w:rsidR="00F7052B" w:rsidRDefault="00F7052B" w:rsidP="00F7052B">
            <w:pPr>
              <w:pStyle w:val="NoSpacing"/>
            </w:pPr>
          </w:p>
          <w:p w:rsidR="00F7052B" w:rsidRDefault="00F7052B" w:rsidP="00F7052B">
            <w:pPr>
              <w:pStyle w:val="NoSpacing"/>
            </w:pPr>
            <w:r>
              <w:tab/>
            </w:r>
            <w:r>
              <w:tab/>
              <w:t>Ali Hassan</w:t>
            </w:r>
            <w:r>
              <w:tab/>
            </w:r>
            <w:r>
              <w:tab/>
            </w:r>
            <w:r>
              <w:tab/>
            </w:r>
            <w:r>
              <w:tab/>
              <w:t xml:space="preserve">Frederick </w:t>
            </w:r>
            <w:proofErr w:type="spellStart"/>
            <w:r>
              <w:t>Durrant</w:t>
            </w:r>
            <w:proofErr w:type="spellEnd"/>
          </w:p>
          <w:p w:rsidR="00F7052B" w:rsidRDefault="00F7052B" w:rsidP="00F7052B">
            <w:pPr>
              <w:pStyle w:val="NoSpacing"/>
            </w:pPr>
            <w:r>
              <w:tab/>
            </w:r>
            <w:r>
              <w:tab/>
              <w:t>Fairview, NJ</w:t>
            </w:r>
            <w:r>
              <w:tab/>
            </w:r>
            <w:r>
              <w:tab/>
            </w:r>
            <w:r>
              <w:tab/>
            </w:r>
            <w:r>
              <w:tab/>
              <w:t>Edgewater, NJ</w:t>
            </w:r>
          </w:p>
          <w:p w:rsidR="00F7052B" w:rsidRDefault="00F7052B" w:rsidP="00F7052B">
            <w:pPr>
              <w:pStyle w:val="NoSpacing"/>
            </w:pPr>
          </w:p>
          <w:p w:rsidR="00F7052B" w:rsidRDefault="00F7052B" w:rsidP="00F7052B">
            <w:pPr>
              <w:tabs>
                <w:tab w:val="left" w:pos="368"/>
              </w:tabs>
              <w:spacing w:after="0" w:line="277" w:lineRule="exact"/>
              <w:rPr>
                <w:rFonts w:eastAsia="Times New Roman"/>
                <w:color w:val="000000" w:themeColor="text1"/>
                <w:szCs w:val="20"/>
              </w:rPr>
            </w:pPr>
            <w:r w:rsidRPr="00910940">
              <w:rPr>
                <w:rFonts w:eastAsia="Times New Roman"/>
                <w:color w:val="000000" w:themeColor="text1"/>
                <w:sz w:val="22"/>
                <w:szCs w:val="20"/>
              </w:rPr>
              <w:t>All council members present voted aye.  None opposed.  None abstained.</w:t>
            </w:r>
          </w:p>
          <w:p w:rsidR="00F7052B" w:rsidRDefault="00F7052B" w:rsidP="00F7052B">
            <w:pPr>
              <w:tabs>
                <w:tab w:val="left" w:pos="368"/>
              </w:tabs>
              <w:spacing w:after="0" w:line="277" w:lineRule="exact"/>
              <w:rPr>
                <w:rFonts w:eastAsia="Times New Roman"/>
                <w:color w:val="000000" w:themeColor="text1"/>
                <w:szCs w:val="20"/>
              </w:rPr>
            </w:pPr>
          </w:p>
          <w:p w:rsidR="00F7052B" w:rsidRDefault="00F7052B" w:rsidP="00F7052B">
            <w:pPr>
              <w:tabs>
                <w:tab w:val="left" w:pos="368"/>
              </w:tabs>
              <w:spacing w:after="0" w:line="277" w:lineRule="exact"/>
              <w:rPr>
                <w:rFonts w:eastAsia="Times New Roman"/>
                <w:color w:val="000000" w:themeColor="text1"/>
              </w:rPr>
            </w:pPr>
          </w:p>
          <w:p w:rsidR="00F7052B" w:rsidRPr="00910940" w:rsidRDefault="00F7052B" w:rsidP="00F7052B">
            <w:pPr>
              <w:spacing w:after="0"/>
              <w:ind w:left="-720" w:firstLine="450"/>
              <w:jc w:val="center"/>
              <w:rPr>
                <w:b/>
                <w:bCs/>
                <w:color w:val="000000" w:themeColor="text1"/>
                <w:szCs w:val="20"/>
              </w:rPr>
            </w:pPr>
            <w:r w:rsidRPr="00910940">
              <w:rPr>
                <w:b/>
                <w:bCs/>
                <w:color w:val="000000" w:themeColor="text1"/>
                <w:szCs w:val="20"/>
              </w:rPr>
              <w:t>RESOLUTION</w:t>
            </w:r>
          </w:p>
          <w:p w:rsidR="00F7052B" w:rsidRDefault="00F7052B" w:rsidP="00F7052B">
            <w:pPr>
              <w:spacing w:after="0"/>
              <w:ind w:left="-720" w:firstLine="450"/>
              <w:jc w:val="center"/>
              <w:rPr>
                <w:b/>
                <w:bCs/>
                <w:color w:val="000000" w:themeColor="text1"/>
                <w:szCs w:val="20"/>
              </w:rPr>
            </w:pPr>
            <w:r w:rsidRPr="00910940">
              <w:rPr>
                <w:b/>
                <w:bCs/>
                <w:color w:val="000000" w:themeColor="text1"/>
                <w:szCs w:val="20"/>
              </w:rPr>
              <w:t>2018-</w:t>
            </w:r>
            <w:r>
              <w:rPr>
                <w:b/>
                <w:bCs/>
                <w:color w:val="000000" w:themeColor="text1"/>
                <w:szCs w:val="20"/>
              </w:rPr>
              <w:t>267</w:t>
            </w:r>
          </w:p>
          <w:p w:rsidR="00F7052B" w:rsidRDefault="00F7052B" w:rsidP="00F7052B">
            <w:pPr>
              <w:spacing w:after="0"/>
              <w:ind w:left="-720" w:firstLine="450"/>
              <w:jc w:val="center"/>
              <w:rPr>
                <w:b/>
                <w:bCs/>
                <w:color w:val="000000" w:themeColor="text1"/>
                <w:szCs w:val="20"/>
              </w:rPr>
            </w:pPr>
          </w:p>
          <w:p w:rsidR="00F7052B" w:rsidRPr="00F7052B" w:rsidRDefault="00F7052B" w:rsidP="00F7052B">
            <w:pPr>
              <w:spacing w:after="0"/>
              <w:ind w:left="-720" w:firstLine="450"/>
              <w:jc w:val="center"/>
              <w:rPr>
                <w:bCs/>
                <w:color w:val="000000" w:themeColor="text1"/>
                <w:szCs w:val="20"/>
              </w:rPr>
            </w:pPr>
            <w:r>
              <w:rPr>
                <w:b/>
                <w:bCs/>
                <w:color w:val="000000" w:themeColor="text1"/>
                <w:szCs w:val="20"/>
              </w:rPr>
              <w:t xml:space="preserve">                                                            </w:t>
            </w:r>
            <w:r w:rsidRPr="00F7052B">
              <w:rPr>
                <w:bCs/>
                <w:color w:val="000000" w:themeColor="text1"/>
                <w:szCs w:val="20"/>
              </w:rPr>
              <w:t>October 15, 2018</w:t>
            </w:r>
          </w:p>
          <w:p w:rsidR="00F7052B" w:rsidRPr="00910940" w:rsidRDefault="00F7052B" w:rsidP="00F7052B">
            <w:pPr>
              <w:spacing w:after="0"/>
              <w:ind w:left="-720" w:firstLine="450"/>
              <w:jc w:val="center"/>
              <w:rPr>
                <w:b/>
                <w:bCs/>
                <w:color w:val="000000" w:themeColor="text1"/>
                <w:szCs w:val="20"/>
              </w:rPr>
            </w:pPr>
          </w:p>
          <w:p w:rsidR="00F7052B" w:rsidRPr="00910940" w:rsidRDefault="00F7052B" w:rsidP="00F7052B">
            <w:pPr>
              <w:tabs>
                <w:tab w:val="left" w:pos="368"/>
              </w:tabs>
              <w:spacing w:after="0" w:line="277" w:lineRule="exact"/>
              <w:rPr>
                <w:rFonts w:eastAsia="Times New Roman"/>
                <w:color w:val="000000" w:themeColor="text1"/>
              </w:rPr>
            </w:pPr>
            <w:r w:rsidRPr="00910940">
              <w:rPr>
                <w:rFonts w:eastAsia="Times New Roman"/>
                <w:color w:val="000000" w:themeColor="text1"/>
              </w:rPr>
              <w:t>Introduced:</w:t>
            </w:r>
            <w:r>
              <w:rPr>
                <w:rFonts w:eastAsia="Times New Roman"/>
                <w:color w:val="000000" w:themeColor="text1"/>
              </w:rPr>
              <w:t xml:space="preserve"> Councilman Henwood</w:t>
            </w:r>
          </w:p>
          <w:p w:rsidR="00F7052B" w:rsidRDefault="00F7052B" w:rsidP="00F7052B">
            <w:pPr>
              <w:tabs>
                <w:tab w:val="left" w:pos="368"/>
              </w:tabs>
              <w:spacing w:after="0" w:line="277" w:lineRule="exact"/>
              <w:rPr>
                <w:rFonts w:eastAsia="Times New Roman"/>
                <w:color w:val="000000" w:themeColor="text1"/>
              </w:rPr>
            </w:pPr>
            <w:r w:rsidRPr="00910940">
              <w:rPr>
                <w:rFonts w:eastAsia="Times New Roman"/>
                <w:color w:val="000000" w:themeColor="text1"/>
              </w:rPr>
              <w:t xml:space="preserve">Second: </w:t>
            </w:r>
            <w:r>
              <w:rPr>
                <w:rFonts w:eastAsia="Times New Roman"/>
                <w:color w:val="000000" w:themeColor="text1"/>
              </w:rPr>
              <w:t>Councilwoman Fischetti</w:t>
            </w:r>
          </w:p>
          <w:p w:rsidR="003936E0" w:rsidRDefault="003936E0" w:rsidP="003936E0">
            <w:pPr>
              <w:pStyle w:val="NoSpacing"/>
              <w:jc w:val="center"/>
              <w:rPr>
                <w:b/>
              </w:rPr>
            </w:pPr>
            <w:r w:rsidRPr="001E08E2">
              <w:rPr>
                <w:b/>
              </w:rPr>
              <w:t xml:space="preserve">Authorization to enter into a Lease/Purchase </w:t>
            </w:r>
            <w:r>
              <w:rPr>
                <w:b/>
              </w:rPr>
              <w:t>Agreement for One (1) 2018 4WD Ford Explorer for the Fire Inspection Bureau</w:t>
            </w:r>
          </w:p>
          <w:p w:rsidR="003936E0" w:rsidRPr="001E08E2" w:rsidRDefault="003936E0" w:rsidP="003936E0">
            <w:pPr>
              <w:pStyle w:val="NoSpacing"/>
              <w:jc w:val="center"/>
              <w:rPr>
                <w:b/>
              </w:rPr>
            </w:pPr>
          </w:p>
          <w:p w:rsidR="003936E0" w:rsidRDefault="003936E0" w:rsidP="003936E0">
            <w:pPr>
              <w:rPr>
                <w:b/>
              </w:rPr>
            </w:pPr>
            <w:r w:rsidRPr="00060133">
              <w:rPr>
                <w:b/>
              </w:rPr>
              <w:lastRenderedPageBreak/>
              <w:t>WHEREAS</w:t>
            </w:r>
            <w:r>
              <w:rPr>
                <w:b/>
              </w:rPr>
              <w:t>,</w:t>
            </w:r>
            <w:r>
              <w:t xml:space="preserve"> the Borough of Edgewater is interested in a lease/purchase for one</w:t>
            </w:r>
            <w:r w:rsidRPr="00C237BE">
              <w:t xml:space="preserve"> (</w:t>
            </w:r>
            <w:r>
              <w:t>1</w:t>
            </w:r>
            <w:r w:rsidRPr="00C237BE">
              <w:t>) New 201</w:t>
            </w:r>
            <w:r>
              <w:t>8 4WD Ford Explorer vehicle to be used by the Edgewater Fire Prevention Bureau; and</w:t>
            </w:r>
          </w:p>
          <w:p w:rsidR="003936E0" w:rsidRDefault="003936E0" w:rsidP="003936E0">
            <w:pPr>
              <w:pStyle w:val="NoSpacing"/>
            </w:pPr>
            <w:r w:rsidRPr="00060133">
              <w:rPr>
                <w:b/>
              </w:rPr>
              <w:t>WHEREAS</w:t>
            </w:r>
            <w:r>
              <w:rPr>
                <w:b/>
              </w:rPr>
              <w:t>,</w:t>
            </w:r>
            <w:r>
              <w:t xml:space="preserve"> the Borough has received a quote </w:t>
            </w:r>
            <w:r w:rsidRPr="00C237BE">
              <w:t xml:space="preserve">for </w:t>
            </w:r>
            <w:r>
              <w:t>one</w:t>
            </w:r>
            <w:r w:rsidRPr="00C237BE">
              <w:t xml:space="preserve"> (</w:t>
            </w:r>
            <w:r>
              <w:t>1</w:t>
            </w:r>
            <w:r w:rsidRPr="00C237BE">
              <w:t>) New 201</w:t>
            </w:r>
            <w:r>
              <w:t xml:space="preserve">8 4WD Ford Explorer from Beyer Ford, 170 </w:t>
            </w:r>
            <w:proofErr w:type="spellStart"/>
            <w:r>
              <w:t>Ridgedale</w:t>
            </w:r>
            <w:proofErr w:type="spellEnd"/>
            <w:r>
              <w:t xml:space="preserve"> Avenue, Morristown New Jersey 07960 as part of the Educational Services Commission of New Jersey which the Borough of Edgewater is a member for a total sum of $32,875.58; and</w:t>
            </w:r>
          </w:p>
          <w:p w:rsidR="003936E0" w:rsidRDefault="003936E0" w:rsidP="003936E0">
            <w:pPr>
              <w:pStyle w:val="NoSpacing"/>
            </w:pPr>
          </w:p>
          <w:p w:rsidR="003936E0" w:rsidRDefault="003936E0" w:rsidP="003936E0">
            <w:pPr>
              <w:pStyle w:val="NoSpacing"/>
            </w:pPr>
            <w:r w:rsidRPr="00060133">
              <w:rPr>
                <w:b/>
              </w:rPr>
              <w:t>NOW THEREFORE BE IT RESOLVED</w:t>
            </w:r>
            <w:r>
              <w:rPr>
                <w:b/>
              </w:rPr>
              <w:t>,</w:t>
            </w:r>
            <w:r>
              <w:t xml:space="preserve"> by the Mayor and Council that it hereby authorizes the Borough to enter into a three (3) year lease/purchase agreement with Ford Motor Credit, 1 American Road, MD 7500, Dearborn MI 4816 for a sum of $11,728.63 annually for (3) three consecutive years, with a one dollar ($1.00) buy out at the end of the term; </w:t>
            </w:r>
          </w:p>
          <w:p w:rsidR="003936E0" w:rsidRDefault="003936E0" w:rsidP="003936E0">
            <w:pPr>
              <w:pStyle w:val="NoSpacing"/>
            </w:pPr>
          </w:p>
          <w:p w:rsidR="003936E0" w:rsidRDefault="003936E0" w:rsidP="003936E0">
            <w:pPr>
              <w:pStyle w:val="NoSpacing"/>
            </w:pPr>
            <w:r w:rsidRPr="00060133">
              <w:rPr>
                <w:b/>
              </w:rPr>
              <w:t>BE IT FURTHER RESOLVED</w:t>
            </w:r>
            <w:r>
              <w:rPr>
                <w:b/>
              </w:rPr>
              <w:t>,</w:t>
            </w:r>
            <w:r>
              <w:t xml:space="preserve"> that I, Gregory Franz, Acting Chief Financial Officer of the Borough of Edgewater, does hereby certify that funding is available for this lease/purchase from the Fire Prevention Dedicated Trust Account.</w:t>
            </w:r>
          </w:p>
          <w:p w:rsidR="003936E0" w:rsidRDefault="003936E0" w:rsidP="003936E0">
            <w:pPr>
              <w:pStyle w:val="NoSpacing"/>
              <w:pBdr>
                <w:bottom w:val="single" w:sz="12" w:space="1" w:color="auto"/>
              </w:pBdr>
            </w:pPr>
          </w:p>
          <w:p w:rsidR="003936E0" w:rsidRDefault="003936E0" w:rsidP="003936E0">
            <w:pPr>
              <w:pStyle w:val="NoSpacing"/>
            </w:pPr>
          </w:p>
          <w:p w:rsidR="003936E0" w:rsidRDefault="003936E0" w:rsidP="003936E0">
            <w:pPr>
              <w:pStyle w:val="NoSpacing"/>
            </w:pPr>
          </w:p>
          <w:p w:rsidR="003936E0" w:rsidRDefault="003936E0" w:rsidP="003936E0">
            <w:r>
              <w:t>Gregory Franz</w:t>
            </w:r>
          </w:p>
          <w:p w:rsidR="003936E0" w:rsidRDefault="003936E0" w:rsidP="003936E0"/>
          <w:p w:rsidR="003936E0" w:rsidRDefault="003936E0" w:rsidP="003936E0">
            <w:pPr>
              <w:tabs>
                <w:tab w:val="left" w:pos="368"/>
              </w:tabs>
              <w:spacing w:after="0" w:line="277" w:lineRule="exact"/>
              <w:rPr>
                <w:rFonts w:eastAsia="Times New Roman"/>
                <w:color w:val="000000" w:themeColor="text1"/>
                <w:szCs w:val="20"/>
              </w:rPr>
            </w:pPr>
            <w:r w:rsidRPr="00910940">
              <w:rPr>
                <w:rFonts w:eastAsia="Times New Roman"/>
                <w:color w:val="000000" w:themeColor="text1"/>
                <w:sz w:val="22"/>
                <w:szCs w:val="20"/>
              </w:rPr>
              <w:t>All council members present voted aye.  None opposed.  None abstained.</w:t>
            </w:r>
          </w:p>
          <w:p w:rsidR="003936E0" w:rsidRDefault="003936E0" w:rsidP="003936E0">
            <w:pPr>
              <w:tabs>
                <w:tab w:val="left" w:pos="368"/>
              </w:tabs>
              <w:spacing w:after="0" w:line="277" w:lineRule="exact"/>
              <w:rPr>
                <w:rFonts w:eastAsia="Times New Roman"/>
                <w:color w:val="000000" w:themeColor="text1"/>
                <w:szCs w:val="20"/>
              </w:rPr>
            </w:pPr>
          </w:p>
          <w:p w:rsidR="003936E0" w:rsidRDefault="003936E0" w:rsidP="003936E0">
            <w:pPr>
              <w:tabs>
                <w:tab w:val="left" w:pos="368"/>
              </w:tabs>
              <w:spacing w:after="0" w:line="277" w:lineRule="exact"/>
              <w:rPr>
                <w:rFonts w:eastAsia="Times New Roman"/>
                <w:color w:val="000000" w:themeColor="text1"/>
              </w:rPr>
            </w:pPr>
          </w:p>
          <w:p w:rsidR="003936E0" w:rsidRPr="00910940" w:rsidRDefault="003936E0" w:rsidP="003936E0">
            <w:pPr>
              <w:spacing w:after="0"/>
              <w:ind w:left="-720" w:firstLine="450"/>
              <w:jc w:val="center"/>
              <w:rPr>
                <w:b/>
                <w:bCs/>
                <w:color w:val="000000" w:themeColor="text1"/>
                <w:szCs w:val="20"/>
              </w:rPr>
            </w:pPr>
            <w:r w:rsidRPr="00910940">
              <w:rPr>
                <w:b/>
                <w:bCs/>
                <w:color w:val="000000" w:themeColor="text1"/>
                <w:szCs w:val="20"/>
              </w:rPr>
              <w:t>RESOLUTION</w:t>
            </w:r>
          </w:p>
          <w:p w:rsidR="003936E0" w:rsidRDefault="003936E0" w:rsidP="003936E0">
            <w:pPr>
              <w:spacing w:after="0"/>
              <w:ind w:left="-720" w:firstLine="450"/>
              <w:jc w:val="center"/>
              <w:rPr>
                <w:b/>
                <w:bCs/>
                <w:color w:val="000000" w:themeColor="text1"/>
                <w:szCs w:val="20"/>
              </w:rPr>
            </w:pPr>
            <w:r w:rsidRPr="00910940">
              <w:rPr>
                <w:b/>
                <w:bCs/>
                <w:color w:val="000000" w:themeColor="text1"/>
                <w:szCs w:val="20"/>
              </w:rPr>
              <w:t>2018-</w:t>
            </w:r>
            <w:r>
              <w:rPr>
                <w:b/>
                <w:bCs/>
                <w:color w:val="000000" w:themeColor="text1"/>
                <w:szCs w:val="20"/>
              </w:rPr>
              <w:t>268</w:t>
            </w:r>
          </w:p>
          <w:p w:rsidR="003936E0" w:rsidRDefault="003936E0" w:rsidP="003936E0">
            <w:pPr>
              <w:spacing w:after="0"/>
              <w:ind w:left="-720" w:firstLine="450"/>
              <w:jc w:val="center"/>
              <w:rPr>
                <w:b/>
                <w:bCs/>
                <w:color w:val="000000" w:themeColor="text1"/>
                <w:szCs w:val="20"/>
              </w:rPr>
            </w:pPr>
          </w:p>
          <w:p w:rsidR="003936E0" w:rsidRPr="00F7052B" w:rsidRDefault="003936E0" w:rsidP="003936E0">
            <w:pPr>
              <w:spacing w:after="0"/>
              <w:ind w:left="-720" w:firstLine="450"/>
              <w:jc w:val="center"/>
              <w:rPr>
                <w:bCs/>
                <w:color w:val="000000" w:themeColor="text1"/>
                <w:szCs w:val="20"/>
              </w:rPr>
            </w:pPr>
            <w:r>
              <w:rPr>
                <w:b/>
                <w:bCs/>
                <w:color w:val="000000" w:themeColor="text1"/>
                <w:szCs w:val="20"/>
              </w:rPr>
              <w:t xml:space="preserve">                                                            </w:t>
            </w:r>
            <w:r w:rsidRPr="00F7052B">
              <w:rPr>
                <w:bCs/>
                <w:color w:val="000000" w:themeColor="text1"/>
                <w:szCs w:val="20"/>
              </w:rPr>
              <w:t>October 15, 2018</w:t>
            </w:r>
          </w:p>
          <w:p w:rsidR="003936E0" w:rsidRPr="00910940" w:rsidRDefault="003936E0" w:rsidP="003936E0">
            <w:pPr>
              <w:spacing w:after="0"/>
              <w:ind w:left="-720" w:firstLine="450"/>
              <w:jc w:val="center"/>
              <w:rPr>
                <w:b/>
                <w:bCs/>
                <w:color w:val="000000" w:themeColor="text1"/>
                <w:szCs w:val="20"/>
              </w:rPr>
            </w:pPr>
          </w:p>
          <w:p w:rsidR="003936E0" w:rsidRPr="00910940" w:rsidRDefault="003936E0" w:rsidP="003936E0">
            <w:pPr>
              <w:tabs>
                <w:tab w:val="left" w:pos="368"/>
              </w:tabs>
              <w:spacing w:after="0" w:line="277" w:lineRule="exact"/>
              <w:rPr>
                <w:rFonts w:eastAsia="Times New Roman"/>
                <w:color w:val="000000" w:themeColor="text1"/>
              </w:rPr>
            </w:pPr>
            <w:r w:rsidRPr="00910940">
              <w:rPr>
                <w:rFonts w:eastAsia="Times New Roman"/>
                <w:color w:val="000000" w:themeColor="text1"/>
              </w:rPr>
              <w:t>Introduced:</w:t>
            </w:r>
            <w:r>
              <w:rPr>
                <w:rFonts w:eastAsia="Times New Roman"/>
                <w:color w:val="000000" w:themeColor="text1"/>
              </w:rPr>
              <w:t xml:space="preserve"> Councilman Henwood</w:t>
            </w:r>
          </w:p>
          <w:p w:rsidR="003936E0" w:rsidRDefault="003936E0" w:rsidP="003936E0">
            <w:pPr>
              <w:tabs>
                <w:tab w:val="left" w:pos="368"/>
              </w:tabs>
              <w:spacing w:after="0" w:line="277" w:lineRule="exact"/>
              <w:rPr>
                <w:rFonts w:eastAsia="Times New Roman"/>
                <w:color w:val="000000" w:themeColor="text1"/>
              </w:rPr>
            </w:pPr>
            <w:r w:rsidRPr="00910940">
              <w:rPr>
                <w:rFonts w:eastAsia="Times New Roman"/>
                <w:color w:val="000000" w:themeColor="text1"/>
              </w:rPr>
              <w:t xml:space="preserve">Second: </w:t>
            </w:r>
            <w:r>
              <w:rPr>
                <w:rFonts w:eastAsia="Times New Roman"/>
                <w:color w:val="000000" w:themeColor="text1"/>
              </w:rPr>
              <w:t>Councilwoman Fischetti</w:t>
            </w:r>
          </w:p>
          <w:p w:rsidR="003936E0" w:rsidRDefault="003936E0" w:rsidP="003936E0">
            <w:pPr>
              <w:tabs>
                <w:tab w:val="left" w:pos="368"/>
              </w:tabs>
              <w:spacing w:after="0" w:line="277" w:lineRule="exact"/>
              <w:rPr>
                <w:rFonts w:eastAsia="Times New Roman"/>
                <w:color w:val="000000" w:themeColor="text1"/>
              </w:rPr>
            </w:pPr>
          </w:p>
          <w:p w:rsidR="003936E0" w:rsidRDefault="003936E0" w:rsidP="003936E0">
            <w:pPr>
              <w:spacing w:after="0"/>
              <w:jc w:val="both"/>
              <w:rPr>
                <w:rFonts w:eastAsia="Times New Roman"/>
                <w:bCs/>
              </w:rPr>
            </w:pPr>
            <w:r>
              <w:rPr>
                <w:rFonts w:eastAsia="Times New Roman"/>
                <w:b/>
              </w:rPr>
              <w:t>W</w:t>
            </w:r>
            <w:r w:rsidRPr="00852F54">
              <w:rPr>
                <w:rFonts w:eastAsia="Times New Roman"/>
                <w:b/>
              </w:rPr>
              <w:t>HEREAS,</w:t>
            </w:r>
            <w:r w:rsidRPr="00852F54">
              <w:rPr>
                <w:rFonts w:eastAsia="Times New Roman"/>
                <w:bCs/>
              </w:rPr>
              <w:t xml:space="preserve"> </w:t>
            </w:r>
            <w:r>
              <w:rPr>
                <w:rFonts w:eastAsia="Times New Roman"/>
                <w:bCs/>
              </w:rPr>
              <w:t>an application has been filed by Welcome Edgewater Limited Liability Company (“Applicant”) for a person-to-person transfer of Plenary Retail Consumption License Number 0213-36-020-001 (“License”), which was previously issued pursuant to the hotel exception to SXC Edgewater Hotel LLC in connection with the operation of the Courtyard by Marriott Hotel; and</w:t>
            </w:r>
          </w:p>
          <w:p w:rsidR="003936E0" w:rsidRDefault="003936E0" w:rsidP="003936E0">
            <w:pPr>
              <w:spacing w:after="0"/>
              <w:ind w:firstLine="720"/>
              <w:jc w:val="both"/>
              <w:rPr>
                <w:rFonts w:eastAsia="Times New Roman"/>
                <w:bCs/>
              </w:rPr>
            </w:pPr>
          </w:p>
          <w:p w:rsidR="003936E0" w:rsidRPr="00834AA3" w:rsidRDefault="003936E0" w:rsidP="003936E0">
            <w:pPr>
              <w:spacing w:after="0"/>
              <w:jc w:val="both"/>
              <w:rPr>
                <w:rFonts w:eastAsia="Times New Roman"/>
                <w:bCs/>
              </w:rPr>
            </w:pPr>
            <w:r>
              <w:rPr>
                <w:rFonts w:eastAsia="Times New Roman"/>
                <w:b/>
                <w:bCs/>
              </w:rPr>
              <w:t xml:space="preserve">WHEREAS¸ </w:t>
            </w:r>
            <w:r>
              <w:rPr>
                <w:rFonts w:eastAsia="Times New Roman"/>
                <w:bCs/>
              </w:rPr>
              <w:t>Applicant has also filed an application for a place-to-place transfer of the License to correct the address from 11 Pembroke Place, Edgewater, New Jersey, to 3 Pembroke Place, Edgewater, New Jersey, which is the street address commonly used by the hotel;</w:t>
            </w:r>
          </w:p>
          <w:p w:rsidR="003936E0" w:rsidRDefault="003936E0" w:rsidP="003936E0">
            <w:pPr>
              <w:spacing w:after="0"/>
              <w:ind w:firstLine="720"/>
              <w:jc w:val="both"/>
              <w:rPr>
                <w:rFonts w:eastAsia="Times New Roman"/>
                <w:bCs/>
              </w:rPr>
            </w:pPr>
          </w:p>
          <w:p w:rsidR="003936E0" w:rsidRDefault="003936E0" w:rsidP="003936E0">
            <w:pPr>
              <w:snapToGrid w:val="0"/>
              <w:spacing w:after="0"/>
              <w:jc w:val="both"/>
              <w:rPr>
                <w:rFonts w:eastAsia="Times New Roman"/>
                <w:bCs/>
              </w:rPr>
            </w:pPr>
            <w:r w:rsidRPr="00852F54">
              <w:rPr>
                <w:rFonts w:eastAsia="Times New Roman"/>
                <w:b/>
              </w:rPr>
              <w:t>WHEREAS,</w:t>
            </w:r>
            <w:r w:rsidRPr="00852F54">
              <w:rPr>
                <w:rFonts w:eastAsia="Times New Roman"/>
                <w:bCs/>
              </w:rPr>
              <w:t xml:space="preserve"> the </w:t>
            </w:r>
            <w:r>
              <w:rPr>
                <w:rFonts w:eastAsia="Times New Roman"/>
                <w:bCs/>
              </w:rPr>
              <w:t xml:space="preserve">submitted form is complete in all respects, the transfer fees have been paid, and the license has been properly renewed for the current license term; and </w:t>
            </w:r>
          </w:p>
          <w:p w:rsidR="003936E0" w:rsidRPr="00852F54" w:rsidRDefault="003936E0" w:rsidP="003936E0">
            <w:pPr>
              <w:snapToGrid w:val="0"/>
              <w:spacing w:after="0"/>
              <w:jc w:val="both"/>
              <w:rPr>
                <w:rFonts w:eastAsia="Times New Roman"/>
                <w:bCs/>
              </w:rPr>
            </w:pPr>
          </w:p>
          <w:p w:rsidR="003936E0" w:rsidRDefault="003936E0" w:rsidP="003936E0">
            <w:pPr>
              <w:snapToGrid w:val="0"/>
              <w:spacing w:after="0"/>
              <w:jc w:val="both"/>
              <w:rPr>
                <w:rFonts w:eastAsia="Times New Roman"/>
                <w:bCs/>
              </w:rPr>
            </w:pPr>
            <w:r w:rsidRPr="00852F54">
              <w:rPr>
                <w:rFonts w:eastAsia="Times New Roman"/>
                <w:b/>
              </w:rPr>
              <w:t>WHEREAS,</w:t>
            </w:r>
            <w:r w:rsidRPr="00852F54">
              <w:rPr>
                <w:rFonts w:eastAsia="Times New Roman"/>
                <w:bCs/>
              </w:rPr>
              <w:t xml:space="preserve"> </w:t>
            </w:r>
            <w:r>
              <w:rPr>
                <w:rFonts w:eastAsia="Times New Roman"/>
                <w:bCs/>
              </w:rPr>
              <w:t xml:space="preserve">the Applicant is qualified to be licensed according to all standards established by title 33 of the New Jersey Statutes, regulations promulgated </w:t>
            </w:r>
            <w:proofErr w:type="spellStart"/>
            <w:r>
              <w:rPr>
                <w:rFonts w:eastAsia="Times New Roman"/>
                <w:bCs/>
              </w:rPr>
              <w:t>thereunder</w:t>
            </w:r>
            <w:proofErr w:type="spellEnd"/>
            <w:r>
              <w:rPr>
                <w:rFonts w:eastAsia="Times New Roman"/>
                <w:bCs/>
              </w:rPr>
              <w:t xml:space="preserve">, as well as pertinent local ordinances and conditions consistent with Title 33; and </w:t>
            </w:r>
          </w:p>
          <w:p w:rsidR="003936E0" w:rsidRPr="00852F54" w:rsidRDefault="003936E0" w:rsidP="003936E0">
            <w:pPr>
              <w:snapToGrid w:val="0"/>
              <w:spacing w:after="120"/>
              <w:jc w:val="both"/>
              <w:rPr>
                <w:rFonts w:eastAsia="Times New Roman"/>
                <w:b/>
                <w:u w:val="single"/>
              </w:rPr>
            </w:pPr>
          </w:p>
          <w:p w:rsidR="003936E0" w:rsidRDefault="003936E0" w:rsidP="003936E0">
            <w:pPr>
              <w:snapToGrid w:val="0"/>
              <w:spacing w:after="0"/>
              <w:jc w:val="both"/>
              <w:rPr>
                <w:rFonts w:eastAsia="Times New Roman"/>
                <w:bCs/>
              </w:rPr>
            </w:pPr>
            <w:r w:rsidRPr="00852F54">
              <w:rPr>
                <w:rFonts w:eastAsia="Times New Roman"/>
                <w:b/>
              </w:rPr>
              <w:t>WHEREAS,</w:t>
            </w:r>
            <w:r w:rsidRPr="00852F54">
              <w:rPr>
                <w:rFonts w:eastAsia="Times New Roman"/>
                <w:bCs/>
              </w:rPr>
              <w:t xml:space="preserve"> </w:t>
            </w:r>
            <w:r>
              <w:rPr>
                <w:rFonts w:eastAsia="Times New Roman"/>
                <w:bCs/>
              </w:rPr>
              <w:t xml:space="preserve">the Applicant has disclosed and the issuing authority reviewed the source of all funds used in the purchase of the License and the licensed business and all financing obtained in connection with licensed business; and </w:t>
            </w:r>
          </w:p>
          <w:p w:rsidR="003936E0" w:rsidRDefault="003936E0" w:rsidP="003936E0">
            <w:pPr>
              <w:snapToGrid w:val="0"/>
              <w:spacing w:after="0"/>
              <w:jc w:val="both"/>
              <w:rPr>
                <w:rFonts w:eastAsia="Times New Roman"/>
                <w:bCs/>
              </w:rPr>
            </w:pPr>
          </w:p>
          <w:p w:rsidR="003936E0" w:rsidRDefault="003936E0" w:rsidP="003936E0">
            <w:pPr>
              <w:snapToGrid w:val="0"/>
              <w:spacing w:after="0"/>
              <w:jc w:val="both"/>
              <w:rPr>
                <w:rFonts w:eastAsia="Times New Roman"/>
                <w:bCs/>
              </w:rPr>
            </w:pPr>
            <w:r w:rsidRPr="00B85F97">
              <w:rPr>
                <w:rFonts w:eastAsia="Times New Roman"/>
                <w:b/>
                <w:bCs/>
              </w:rPr>
              <w:t>Now, Therefore Be It Resolved</w:t>
            </w:r>
            <w:r>
              <w:rPr>
                <w:rFonts w:eastAsia="Times New Roman"/>
                <w:bCs/>
              </w:rPr>
              <w:t xml:space="preserve"> that the Borough of Edgewater Mayor and Council does hereby approve, effective October 15, 2018, the transfer of the License to Welcome Edgewater Limited Liability Company for the licensed premises at 3 Pembroke Place, Edgewater, New Jersey, and directs the Borough Clerk to endorse the License Certificate to the new ownership and with the corrected address.  </w:t>
            </w:r>
          </w:p>
          <w:p w:rsidR="003936E0" w:rsidRDefault="003936E0" w:rsidP="003936E0">
            <w:pPr>
              <w:snapToGrid w:val="0"/>
              <w:spacing w:after="0"/>
              <w:jc w:val="both"/>
              <w:rPr>
                <w:rFonts w:eastAsia="Times New Roman"/>
                <w:bCs/>
              </w:rPr>
            </w:pPr>
          </w:p>
          <w:p w:rsidR="003936E0" w:rsidRDefault="003936E0" w:rsidP="003936E0"/>
          <w:p w:rsidR="003936E0" w:rsidRDefault="003936E0" w:rsidP="003936E0">
            <w:pPr>
              <w:tabs>
                <w:tab w:val="left" w:pos="368"/>
              </w:tabs>
              <w:spacing w:after="0" w:line="277" w:lineRule="exact"/>
              <w:rPr>
                <w:rFonts w:eastAsia="Times New Roman"/>
                <w:color w:val="000000" w:themeColor="text1"/>
                <w:szCs w:val="20"/>
              </w:rPr>
            </w:pPr>
            <w:r w:rsidRPr="00910940">
              <w:rPr>
                <w:rFonts w:eastAsia="Times New Roman"/>
                <w:color w:val="000000" w:themeColor="text1"/>
                <w:sz w:val="22"/>
                <w:szCs w:val="20"/>
              </w:rPr>
              <w:t>All council members present voted aye.  None opposed.  None abstained.</w:t>
            </w:r>
          </w:p>
          <w:p w:rsidR="003936E0" w:rsidRDefault="003936E0" w:rsidP="003936E0">
            <w:pPr>
              <w:tabs>
                <w:tab w:val="left" w:pos="368"/>
              </w:tabs>
              <w:spacing w:after="0" w:line="277" w:lineRule="exact"/>
              <w:rPr>
                <w:rFonts w:eastAsia="Times New Roman"/>
                <w:color w:val="000000" w:themeColor="text1"/>
                <w:szCs w:val="20"/>
              </w:rPr>
            </w:pPr>
          </w:p>
          <w:p w:rsidR="003936E0" w:rsidRDefault="003936E0" w:rsidP="003936E0">
            <w:pPr>
              <w:tabs>
                <w:tab w:val="left" w:pos="368"/>
              </w:tabs>
              <w:spacing w:after="0" w:line="277" w:lineRule="exact"/>
              <w:rPr>
                <w:rFonts w:eastAsia="Times New Roman"/>
                <w:color w:val="000000" w:themeColor="text1"/>
              </w:rPr>
            </w:pPr>
          </w:p>
          <w:p w:rsidR="003936E0" w:rsidRPr="00910940" w:rsidRDefault="003936E0" w:rsidP="003936E0">
            <w:pPr>
              <w:spacing w:after="0"/>
              <w:ind w:left="-720" w:firstLine="450"/>
              <w:jc w:val="center"/>
              <w:rPr>
                <w:b/>
                <w:bCs/>
                <w:color w:val="000000" w:themeColor="text1"/>
                <w:szCs w:val="20"/>
              </w:rPr>
            </w:pPr>
            <w:r w:rsidRPr="00910940">
              <w:rPr>
                <w:b/>
                <w:bCs/>
                <w:color w:val="000000" w:themeColor="text1"/>
                <w:szCs w:val="20"/>
              </w:rPr>
              <w:t>RESOLUTION</w:t>
            </w:r>
          </w:p>
          <w:p w:rsidR="003936E0" w:rsidRDefault="003936E0" w:rsidP="003936E0">
            <w:pPr>
              <w:spacing w:after="0"/>
              <w:ind w:left="-720" w:firstLine="450"/>
              <w:jc w:val="center"/>
              <w:rPr>
                <w:b/>
                <w:bCs/>
                <w:color w:val="000000" w:themeColor="text1"/>
                <w:szCs w:val="20"/>
              </w:rPr>
            </w:pPr>
            <w:r w:rsidRPr="00910940">
              <w:rPr>
                <w:b/>
                <w:bCs/>
                <w:color w:val="000000" w:themeColor="text1"/>
                <w:szCs w:val="20"/>
              </w:rPr>
              <w:lastRenderedPageBreak/>
              <w:t>2018-</w:t>
            </w:r>
            <w:r>
              <w:rPr>
                <w:b/>
                <w:bCs/>
                <w:color w:val="000000" w:themeColor="text1"/>
                <w:szCs w:val="20"/>
              </w:rPr>
              <w:t>269</w:t>
            </w:r>
          </w:p>
          <w:p w:rsidR="003936E0" w:rsidRDefault="003936E0" w:rsidP="003936E0">
            <w:pPr>
              <w:spacing w:after="0"/>
              <w:ind w:left="-720" w:firstLine="450"/>
              <w:jc w:val="center"/>
              <w:rPr>
                <w:b/>
                <w:bCs/>
                <w:color w:val="000000" w:themeColor="text1"/>
                <w:szCs w:val="20"/>
              </w:rPr>
            </w:pPr>
          </w:p>
          <w:p w:rsidR="003936E0" w:rsidRPr="00F7052B" w:rsidRDefault="003936E0" w:rsidP="003936E0">
            <w:pPr>
              <w:spacing w:after="0"/>
              <w:ind w:left="-720" w:firstLine="450"/>
              <w:jc w:val="center"/>
              <w:rPr>
                <w:bCs/>
                <w:color w:val="000000" w:themeColor="text1"/>
                <w:szCs w:val="20"/>
              </w:rPr>
            </w:pPr>
            <w:r>
              <w:rPr>
                <w:b/>
                <w:bCs/>
                <w:color w:val="000000" w:themeColor="text1"/>
                <w:szCs w:val="20"/>
              </w:rPr>
              <w:t xml:space="preserve">                                                            </w:t>
            </w:r>
            <w:r w:rsidRPr="00F7052B">
              <w:rPr>
                <w:bCs/>
                <w:color w:val="000000" w:themeColor="text1"/>
                <w:szCs w:val="20"/>
              </w:rPr>
              <w:t>October 15, 2018</w:t>
            </w:r>
          </w:p>
          <w:p w:rsidR="003936E0" w:rsidRPr="00910940" w:rsidRDefault="003936E0" w:rsidP="003936E0">
            <w:pPr>
              <w:spacing w:after="0"/>
              <w:ind w:left="-720" w:firstLine="450"/>
              <w:jc w:val="center"/>
              <w:rPr>
                <w:b/>
                <w:bCs/>
                <w:color w:val="000000" w:themeColor="text1"/>
                <w:szCs w:val="20"/>
              </w:rPr>
            </w:pPr>
          </w:p>
          <w:p w:rsidR="003936E0" w:rsidRPr="00910940" w:rsidRDefault="003936E0" w:rsidP="003936E0">
            <w:pPr>
              <w:tabs>
                <w:tab w:val="left" w:pos="368"/>
              </w:tabs>
              <w:spacing w:after="0" w:line="277" w:lineRule="exact"/>
              <w:rPr>
                <w:rFonts w:eastAsia="Times New Roman"/>
                <w:color w:val="000000" w:themeColor="text1"/>
              </w:rPr>
            </w:pPr>
            <w:r w:rsidRPr="00910940">
              <w:rPr>
                <w:rFonts w:eastAsia="Times New Roman"/>
                <w:color w:val="000000" w:themeColor="text1"/>
              </w:rPr>
              <w:t>Introduced:</w:t>
            </w:r>
            <w:r>
              <w:rPr>
                <w:rFonts w:eastAsia="Times New Roman"/>
                <w:color w:val="000000" w:themeColor="text1"/>
              </w:rPr>
              <w:t xml:space="preserve"> Councilman Henwood</w:t>
            </w:r>
          </w:p>
          <w:p w:rsidR="003936E0" w:rsidRDefault="003936E0" w:rsidP="003936E0">
            <w:pPr>
              <w:tabs>
                <w:tab w:val="left" w:pos="368"/>
              </w:tabs>
              <w:spacing w:after="0" w:line="277" w:lineRule="exact"/>
              <w:rPr>
                <w:rFonts w:eastAsia="Times New Roman"/>
                <w:color w:val="000000" w:themeColor="text1"/>
              </w:rPr>
            </w:pPr>
            <w:r w:rsidRPr="00910940">
              <w:rPr>
                <w:rFonts w:eastAsia="Times New Roman"/>
                <w:color w:val="000000" w:themeColor="text1"/>
              </w:rPr>
              <w:t xml:space="preserve">Second: </w:t>
            </w:r>
            <w:r>
              <w:rPr>
                <w:rFonts w:eastAsia="Times New Roman"/>
                <w:color w:val="000000" w:themeColor="text1"/>
              </w:rPr>
              <w:t>Councilwoman Fischetti</w:t>
            </w:r>
          </w:p>
          <w:p w:rsidR="003936E0" w:rsidRDefault="003936E0" w:rsidP="003936E0">
            <w:pPr>
              <w:tabs>
                <w:tab w:val="left" w:pos="368"/>
              </w:tabs>
              <w:spacing w:after="0" w:line="277" w:lineRule="exact"/>
              <w:rPr>
                <w:rFonts w:eastAsia="Times New Roman"/>
                <w:color w:val="000000" w:themeColor="text1"/>
              </w:rPr>
            </w:pPr>
          </w:p>
          <w:p w:rsidR="003936E0" w:rsidRPr="00B109CE" w:rsidRDefault="003936E0" w:rsidP="003936E0">
            <w:pPr>
              <w:pStyle w:val="NoSpacing"/>
            </w:pPr>
            <w:r w:rsidRPr="00B109CE">
              <w:rPr>
                <w:b/>
              </w:rPr>
              <w:t>WHEREAS</w:t>
            </w:r>
            <w:r>
              <w:rPr>
                <w:b/>
              </w:rPr>
              <w:t>,</w:t>
            </w:r>
            <w:r w:rsidRPr="00B109CE">
              <w:t xml:space="preserve"> the Borough of Edgewater had created the position of Special Law Enforcement Officer as authorized by Borough Ordinance No. 1317-2005; and</w:t>
            </w:r>
          </w:p>
          <w:p w:rsidR="003936E0" w:rsidRPr="00B109CE" w:rsidRDefault="003936E0" w:rsidP="003936E0">
            <w:pPr>
              <w:pStyle w:val="NoSpacing"/>
            </w:pPr>
          </w:p>
          <w:p w:rsidR="003936E0" w:rsidRPr="00B109CE" w:rsidRDefault="003936E0" w:rsidP="003936E0">
            <w:pPr>
              <w:pStyle w:val="NoSpacing"/>
            </w:pPr>
            <w:r w:rsidRPr="00B109CE">
              <w:rPr>
                <w:b/>
              </w:rPr>
              <w:t>WHEREAS</w:t>
            </w:r>
            <w:r>
              <w:rPr>
                <w:b/>
              </w:rPr>
              <w:t>,</w:t>
            </w:r>
            <w:r w:rsidRPr="00B109CE">
              <w:t xml:space="preserve"> the following candidate is recommended for appointment to the position of </w:t>
            </w:r>
            <w:r>
              <w:t>full-</w:t>
            </w:r>
            <w:r w:rsidRPr="00B109CE">
              <w:t xml:space="preserve">time Special Law </w:t>
            </w:r>
            <w:r>
              <w:t xml:space="preserve">Enforcement Officer – Class I </w:t>
            </w:r>
            <w:r w:rsidRPr="00B109CE">
              <w:t xml:space="preserve">for a term not to exceed one year effective </w:t>
            </w:r>
            <w:r>
              <w:t>October 15, 2018;</w:t>
            </w:r>
          </w:p>
          <w:p w:rsidR="003936E0" w:rsidRDefault="003936E0" w:rsidP="003936E0">
            <w:pPr>
              <w:pStyle w:val="NoSpacing"/>
            </w:pPr>
            <w:r w:rsidRPr="00B109CE">
              <w:tab/>
            </w:r>
            <w:r w:rsidRPr="00B109CE">
              <w:tab/>
            </w:r>
            <w:r>
              <w:tab/>
            </w:r>
            <w:r>
              <w:tab/>
            </w:r>
          </w:p>
          <w:p w:rsidR="003936E0" w:rsidRPr="00B109CE" w:rsidRDefault="003936E0" w:rsidP="003936E0">
            <w:pPr>
              <w:pStyle w:val="NoSpacing"/>
            </w:pPr>
            <w:r>
              <w:tab/>
            </w:r>
            <w:r>
              <w:tab/>
            </w:r>
            <w:r w:rsidRPr="00B109CE">
              <w:t xml:space="preserve">1.  </w:t>
            </w:r>
            <w:r>
              <w:t>Brittany Iafelice</w:t>
            </w:r>
          </w:p>
          <w:p w:rsidR="003936E0" w:rsidRPr="00B109CE" w:rsidRDefault="003936E0" w:rsidP="003936E0">
            <w:pPr>
              <w:pStyle w:val="NoSpacing"/>
            </w:pPr>
          </w:p>
          <w:p w:rsidR="003936E0" w:rsidRDefault="003936E0" w:rsidP="003936E0">
            <w:pPr>
              <w:pStyle w:val="NoSpacing"/>
              <w:rPr>
                <w:sz w:val="22"/>
                <w:szCs w:val="22"/>
              </w:rPr>
            </w:pPr>
            <w:r w:rsidRPr="00B109CE">
              <w:rPr>
                <w:b/>
              </w:rPr>
              <w:t>NOW, THEREFORE BE IT RESOLVED</w:t>
            </w:r>
            <w:r>
              <w:rPr>
                <w:b/>
              </w:rPr>
              <w:t>,</w:t>
            </w:r>
            <w:r w:rsidRPr="00B109CE">
              <w:t xml:space="preserve"> by the Governing Body that the above applicant is hereby appointed to the </w:t>
            </w:r>
            <w:r>
              <w:t>full</w:t>
            </w:r>
            <w:r w:rsidRPr="00B109CE">
              <w:t xml:space="preserve">-time position of Special Law Enforcement Officer </w:t>
            </w:r>
            <w:r>
              <w:t>Class I at a</w:t>
            </w:r>
            <w:r w:rsidRPr="00B109CE">
              <w:t xml:space="preserve"> </w:t>
            </w:r>
            <w:r>
              <w:t xml:space="preserve">salary established in the yearly salary ordinance </w:t>
            </w:r>
            <w:r w:rsidRPr="00B109CE">
              <w:t xml:space="preserve">with </w:t>
            </w:r>
            <w:r>
              <w:t>benefits as established in the Borough Policies and Procedures Manual.</w:t>
            </w:r>
          </w:p>
          <w:p w:rsidR="003936E0" w:rsidRDefault="003936E0" w:rsidP="003936E0">
            <w:pPr>
              <w:pStyle w:val="NoSpacing"/>
              <w:rPr>
                <w:b/>
              </w:rPr>
            </w:pPr>
          </w:p>
          <w:p w:rsidR="003936E0" w:rsidRPr="005D08C1" w:rsidRDefault="003936E0" w:rsidP="003936E0">
            <w:pPr>
              <w:pStyle w:val="NoSpacing"/>
            </w:pPr>
            <w:r w:rsidRPr="005D08C1">
              <w:rPr>
                <w:b/>
              </w:rPr>
              <w:t>BE IT FURTHER RESOLVED</w:t>
            </w:r>
            <w:r>
              <w:rPr>
                <w:b/>
              </w:rPr>
              <w:t>,</w:t>
            </w:r>
            <w:r w:rsidRPr="005D08C1">
              <w:t xml:space="preserve"> that this appointment is condition</w:t>
            </w:r>
            <w:r>
              <w:t>ed upon the satisfactory result</w:t>
            </w:r>
            <w:r w:rsidRPr="005D08C1">
              <w:t xml:space="preserve"> of both the background chec</w:t>
            </w:r>
            <w:r>
              <w:t>k and psychological testing.</w:t>
            </w:r>
          </w:p>
          <w:p w:rsidR="003936E0" w:rsidRPr="005D08C1" w:rsidRDefault="003936E0" w:rsidP="003936E0">
            <w:pPr>
              <w:pStyle w:val="NoSpacing"/>
            </w:pPr>
          </w:p>
          <w:p w:rsidR="003936E0" w:rsidRPr="005D08C1" w:rsidRDefault="003936E0" w:rsidP="003936E0">
            <w:pPr>
              <w:pStyle w:val="NoSpacing"/>
            </w:pPr>
            <w:r w:rsidRPr="005D08C1">
              <w:rPr>
                <w:b/>
              </w:rPr>
              <w:t>BE IT FURTHER RESOLVED</w:t>
            </w:r>
            <w:r>
              <w:rPr>
                <w:b/>
              </w:rPr>
              <w:t>,</w:t>
            </w:r>
            <w:r w:rsidRPr="005D08C1">
              <w:t xml:space="preserve"> </w:t>
            </w:r>
            <w:r>
              <w:t xml:space="preserve">under N.J.S.A. 40A:14-146 </w:t>
            </w:r>
            <w:r w:rsidRPr="005D08C1">
              <w:t xml:space="preserve">that no person shall be appointed to serve as a Special Law Enforcement Officer in more than one local unit at </w:t>
            </w:r>
            <w:r>
              <w:t>the same time and N.J.S.A. 40A:14-146.16 Section C permits only one (1) full time Class I Special Police Officer eligible to work beyond 20 hours per week be appointed in one jurisdiction.</w:t>
            </w:r>
          </w:p>
          <w:p w:rsidR="003936E0" w:rsidRDefault="003936E0" w:rsidP="003936E0">
            <w:pPr>
              <w:tabs>
                <w:tab w:val="left" w:pos="368"/>
              </w:tabs>
              <w:spacing w:after="0" w:line="277" w:lineRule="exact"/>
              <w:rPr>
                <w:rFonts w:eastAsia="Times New Roman"/>
                <w:szCs w:val="20"/>
              </w:rPr>
            </w:pPr>
            <w:r>
              <w:rPr>
                <w:b/>
                <w:sz w:val="22"/>
                <w:szCs w:val="20"/>
              </w:rPr>
              <w:tab/>
            </w:r>
          </w:p>
          <w:p w:rsidR="003936E0" w:rsidRDefault="003936E0" w:rsidP="003936E0">
            <w:pPr>
              <w:tabs>
                <w:tab w:val="left" w:pos="368"/>
              </w:tabs>
              <w:spacing w:after="0" w:line="277" w:lineRule="exact"/>
              <w:rPr>
                <w:rFonts w:eastAsia="Times New Roman"/>
                <w:szCs w:val="20"/>
              </w:rPr>
            </w:pPr>
          </w:p>
          <w:p w:rsidR="003936E0" w:rsidRDefault="003936E0" w:rsidP="003936E0">
            <w:pPr>
              <w:tabs>
                <w:tab w:val="left" w:pos="368"/>
              </w:tabs>
              <w:spacing w:after="0" w:line="277" w:lineRule="exact"/>
              <w:rPr>
                <w:rFonts w:eastAsia="Times New Roman"/>
                <w:color w:val="000000" w:themeColor="text1"/>
                <w:szCs w:val="20"/>
              </w:rPr>
            </w:pPr>
            <w:r w:rsidRPr="00910940">
              <w:rPr>
                <w:rFonts w:eastAsia="Times New Roman"/>
                <w:color w:val="000000" w:themeColor="text1"/>
                <w:sz w:val="22"/>
                <w:szCs w:val="20"/>
              </w:rPr>
              <w:t>All council members present voted aye.  None opposed.  None abstained.</w:t>
            </w:r>
          </w:p>
          <w:p w:rsidR="003936E0" w:rsidRDefault="003936E0" w:rsidP="003936E0">
            <w:pPr>
              <w:tabs>
                <w:tab w:val="left" w:pos="368"/>
              </w:tabs>
              <w:spacing w:after="0" w:line="277" w:lineRule="exact"/>
              <w:rPr>
                <w:rFonts w:eastAsia="Times New Roman"/>
                <w:color w:val="000000" w:themeColor="text1"/>
                <w:szCs w:val="20"/>
              </w:rPr>
            </w:pPr>
          </w:p>
          <w:p w:rsidR="003936E0" w:rsidRDefault="003936E0" w:rsidP="003936E0">
            <w:pPr>
              <w:tabs>
                <w:tab w:val="left" w:pos="368"/>
              </w:tabs>
              <w:spacing w:after="0" w:line="277" w:lineRule="exact"/>
              <w:rPr>
                <w:rFonts w:eastAsia="Times New Roman"/>
                <w:color w:val="000000" w:themeColor="text1"/>
              </w:rPr>
            </w:pPr>
          </w:p>
          <w:p w:rsidR="003936E0" w:rsidRPr="00910940" w:rsidRDefault="003936E0" w:rsidP="003936E0">
            <w:pPr>
              <w:spacing w:after="0"/>
              <w:ind w:left="-720" w:firstLine="450"/>
              <w:jc w:val="center"/>
              <w:rPr>
                <w:b/>
                <w:bCs/>
                <w:color w:val="000000" w:themeColor="text1"/>
                <w:szCs w:val="20"/>
              </w:rPr>
            </w:pPr>
            <w:r w:rsidRPr="00910940">
              <w:rPr>
                <w:b/>
                <w:bCs/>
                <w:color w:val="000000" w:themeColor="text1"/>
                <w:szCs w:val="20"/>
              </w:rPr>
              <w:t>RESOLUTION</w:t>
            </w:r>
          </w:p>
          <w:p w:rsidR="003936E0" w:rsidRDefault="003936E0" w:rsidP="003936E0">
            <w:pPr>
              <w:spacing w:after="0"/>
              <w:ind w:left="-720" w:firstLine="450"/>
              <w:jc w:val="center"/>
              <w:rPr>
                <w:b/>
                <w:bCs/>
                <w:color w:val="000000" w:themeColor="text1"/>
                <w:szCs w:val="20"/>
              </w:rPr>
            </w:pPr>
            <w:r w:rsidRPr="00910940">
              <w:rPr>
                <w:b/>
                <w:bCs/>
                <w:color w:val="000000" w:themeColor="text1"/>
                <w:szCs w:val="20"/>
              </w:rPr>
              <w:t>2018-</w:t>
            </w:r>
            <w:r>
              <w:rPr>
                <w:b/>
                <w:bCs/>
                <w:color w:val="000000" w:themeColor="text1"/>
                <w:szCs w:val="20"/>
              </w:rPr>
              <w:t>270</w:t>
            </w:r>
          </w:p>
          <w:p w:rsidR="003936E0" w:rsidRDefault="003936E0" w:rsidP="003936E0">
            <w:pPr>
              <w:spacing w:after="0"/>
              <w:ind w:left="-720" w:firstLine="450"/>
              <w:jc w:val="center"/>
              <w:rPr>
                <w:b/>
                <w:bCs/>
                <w:color w:val="000000" w:themeColor="text1"/>
                <w:szCs w:val="20"/>
              </w:rPr>
            </w:pPr>
          </w:p>
          <w:p w:rsidR="003936E0" w:rsidRPr="00F7052B" w:rsidRDefault="003936E0" w:rsidP="003936E0">
            <w:pPr>
              <w:spacing w:after="0"/>
              <w:ind w:left="-720" w:firstLine="450"/>
              <w:jc w:val="center"/>
              <w:rPr>
                <w:bCs/>
                <w:color w:val="000000" w:themeColor="text1"/>
                <w:szCs w:val="20"/>
              </w:rPr>
            </w:pPr>
            <w:r>
              <w:rPr>
                <w:b/>
                <w:bCs/>
                <w:color w:val="000000" w:themeColor="text1"/>
                <w:szCs w:val="20"/>
              </w:rPr>
              <w:t xml:space="preserve">                                                            </w:t>
            </w:r>
            <w:r w:rsidRPr="00F7052B">
              <w:rPr>
                <w:bCs/>
                <w:color w:val="000000" w:themeColor="text1"/>
                <w:szCs w:val="20"/>
              </w:rPr>
              <w:t>October 15, 2018</w:t>
            </w:r>
          </w:p>
          <w:p w:rsidR="003936E0" w:rsidRPr="00910940" w:rsidRDefault="003936E0" w:rsidP="003936E0">
            <w:pPr>
              <w:spacing w:after="0"/>
              <w:ind w:left="-720" w:firstLine="450"/>
              <w:jc w:val="center"/>
              <w:rPr>
                <w:b/>
                <w:bCs/>
                <w:color w:val="000000" w:themeColor="text1"/>
                <w:szCs w:val="20"/>
              </w:rPr>
            </w:pPr>
          </w:p>
          <w:p w:rsidR="003936E0" w:rsidRPr="00910940" w:rsidRDefault="003936E0" w:rsidP="003936E0">
            <w:pPr>
              <w:tabs>
                <w:tab w:val="left" w:pos="368"/>
              </w:tabs>
              <w:spacing w:after="0" w:line="277" w:lineRule="exact"/>
              <w:rPr>
                <w:rFonts w:eastAsia="Times New Roman"/>
                <w:color w:val="000000" w:themeColor="text1"/>
              </w:rPr>
            </w:pPr>
            <w:r w:rsidRPr="00910940">
              <w:rPr>
                <w:rFonts w:eastAsia="Times New Roman"/>
                <w:color w:val="000000" w:themeColor="text1"/>
              </w:rPr>
              <w:t>Introduced:</w:t>
            </w:r>
            <w:r>
              <w:rPr>
                <w:rFonts w:eastAsia="Times New Roman"/>
                <w:color w:val="000000" w:themeColor="text1"/>
              </w:rPr>
              <w:t xml:space="preserve"> Councilman Henwood</w:t>
            </w:r>
          </w:p>
          <w:p w:rsidR="003936E0" w:rsidRDefault="003936E0" w:rsidP="003936E0">
            <w:pPr>
              <w:tabs>
                <w:tab w:val="left" w:pos="368"/>
              </w:tabs>
              <w:spacing w:after="0" w:line="277" w:lineRule="exact"/>
              <w:rPr>
                <w:rFonts w:eastAsia="Times New Roman"/>
                <w:color w:val="000000" w:themeColor="text1"/>
              </w:rPr>
            </w:pPr>
            <w:r w:rsidRPr="00910940">
              <w:rPr>
                <w:rFonts w:eastAsia="Times New Roman"/>
                <w:color w:val="000000" w:themeColor="text1"/>
              </w:rPr>
              <w:t xml:space="preserve">Second: </w:t>
            </w:r>
            <w:r>
              <w:rPr>
                <w:rFonts w:eastAsia="Times New Roman"/>
                <w:color w:val="000000" w:themeColor="text1"/>
              </w:rPr>
              <w:t>Councilwoman Fischetti</w:t>
            </w:r>
          </w:p>
          <w:p w:rsidR="003936E0" w:rsidRDefault="003936E0" w:rsidP="003936E0">
            <w:pPr>
              <w:tabs>
                <w:tab w:val="left" w:pos="368"/>
              </w:tabs>
              <w:spacing w:after="0" w:line="277" w:lineRule="exact"/>
              <w:rPr>
                <w:rFonts w:eastAsia="Times New Roman"/>
                <w:color w:val="000000" w:themeColor="text1"/>
              </w:rPr>
            </w:pPr>
          </w:p>
          <w:p w:rsidR="003936E0" w:rsidRDefault="003936E0" w:rsidP="003936E0">
            <w:pPr>
              <w:pStyle w:val="NoSpacing"/>
              <w:jc w:val="center"/>
              <w:rPr>
                <w:b/>
              </w:rPr>
            </w:pPr>
            <w:r>
              <w:rPr>
                <w:b/>
              </w:rPr>
              <w:t>Appoint Public Works Laborer</w:t>
            </w:r>
          </w:p>
          <w:p w:rsidR="004C1C07" w:rsidRDefault="004C1C07" w:rsidP="003936E0">
            <w:pPr>
              <w:pStyle w:val="NoSpacing"/>
              <w:jc w:val="center"/>
              <w:rPr>
                <w:b/>
              </w:rPr>
            </w:pPr>
          </w:p>
          <w:p w:rsidR="003936E0" w:rsidRDefault="003936E0" w:rsidP="003936E0">
            <w:pPr>
              <w:pStyle w:val="NoSpacing"/>
            </w:pPr>
            <w:r>
              <w:rPr>
                <w:b/>
              </w:rPr>
              <w:t xml:space="preserve">WHEREAS, </w:t>
            </w:r>
            <w:r>
              <w:t>A Laborer’s positions within the Department of Public Works exist due to retirements and increased responsibilities, creating a need for an appointment; and</w:t>
            </w:r>
          </w:p>
          <w:p w:rsidR="003936E0" w:rsidRDefault="003936E0" w:rsidP="003936E0">
            <w:pPr>
              <w:pStyle w:val="NoSpacing"/>
            </w:pPr>
          </w:p>
          <w:p w:rsidR="003936E0" w:rsidRDefault="003936E0" w:rsidP="003936E0">
            <w:pPr>
              <w:pStyle w:val="NoSpacing"/>
            </w:pPr>
            <w:r>
              <w:rPr>
                <w:b/>
              </w:rPr>
              <w:t xml:space="preserve">WHEREAS, </w:t>
            </w:r>
            <w:r>
              <w:t>the Department of Public Works is responsible for the maintenance and repair of all public streets, the sewer conveyance and pump system, all public properties including Borough Hall, Firehouses, First Aid Squad, Marina, Community Center, and Veterans Field; and</w:t>
            </w:r>
          </w:p>
          <w:p w:rsidR="003936E0" w:rsidRDefault="003936E0" w:rsidP="003936E0">
            <w:pPr>
              <w:pStyle w:val="NoSpacing"/>
            </w:pPr>
          </w:p>
          <w:p w:rsidR="003936E0" w:rsidRDefault="003936E0" w:rsidP="003936E0">
            <w:pPr>
              <w:pStyle w:val="NoSpacing"/>
            </w:pPr>
            <w:r>
              <w:rPr>
                <w:b/>
              </w:rPr>
              <w:t xml:space="preserve">WHEREAS, </w:t>
            </w:r>
            <w:r>
              <w:t>it is the recommendation of the Superintendent of Public Works as well as the Borough Administrator that a provisional full time laborer position be filled within the Department of Public Works.</w:t>
            </w:r>
          </w:p>
          <w:p w:rsidR="003936E0" w:rsidRDefault="003936E0" w:rsidP="003936E0">
            <w:pPr>
              <w:pStyle w:val="NoSpacing"/>
            </w:pPr>
          </w:p>
          <w:p w:rsidR="003936E0" w:rsidRDefault="003936E0" w:rsidP="003936E0">
            <w:pPr>
              <w:pStyle w:val="NoSpacing"/>
            </w:pPr>
            <w:r>
              <w:rPr>
                <w:b/>
              </w:rPr>
              <w:t xml:space="preserve">NOW THEREFORE BE IT RESOLVED, </w:t>
            </w:r>
            <w:r>
              <w:t>by the Edgewater Mayor and Council that it hereby appoint the following individual to the Edgewater New Jersey Department of Public Works as a provisional full time laborer with benefits according to the current Public Works Bargaining Unit Agreement and salary guide;</w:t>
            </w:r>
          </w:p>
          <w:p w:rsidR="003936E0" w:rsidRPr="004B191A" w:rsidRDefault="003936E0" w:rsidP="003936E0">
            <w:pPr>
              <w:pStyle w:val="NoSpacing"/>
              <w:jc w:val="center"/>
              <w:rPr>
                <w:b/>
              </w:rPr>
            </w:pPr>
            <w:r>
              <w:rPr>
                <w:b/>
              </w:rPr>
              <w:t>Patrick Viola</w:t>
            </w:r>
          </w:p>
          <w:p w:rsidR="003936E0" w:rsidRDefault="003936E0" w:rsidP="003936E0">
            <w:pPr>
              <w:pStyle w:val="NoSpacing"/>
              <w:rPr>
                <w:b/>
                <w:sz w:val="20"/>
                <w:szCs w:val="20"/>
              </w:rPr>
            </w:pPr>
            <w:r>
              <w:rPr>
                <w:b/>
              </w:rPr>
              <w:t xml:space="preserve">BE IT FURTHER RESOLVED, </w:t>
            </w:r>
            <w:r>
              <w:t xml:space="preserve">that the starting salary will be according to the current Public Works Bargaining Unit Agreement and that said employment is conditional on a successful pre-employment physical and fit for duty test as well as a pre-employment substance abuse screening and valid New Jersey Driver’s License and ability to obtain a commercial driver’s license within 6 months of appointment.  </w:t>
            </w:r>
          </w:p>
          <w:p w:rsidR="003936E0" w:rsidRPr="00CE3ED7" w:rsidRDefault="003936E0" w:rsidP="003936E0">
            <w:pPr>
              <w:tabs>
                <w:tab w:val="left" w:pos="368"/>
              </w:tabs>
              <w:spacing w:after="0" w:line="277" w:lineRule="exact"/>
              <w:rPr>
                <w:szCs w:val="20"/>
              </w:rPr>
            </w:pPr>
            <w:r>
              <w:rPr>
                <w:b/>
                <w:sz w:val="22"/>
                <w:szCs w:val="20"/>
              </w:rPr>
              <w:tab/>
            </w:r>
          </w:p>
          <w:p w:rsidR="003936E0" w:rsidRPr="00CE3ED7" w:rsidRDefault="003936E0" w:rsidP="003936E0">
            <w:pPr>
              <w:tabs>
                <w:tab w:val="left" w:pos="368"/>
              </w:tabs>
              <w:spacing w:after="0" w:line="277" w:lineRule="exact"/>
              <w:rPr>
                <w:szCs w:val="20"/>
              </w:rPr>
            </w:pPr>
          </w:p>
          <w:p w:rsidR="003936E0" w:rsidRDefault="003936E0" w:rsidP="003936E0">
            <w:pPr>
              <w:tabs>
                <w:tab w:val="left" w:pos="368"/>
              </w:tabs>
              <w:spacing w:after="0" w:line="277" w:lineRule="exact"/>
              <w:rPr>
                <w:rFonts w:eastAsia="Times New Roman"/>
                <w:color w:val="000000" w:themeColor="text1"/>
                <w:szCs w:val="20"/>
              </w:rPr>
            </w:pPr>
            <w:r w:rsidRPr="00910940">
              <w:rPr>
                <w:rFonts w:eastAsia="Times New Roman"/>
                <w:color w:val="000000" w:themeColor="text1"/>
                <w:sz w:val="22"/>
                <w:szCs w:val="20"/>
              </w:rPr>
              <w:t>All council members present voted aye.  None opposed.  None abstained.</w:t>
            </w:r>
          </w:p>
          <w:p w:rsidR="003936E0" w:rsidRDefault="003936E0" w:rsidP="003936E0">
            <w:pPr>
              <w:tabs>
                <w:tab w:val="left" w:pos="368"/>
              </w:tabs>
              <w:spacing w:after="0" w:line="277" w:lineRule="exact"/>
              <w:rPr>
                <w:rFonts w:eastAsia="Times New Roman"/>
                <w:color w:val="000000" w:themeColor="text1"/>
                <w:szCs w:val="20"/>
              </w:rPr>
            </w:pPr>
          </w:p>
          <w:p w:rsidR="003936E0" w:rsidRDefault="003936E0" w:rsidP="003936E0">
            <w:pPr>
              <w:tabs>
                <w:tab w:val="left" w:pos="368"/>
              </w:tabs>
              <w:spacing w:after="0" w:line="277" w:lineRule="exact"/>
              <w:rPr>
                <w:rFonts w:eastAsia="Times New Roman"/>
                <w:color w:val="000000" w:themeColor="text1"/>
              </w:rPr>
            </w:pPr>
          </w:p>
          <w:p w:rsidR="003936E0" w:rsidRPr="00910940" w:rsidRDefault="003936E0" w:rsidP="003936E0">
            <w:pPr>
              <w:spacing w:after="0"/>
              <w:ind w:left="-720" w:firstLine="450"/>
              <w:jc w:val="center"/>
              <w:rPr>
                <w:b/>
                <w:bCs/>
                <w:color w:val="000000" w:themeColor="text1"/>
                <w:szCs w:val="20"/>
              </w:rPr>
            </w:pPr>
            <w:r w:rsidRPr="00910940">
              <w:rPr>
                <w:b/>
                <w:bCs/>
                <w:color w:val="000000" w:themeColor="text1"/>
                <w:szCs w:val="20"/>
              </w:rPr>
              <w:t>RESOLUTION</w:t>
            </w:r>
          </w:p>
          <w:p w:rsidR="003936E0" w:rsidRDefault="003936E0" w:rsidP="003936E0">
            <w:pPr>
              <w:spacing w:after="0"/>
              <w:ind w:left="-720" w:firstLine="450"/>
              <w:jc w:val="center"/>
              <w:rPr>
                <w:b/>
                <w:bCs/>
                <w:color w:val="000000" w:themeColor="text1"/>
                <w:szCs w:val="20"/>
              </w:rPr>
            </w:pPr>
            <w:r w:rsidRPr="00910940">
              <w:rPr>
                <w:b/>
                <w:bCs/>
                <w:color w:val="000000" w:themeColor="text1"/>
                <w:szCs w:val="20"/>
              </w:rPr>
              <w:t>2018-</w:t>
            </w:r>
            <w:r>
              <w:rPr>
                <w:b/>
                <w:bCs/>
                <w:color w:val="000000" w:themeColor="text1"/>
                <w:szCs w:val="20"/>
              </w:rPr>
              <w:t>271</w:t>
            </w:r>
          </w:p>
          <w:p w:rsidR="003936E0" w:rsidRDefault="003936E0" w:rsidP="003936E0">
            <w:pPr>
              <w:spacing w:after="0"/>
              <w:ind w:left="-720" w:firstLine="450"/>
              <w:jc w:val="center"/>
              <w:rPr>
                <w:b/>
                <w:bCs/>
                <w:color w:val="000000" w:themeColor="text1"/>
                <w:szCs w:val="20"/>
              </w:rPr>
            </w:pPr>
          </w:p>
          <w:p w:rsidR="003936E0" w:rsidRPr="00F7052B" w:rsidRDefault="003936E0" w:rsidP="003936E0">
            <w:pPr>
              <w:spacing w:after="0"/>
              <w:ind w:left="-720" w:firstLine="450"/>
              <w:jc w:val="center"/>
              <w:rPr>
                <w:bCs/>
                <w:color w:val="000000" w:themeColor="text1"/>
                <w:szCs w:val="20"/>
              </w:rPr>
            </w:pPr>
            <w:r>
              <w:rPr>
                <w:b/>
                <w:bCs/>
                <w:color w:val="000000" w:themeColor="text1"/>
                <w:szCs w:val="20"/>
              </w:rPr>
              <w:t xml:space="preserve">                                                            </w:t>
            </w:r>
            <w:r w:rsidRPr="00F7052B">
              <w:rPr>
                <w:bCs/>
                <w:color w:val="000000" w:themeColor="text1"/>
                <w:szCs w:val="20"/>
              </w:rPr>
              <w:t>October 15, 2018</w:t>
            </w:r>
          </w:p>
          <w:p w:rsidR="003936E0" w:rsidRPr="00910940" w:rsidRDefault="003936E0" w:rsidP="003936E0">
            <w:pPr>
              <w:spacing w:after="0"/>
              <w:ind w:left="-720" w:firstLine="450"/>
              <w:jc w:val="center"/>
              <w:rPr>
                <w:b/>
                <w:bCs/>
                <w:color w:val="000000" w:themeColor="text1"/>
                <w:szCs w:val="20"/>
              </w:rPr>
            </w:pPr>
          </w:p>
          <w:p w:rsidR="003936E0" w:rsidRPr="00910940" w:rsidRDefault="003936E0" w:rsidP="003936E0">
            <w:pPr>
              <w:tabs>
                <w:tab w:val="left" w:pos="368"/>
              </w:tabs>
              <w:spacing w:after="0" w:line="277" w:lineRule="exact"/>
              <w:rPr>
                <w:rFonts w:eastAsia="Times New Roman"/>
                <w:color w:val="000000" w:themeColor="text1"/>
              </w:rPr>
            </w:pPr>
            <w:r w:rsidRPr="00910940">
              <w:rPr>
                <w:rFonts w:eastAsia="Times New Roman"/>
                <w:color w:val="000000" w:themeColor="text1"/>
              </w:rPr>
              <w:t>Introduced:</w:t>
            </w:r>
            <w:r>
              <w:rPr>
                <w:rFonts w:eastAsia="Times New Roman"/>
                <w:color w:val="000000" w:themeColor="text1"/>
              </w:rPr>
              <w:t xml:space="preserve"> Councilman Henwood</w:t>
            </w:r>
          </w:p>
          <w:p w:rsidR="003936E0" w:rsidRDefault="003936E0" w:rsidP="003936E0">
            <w:pPr>
              <w:tabs>
                <w:tab w:val="left" w:pos="368"/>
              </w:tabs>
              <w:spacing w:after="0" w:line="277" w:lineRule="exact"/>
              <w:rPr>
                <w:rFonts w:eastAsia="Times New Roman"/>
                <w:color w:val="000000" w:themeColor="text1"/>
              </w:rPr>
            </w:pPr>
            <w:r w:rsidRPr="00910940">
              <w:rPr>
                <w:rFonts w:eastAsia="Times New Roman"/>
                <w:color w:val="000000" w:themeColor="text1"/>
              </w:rPr>
              <w:t xml:space="preserve">Second: </w:t>
            </w:r>
            <w:r>
              <w:rPr>
                <w:rFonts w:eastAsia="Times New Roman"/>
                <w:color w:val="000000" w:themeColor="text1"/>
              </w:rPr>
              <w:t>Councilwoman Fischetti</w:t>
            </w:r>
          </w:p>
          <w:p w:rsidR="003936E0" w:rsidRDefault="003936E0" w:rsidP="003936E0">
            <w:pPr>
              <w:tabs>
                <w:tab w:val="left" w:pos="368"/>
              </w:tabs>
              <w:spacing w:after="0" w:line="277" w:lineRule="exact"/>
              <w:rPr>
                <w:rFonts w:eastAsia="Times New Roman"/>
                <w:color w:val="000000" w:themeColor="text1"/>
              </w:rPr>
            </w:pPr>
          </w:p>
          <w:p w:rsidR="003936E0" w:rsidRDefault="003936E0" w:rsidP="003936E0">
            <w:pPr>
              <w:pStyle w:val="NoSpacing"/>
              <w:jc w:val="center"/>
              <w:rPr>
                <w:b/>
              </w:rPr>
            </w:pPr>
            <w:r w:rsidRPr="001E08E2">
              <w:rPr>
                <w:b/>
              </w:rPr>
              <w:t>Auth</w:t>
            </w:r>
            <w:r>
              <w:rPr>
                <w:b/>
              </w:rPr>
              <w:t>orization to Purchase Two (2) 2018 Ford F-750 Diesel Dump and Utility Trucks</w:t>
            </w:r>
          </w:p>
          <w:p w:rsidR="003936E0" w:rsidRPr="001E08E2" w:rsidRDefault="003936E0" w:rsidP="003936E0">
            <w:pPr>
              <w:pStyle w:val="NoSpacing"/>
              <w:jc w:val="center"/>
              <w:rPr>
                <w:b/>
              </w:rPr>
            </w:pPr>
          </w:p>
          <w:p w:rsidR="003936E0" w:rsidRDefault="003936E0" w:rsidP="003936E0">
            <w:r w:rsidRPr="00060133">
              <w:rPr>
                <w:b/>
              </w:rPr>
              <w:t>WHEREAS</w:t>
            </w:r>
            <w:r>
              <w:rPr>
                <w:b/>
              </w:rPr>
              <w:t>,</w:t>
            </w:r>
            <w:r>
              <w:t xml:space="preserve"> the Borough of Edgewater is interested in purchasing for two</w:t>
            </w:r>
            <w:r w:rsidRPr="00C237BE">
              <w:t xml:space="preserve"> (</w:t>
            </w:r>
            <w:r>
              <w:t>2</w:t>
            </w:r>
            <w:r w:rsidRPr="00C237BE">
              <w:t>) New 201</w:t>
            </w:r>
            <w:r>
              <w:t>8 Ford F-750 Diesel Dump and Utility Trucks to be used for the Department of Public Works; and</w:t>
            </w:r>
          </w:p>
          <w:p w:rsidR="003936E0" w:rsidRDefault="003936E0" w:rsidP="003936E0">
            <w:pPr>
              <w:rPr>
                <w:b/>
              </w:rPr>
            </w:pPr>
          </w:p>
          <w:p w:rsidR="003936E0" w:rsidRDefault="003936E0" w:rsidP="003936E0">
            <w:pPr>
              <w:pStyle w:val="NoSpacing"/>
            </w:pPr>
            <w:r w:rsidRPr="00060133">
              <w:rPr>
                <w:b/>
              </w:rPr>
              <w:t>WHEREAS</w:t>
            </w:r>
            <w:r>
              <w:rPr>
                <w:b/>
              </w:rPr>
              <w:t>,</w:t>
            </w:r>
            <w:r>
              <w:t xml:space="preserve"> the Borough has received a quote </w:t>
            </w:r>
            <w:r w:rsidRPr="00C237BE">
              <w:t xml:space="preserve">for </w:t>
            </w:r>
            <w:r>
              <w:t>two</w:t>
            </w:r>
            <w:r w:rsidRPr="00C237BE">
              <w:t xml:space="preserve"> (</w:t>
            </w:r>
            <w:r>
              <w:t>2</w:t>
            </w:r>
            <w:r w:rsidRPr="00C237BE">
              <w:t>) New 201</w:t>
            </w:r>
            <w:r>
              <w:t xml:space="preserve">8 F-750 Diesel Dump and Utility Trucks from Route 23 </w:t>
            </w:r>
            <w:proofErr w:type="spellStart"/>
            <w:r>
              <w:t>Automall</w:t>
            </w:r>
            <w:proofErr w:type="spellEnd"/>
            <w:r>
              <w:t xml:space="preserve"> LLC, 1301 Route 23, Butler New Jersey 07405 as part of New Jersey State Contract 17-Fleet-00241for a total sum of $295,010; and</w:t>
            </w:r>
          </w:p>
          <w:p w:rsidR="003936E0" w:rsidRDefault="003936E0" w:rsidP="003936E0">
            <w:pPr>
              <w:pStyle w:val="NoSpacing"/>
            </w:pPr>
          </w:p>
          <w:p w:rsidR="003936E0" w:rsidRDefault="003936E0" w:rsidP="003936E0">
            <w:pPr>
              <w:pStyle w:val="NoSpacing"/>
            </w:pPr>
            <w:r w:rsidRPr="00060133">
              <w:rPr>
                <w:b/>
              </w:rPr>
              <w:t>NOW THEREFORE BE IT RESOLVED</w:t>
            </w:r>
            <w:r>
              <w:rPr>
                <w:b/>
              </w:rPr>
              <w:t>,</w:t>
            </w:r>
            <w:r>
              <w:t xml:space="preserve"> by the Mayor and Council that it hereby authorizes the Borough of Edgewater to purchase the two (2) vehicles referenced above from the above named vendor from New Jersey State Contract 17-Fleet-00241; </w:t>
            </w:r>
          </w:p>
          <w:p w:rsidR="003936E0" w:rsidRDefault="003936E0" w:rsidP="003936E0">
            <w:pPr>
              <w:pStyle w:val="NoSpacing"/>
            </w:pPr>
          </w:p>
          <w:p w:rsidR="003936E0" w:rsidRDefault="003936E0" w:rsidP="003936E0">
            <w:pPr>
              <w:pStyle w:val="NoSpacing"/>
            </w:pPr>
            <w:r w:rsidRPr="00060133">
              <w:rPr>
                <w:b/>
              </w:rPr>
              <w:t>BE IT FURTHER RESOLVED</w:t>
            </w:r>
            <w:r>
              <w:rPr>
                <w:b/>
              </w:rPr>
              <w:t>,</w:t>
            </w:r>
            <w:r>
              <w:t xml:space="preserve"> that I, Gregory Franz, Acting Chief Financial Officer of the Borough of Edgewater, does hereby certify that funding is available for this purchase in bond ordinance 2018-015 section 1.</w:t>
            </w:r>
          </w:p>
          <w:p w:rsidR="003936E0" w:rsidRDefault="003936E0" w:rsidP="003936E0">
            <w:pPr>
              <w:pStyle w:val="NoSpacing"/>
            </w:pPr>
          </w:p>
          <w:p w:rsidR="003936E0" w:rsidRDefault="003936E0" w:rsidP="003936E0">
            <w:pPr>
              <w:pStyle w:val="NoSpacing"/>
            </w:pPr>
            <w:r>
              <w:t>_______________________</w:t>
            </w:r>
          </w:p>
          <w:p w:rsidR="003936E0" w:rsidRDefault="003936E0" w:rsidP="003936E0">
            <w:pPr>
              <w:tabs>
                <w:tab w:val="left" w:pos="368"/>
              </w:tabs>
              <w:spacing w:after="0" w:line="277" w:lineRule="exact"/>
              <w:rPr>
                <w:rFonts w:eastAsia="Times New Roman"/>
                <w:color w:val="000000" w:themeColor="text1"/>
              </w:rPr>
            </w:pPr>
            <w:r>
              <w:rPr>
                <w:rFonts w:eastAsia="Times New Roman"/>
                <w:color w:val="000000" w:themeColor="text1"/>
              </w:rPr>
              <w:t xml:space="preserve">Gregory Franz </w:t>
            </w:r>
          </w:p>
          <w:p w:rsidR="003936E0" w:rsidRDefault="003936E0" w:rsidP="003936E0">
            <w:pPr>
              <w:tabs>
                <w:tab w:val="left" w:pos="368"/>
              </w:tabs>
              <w:spacing w:after="0" w:line="277" w:lineRule="exact"/>
              <w:rPr>
                <w:rFonts w:eastAsia="Times New Roman"/>
                <w:color w:val="000000" w:themeColor="text1"/>
              </w:rPr>
            </w:pPr>
          </w:p>
          <w:p w:rsidR="004C1C07" w:rsidRDefault="004C1C07" w:rsidP="004C1C07">
            <w:pPr>
              <w:tabs>
                <w:tab w:val="left" w:pos="368"/>
              </w:tabs>
              <w:spacing w:after="0" w:line="277" w:lineRule="exact"/>
              <w:rPr>
                <w:rFonts w:eastAsia="Times New Roman"/>
                <w:color w:val="000000" w:themeColor="text1"/>
                <w:szCs w:val="20"/>
              </w:rPr>
            </w:pPr>
            <w:r w:rsidRPr="00910940">
              <w:rPr>
                <w:rFonts w:eastAsia="Times New Roman"/>
                <w:color w:val="000000" w:themeColor="text1"/>
                <w:sz w:val="22"/>
                <w:szCs w:val="20"/>
              </w:rPr>
              <w:t>All council members present voted aye.  None opposed.  None abstained.</w:t>
            </w:r>
          </w:p>
          <w:p w:rsidR="004C1C07" w:rsidRDefault="004C1C07" w:rsidP="004C1C07">
            <w:pPr>
              <w:tabs>
                <w:tab w:val="left" w:pos="368"/>
              </w:tabs>
              <w:spacing w:after="0" w:line="277" w:lineRule="exact"/>
              <w:rPr>
                <w:rFonts w:eastAsia="Times New Roman"/>
                <w:color w:val="000000" w:themeColor="text1"/>
                <w:szCs w:val="20"/>
              </w:rPr>
            </w:pPr>
          </w:p>
          <w:p w:rsidR="004C1C07" w:rsidRDefault="004C1C07" w:rsidP="004C1C07">
            <w:pPr>
              <w:tabs>
                <w:tab w:val="left" w:pos="368"/>
              </w:tabs>
              <w:spacing w:after="0" w:line="277" w:lineRule="exact"/>
              <w:rPr>
                <w:rFonts w:eastAsia="Times New Roman"/>
                <w:color w:val="000000" w:themeColor="text1"/>
              </w:rPr>
            </w:pPr>
          </w:p>
          <w:p w:rsidR="004C1C07" w:rsidRPr="00910940" w:rsidRDefault="004C1C07" w:rsidP="004C1C07">
            <w:pPr>
              <w:spacing w:after="0"/>
              <w:ind w:left="-720" w:firstLine="450"/>
              <w:jc w:val="center"/>
              <w:rPr>
                <w:b/>
                <w:bCs/>
                <w:color w:val="000000" w:themeColor="text1"/>
                <w:szCs w:val="20"/>
              </w:rPr>
            </w:pPr>
            <w:r w:rsidRPr="00910940">
              <w:rPr>
                <w:b/>
                <w:bCs/>
                <w:color w:val="000000" w:themeColor="text1"/>
                <w:szCs w:val="20"/>
              </w:rPr>
              <w:t>RESOLUTION</w:t>
            </w:r>
          </w:p>
          <w:p w:rsidR="004C1C07" w:rsidRDefault="004C1C07" w:rsidP="004C1C07">
            <w:pPr>
              <w:spacing w:after="0"/>
              <w:ind w:left="-720" w:firstLine="450"/>
              <w:jc w:val="center"/>
              <w:rPr>
                <w:b/>
                <w:bCs/>
                <w:color w:val="000000" w:themeColor="text1"/>
                <w:szCs w:val="20"/>
              </w:rPr>
            </w:pPr>
            <w:r w:rsidRPr="00910940">
              <w:rPr>
                <w:b/>
                <w:bCs/>
                <w:color w:val="000000" w:themeColor="text1"/>
                <w:szCs w:val="20"/>
              </w:rPr>
              <w:t>2018-</w:t>
            </w:r>
            <w:r>
              <w:rPr>
                <w:b/>
                <w:bCs/>
                <w:color w:val="000000" w:themeColor="text1"/>
                <w:szCs w:val="20"/>
              </w:rPr>
              <w:t>272</w:t>
            </w:r>
          </w:p>
          <w:p w:rsidR="004C1C07" w:rsidRDefault="004C1C07" w:rsidP="004C1C07">
            <w:pPr>
              <w:spacing w:after="0"/>
              <w:ind w:left="-720" w:firstLine="450"/>
              <w:jc w:val="center"/>
              <w:rPr>
                <w:b/>
                <w:bCs/>
                <w:color w:val="000000" w:themeColor="text1"/>
                <w:szCs w:val="20"/>
              </w:rPr>
            </w:pPr>
          </w:p>
          <w:p w:rsidR="004C1C07" w:rsidRPr="00F7052B" w:rsidRDefault="004C1C07" w:rsidP="004C1C07">
            <w:pPr>
              <w:spacing w:after="0"/>
              <w:ind w:left="-720" w:firstLine="450"/>
              <w:jc w:val="center"/>
              <w:rPr>
                <w:bCs/>
                <w:color w:val="000000" w:themeColor="text1"/>
                <w:szCs w:val="20"/>
              </w:rPr>
            </w:pPr>
            <w:r>
              <w:rPr>
                <w:b/>
                <w:bCs/>
                <w:color w:val="000000" w:themeColor="text1"/>
                <w:szCs w:val="20"/>
              </w:rPr>
              <w:t xml:space="preserve">                                                            </w:t>
            </w:r>
            <w:r w:rsidRPr="00F7052B">
              <w:rPr>
                <w:bCs/>
                <w:color w:val="000000" w:themeColor="text1"/>
                <w:szCs w:val="20"/>
              </w:rPr>
              <w:t>October 15, 2018</w:t>
            </w:r>
          </w:p>
          <w:p w:rsidR="004C1C07" w:rsidRPr="00910940" w:rsidRDefault="004C1C07" w:rsidP="004C1C07">
            <w:pPr>
              <w:spacing w:after="0"/>
              <w:ind w:left="-720" w:firstLine="450"/>
              <w:jc w:val="center"/>
              <w:rPr>
                <w:b/>
                <w:bCs/>
                <w:color w:val="000000" w:themeColor="text1"/>
                <w:szCs w:val="20"/>
              </w:rPr>
            </w:pPr>
          </w:p>
          <w:p w:rsidR="004C1C07" w:rsidRPr="00910940" w:rsidRDefault="004C1C07" w:rsidP="004C1C07">
            <w:pPr>
              <w:tabs>
                <w:tab w:val="left" w:pos="368"/>
              </w:tabs>
              <w:spacing w:after="0" w:line="277" w:lineRule="exact"/>
              <w:rPr>
                <w:rFonts w:eastAsia="Times New Roman"/>
                <w:color w:val="000000" w:themeColor="text1"/>
              </w:rPr>
            </w:pPr>
            <w:r w:rsidRPr="00910940">
              <w:rPr>
                <w:rFonts w:eastAsia="Times New Roman"/>
                <w:color w:val="000000" w:themeColor="text1"/>
              </w:rPr>
              <w:t>Introduced:</w:t>
            </w:r>
            <w:r>
              <w:rPr>
                <w:rFonts w:eastAsia="Times New Roman"/>
                <w:color w:val="000000" w:themeColor="text1"/>
              </w:rPr>
              <w:t xml:space="preserve"> Councilman Henwood</w:t>
            </w:r>
          </w:p>
          <w:p w:rsidR="004C1C07" w:rsidRDefault="004C1C07" w:rsidP="004C1C07">
            <w:pPr>
              <w:tabs>
                <w:tab w:val="left" w:pos="368"/>
              </w:tabs>
              <w:spacing w:after="0" w:line="277" w:lineRule="exact"/>
              <w:rPr>
                <w:rFonts w:eastAsia="Times New Roman"/>
                <w:color w:val="000000" w:themeColor="text1"/>
              </w:rPr>
            </w:pPr>
            <w:r w:rsidRPr="00910940">
              <w:rPr>
                <w:rFonts w:eastAsia="Times New Roman"/>
                <w:color w:val="000000" w:themeColor="text1"/>
              </w:rPr>
              <w:t xml:space="preserve">Second: </w:t>
            </w:r>
            <w:r>
              <w:rPr>
                <w:rFonts w:eastAsia="Times New Roman"/>
                <w:color w:val="000000" w:themeColor="text1"/>
              </w:rPr>
              <w:t>Councilwoman Fischetti</w:t>
            </w:r>
          </w:p>
          <w:p w:rsidR="004C1C07" w:rsidRDefault="004C1C07" w:rsidP="004C1C07">
            <w:pPr>
              <w:tabs>
                <w:tab w:val="left" w:pos="368"/>
              </w:tabs>
              <w:spacing w:after="0" w:line="277" w:lineRule="exact"/>
              <w:rPr>
                <w:rFonts w:eastAsia="Times New Roman"/>
                <w:color w:val="000000" w:themeColor="text1"/>
              </w:rPr>
            </w:pPr>
          </w:p>
          <w:p w:rsidR="004C1C07" w:rsidRPr="000C1E71" w:rsidRDefault="004C1C07" w:rsidP="004C1C07">
            <w:pPr>
              <w:pStyle w:val="NoSpacing"/>
            </w:pPr>
            <w:r w:rsidRPr="000C1E71">
              <w:t>WHEREAS, a Bergen County Community Development Block Grant of $</w:t>
            </w:r>
            <w:r>
              <w:t>50,000.00</w:t>
            </w:r>
            <w:r w:rsidRPr="000C1E71">
              <w:t xml:space="preserve"> has been proposed by the </w:t>
            </w:r>
            <w:r>
              <w:t>Edgewater</w:t>
            </w:r>
            <w:r w:rsidRPr="000C1E71">
              <w:t xml:space="preserve"> Housing Authority for</w:t>
            </w:r>
            <w:r>
              <w:t xml:space="preserve"> Bathroom Upgrades at NAHF Building 377 Undercliff Ave</w:t>
            </w:r>
            <w:r w:rsidRPr="000C1E71">
              <w:t>, in th</w:t>
            </w:r>
            <w:r>
              <w:t>e municipality of Edgewater</w:t>
            </w:r>
            <w:r w:rsidRPr="000C1E71">
              <w:t>, and</w:t>
            </w:r>
          </w:p>
          <w:p w:rsidR="004C1C07" w:rsidRPr="000C1E71" w:rsidRDefault="004C1C07" w:rsidP="004C1C07">
            <w:pPr>
              <w:pStyle w:val="NoSpacing"/>
            </w:pPr>
          </w:p>
          <w:p w:rsidR="004C1C07" w:rsidRPr="000C1E71" w:rsidRDefault="004C1C07" w:rsidP="004C1C07">
            <w:pPr>
              <w:pStyle w:val="NoSpacing"/>
            </w:pPr>
            <w:r w:rsidRPr="000C1E71">
              <w:t xml:space="preserve">WHEREAS, pursuant to the State </w:t>
            </w:r>
            <w:proofErr w:type="spellStart"/>
            <w:r w:rsidRPr="000C1E71">
              <w:t>Interlocal</w:t>
            </w:r>
            <w:proofErr w:type="spellEnd"/>
            <w:r w:rsidRPr="000C1E71">
              <w:t xml:space="preserve"> Services Act, Community Development funds may not be spent in a municipality without authorization by the Governing Body, and</w:t>
            </w:r>
          </w:p>
          <w:p w:rsidR="004C1C07" w:rsidRPr="000C1E71" w:rsidRDefault="004C1C07" w:rsidP="004C1C07">
            <w:pPr>
              <w:pStyle w:val="NoSpacing"/>
            </w:pPr>
          </w:p>
          <w:p w:rsidR="004C1C07" w:rsidRPr="000C1E71" w:rsidRDefault="004C1C07" w:rsidP="004C1C07">
            <w:pPr>
              <w:pStyle w:val="NoSpacing"/>
            </w:pPr>
            <w:r w:rsidRPr="000C1E71">
              <w:t>WHEREAS, the aforesaid project is in the best interest</w:t>
            </w:r>
            <w:r>
              <w:t xml:space="preserve"> of the people of Edgewater (Seniors,</w:t>
            </w:r>
            <w:r w:rsidRPr="000C1E71">
              <w:t xml:space="preserve"> Disabled</w:t>
            </w:r>
            <w:r>
              <w:t>, and Low Income Multi Family Residents</w:t>
            </w:r>
            <w:r w:rsidRPr="000C1E71">
              <w:t>), and</w:t>
            </w:r>
          </w:p>
          <w:p w:rsidR="004C1C07" w:rsidRPr="000C1E71" w:rsidRDefault="004C1C07" w:rsidP="004C1C07">
            <w:pPr>
              <w:pStyle w:val="NoSpacing"/>
            </w:pPr>
          </w:p>
          <w:p w:rsidR="004C1C07" w:rsidRPr="000C1E71" w:rsidRDefault="004C1C07" w:rsidP="004C1C07">
            <w:pPr>
              <w:pStyle w:val="NoSpacing"/>
            </w:pPr>
            <w:r w:rsidRPr="000C1E71">
              <w:t>WHEREAS, this resolution does not obligate the financial resources of the municipality and is intended solely to expedite expenditure of the aforesaid CD funds.</w:t>
            </w:r>
          </w:p>
          <w:p w:rsidR="004C1C07" w:rsidRPr="000C1E71" w:rsidRDefault="004C1C07" w:rsidP="004C1C07">
            <w:pPr>
              <w:pStyle w:val="NoSpacing"/>
            </w:pPr>
          </w:p>
          <w:p w:rsidR="004C1C07" w:rsidRPr="000C1E71" w:rsidRDefault="004C1C07" w:rsidP="004C1C07">
            <w:pPr>
              <w:pStyle w:val="NoSpacing"/>
            </w:pPr>
            <w:r w:rsidRPr="000C1E71">
              <w:t xml:space="preserve">NOW, THEREFORE, BE IT RESOLVED that the Governing Body of </w:t>
            </w:r>
            <w:r>
              <w:t>Edgewater</w:t>
            </w:r>
            <w:r w:rsidRPr="000C1E71">
              <w:t xml:space="preserve"> hereby confirms endorsement of the aforesaid project, and</w:t>
            </w:r>
          </w:p>
          <w:p w:rsidR="004C1C07" w:rsidRPr="000C1E71" w:rsidRDefault="004C1C07" w:rsidP="004C1C07">
            <w:pPr>
              <w:pStyle w:val="NoSpacing"/>
            </w:pPr>
          </w:p>
          <w:p w:rsidR="004C1C07" w:rsidRDefault="004C1C07" w:rsidP="004C1C07">
            <w:pPr>
              <w:pStyle w:val="NoSpacing"/>
              <w:rPr>
                <w:rFonts w:eastAsia="Times New Roman"/>
                <w:b/>
                <w:bCs/>
                <w:sz w:val="20"/>
                <w:szCs w:val="20"/>
              </w:rPr>
            </w:pPr>
            <w:r w:rsidRPr="000C1E71">
              <w:t>BE IT FURTHER RESOLVED that a copy of this resolution shall be sent to the Director of Bergen County Community Development Program so that implementation of the aforesaid project may be expedited.</w:t>
            </w:r>
          </w:p>
          <w:p w:rsidR="004C1C07" w:rsidRDefault="004C1C07" w:rsidP="004C1C07">
            <w:pPr>
              <w:tabs>
                <w:tab w:val="left" w:pos="368"/>
              </w:tabs>
              <w:spacing w:after="0" w:line="277" w:lineRule="exact"/>
              <w:rPr>
                <w:rFonts w:eastAsia="Times New Roman"/>
                <w:color w:val="000000" w:themeColor="text1"/>
              </w:rPr>
            </w:pPr>
          </w:p>
          <w:p w:rsidR="004C1C07" w:rsidRDefault="004C1C07" w:rsidP="004C1C07">
            <w:pPr>
              <w:tabs>
                <w:tab w:val="left" w:pos="368"/>
              </w:tabs>
              <w:spacing w:after="0" w:line="277" w:lineRule="exact"/>
              <w:rPr>
                <w:rFonts w:eastAsia="Times New Roman"/>
                <w:color w:val="000000" w:themeColor="text1"/>
                <w:szCs w:val="20"/>
              </w:rPr>
            </w:pPr>
            <w:r w:rsidRPr="00910940">
              <w:rPr>
                <w:rFonts w:eastAsia="Times New Roman"/>
                <w:color w:val="000000" w:themeColor="text1"/>
                <w:sz w:val="22"/>
                <w:szCs w:val="20"/>
              </w:rPr>
              <w:t>All council members present voted aye.  None opposed.  None abstained.</w:t>
            </w:r>
          </w:p>
          <w:p w:rsidR="004C1C07" w:rsidRDefault="004C1C07" w:rsidP="004C1C07">
            <w:pPr>
              <w:tabs>
                <w:tab w:val="left" w:pos="368"/>
              </w:tabs>
              <w:spacing w:after="0" w:line="277" w:lineRule="exact"/>
              <w:rPr>
                <w:rFonts w:eastAsia="Times New Roman"/>
                <w:color w:val="000000" w:themeColor="text1"/>
                <w:szCs w:val="20"/>
              </w:rPr>
            </w:pPr>
          </w:p>
          <w:p w:rsidR="004C1C07" w:rsidRDefault="004C1C07" w:rsidP="004C1C07">
            <w:pPr>
              <w:tabs>
                <w:tab w:val="left" w:pos="368"/>
              </w:tabs>
              <w:spacing w:after="0" w:line="277" w:lineRule="exact"/>
              <w:rPr>
                <w:rFonts w:eastAsia="Times New Roman"/>
                <w:color w:val="000000" w:themeColor="text1"/>
              </w:rPr>
            </w:pPr>
          </w:p>
          <w:p w:rsidR="004C1C07" w:rsidRPr="00910940" w:rsidRDefault="004C1C07" w:rsidP="004C1C07">
            <w:pPr>
              <w:spacing w:after="0"/>
              <w:ind w:left="-720" w:firstLine="450"/>
              <w:jc w:val="center"/>
              <w:rPr>
                <w:b/>
                <w:bCs/>
                <w:color w:val="000000" w:themeColor="text1"/>
                <w:szCs w:val="20"/>
              </w:rPr>
            </w:pPr>
            <w:r w:rsidRPr="00910940">
              <w:rPr>
                <w:b/>
                <w:bCs/>
                <w:color w:val="000000" w:themeColor="text1"/>
                <w:szCs w:val="20"/>
              </w:rPr>
              <w:t>RESOLUTION</w:t>
            </w:r>
          </w:p>
          <w:p w:rsidR="004C1C07" w:rsidRDefault="004C1C07" w:rsidP="004C1C07">
            <w:pPr>
              <w:spacing w:after="0"/>
              <w:ind w:left="-720" w:firstLine="450"/>
              <w:jc w:val="center"/>
              <w:rPr>
                <w:b/>
                <w:bCs/>
                <w:color w:val="000000" w:themeColor="text1"/>
                <w:szCs w:val="20"/>
              </w:rPr>
            </w:pPr>
            <w:r w:rsidRPr="00910940">
              <w:rPr>
                <w:b/>
                <w:bCs/>
                <w:color w:val="000000" w:themeColor="text1"/>
                <w:szCs w:val="20"/>
              </w:rPr>
              <w:t>2018-</w:t>
            </w:r>
            <w:r>
              <w:rPr>
                <w:b/>
                <w:bCs/>
                <w:color w:val="000000" w:themeColor="text1"/>
                <w:szCs w:val="20"/>
              </w:rPr>
              <w:t>273</w:t>
            </w:r>
          </w:p>
          <w:p w:rsidR="004C1C07" w:rsidRDefault="004C1C07" w:rsidP="004C1C07">
            <w:pPr>
              <w:spacing w:after="0"/>
              <w:ind w:left="-720" w:firstLine="450"/>
              <w:jc w:val="center"/>
              <w:rPr>
                <w:b/>
                <w:bCs/>
                <w:color w:val="000000" w:themeColor="text1"/>
                <w:szCs w:val="20"/>
              </w:rPr>
            </w:pPr>
          </w:p>
          <w:p w:rsidR="004C1C07" w:rsidRPr="00F7052B" w:rsidRDefault="004C1C07" w:rsidP="004C1C07">
            <w:pPr>
              <w:spacing w:after="0"/>
              <w:ind w:left="-720" w:firstLine="450"/>
              <w:jc w:val="center"/>
              <w:rPr>
                <w:bCs/>
                <w:color w:val="000000" w:themeColor="text1"/>
                <w:szCs w:val="20"/>
              </w:rPr>
            </w:pPr>
            <w:r>
              <w:rPr>
                <w:b/>
                <w:bCs/>
                <w:color w:val="000000" w:themeColor="text1"/>
                <w:szCs w:val="20"/>
              </w:rPr>
              <w:t xml:space="preserve">                                                            </w:t>
            </w:r>
            <w:r w:rsidRPr="00F7052B">
              <w:rPr>
                <w:bCs/>
                <w:color w:val="000000" w:themeColor="text1"/>
                <w:szCs w:val="20"/>
              </w:rPr>
              <w:t>October 15, 2018</w:t>
            </w:r>
          </w:p>
          <w:p w:rsidR="004C1C07" w:rsidRPr="00910940" w:rsidRDefault="004C1C07" w:rsidP="004C1C07">
            <w:pPr>
              <w:spacing w:after="0"/>
              <w:ind w:left="-720" w:firstLine="450"/>
              <w:jc w:val="center"/>
              <w:rPr>
                <w:b/>
                <w:bCs/>
                <w:color w:val="000000" w:themeColor="text1"/>
                <w:szCs w:val="20"/>
              </w:rPr>
            </w:pPr>
          </w:p>
          <w:p w:rsidR="004C1C07" w:rsidRPr="00910940" w:rsidRDefault="004C1C07" w:rsidP="004C1C07">
            <w:pPr>
              <w:tabs>
                <w:tab w:val="left" w:pos="368"/>
              </w:tabs>
              <w:spacing w:after="0" w:line="277" w:lineRule="exact"/>
              <w:rPr>
                <w:rFonts w:eastAsia="Times New Roman"/>
                <w:color w:val="000000" w:themeColor="text1"/>
              </w:rPr>
            </w:pPr>
            <w:r w:rsidRPr="00910940">
              <w:rPr>
                <w:rFonts w:eastAsia="Times New Roman"/>
                <w:color w:val="000000" w:themeColor="text1"/>
              </w:rPr>
              <w:t>Introduced:</w:t>
            </w:r>
            <w:r>
              <w:rPr>
                <w:rFonts w:eastAsia="Times New Roman"/>
                <w:color w:val="000000" w:themeColor="text1"/>
              </w:rPr>
              <w:t xml:space="preserve"> Councilman Henwood</w:t>
            </w:r>
          </w:p>
          <w:p w:rsidR="004C1C07" w:rsidRDefault="004C1C07" w:rsidP="004C1C07">
            <w:pPr>
              <w:tabs>
                <w:tab w:val="left" w:pos="368"/>
              </w:tabs>
              <w:spacing w:after="0" w:line="277" w:lineRule="exact"/>
              <w:rPr>
                <w:rFonts w:eastAsia="Times New Roman"/>
                <w:color w:val="000000" w:themeColor="text1"/>
              </w:rPr>
            </w:pPr>
            <w:r w:rsidRPr="00910940">
              <w:rPr>
                <w:rFonts w:eastAsia="Times New Roman"/>
                <w:color w:val="000000" w:themeColor="text1"/>
              </w:rPr>
              <w:t xml:space="preserve">Second: </w:t>
            </w:r>
            <w:r>
              <w:rPr>
                <w:rFonts w:eastAsia="Times New Roman"/>
                <w:color w:val="000000" w:themeColor="text1"/>
              </w:rPr>
              <w:t>Councilwoman Fischetti</w:t>
            </w:r>
          </w:p>
          <w:p w:rsidR="004C1C07" w:rsidRDefault="004C1C07" w:rsidP="004C1C07">
            <w:pPr>
              <w:tabs>
                <w:tab w:val="left" w:pos="368"/>
              </w:tabs>
              <w:spacing w:after="0" w:line="277" w:lineRule="exact"/>
              <w:rPr>
                <w:rFonts w:eastAsia="Times New Roman"/>
                <w:color w:val="000000" w:themeColor="text1"/>
              </w:rPr>
            </w:pPr>
          </w:p>
          <w:p w:rsidR="004C1C07" w:rsidRPr="000C1E71" w:rsidRDefault="004C1C07" w:rsidP="004C1C07">
            <w:pPr>
              <w:pStyle w:val="NoSpacing"/>
            </w:pPr>
            <w:r w:rsidRPr="000C1E71">
              <w:t>WHEREAS, a Bergen County Community Development Block Grant of $</w:t>
            </w:r>
            <w:r>
              <w:t>60,000.00</w:t>
            </w:r>
            <w:r w:rsidRPr="000C1E71">
              <w:t xml:space="preserve"> has been proposed by the </w:t>
            </w:r>
            <w:r>
              <w:t>Edgewater</w:t>
            </w:r>
            <w:r w:rsidRPr="000C1E71">
              <w:t xml:space="preserve"> Housing Authority for</w:t>
            </w:r>
            <w:r>
              <w:t xml:space="preserve"> HVAC Installation at Edgewater Senior Residences 27 Dempsey Avenue</w:t>
            </w:r>
            <w:r w:rsidRPr="000C1E71">
              <w:t>, in th</w:t>
            </w:r>
            <w:r>
              <w:t>e municipality of Edgewater</w:t>
            </w:r>
            <w:r w:rsidRPr="000C1E71">
              <w:t>, and</w:t>
            </w:r>
          </w:p>
          <w:p w:rsidR="004C1C07" w:rsidRPr="000C1E71" w:rsidRDefault="004C1C07" w:rsidP="004C1C07">
            <w:pPr>
              <w:pStyle w:val="NoSpacing"/>
            </w:pPr>
          </w:p>
          <w:p w:rsidR="004C1C07" w:rsidRPr="000C1E71" w:rsidRDefault="004C1C07" w:rsidP="004C1C07">
            <w:pPr>
              <w:pStyle w:val="NoSpacing"/>
            </w:pPr>
            <w:r w:rsidRPr="000C1E71">
              <w:t xml:space="preserve">WHEREAS, pursuant to the State </w:t>
            </w:r>
            <w:proofErr w:type="spellStart"/>
            <w:r w:rsidRPr="000C1E71">
              <w:t>Interlocal</w:t>
            </w:r>
            <w:proofErr w:type="spellEnd"/>
            <w:r w:rsidRPr="000C1E71">
              <w:t xml:space="preserve"> Services Act, Community Development funds may not be spent in a municipality without authorization by the Governing Body, and</w:t>
            </w:r>
          </w:p>
          <w:p w:rsidR="004C1C07" w:rsidRPr="000C1E71" w:rsidRDefault="004C1C07" w:rsidP="004C1C07">
            <w:pPr>
              <w:pStyle w:val="NoSpacing"/>
            </w:pPr>
          </w:p>
          <w:p w:rsidR="004C1C07" w:rsidRPr="000C1E71" w:rsidRDefault="004C1C07" w:rsidP="004C1C07">
            <w:pPr>
              <w:pStyle w:val="NoSpacing"/>
            </w:pPr>
            <w:r w:rsidRPr="000C1E71">
              <w:t>WHEREAS, the aforesaid project is in the best interest</w:t>
            </w:r>
            <w:r>
              <w:t xml:space="preserve"> of the people of Edgewater</w:t>
            </w:r>
            <w:r w:rsidRPr="000C1E71">
              <w:t xml:space="preserve"> (Seniors and Disabled), and</w:t>
            </w:r>
          </w:p>
          <w:p w:rsidR="004C1C07" w:rsidRPr="000C1E71" w:rsidRDefault="004C1C07" w:rsidP="004C1C07">
            <w:pPr>
              <w:pStyle w:val="NoSpacing"/>
            </w:pPr>
          </w:p>
          <w:p w:rsidR="004C1C07" w:rsidRPr="000C1E71" w:rsidRDefault="004C1C07" w:rsidP="004C1C07">
            <w:pPr>
              <w:pStyle w:val="NoSpacing"/>
            </w:pPr>
            <w:r w:rsidRPr="000C1E71">
              <w:t>WHEREAS, this resolution does not obligate the financial resources of the municipality and is intended solely to expedite expenditure of the aforesaid CD funds.</w:t>
            </w:r>
          </w:p>
          <w:p w:rsidR="004C1C07" w:rsidRPr="000C1E71" w:rsidRDefault="004C1C07" w:rsidP="004C1C07">
            <w:pPr>
              <w:pStyle w:val="NoSpacing"/>
            </w:pPr>
          </w:p>
          <w:p w:rsidR="004C1C07" w:rsidRPr="000C1E71" w:rsidRDefault="004C1C07" w:rsidP="004C1C07">
            <w:pPr>
              <w:pStyle w:val="NoSpacing"/>
            </w:pPr>
            <w:r w:rsidRPr="000C1E71">
              <w:t xml:space="preserve">NOW, THEREFORE, BE IT RESOLVED that the Governing Body of </w:t>
            </w:r>
            <w:r>
              <w:t>Edgewater</w:t>
            </w:r>
            <w:r w:rsidRPr="000C1E71">
              <w:t xml:space="preserve"> hereby confirms endorsement of the aforesaid project, and</w:t>
            </w:r>
          </w:p>
          <w:p w:rsidR="004C1C07" w:rsidRPr="000C1E71" w:rsidRDefault="004C1C07" w:rsidP="004C1C07">
            <w:pPr>
              <w:pStyle w:val="NoSpacing"/>
            </w:pPr>
          </w:p>
          <w:p w:rsidR="004C1C07" w:rsidRDefault="004C1C07" w:rsidP="004C1C07">
            <w:pPr>
              <w:pStyle w:val="NoSpacing"/>
            </w:pPr>
            <w:r w:rsidRPr="000C1E71">
              <w:t>BE IT FURTHER RESOLVED that a copy of this resolution shall be sent to the Director of Bergen County Community Development Program so that implementation of the aforesaid project may be expedited.</w:t>
            </w:r>
          </w:p>
          <w:p w:rsidR="004C1C07" w:rsidRDefault="004C1C07" w:rsidP="004C1C07">
            <w:pPr>
              <w:pStyle w:val="NoSpacing"/>
            </w:pPr>
          </w:p>
          <w:p w:rsidR="004C1C07" w:rsidRDefault="004C1C07" w:rsidP="004C1C07">
            <w:pPr>
              <w:tabs>
                <w:tab w:val="left" w:pos="368"/>
              </w:tabs>
              <w:spacing w:after="0" w:line="277" w:lineRule="exact"/>
              <w:rPr>
                <w:rFonts w:eastAsia="Times New Roman"/>
                <w:color w:val="000000" w:themeColor="text1"/>
                <w:szCs w:val="20"/>
              </w:rPr>
            </w:pPr>
            <w:r w:rsidRPr="00910940">
              <w:rPr>
                <w:rFonts w:eastAsia="Times New Roman"/>
                <w:color w:val="000000" w:themeColor="text1"/>
                <w:sz w:val="22"/>
                <w:szCs w:val="20"/>
              </w:rPr>
              <w:t>All council members present voted aye.  None opposed.  None abstained.</w:t>
            </w:r>
          </w:p>
          <w:p w:rsidR="004C1C07" w:rsidRDefault="004C1C07" w:rsidP="004C1C07">
            <w:pPr>
              <w:tabs>
                <w:tab w:val="left" w:pos="368"/>
              </w:tabs>
              <w:spacing w:after="0" w:line="277" w:lineRule="exact"/>
              <w:rPr>
                <w:rFonts w:eastAsia="Times New Roman"/>
                <w:color w:val="000000" w:themeColor="text1"/>
                <w:szCs w:val="20"/>
              </w:rPr>
            </w:pPr>
          </w:p>
          <w:p w:rsidR="004C1C07" w:rsidRDefault="004C1C07" w:rsidP="004C1C07">
            <w:pPr>
              <w:tabs>
                <w:tab w:val="left" w:pos="368"/>
              </w:tabs>
              <w:spacing w:after="0" w:line="277" w:lineRule="exact"/>
              <w:rPr>
                <w:rFonts w:eastAsia="Times New Roman"/>
                <w:color w:val="000000" w:themeColor="text1"/>
              </w:rPr>
            </w:pPr>
          </w:p>
          <w:p w:rsidR="004C1C07" w:rsidRPr="00910940" w:rsidRDefault="004C1C07" w:rsidP="004C1C07">
            <w:pPr>
              <w:spacing w:after="0"/>
              <w:ind w:left="-720" w:firstLine="450"/>
              <w:jc w:val="center"/>
              <w:rPr>
                <w:b/>
                <w:bCs/>
                <w:color w:val="000000" w:themeColor="text1"/>
                <w:szCs w:val="20"/>
              </w:rPr>
            </w:pPr>
            <w:r w:rsidRPr="00910940">
              <w:rPr>
                <w:b/>
                <w:bCs/>
                <w:color w:val="000000" w:themeColor="text1"/>
                <w:szCs w:val="20"/>
              </w:rPr>
              <w:t>RESOLUTION</w:t>
            </w:r>
          </w:p>
          <w:p w:rsidR="004C1C07" w:rsidRDefault="004C1C07" w:rsidP="004C1C07">
            <w:pPr>
              <w:spacing w:after="0"/>
              <w:ind w:left="-720" w:firstLine="450"/>
              <w:jc w:val="center"/>
              <w:rPr>
                <w:b/>
                <w:bCs/>
                <w:color w:val="000000" w:themeColor="text1"/>
                <w:szCs w:val="20"/>
              </w:rPr>
            </w:pPr>
            <w:r w:rsidRPr="00910940">
              <w:rPr>
                <w:b/>
                <w:bCs/>
                <w:color w:val="000000" w:themeColor="text1"/>
                <w:szCs w:val="20"/>
              </w:rPr>
              <w:t>2018-</w:t>
            </w:r>
            <w:r>
              <w:rPr>
                <w:b/>
                <w:bCs/>
                <w:color w:val="000000" w:themeColor="text1"/>
                <w:szCs w:val="20"/>
              </w:rPr>
              <w:t>274</w:t>
            </w:r>
          </w:p>
          <w:p w:rsidR="004C1C07" w:rsidRDefault="004C1C07" w:rsidP="004C1C07">
            <w:pPr>
              <w:spacing w:after="0"/>
              <w:ind w:left="-720" w:firstLine="450"/>
              <w:jc w:val="center"/>
              <w:rPr>
                <w:b/>
                <w:bCs/>
                <w:color w:val="000000" w:themeColor="text1"/>
                <w:szCs w:val="20"/>
              </w:rPr>
            </w:pPr>
          </w:p>
          <w:p w:rsidR="004C1C07" w:rsidRPr="00F7052B" w:rsidRDefault="004C1C07" w:rsidP="004C1C07">
            <w:pPr>
              <w:spacing w:after="0"/>
              <w:ind w:left="-720" w:firstLine="450"/>
              <w:jc w:val="center"/>
              <w:rPr>
                <w:bCs/>
                <w:color w:val="000000" w:themeColor="text1"/>
                <w:szCs w:val="20"/>
              </w:rPr>
            </w:pPr>
            <w:r>
              <w:rPr>
                <w:b/>
                <w:bCs/>
                <w:color w:val="000000" w:themeColor="text1"/>
                <w:szCs w:val="20"/>
              </w:rPr>
              <w:t xml:space="preserve">                                                            </w:t>
            </w:r>
            <w:r w:rsidRPr="00F7052B">
              <w:rPr>
                <w:bCs/>
                <w:color w:val="000000" w:themeColor="text1"/>
                <w:szCs w:val="20"/>
              </w:rPr>
              <w:t>October 15, 2018</w:t>
            </w:r>
          </w:p>
          <w:p w:rsidR="004C1C07" w:rsidRPr="00910940" w:rsidRDefault="004C1C07" w:rsidP="004C1C07">
            <w:pPr>
              <w:spacing w:after="0"/>
              <w:ind w:left="-720" w:firstLine="450"/>
              <w:jc w:val="center"/>
              <w:rPr>
                <w:b/>
                <w:bCs/>
                <w:color w:val="000000" w:themeColor="text1"/>
                <w:szCs w:val="20"/>
              </w:rPr>
            </w:pPr>
          </w:p>
          <w:p w:rsidR="004C1C07" w:rsidRPr="00910940" w:rsidRDefault="004C1C07" w:rsidP="004C1C07">
            <w:pPr>
              <w:tabs>
                <w:tab w:val="left" w:pos="368"/>
              </w:tabs>
              <w:spacing w:after="0" w:line="277" w:lineRule="exact"/>
              <w:rPr>
                <w:rFonts w:eastAsia="Times New Roman"/>
                <w:color w:val="000000" w:themeColor="text1"/>
              </w:rPr>
            </w:pPr>
            <w:r w:rsidRPr="00910940">
              <w:rPr>
                <w:rFonts w:eastAsia="Times New Roman"/>
                <w:color w:val="000000" w:themeColor="text1"/>
              </w:rPr>
              <w:t>Introduced:</w:t>
            </w:r>
            <w:r>
              <w:rPr>
                <w:rFonts w:eastAsia="Times New Roman"/>
                <w:color w:val="000000" w:themeColor="text1"/>
              </w:rPr>
              <w:t xml:space="preserve"> Councilman Henwood</w:t>
            </w:r>
          </w:p>
          <w:p w:rsidR="004C1C07" w:rsidRDefault="004C1C07" w:rsidP="004C1C07">
            <w:pPr>
              <w:tabs>
                <w:tab w:val="left" w:pos="368"/>
              </w:tabs>
              <w:spacing w:after="0" w:line="277" w:lineRule="exact"/>
              <w:rPr>
                <w:rFonts w:eastAsia="Times New Roman"/>
                <w:color w:val="000000" w:themeColor="text1"/>
              </w:rPr>
            </w:pPr>
            <w:r w:rsidRPr="00910940">
              <w:rPr>
                <w:rFonts w:eastAsia="Times New Roman"/>
                <w:color w:val="000000" w:themeColor="text1"/>
              </w:rPr>
              <w:t xml:space="preserve">Second: </w:t>
            </w:r>
            <w:r>
              <w:rPr>
                <w:rFonts w:eastAsia="Times New Roman"/>
                <w:color w:val="000000" w:themeColor="text1"/>
              </w:rPr>
              <w:t>Councilwoman Fischetti</w:t>
            </w:r>
          </w:p>
          <w:p w:rsidR="004C1C07" w:rsidRDefault="004C1C07" w:rsidP="004C1C07">
            <w:pPr>
              <w:tabs>
                <w:tab w:val="left" w:pos="368"/>
              </w:tabs>
              <w:spacing w:after="0" w:line="277" w:lineRule="exact"/>
              <w:rPr>
                <w:rFonts w:eastAsia="Times New Roman"/>
                <w:color w:val="000000" w:themeColor="text1"/>
              </w:rPr>
            </w:pPr>
          </w:p>
          <w:p w:rsidR="00A97466" w:rsidRPr="00ED4D0A" w:rsidRDefault="00A97466" w:rsidP="00A97466">
            <w:pPr>
              <w:pStyle w:val="NoSpacing"/>
              <w:rPr>
                <w:b/>
              </w:rPr>
            </w:pPr>
            <w:r w:rsidRPr="00ED4D0A">
              <w:rPr>
                <w:b/>
              </w:rPr>
              <w:t>Resolution Authorizing the Acquisition of 1 (one) Mini Split HVAC System Replacement at the</w:t>
            </w:r>
            <w:r>
              <w:rPr>
                <w:b/>
              </w:rPr>
              <w:t xml:space="preserve"> Edgewater</w:t>
            </w:r>
            <w:r w:rsidRPr="00ED4D0A">
              <w:rPr>
                <w:b/>
              </w:rPr>
              <w:t xml:space="preserve"> Marina</w:t>
            </w:r>
            <w:r>
              <w:rPr>
                <w:b/>
              </w:rPr>
              <w:t xml:space="preserve"> </w:t>
            </w:r>
            <w:r w:rsidRPr="00ED4D0A">
              <w:rPr>
                <w:b/>
              </w:rPr>
              <w:t>and replace 1 (one) HVAC unit 2</w:t>
            </w:r>
            <w:r w:rsidRPr="00ED4D0A">
              <w:rPr>
                <w:b/>
                <w:vertAlign w:val="superscript"/>
              </w:rPr>
              <w:t>nd</w:t>
            </w:r>
            <w:r w:rsidRPr="00ED4D0A">
              <w:rPr>
                <w:b/>
              </w:rPr>
              <w:t xml:space="preserve"> floor Fire Headquarters</w:t>
            </w:r>
          </w:p>
          <w:p w:rsidR="00A97466" w:rsidRPr="00DD0645" w:rsidRDefault="00A97466" w:rsidP="00A97466">
            <w:pPr>
              <w:jc w:val="center"/>
              <w:rPr>
                <w:b/>
              </w:rPr>
            </w:pPr>
          </w:p>
          <w:p w:rsidR="00A97466" w:rsidRDefault="00A97466" w:rsidP="00A97466">
            <w:r w:rsidRPr="00FE3F46">
              <w:rPr>
                <w:b/>
              </w:rPr>
              <w:t>WHEREAS</w:t>
            </w:r>
            <w:r>
              <w:rPr>
                <w:b/>
              </w:rPr>
              <w:t>,</w:t>
            </w:r>
            <w:r>
              <w:t xml:space="preserve"> the Borough of Edgewater needs to acquire 1 (one) Mini Split HVAC System Replacement at the Edgewater Marina and 1 (one) HVAC replacement at Fire Headquarters – 2</w:t>
            </w:r>
            <w:r w:rsidRPr="00ED4D0A">
              <w:rPr>
                <w:vertAlign w:val="superscript"/>
              </w:rPr>
              <w:t>nd</w:t>
            </w:r>
            <w:r>
              <w:t xml:space="preserve"> floor, the compressor seized unexpectedly as a non-fair and open contract pursuant to the provisions of N.J.S.A. 19:44A-20.4 or 20.5; and</w:t>
            </w:r>
          </w:p>
          <w:p w:rsidR="00A97466" w:rsidRDefault="00A97466" w:rsidP="00A97466">
            <w:r w:rsidRPr="00FE3F46">
              <w:rPr>
                <w:b/>
              </w:rPr>
              <w:t>WHEREAS</w:t>
            </w:r>
            <w:r>
              <w:rPr>
                <w:b/>
              </w:rPr>
              <w:t>,</w:t>
            </w:r>
            <w:r>
              <w:t xml:space="preserve"> quotes for the Mini Split HVAC System Replacement were solicited from three different vendors for this service; and two quotes were received:</w:t>
            </w:r>
          </w:p>
          <w:p w:rsidR="00A97466" w:rsidRPr="00196F72" w:rsidRDefault="00A97466" w:rsidP="00A97466">
            <w:pPr>
              <w:pStyle w:val="NoSpacing"/>
            </w:pPr>
            <w:proofErr w:type="spellStart"/>
            <w:r w:rsidRPr="00196F72">
              <w:t>Osso</w:t>
            </w:r>
            <w:proofErr w:type="spellEnd"/>
            <w:r w:rsidRPr="00196F72">
              <w:t xml:space="preserve"> Enterprises, LLC    $10,500.00</w:t>
            </w:r>
          </w:p>
          <w:p w:rsidR="00A97466" w:rsidRPr="00196F72" w:rsidRDefault="00A97466" w:rsidP="00A97466">
            <w:pPr>
              <w:pStyle w:val="NoSpacing"/>
            </w:pPr>
            <w:r w:rsidRPr="00196F72">
              <w:t>Reiner Group, Inc.         $11,235.00</w:t>
            </w:r>
          </w:p>
          <w:p w:rsidR="00A97466" w:rsidRPr="00196F72" w:rsidRDefault="00A97466" w:rsidP="00A97466">
            <w:pPr>
              <w:pStyle w:val="NoSpacing"/>
            </w:pPr>
          </w:p>
          <w:p w:rsidR="00A97466" w:rsidRPr="00196F72" w:rsidRDefault="00A97466" w:rsidP="00A97466">
            <w:pPr>
              <w:pStyle w:val="NoSpacing"/>
            </w:pPr>
            <w:r w:rsidRPr="00196F72">
              <w:rPr>
                <w:b/>
              </w:rPr>
              <w:t>WHEREAS,</w:t>
            </w:r>
            <w:r w:rsidRPr="00196F72">
              <w:t xml:space="preserve"> quotes for the HVAC for the 2</w:t>
            </w:r>
            <w:r w:rsidRPr="00196F72">
              <w:rPr>
                <w:vertAlign w:val="superscript"/>
              </w:rPr>
              <w:t>nd</w:t>
            </w:r>
            <w:r w:rsidRPr="00196F72">
              <w:t xml:space="preserve"> floor Fire Headquarters were solicited and two vendors </w:t>
            </w:r>
            <w:r>
              <w:t>submitted quotes</w:t>
            </w:r>
            <w:r w:rsidRPr="00196F72">
              <w:t>:</w:t>
            </w:r>
          </w:p>
          <w:p w:rsidR="00A97466" w:rsidRPr="00196F72" w:rsidRDefault="00A97466" w:rsidP="00A97466">
            <w:pPr>
              <w:pStyle w:val="NoSpacing"/>
            </w:pPr>
          </w:p>
          <w:p w:rsidR="00A97466" w:rsidRPr="00196F72" w:rsidRDefault="00A97466" w:rsidP="00A97466">
            <w:pPr>
              <w:pStyle w:val="NoSpacing"/>
            </w:pPr>
            <w:proofErr w:type="spellStart"/>
            <w:r w:rsidRPr="00196F72">
              <w:t>Osso</w:t>
            </w:r>
            <w:proofErr w:type="spellEnd"/>
            <w:r w:rsidRPr="00196F72">
              <w:t xml:space="preserve"> Enterprises, LLC     $7,000.00</w:t>
            </w:r>
          </w:p>
          <w:p w:rsidR="00A97466" w:rsidRPr="00196F72" w:rsidRDefault="00A97466" w:rsidP="00A97466">
            <w:pPr>
              <w:pStyle w:val="NoSpacing"/>
            </w:pPr>
            <w:r w:rsidRPr="00196F72">
              <w:t>Reiner Group, Inc.          $8,950.00</w:t>
            </w:r>
          </w:p>
          <w:p w:rsidR="00A97466" w:rsidRDefault="00A97466" w:rsidP="00A97466">
            <w:pPr>
              <w:pStyle w:val="NoSpacing"/>
              <w:rPr>
                <w:b/>
              </w:rPr>
            </w:pPr>
          </w:p>
          <w:p w:rsidR="00A97466" w:rsidRDefault="00A97466" w:rsidP="00A97466">
            <w:pPr>
              <w:pStyle w:val="NoSpacing"/>
            </w:pPr>
            <w:r w:rsidRPr="00FE3F46">
              <w:rPr>
                <w:b/>
              </w:rPr>
              <w:t>WHEREAS,</w:t>
            </w:r>
            <w:r>
              <w:t xml:space="preserve"> the Purchasing Agent recommends the award to </w:t>
            </w:r>
            <w:proofErr w:type="spellStart"/>
            <w:r>
              <w:t>Osso</w:t>
            </w:r>
            <w:proofErr w:type="spellEnd"/>
            <w:r>
              <w:t xml:space="preserve"> Enterprises</w:t>
            </w:r>
            <w:r w:rsidRPr="00921DDA">
              <w:t xml:space="preserve"> </w:t>
            </w:r>
            <w:r>
              <w:t>located at 15A Hillside Place, Lodi, NJ  07644;  for both the Marina and the Fire Headquarters; and</w:t>
            </w:r>
          </w:p>
          <w:p w:rsidR="00A97466" w:rsidRDefault="00A97466" w:rsidP="00A97466">
            <w:pPr>
              <w:pStyle w:val="NoSpacing"/>
            </w:pPr>
          </w:p>
          <w:p w:rsidR="00A97466" w:rsidRDefault="00A97466" w:rsidP="00A97466">
            <w:pPr>
              <w:pStyle w:val="NoSpacing"/>
            </w:pPr>
            <w:r w:rsidRPr="00FE3F46">
              <w:rPr>
                <w:b/>
              </w:rPr>
              <w:t>WHEREAS</w:t>
            </w:r>
            <w:r>
              <w:t xml:space="preserve">, the quotes were not solicited through receipt of sealed quotes, therefore the requirements of </w:t>
            </w:r>
            <w:r>
              <w:lastRenderedPageBreak/>
              <w:t>N.J.S.A. 19:44A-20-5 (Anti Pay-to-Play Legislation) apply; and</w:t>
            </w:r>
          </w:p>
          <w:p w:rsidR="00A97466" w:rsidRDefault="00A97466" w:rsidP="00A97466">
            <w:pPr>
              <w:pStyle w:val="NoSpacing"/>
            </w:pPr>
          </w:p>
          <w:p w:rsidR="00A97466" w:rsidRDefault="00A97466" w:rsidP="00A97466">
            <w:pPr>
              <w:pStyle w:val="NoSpacing"/>
            </w:pPr>
            <w:r w:rsidRPr="000558A2">
              <w:rPr>
                <w:b/>
              </w:rPr>
              <w:t>WHEREAS</w:t>
            </w:r>
            <w:r>
              <w:t xml:space="preserve">, the Borough has already previously solicited quotes and authorized a previous purchase from </w:t>
            </w:r>
            <w:proofErr w:type="spellStart"/>
            <w:r>
              <w:t>Osso</w:t>
            </w:r>
            <w:proofErr w:type="spellEnd"/>
            <w:r>
              <w:t xml:space="preserve"> Enterprises, LLC in August to replace the HVAC unit at the first floor of the Fire Headquarters, 838 River Road when the compressor seized unexpectedly for the amount of $7,000.00; and</w:t>
            </w:r>
          </w:p>
          <w:p w:rsidR="00A97466" w:rsidRDefault="00A97466" w:rsidP="00A97466">
            <w:pPr>
              <w:pStyle w:val="NoSpacing"/>
            </w:pPr>
          </w:p>
          <w:p w:rsidR="00A97466" w:rsidRDefault="00A97466" w:rsidP="00A97466">
            <w:pPr>
              <w:pStyle w:val="NoSpacing"/>
            </w:pPr>
            <w:r w:rsidRPr="00FE3F46">
              <w:rPr>
                <w:b/>
              </w:rPr>
              <w:t>WHEREAS,</w:t>
            </w:r>
            <w:r>
              <w:t xml:space="preserve"> the Purchasing Agent has determined the value of this service at the Marina combined with the previous service at Fire Headquarters both 1</w:t>
            </w:r>
            <w:r w:rsidRPr="00196F72">
              <w:rPr>
                <w:vertAlign w:val="superscript"/>
              </w:rPr>
              <w:t>st</w:t>
            </w:r>
            <w:r>
              <w:t xml:space="preserve"> and 2</w:t>
            </w:r>
            <w:r w:rsidRPr="00196F72">
              <w:rPr>
                <w:vertAlign w:val="superscript"/>
              </w:rPr>
              <w:t>nd</w:t>
            </w:r>
            <w:r>
              <w:t xml:space="preserve"> floors will exceed the total of $17,500; and </w:t>
            </w:r>
          </w:p>
          <w:p w:rsidR="00A97466" w:rsidRDefault="00A97466" w:rsidP="00A97466">
            <w:pPr>
              <w:pStyle w:val="NoSpacing"/>
            </w:pPr>
          </w:p>
          <w:p w:rsidR="00A97466" w:rsidRDefault="00A97466" w:rsidP="00A97466">
            <w:r w:rsidRPr="00FE3F46">
              <w:rPr>
                <w:b/>
              </w:rPr>
              <w:t>WHEREAS</w:t>
            </w:r>
            <w:r>
              <w:t xml:space="preserve">, </w:t>
            </w:r>
            <w:proofErr w:type="spellStart"/>
            <w:r>
              <w:t>Osso</w:t>
            </w:r>
            <w:proofErr w:type="spellEnd"/>
            <w:r>
              <w:t xml:space="preserve"> Enterprises, LLC has completed and submitted a Business Entity Disclosure Certification, which certified that </w:t>
            </w:r>
            <w:proofErr w:type="spellStart"/>
            <w:r>
              <w:t>Osso</w:t>
            </w:r>
            <w:proofErr w:type="spellEnd"/>
            <w:r>
              <w:t xml:space="preserve"> Enterprises, LLC. has not made any reportable contributions to a political or candidate committee in the Borough of Edgewater in the previous one year, and that the contract will prohibit </w:t>
            </w:r>
            <w:proofErr w:type="spellStart"/>
            <w:r>
              <w:t>Osso</w:t>
            </w:r>
            <w:proofErr w:type="spellEnd"/>
            <w:r>
              <w:t xml:space="preserve"> Enterprises from making any reportable contributions through the term of the contact, and </w:t>
            </w:r>
          </w:p>
          <w:p w:rsidR="00A97466" w:rsidRDefault="00A97466" w:rsidP="00A97466">
            <w:r>
              <w:rPr>
                <w:b/>
              </w:rPr>
              <w:t>Now Therefore Be I</w:t>
            </w:r>
            <w:r w:rsidRPr="00FE3F46">
              <w:rPr>
                <w:b/>
              </w:rPr>
              <w:t>t Resolved</w:t>
            </w:r>
            <w:r>
              <w:t xml:space="preserve"> by the Edgewater Mayor and Council that it hereby authorizes </w:t>
            </w:r>
            <w:proofErr w:type="spellStart"/>
            <w:r>
              <w:t>Osso</w:t>
            </w:r>
            <w:proofErr w:type="spellEnd"/>
            <w:r>
              <w:t xml:space="preserve"> Enterprises, LLC.  for both the 1 (one) Mini Split System for the Edgewater Marina for the sum not to exceed ten thousand, five hundred dollars and zero cents ($10,500.00); and the 1 (one) replacement HVAC unit for the 2</w:t>
            </w:r>
            <w:r w:rsidRPr="00921DDA">
              <w:rPr>
                <w:vertAlign w:val="superscript"/>
              </w:rPr>
              <w:t>nd</w:t>
            </w:r>
            <w:r>
              <w:t xml:space="preserve"> floor in Fire Headquarters; and</w:t>
            </w:r>
          </w:p>
          <w:p w:rsidR="00A97466" w:rsidRDefault="00A97466" w:rsidP="00A97466"/>
          <w:p w:rsidR="00A97466" w:rsidRDefault="00A97466" w:rsidP="00A97466">
            <w:pPr>
              <w:pStyle w:val="NoSpacing"/>
            </w:pPr>
            <w:r w:rsidRPr="00FE3F46">
              <w:rPr>
                <w:b/>
              </w:rPr>
              <w:t>Be It Further Resolved</w:t>
            </w:r>
            <w:r>
              <w:t xml:space="preserve"> that, I Gregory Franz, the Acting Chief Financial Officer, hereby certifies that funds are available for the  purchase of the mini Split System for the Edgewater Marina in the Marina Capital Account - Ordinance #1551-2017 and funds are available for the replacement unit on the 2</w:t>
            </w:r>
            <w:r w:rsidRPr="00921DDA">
              <w:rPr>
                <w:vertAlign w:val="superscript"/>
              </w:rPr>
              <w:t>nd</w:t>
            </w:r>
          </w:p>
          <w:p w:rsidR="00A97466" w:rsidRDefault="00A97466" w:rsidP="00A97466">
            <w:pPr>
              <w:pStyle w:val="NoSpacing"/>
            </w:pPr>
            <w:r>
              <w:t>Floor of Fire Headquarters in the Current Account Fire Operating Expenses.</w:t>
            </w:r>
          </w:p>
          <w:p w:rsidR="00A97466" w:rsidRDefault="00A97466" w:rsidP="00A97466">
            <w:pPr>
              <w:pStyle w:val="NoSpacing"/>
            </w:pPr>
          </w:p>
          <w:p w:rsidR="00A97466" w:rsidRDefault="00A97466" w:rsidP="00A97466">
            <w:pPr>
              <w:pStyle w:val="NoSpacing"/>
            </w:pPr>
          </w:p>
          <w:p w:rsidR="00A97466" w:rsidRDefault="00A97466" w:rsidP="00A97466">
            <w:pPr>
              <w:pStyle w:val="NoSpacing"/>
            </w:pPr>
            <w:r>
              <w:t>_______________________</w:t>
            </w:r>
          </w:p>
          <w:p w:rsidR="00A97466" w:rsidRDefault="00A97466" w:rsidP="00A97466">
            <w:pPr>
              <w:pStyle w:val="NoSpacing"/>
            </w:pPr>
            <w:r>
              <w:t>Gregory Franz</w:t>
            </w:r>
          </w:p>
          <w:p w:rsidR="00A97466" w:rsidRDefault="00A97466" w:rsidP="00A97466">
            <w:pPr>
              <w:rPr>
                <w:rFonts w:eastAsia="Times New Roman"/>
                <w:b/>
                <w:bCs/>
                <w:sz w:val="20"/>
                <w:szCs w:val="20"/>
              </w:rPr>
            </w:pPr>
          </w:p>
          <w:p w:rsidR="00A97466" w:rsidRDefault="00A97466" w:rsidP="00A97466">
            <w:pPr>
              <w:rPr>
                <w:rFonts w:eastAsia="Times New Roman"/>
                <w:b/>
                <w:bCs/>
                <w:sz w:val="20"/>
                <w:szCs w:val="20"/>
              </w:rPr>
            </w:pPr>
          </w:p>
          <w:p w:rsidR="00A97466" w:rsidRDefault="00A97466" w:rsidP="00A97466">
            <w:pPr>
              <w:tabs>
                <w:tab w:val="left" w:pos="368"/>
              </w:tabs>
              <w:spacing w:after="0" w:line="277" w:lineRule="exact"/>
              <w:rPr>
                <w:rFonts w:eastAsia="Times New Roman"/>
                <w:color w:val="000000" w:themeColor="text1"/>
                <w:szCs w:val="20"/>
              </w:rPr>
            </w:pPr>
            <w:r w:rsidRPr="00910940">
              <w:rPr>
                <w:rFonts w:eastAsia="Times New Roman"/>
                <w:color w:val="000000" w:themeColor="text1"/>
                <w:sz w:val="22"/>
                <w:szCs w:val="20"/>
              </w:rPr>
              <w:t>All council members present voted aye.  None opposed.  None abstained.</w:t>
            </w:r>
          </w:p>
          <w:p w:rsidR="00A97466" w:rsidRDefault="00A97466" w:rsidP="00A97466">
            <w:pPr>
              <w:tabs>
                <w:tab w:val="left" w:pos="368"/>
              </w:tabs>
              <w:spacing w:after="0" w:line="277" w:lineRule="exact"/>
              <w:rPr>
                <w:rFonts w:eastAsia="Times New Roman"/>
                <w:color w:val="000000" w:themeColor="text1"/>
                <w:szCs w:val="20"/>
              </w:rPr>
            </w:pPr>
          </w:p>
          <w:p w:rsidR="00A97466" w:rsidRDefault="00A97466" w:rsidP="00A97466">
            <w:pPr>
              <w:tabs>
                <w:tab w:val="left" w:pos="368"/>
              </w:tabs>
              <w:spacing w:after="0" w:line="277" w:lineRule="exact"/>
              <w:rPr>
                <w:rFonts w:eastAsia="Times New Roman"/>
                <w:color w:val="000000" w:themeColor="text1"/>
              </w:rPr>
            </w:pPr>
          </w:p>
          <w:p w:rsidR="00A97466" w:rsidRPr="00910940" w:rsidRDefault="00A97466" w:rsidP="00A97466">
            <w:pPr>
              <w:spacing w:after="0"/>
              <w:ind w:left="-720" w:firstLine="450"/>
              <w:jc w:val="center"/>
              <w:rPr>
                <w:b/>
                <w:bCs/>
                <w:color w:val="000000" w:themeColor="text1"/>
                <w:szCs w:val="20"/>
              </w:rPr>
            </w:pPr>
            <w:r w:rsidRPr="00910940">
              <w:rPr>
                <w:b/>
                <w:bCs/>
                <w:color w:val="000000" w:themeColor="text1"/>
                <w:szCs w:val="20"/>
              </w:rPr>
              <w:t>RESOLUTION</w:t>
            </w:r>
          </w:p>
          <w:p w:rsidR="00A97466" w:rsidRDefault="00A97466" w:rsidP="00A97466">
            <w:pPr>
              <w:spacing w:after="0"/>
              <w:ind w:left="-720" w:firstLine="450"/>
              <w:jc w:val="center"/>
              <w:rPr>
                <w:b/>
                <w:bCs/>
                <w:color w:val="000000" w:themeColor="text1"/>
                <w:szCs w:val="20"/>
              </w:rPr>
            </w:pPr>
            <w:r w:rsidRPr="00910940">
              <w:rPr>
                <w:b/>
                <w:bCs/>
                <w:color w:val="000000" w:themeColor="text1"/>
                <w:szCs w:val="20"/>
              </w:rPr>
              <w:t>2018-</w:t>
            </w:r>
            <w:r>
              <w:rPr>
                <w:b/>
                <w:bCs/>
                <w:color w:val="000000" w:themeColor="text1"/>
                <w:szCs w:val="20"/>
              </w:rPr>
              <w:t>275</w:t>
            </w:r>
          </w:p>
          <w:p w:rsidR="00A97466" w:rsidRDefault="00A97466" w:rsidP="00A97466">
            <w:pPr>
              <w:spacing w:after="0"/>
              <w:ind w:left="-720" w:firstLine="450"/>
              <w:jc w:val="center"/>
              <w:rPr>
                <w:b/>
                <w:bCs/>
                <w:color w:val="000000" w:themeColor="text1"/>
                <w:szCs w:val="20"/>
              </w:rPr>
            </w:pPr>
          </w:p>
          <w:p w:rsidR="00A97466" w:rsidRPr="00F7052B" w:rsidRDefault="00A97466" w:rsidP="00A97466">
            <w:pPr>
              <w:spacing w:after="0"/>
              <w:ind w:left="-720" w:firstLine="450"/>
              <w:jc w:val="center"/>
              <w:rPr>
                <w:bCs/>
                <w:color w:val="000000" w:themeColor="text1"/>
                <w:szCs w:val="20"/>
              </w:rPr>
            </w:pPr>
            <w:r>
              <w:rPr>
                <w:b/>
                <w:bCs/>
                <w:color w:val="000000" w:themeColor="text1"/>
                <w:szCs w:val="20"/>
              </w:rPr>
              <w:t xml:space="preserve">                                                            </w:t>
            </w:r>
            <w:r w:rsidRPr="00F7052B">
              <w:rPr>
                <w:bCs/>
                <w:color w:val="000000" w:themeColor="text1"/>
                <w:szCs w:val="20"/>
              </w:rPr>
              <w:t>October 15, 2018</w:t>
            </w:r>
          </w:p>
          <w:p w:rsidR="00A97466" w:rsidRPr="00910940" w:rsidRDefault="00A97466" w:rsidP="00A97466">
            <w:pPr>
              <w:spacing w:after="0"/>
              <w:ind w:left="-720" w:firstLine="450"/>
              <w:jc w:val="center"/>
              <w:rPr>
                <w:b/>
                <w:bCs/>
                <w:color w:val="000000" w:themeColor="text1"/>
                <w:szCs w:val="20"/>
              </w:rPr>
            </w:pPr>
          </w:p>
          <w:p w:rsidR="00A97466" w:rsidRPr="00910940" w:rsidRDefault="00A97466" w:rsidP="00A97466">
            <w:pPr>
              <w:tabs>
                <w:tab w:val="left" w:pos="368"/>
              </w:tabs>
              <w:spacing w:after="0" w:line="277" w:lineRule="exact"/>
              <w:rPr>
                <w:rFonts w:eastAsia="Times New Roman"/>
                <w:color w:val="000000" w:themeColor="text1"/>
              </w:rPr>
            </w:pPr>
            <w:r w:rsidRPr="00910940">
              <w:rPr>
                <w:rFonts w:eastAsia="Times New Roman"/>
                <w:color w:val="000000" w:themeColor="text1"/>
              </w:rPr>
              <w:t>Introduced:</w:t>
            </w:r>
            <w:r>
              <w:rPr>
                <w:rFonts w:eastAsia="Times New Roman"/>
                <w:color w:val="000000" w:themeColor="text1"/>
              </w:rPr>
              <w:t xml:space="preserve"> Councilman Henwood</w:t>
            </w:r>
          </w:p>
          <w:p w:rsidR="00A97466" w:rsidRDefault="00A97466" w:rsidP="00A97466">
            <w:pPr>
              <w:tabs>
                <w:tab w:val="left" w:pos="368"/>
              </w:tabs>
              <w:spacing w:after="0" w:line="277" w:lineRule="exact"/>
              <w:rPr>
                <w:rFonts w:eastAsia="Times New Roman"/>
                <w:color w:val="000000" w:themeColor="text1"/>
              </w:rPr>
            </w:pPr>
            <w:r w:rsidRPr="00910940">
              <w:rPr>
                <w:rFonts w:eastAsia="Times New Roman"/>
                <w:color w:val="000000" w:themeColor="text1"/>
              </w:rPr>
              <w:t xml:space="preserve">Second: </w:t>
            </w:r>
            <w:r>
              <w:rPr>
                <w:rFonts w:eastAsia="Times New Roman"/>
                <w:color w:val="000000" w:themeColor="text1"/>
              </w:rPr>
              <w:t>Councilwoman Fischetti</w:t>
            </w:r>
          </w:p>
          <w:p w:rsidR="00A97466" w:rsidRDefault="00A97466" w:rsidP="00A97466">
            <w:pPr>
              <w:tabs>
                <w:tab w:val="left" w:pos="368"/>
              </w:tabs>
              <w:spacing w:after="0" w:line="277" w:lineRule="exact"/>
              <w:rPr>
                <w:rFonts w:eastAsia="Times New Roman"/>
                <w:color w:val="000000" w:themeColor="text1"/>
              </w:rPr>
            </w:pPr>
          </w:p>
          <w:p w:rsidR="00A97466" w:rsidRDefault="00A97466" w:rsidP="00A97466">
            <w:r>
              <w:t xml:space="preserve">Approval to submit a grant application and execute a grant contract with the New Jersey Department of Transportation for the </w:t>
            </w:r>
            <w:r>
              <w:rPr>
                <w:b/>
              </w:rPr>
              <w:t>Myrtle Avenue</w:t>
            </w:r>
            <w:r w:rsidRPr="00825292">
              <w:rPr>
                <w:b/>
              </w:rPr>
              <w:t xml:space="preserve"> </w:t>
            </w:r>
            <w:r>
              <w:rPr>
                <w:b/>
              </w:rPr>
              <w:t>Restoration</w:t>
            </w:r>
            <w:r w:rsidRPr="00825292">
              <w:rPr>
                <w:b/>
              </w:rPr>
              <w:t xml:space="preserve"> Project</w:t>
            </w:r>
            <w:r>
              <w:t>.</w:t>
            </w:r>
          </w:p>
          <w:p w:rsidR="00A97466" w:rsidRDefault="00A97466" w:rsidP="00A97466">
            <w:pPr>
              <w:pStyle w:val="NoSpacing"/>
            </w:pPr>
            <w:r>
              <w:t>NOW, THEREFORE, BE IT RESOLVED that the Council of Edgewater formally approves the grant application for the above stated project.</w:t>
            </w:r>
          </w:p>
          <w:p w:rsidR="00A97466" w:rsidRDefault="00A97466" w:rsidP="00A97466">
            <w:pPr>
              <w:pStyle w:val="NoSpacing"/>
            </w:pPr>
          </w:p>
          <w:p w:rsidR="00A97466" w:rsidRDefault="00A97466" w:rsidP="00A97466">
            <w:pPr>
              <w:pStyle w:val="NoSpacing"/>
            </w:pPr>
            <w:proofErr w:type="gramStart"/>
            <w:r>
              <w:t>BE</w:t>
            </w:r>
            <w:proofErr w:type="gramEnd"/>
            <w:r>
              <w:t xml:space="preserve"> IT FURTHER RESOLVED that the Mayor and Borough Clerk are hereby authorized to submit an electronic grant application identified as </w:t>
            </w:r>
            <w:r w:rsidRPr="00134AA5">
              <w:rPr>
                <w:b/>
              </w:rPr>
              <w:t>MA-2019-Myrtle Avenue Restoration Project-00712</w:t>
            </w:r>
            <w:r>
              <w:rPr>
                <w:b/>
              </w:rPr>
              <w:t xml:space="preserve"> </w:t>
            </w:r>
            <w:r>
              <w:t>to the New Jersey Department of Transportation on behalf of the Borough of Edgewater.</w:t>
            </w:r>
          </w:p>
          <w:p w:rsidR="00A97466" w:rsidRDefault="00A97466" w:rsidP="00A97466">
            <w:pPr>
              <w:pStyle w:val="NoSpacing"/>
            </w:pPr>
          </w:p>
          <w:p w:rsidR="00A97466" w:rsidRDefault="00A97466" w:rsidP="00A97466">
            <w:pPr>
              <w:pStyle w:val="NoSpacing"/>
            </w:pPr>
          </w:p>
          <w:p w:rsidR="00A97466" w:rsidRDefault="00A97466" w:rsidP="00A97466">
            <w:pPr>
              <w:pStyle w:val="NoSpacing"/>
            </w:pPr>
            <w:r>
              <w:t xml:space="preserve">BE IT FURTHER RESOLVED that the Mayor and Borough Clerk are hereby authorized to sign the grant agreement on behalf of the Borough of Edgewater and that their signature constitutes acceptance of the terms and conditions of the grant agreement and approves the execution of the grant agreement. </w:t>
            </w:r>
          </w:p>
          <w:p w:rsidR="00A97466" w:rsidRDefault="00A97466" w:rsidP="00A97466">
            <w:pPr>
              <w:pStyle w:val="NoSpacing"/>
            </w:pPr>
          </w:p>
          <w:p w:rsidR="00A97466" w:rsidRDefault="00A97466" w:rsidP="00A97466">
            <w:pPr>
              <w:pStyle w:val="NoSpacing"/>
            </w:pPr>
          </w:p>
          <w:p w:rsidR="00A97466" w:rsidRDefault="00A97466" w:rsidP="00A97466">
            <w:pPr>
              <w:pStyle w:val="NoSpacing"/>
            </w:pPr>
            <w:r>
              <w:t>Certified as a true copy of the Resolution adopted by the Council</w:t>
            </w:r>
          </w:p>
          <w:p w:rsidR="00A97466" w:rsidRDefault="00A97466" w:rsidP="00A97466">
            <w:pPr>
              <w:pStyle w:val="NoSpacing"/>
            </w:pPr>
            <w:r>
              <w:t>On this ____ day of ____, 2018</w:t>
            </w:r>
          </w:p>
          <w:p w:rsidR="00A97466" w:rsidRDefault="00A97466" w:rsidP="00A97466"/>
          <w:p w:rsidR="00A97466" w:rsidRDefault="00A97466" w:rsidP="00A97466">
            <w:r>
              <w:t>_________________</w:t>
            </w:r>
          </w:p>
          <w:p w:rsidR="00A97466" w:rsidRDefault="00A97466" w:rsidP="00A97466">
            <w:r>
              <w:t>Clerk</w:t>
            </w:r>
          </w:p>
          <w:p w:rsidR="00A97466" w:rsidRDefault="00A97466" w:rsidP="00A97466"/>
          <w:p w:rsidR="00A97466" w:rsidRDefault="00A97466" w:rsidP="00A97466">
            <w:r>
              <w:lastRenderedPageBreak/>
              <w:t xml:space="preserve">My signature and the Clerk’s Seal serve to acknowledge the above resolution and constitute acceptance of the terms and conditions of the grant agreement and approve the execution of the grant agreement as authorized by the resolution above. </w:t>
            </w:r>
          </w:p>
          <w:p w:rsidR="00A97466" w:rsidRDefault="00A97466" w:rsidP="00A97466"/>
          <w:p w:rsidR="00A97466" w:rsidRDefault="00A97466" w:rsidP="00A97466">
            <w:r>
              <w:t xml:space="preserve">ATTEST and AFFIX SEAL </w:t>
            </w:r>
            <w:r>
              <w:tab/>
            </w:r>
            <w:r>
              <w:tab/>
              <w:t>_________________________    ____________________________</w:t>
            </w:r>
          </w:p>
          <w:p w:rsidR="00A97466" w:rsidRDefault="00A97466" w:rsidP="00A97466">
            <w:r>
              <w:tab/>
            </w:r>
            <w:r>
              <w:tab/>
            </w:r>
            <w:r>
              <w:tab/>
            </w:r>
            <w:r>
              <w:tab/>
            </w:r>
            <w:r>
              <w:tab/>
              <w:t>(Clerk)</w:t>
            </w:r>
            <w:r>
              <w:tab/>
            </w:r>
            <w:r>
              <w:tab/>
            </w:r>
            <w:r>
              <w:tab/>
            </w:r>
            <w:r>
              <w:tab/>
              <w:t>(Presiding Officer)</w:t>
            </w:r>
          </w:p>
          <w:p w:rsidR="00A97466" w:rsidRDefault="00A97466" w:rsidP="00A97466">
            <w:pPr>
              <w:rPr>
                <w:rFonts w:eastAsia="Times New Roman"/>
                <w:b/>
                <w:bCs/>
                <w:sz w:val="20"/>
                <w:szCs w:val="20"/>
              </w:rPr>
            </w:pPr>
          </w:p>
          <w:p w:rsidR="00A97466" w:rsidRDefault="00A97466" w:rsidP="00A97466">
            <w:pPr>
              <w:tabs>
                <w:tab w:val="left" w:pos="368"/>
              </w:tabs>
              <w:spacing w:after="0" w:line="277" w:lineRule="exact"/>
              <w:rPr>
                <w:rFonts w:eastAsia="Times New Roman"/>
                <w:color w:val="000000" w:themeColor="text1"/>
                <w:szCs w:val="20"/>
              </w:rPr>
            </w:pPr>
            <w:r w:rsidRPr="00910940">
              <w:rPr>
                <w:rFonts w:eastAsia="Times New Roman"/>
                <w:color w:val="000000" w:themeColor="text1"/>
                <w:sz w:val="22"/>
                <w:szCs w:val="20"/>
              </w:rPr>
              <w:t>All council members present voted aye.  None opposed.  None abstained.</w:t>
            </w:r>
          </w:p>
          <w:p w:rsidR="00A97466" w:rsidRDefault="00A97466" w:rsidP="00A97466">
            <w:pPr>
              <w:tabs>
                <w:tab w:val="left" w:pos="368"/>
              </w:tabs>
              <w:spacing w:after="0" w:line="277" w:lineRule="exact"/>
              <w:rPr>
                <w:rFonts w:eastAsia="Times New Roman"/>
                <w:color w:val="000000" w:themeColor="text1"/>
                <w:szCs w:val="20"/>
              </w:rPr>
            </w:pPr>
          </w:p>
          <w:p w:rsidR="00A97466" w:rsidRDefault="00A97466" w:rsidP="00A97466">
            <w:pPr>
              <w:tabs>
                <w:tab w:val="left" w:pos="368"/>
              </w:tabs>
              <w:spacing w:after="0" w:line="277" w:lineRule="exact"/>
              <w:rPr>
                <w:rFonts w:eastAsia="Times New Roman"/>
                <w:color w:val="000000" w:themeColor="text1"/>
              </w:rPr>
            </w:pPr>
          </w:p>
          <w:p w:rsidR="00A97466" w:rsidRPr="00910940" w:rsidRDefault="00A97466" w:rsidP="00A97466">
            <w:pPr>
              <w:spacing w:after="0"/>
              <w:ind w:left="-720" w:firstLine="450"/>
              <w:jc w:val="center"/>
              <w:rPr>
                <w:b/>
                <w:bCs/>
                <w:color w:val="000000" w:themeColor="text1"/>
                <w:szCs w:val="20"/>
              </w:rPr>
            </w:pPr>
            <w:r w:rsidRPr="00910940">
              <w:rPr>
                <w:b/>
                <w:bCs/>
                <w:color w:val="000000" w:themeColor="text1"/>
                <w:szCs w:val="20"/>
              </w:rPr>
              <w:t>RESOLUTION</w:t>
            </w:r>
          </w:p>
          <w:p w:rsidR="00A97466" w:rsidRDefault="00A97466" w:rsidP="00A97466">
            <w:pPr>
              <w:spacing w:after="0"/>
              <w:ind w:left="-720" w:firstLine="450"/>
              <w:jc w:val="center"/>
              <w:rPr>
                <w:b/>
                <w:bCs/>
                <w:color w:val="000000" w:themeColor="text1"/>
                <w:szCs w:val="20"/>
              </w:rPr>
            </w:pPr>
            <w:r w:rsidRPr="00910940">
              <w:rPr>
                <w:b/>
                <w:bCs/>
                <w:color w:val="000000" w:themeColor="text1"/>
                <w:szCs w:val="20"/>
              </w:rPr>
              <w:t>2018-</w:t>
            </w:r>
            <w:r>
              <w:rPr>
                <w:b/>
                <w:bCs/>
                <w:color w:val="000000" w:themeColor="text1"/>
                <w:szCs w:val="20"/>
              </w:rPr>
              <w:t>276</w:t>
            </w:r>
          </w:p>
          <w:p w:rsidR="00A97466" w:rsidRDefault="00A97466" w:rsidP="00A97466">
            <w:pPr>
              <w:spacing w:after="0"/>
              <w:ind w:left="-720" w:firstLine="450"/>
              <w:jc w:val="center"/>
              <w:rPr>
                <w:b/>
                <w:bCs/>
                <w:color w:val="000000" w:themeColor="text1"/>
                <w:szCs w:val="20"/>
              </w:rPr>
            </w:pPr>
          </w:p>
          <w:p w:rsidR="00A97466" w:rsidRPr="00F7052B" w:rsidRDefault="00A97466" w:rsidP="00A97466">
            <w:pPr>
              <w:spacing w:after="0"/>
              <w:ind w:left="-720" w:firstLine="450"/>
              <w:jc w:val="center"/>
              <w:rPr>
                <w:bCs/>
                <w:color w:val="000000" w:themeColor="text1"/>
                <w:szCs w:val="20"/>
              </w:rPr>
            </w:pPr>
            <w:r>
              <w:rPr>
                <w:b/>
                <w:bCs/>
                <w:color w:val="000000" w:themeColor="text1"/>
                <w:szCs w:val="20"/>
              </w:rPr>
              <w:t xml:space="preserve">                                                            </w:t>
            </w:r>
            <w:r w:rsidRPr="00F7052B">
              <w:rPr>
                <w:bCs/>
                <w:color w:val="000000" w:themeColor="text1"/>
                <w:szCs w:val="20"/>
              </w:rPr>
              <w:t>October 15, 2018</w:t>
            </w:r>
          </w:p>
          <w:p w:rsidR="00A97466" w:rsidRPr="00910940" w:rsidRDefault="00A97466" w:rsidP="00A97466">
            <w:pPr>
              <w:spacing w:after="0"/>
              <w:ind w:left="-720" w:firstLine="450"/>
              <w:jc w:val="center"/>
              <w:rPr>
                <w:b/>
                <w:bCs/>
                <w:color w:val="000000" w:themeColor="text1"/>
                <w:szCs w:val="20"/>
              </w:rPr>
            </w:pPr>
          </w:p>
          <w:p w:rsidR="00A97466" w:rsidRPr="00910940" w:rsidRDefault="00A97466" w:rsidP="00A97466">
            <w:pPr>
              <w:tabs>
                <w:tab w:val="left" w:pos="368"/>
              </w:tabs>
              <w:spacing w:after="0" w:line="277" w:lineRule="exact"/>
              <w:rPr>
                <w:rFonts w:eastAsia="Times New Roman"/>
                <w:color w:val="000000" w:themeColor="text1"/>
              </w:rPr>
            </w:pPr>
            <w:r w:rsidRPr="00910940">
              <w:rPr>
                <w:rFonts w:eastAsia="Times New Roman"/>
                <w:color w:val="000000" w:themeColor="text1"/>
              </w:rPr>
              <w:t>Introduced:</w:t>
            </w:r>
            <w:r>
              <w:rPr>
                <w:rFonts w:eastAsia="Times New Roman"/>
                <w:color w:val="000000" w:themeColor="text1"/>
              </w:rPr>
              <w:t xml:space="preserve"> Councilman Henwood</w:t>
            </w:r>
          </w:p>
          <w:p w:rsidR="00A97466" w:rsidRDefault="00A97466" w:rsidP="00A97466">
            <w:pPr>
              <w:tabs>
                <w:tab w:val="left" w:pos="368"/>
              </w:tabs>
              <w:spacing w:after="0" w:line="277" w:lineRule="exact"/>
              <w:rPr>
                <w:rFonts w:eastAsia="Times New Roman"/>
                <w:color w:val="000000" w:themeColor="text1"/>
              </w:rPr>
            </w:pPr>
            <w:r w:rsidRPr="00910940">
              <w:rPr>
                <w:rFonts w:eastAsia="Times New Roman"/>
                <w:color w:val="000000" w:themeColor="text1"/>
              </w:rPr>
              <w:t xml:space="preserve">Second: </w:t>
            </w:r>
            <w:r>
              <w:rPr>
                <w:rFonts w:eastAsia="Times New Roman"/>
                <w:color w:val="000000" w:themeColor="text1"/>
              </w:rPr>
              <w:t>Councilwoman Fischetti</w:t>
            </w:r>
          </w:p>
          <w:p w:rsidR="00A97466" w:rsidRDefault="00A97466" w:rsidP="00A97466">
            <w:pPr>
              <w:tabs>
                <w:tab w:val="left" w:pos="368"/>
              </w:tabs>
              <w:spacing w:after="0" w:line="277" w:lineRule="exact"/>
              <w:rPr>
                <w:rFonts w:eastAsia="Times New Roman"/>
                <w:color w:val="000000" w:themeColor="text1"/>
              </w:rPr>
            </w:pPr>
          </w:p>
          <w:p w:rsidR="00597295" w:rsidRPr="00CC36A6" w:rsidRDefault="00597295" w:rsidP="00597295">
            <w:pPr>
              <w:tabs>
                <w:tab w:val="left" w:pos="368"/>
              </w:tabs>
              <w:spacing w:after="0" w:line="277" w:lineRule="exact"/>
            </w:pPr>
            <w:r w:rsidRPr="00CC36A6">
              <w:rPr>
                <w:b/>
              </w:rPr>
              <w:t xml:space="preserve">WHEREAS </w:t>
            </w:r>
            <w:r w:rsidRPr="00CC36A6">
              <w:t>there is a vacancy in the position for a part-time, per diem Omnibus driver for the shopping/senior and marina bus; and</w:t>
            </w:r>
          </w:p>
          <w:p w:rsidR="00597295" w:rsidRPr="00CC36A6" w:rsidRDefault="00597295" w:rsidP="00597295">
            <w:pPr>
              <w:pStyle w:val="NoSpacing"/>
            </w:pPr>
          </w:p>
          <w:p w:rsidR="00597295" w:rsidRPr="00CC36A6" w:rsidRDefault="00597295" w:rsidP="00597295">
            <w:pPr>
              <w:pStyle w:val="NoSpacing"/>
            </w:pPr>
            <w:r w:rsidRPr="00CC36A6">
              <w:rPr>
                <w:b/>
              </w:rPr>
              <w:t xml:space="preserve">WHEREAS </w:t>
            </w:r>
            <w:r>
              <w:t xml:space="preserve">Valery </w:t>
            </w:r>
            <w:proofErr w:type="spellStart"/>
            <w:r>
              <w:t>Moksin</w:t>
            </w:r>
            <w:proofErr w:type="spellEnd"/>
            <w:r w:rsidRPr="007431DC">
              <w:t xml:space="preserve"> </w:t>
            </w:r>
            <w:r w:rsidRPr="00CC36A6">
              <w:t>has met the conditions of employment for this position; and</w:t>
            </w:r>
          </w:p>
          <w:p w:rsidR="00597295" w:rsidRPr="00CC36A6" w:rsidRDefault="00597295" w:rsidP="00597295">
            <w:pPr>
              <w:pStyle w:val="NoSpacing"/>
            </w:pPr>
          </w:p>
          <w:p w:rsidR="00597295" w:rsidRPr="00CC36A6" w:rsidRDefault="00597295" w:rsidP="00597295">
            <w:pPr>
              <w:pStyle w:val="NoSpacing"/>
            </w:pPr>
            <w:r w:rsidRPr="00CC36A6">
              <w:rPr>
                <w:b/>
              </w:rPr>
              <w:t>NOW, THEREFORE BE IT RESOLVED</w:t>
            </w:r>
            <w:r w:rsidRPr="00CC36A6">
              <w:t xml:space="preserve"> by the Mayor and Council of the Borough of Edgewater that</w:t>
            </w:r>
            <w:r>
              <w:t xml:space="preserve"> Valery </w:t>
            </w:r>
            <w:proofErr w:type="spellStart"/>
            <w:r>
              <w:t>Moksin</w:t>
            </w:r>
            <w:proofErr w:type="spellEnd"/>
            <w:r>
              <w:t>,</w:t>
            </w:r>
            <w:r w:rsidRPr="00CC36A6">
              <w:t xml:space="preserve"> is hereby appointed to fill the vacancy in the position of part-time, per diem Omnibus driver; and</w:t>
            </w:r>
          </w:p>
          <w:p w:rsidR="00597295" w:rsidRPr="00CC36A6" w:rsidRDefault="00597295" w:rsidP="00597295">
            <w:pPr>
              <w:pStyle w:val="NoSpacing"/>
            </w:pPr>
          </w:p>
          <w:p w:rsidR="00597295" w:rsidRPr="00CC36A6" w:rsidRDefault="00597295" w:rsidP="00597295">
            <w:pPr>
              <w:pStyle w:val="NoSpacing"/>
            </w:pPr>
            <w:r w:rsidRPr="00CC36A6">
              <w:rPr>
                <w:b/>
              </w:rPr>
              <w:t>BE IT FURTHER RESOLVED</w:t>
            </w:r>
            <w:r w:rsidRPr="00CC36A6">
              <w:t xml:space="preserve"> that the hourly rate of pay for this position(s) of the shopping bus, senior bus and marina bus is set forth in the current salary ordinance and the employee shall be paid accordingly; and</w:t>
            </w:r>
          </w:p>
          <w:p w:rsidR="00597295" w:rsidRPr="00CC36A6" w:rsidRDefault="00597295" w:rsidP="00597295">
            <w:pPr>
              <w:pStyle w:val="NoSpacing"/>
            </w:pPr>
          </w:p>
          <w:p w:rsidR="00597295" w:rsidRDefault="00597295" w:rsidP="00597295">
            <w:pPr>
              <w:pStyle w:val="NoSpacing"/>
              <w:rPr>
                <w:b/>
                <w:sz w:val="22"/>
                <w:szCs w:val="20"/>
              </w:rPr>
            </w:pPr>
            <w:r w:rsidRPr="00CC36A6">
              <w:rPr>
                <w:b/>
              </w:rPr>
              <w:t>NOW THEREFORE BE IT RESOLVED</w:t>
            </w:r>
            <w:r w:rsidRPr="00CC36A6">
              <w:t xml:space="preserve"> by the Mayor and Council of the Borough of Edgewater that </w:t>
            </w:r>
            <w:r>
              <w:t xml:space="preserve">Valery </w:t>
            </w:r>
            <w:proofErr w:type="spellStart"/>
            <w:r>
              <w:t>Moksin</w:t>
            </w:r>
            <w:proofErr w:type="spellEnd"/>
            <w:r>
              <w:t xml:space="preserve"> </w:t>
            </w:r>
            <w:r w:rsidRPr="00CC36A6">
              <w:t>is hereby appointed to fill the vacancy in the position of part-time, per diem Omnibus driver effective immediately.</w:t>
            </w:r>
          </w:p>
          <w:p w:rsidR="00597295" w:rsidRDefault="00597295" w:rsidP="00597295">
            <w:pPr>
              <w:rPr>
                <w:rFonts w:eastAsia="Times New Roman"/>
                <w:b/>
                <w:bCs/>
                <w:sz w:val="20"/>
                <w:szCs w:val="20"/>
              </w:rPr>
            </w:pPr>
          </w:p>
          <w:p w:rsidR="00597295" w:rsidRDefault="00597295" w:rsidP="00597295">
            <w:pPr>
              <w:rPr>
                <w:rFonts w:eastAsia="Times New Roman"/>
                <w:b/>
                <w:bCs/>
                <w:sz w:val="20"/>
                <w:szCs w:val="20"/>
              </w:rPr>
            </w:pPr>
          </w:p>
          <w:p w:rsidR="00597295" w:rsidRPr="00CE3ED7" w:rsidRDefault="00597295" w:rsidP="00597295">
            <w:pPr>
              <w:rPr>
                <w:b/>
                <w:sz w:val="20"/>
                <w:szCs w:val="20"/>
              </w:rPr>
            </w:pPr>
            <w:r w:rsidRPr="00CE3ED7">
              <w:rPr>
                <w:rFonts w:eastAsia="Times New Roman"/>
                <w:b/>
                <w:bCs/>
                <w:sz w:val="20"/>
                <w:szCs w:val="20"/>
              </w:rPr>
              <w:t xml:space="preserve">I </w:t>
            </w:r>
            <w:r w:rsidRPr="00597295">
              <w:rPr>
                <w:rFonts w:eastAsia="Times New Roman"/>
                <w:b/>
                <w:bCs/>
              </w:rPr>
              <w:t>hereby certify that the above resolution was adopted by the Governing Body on October 15, 2018</w:t>
            </w:r>
            <w:r w:rsidRPr="00597295">
              <w:rPr>
                <w:b/>
              </w:rPr>
              <w:tab/>
            </w:r>
          </w:p>
          <w:p w:rsidR="00597295" w:rsidRDefault="00597295" w:rsidP="00597295">
            <w:pPr>
              <w:tabs>
                <w:tab w:val="left" w:pos="368"/>
              </w:tabs>
              <w:spacing w:after="0" w:line="277" w:lineRule="exact"/>
              <w:rPr>
                <w:b/>
                <w:sz w:val="20"/>
                <w:szCs w:val="20"/>
              </w:rPr>
            </w:pPr>
          </w:p>
          <w:p w:rsidR="00A97466" w:rsidRDefault="00A97466" w:rsidP="00A97466">
            <w:pPr>
              <w:tabs>
                <w:tab w:val="left" w:pos="368"/>
              </w:tabs>
              <w:spacing w:after="0" w:line="277" w:lineRule="exact"/>
              <w:rPr>
                <w:rFonts w:eastAsia="Times New Roman"/>
                <w:color w:val="000000" w:themeColor="text1"/>
              </w:rPr>
            </w:pPr>
          </w:p>
          <w:p w:rsidR="00A97466" w:rsidRPr="00910940" w:rsidRDefault="00A97466" w:rsidP="00A97466">
            <w:pPr>
              <w:spacing w:after="0"/>
              <w:ind w:left="-720" w:firstLine="450"/>
              <w:jc w:val="center"/>
              <w:rPr>
                <w:b/>
                <w:bCs/>
                <w:color w:val="000000" w:themeColor="text1"/>
                <w:szCs w:val="20"/>
              </w:rPr>
            </w:pPr>
            <w:r w:rsidRPr="00910940">
              <w:rPr>
                <w:b/>
                <w:bCs/>
                <w:color w:val="000000" w:themeColor="text1"/>
                <w:szCs w:val="20"/>
              </w:rPr>
              <w:t>RESOLUTION</w:t>
            </w:r>
          </w:p>
          <w:p w:rsidR="00A97466" w:rsidRDefault="00A97466" w:rsidP="00A97466">
            <w:pPr>
              <w:spacing w:after="0"/>
              <w:ind w:left="-720" w:firstLine="450"/>
              <w:jc w:val="center"/>
              <w:rPr>
                <w:b/>
                <w:bCs/>
                <w:color w:val="000000" w:themeColor="text1"/>
                <w:szCs w:val="20"/>
              </w:rPr>
            </w:pPr>
            <w:r w:rsidRPr="00910940">
              <w:rPr>
                <w:b/>
                <w:bCs/>
                <w:color w:val="000000" w:themeColor="text1"/>
                <w:szCs w:val="20"/>
              </w:rPr>
              <w:t>2018-</w:t>
            </w:r>
            <w:r>
              <w:rPr>
                <w:b/>
                <w:bCs/>
                <w:color w:val="000000" w:themeColor="text1"/>
                <w:szCs w:val="20"/>
              </w:rPr>
              <w:t>277</w:t>
            </w:r>
          </w:p>
          <w:p w:rsidR="00A97466" w:rsidRDefault="00A97466" w:rsidP="00A97466">
            <w:pPr>
              <w:spacing w:after="0"/>
              <w:ind w:left="-720" w:firstLine="450"/>
              <w:jc w:val="center"/>
              <w:rPr>
                <w:b/>
                <w:bCs/>
                <w:color w:val="000000" w:themeColor="text1"/>
                <w:szCs w:val="20"/>
              </w:rPr>
            </w:pPr>
          </w:p>
          <w:p w:rsidR="00A97466" w:rsidRPr="00F7052B" w:rsidRDefault="00A97466" w:rsidP="00A97466">
            <w:pPr>
              <w:spacing w:after="0"/>
              <w:ind w:left="-720" w:firstLine="450"/>
              <w:jc w:val="center"/>
              <w:rPr>
                <w:bCs/>
                <w:color w:val="000000" w:themeColor="text1"/>
                <w:szCs w:val="20"/>
              </w:rPr>
            </w:pPr>
            <w:r>
              <w:rPr>
                <w:b/>
                <w:bCs/>
                <w:color w:val="000000" w:themeColor="text1"/>
                <w:szCs w:val="20"/>
              </w:rPr>
              <w:t xml:space="preserve">                                                            </w:t>
            </w:r>
            <w:r w:rsidRPr="00F7052B">
              <w:rPr>
                <w:bCs/>
                <w:color w:val="000000" w:themeColor="text1"/>
                <w:szCs w:val="20"/>
              </w:rPr>
              <w:t>October 15, 2018</w:t>
            </w:r>
          </w:p>
          <w:p w:rsidR="00A97466" w:rsidRPr="00910940" w:rsidRDefault="00A97466" w:rsidP="00A97466">
            <w:pPr>
              <w:spacing w:after="0"/>
              <w:ind w:left="-720" w:firstLine="450"/>
              <w:jc w:val="center"/>
              <w:rPr>
                <w:b/>
                <w:bCs/>
                <w:color w:val="000000" w:themeColor="text1"/>
                <w:szCs w:val="20"/>
              </w:rPr>
            </w:pPr>
          </w:p>
          <w:p w:rsidR="00A97466" w:rsidRPr="00910940" w:rsidRDefault="00A97466" w:rsidP="00A97466">
            <w:pPr>
              <w:tabs>
                <w:tab w:val="left" w:pos="368"/>
              </w:tabs>
              <w:spacing w:after="0" w:line="277" w:lineRule="exact"/>
              <w:rPr>
                <w:rFonts w:eastAsia="Times New Roman"/>
                <w:color w:val="000000" w:themeColor="text1"/>
              </w:rPr>
            </w:pPr>
            <w:r w:rsidRPr="00910940">
              <w:rPr>
                <w:rFonts w:eastAsia="Times New Roman"/>
                <w:color w:val="000000" w:themeColor="text1"/>
              </w:rPr>
              <w:t>Introduced:</w:t>
            </w:r>
            <w:r>
              <w:rPr>
                <w:rFonts w:eastAsia="Times New Roman"/>
                <w:color w:val="000000" w:themeColor="text1"/>
              </w:rPr>
              <w:t xml:space="preserve"> Councilman Henwood</w:t>
            </w:r>
          </w:p>
          <w:p w:rsidR="00A97466" w:rsidRDefault="00A97466" w:rsidP="00A97466">
            <w:pPr>
              <w:tabs>
                <w:tab w:val="left" w:pos="368"/>
              </w:tabs>
              <w:spacing w:after="0" w:line="277" w:lineRule="exact"/>
              <w:rPr>
                <w:rFonts w:eastAsia="Times New Roman"/>
                <w:color w:val="000000" w:themeColor="text1"/>
              </w:rPr>
            </w:pPr>
            <w:r w:rsidRPr="00910940">
              <w:rPr>
                <w:rFonts w:eastAsia="Times New Roman"/>
                <w:color w:val="000000" w:themeColor="text1"/>
              </w:rPr>
              <w:t xml:space="preserve">Second: </w:t>
            </w:r>
            <w:r>
              <w:rPr>
                <w:rFonts w:eastAsia="Times New Roman"/>
                <w:color w:val="000000" w:themeColor="text1"/>
              </w:rPr>
              <w:t>Councilwoman Fischetti</w:t>
            </w:r>
          </w:p>
          <w:p w:rsidR="00A97466" w:rsidRDefault="00A97466" w:rsidP="00A97466">
            <w:pPr>
              <w:tabs>
                <w:tab w:val="left" w:pos="368"/>
              </w:tabs>
              <w:spacing w:after="0" w:line="277" w:lineRule="exact"/>
              <w:rPr>
                <w:rFonts w:eastAsia="Times New Roman"/>
                <w:color w:val="000000" w:themeColor="text1"/>
              </w:rPr>
            </w:pPr>
          </w:p>
          <w:p w:rsidR="00A97466" w:rsidRDefault="00A97466" w:rsidP="00A97466">
            <w:pPr>
              <w:tabs>
                <w:tab w:val="left" w:pos="368"/>
              </w:tabs>
              <w:spacing w:after="0" w:line="277" w:lineRule="exact"/>
              <w:rPr>
                <w:rFonts w:eastAsia="Times New Roman"/>
                <w:color w:val="000000" w:themeColor="text1"/>
              </w:rPr>
            </w:pPr>
          </w:p>
          <w:p w:rsidR="004C1C07" w:rsidRDefault="004C1C07" w:rsidP="004C1C07">
            <w:pPr>
              <w:tabs>
                <w:tab w:val="left" w:pos="368"/>
              </w:tabs>
              <w:spacing w:after="0" w:line="277" w:lineRule="exact"/>
              <w:rPr>
                <w:rFonts w:eastAsia="Times New Roman"/>
                <w:color w:val="000000" w:themeColor="text1"/>
              </w:rPr>
            </w:pPr>
          </w:p>
          <w:p w:rsidR="004C1C07" w:rsidRDefault="004C1C07" w:rsidP="004C1C07">
            <w:pPr>
              <w:pStyle w:val="NoSpacing"/>
            </w:pPr>
          </w:p>
          <w:p w:rsidR="004C1C07" w:rsidRDefault="004C1C07" w:rsidP="004C1C07">
            <w:pPr>
              <w:pStyle w:val="NoSpacing"/>
            </w:pPr>
          </w:p>
          <w:p w:rsidR="00A97466" w:rsidRDefault="00A97466" w:rsidP="00A97466">
            <w:pPr>
              <w:pStyle w:val="NoSpacing"/>
            </w:pPr>
            <w:r>
              <w:rPr>
                <w:b/>
                <w:bCs/>
              </w:rPr>
              <w:t xml:space="preserve">WHEREAS, </w:t>
            </w:r>
            <w:r>
              <w:t>there exists in the Borough of Edgewater a Volunteer Fire Department  and an applications has been submitted for membership and approved by the Volunteer Fire  Department, and</w:t>
            </w:r>
          </w:p>
          <w:p w:rsidR="00A97466" w:rsidRDefault="00A97466" w:rsidP="00A97466">
            <w:pPr>
              <w:pStyle w:val="NoSpacing"/>
            </w:pPr>
          </w:p>
          <w:p w:rsidR="00A97466" w:rsidRDefault="00A97466" w:rsidP="00A97466">
            <w:pPr>
              <w:pStyle w:val="NoSpacing"/>
            </w:pPr>
            <w:r>
              <w:rPr>
                <w:b/>
                <w:bCs/>
              </w:rPr>
              <w:t>WHEREAS,</w:t>
            </w:r>
            <w:r>
              <w:t xml:space="preserve"> the Bylaws of the Edgewater Volunteer Fire Department requires approval of all applicants by the Mayor and Council, and</w:t>
            </w:r>
          </w:p>
          <w:p w:rsidR="00A97466" w:rsidRDefault="00A97466" w:rsidP="00A97466">
            <w:pPr>
              <w:pStyle w:val="NoSpacing"/>
            </w:pPr>
          </w:p>
          <w:p w:rsidR="00A97466" w:rsidRDefault="00A97466" w:rsidP="00A97466">
            <w:pPr>
              <w:pStyle w:val="NoSpacing"/>
            </w:pPr>
            <w:r>
              <w:rPr>
                <w:b/>
                <w:bCs/>
              </w:rPr>
              <w:t>NOW THEREFORE BE IT RESOLVED</w:t>
            </w:r>
            <w:r>
              <w:t xml:space="preserve"> by the Mayor and Council that the applicants listed below are hereby appointed as members of the Edgewater Volunteer Fire Department:</w:t>
            </w:r>
          </w:p>
          <w:p w:rsidR="00A97466" w:rsidRDefault="00A97466" w:rsidP="00A97466">
            <w:pPr>
              <w:pStyle w:val="NoSpacing"/>
            </w:pPr>
          </w:p>
          <w:p w:rsidR="00A97466" w:rsidRDefault="00A97466" w:rsidP="00A97466">
            <w:pPr>
              <w:pStyle w:val="NoSpacing"/>
            </w:pPr>
            <w:r>
              <w:tab/>
            </w:r>
            <w:r>
              <w:tab/>
            </w:r>
          </w:p>
          <w:p w:rsidR="00A97466" w:rsidRDefault="00A97466" w:rsidP="00A97466">
            <w:pPr>
              <w:pStyle w:val="NoSpacing"/>
            </w:pPr>
          </w:p>
          <w:p w:rsidR="00A97466" w:rsidRDefault="00A97466" w:rsidP="00A97466">
            <w:pPr>
              <w:pStyle w:val="NoSpacing"/>
            </w:pPr>
            <w:r>
              <w:lastRenderedPageBreak/>
              <w:t xml:space="preserve">Paul Di </w:t>
            </w:r>
            <w:proofErr w:type="spellStart"/>
            <w:r>
              <w:t>Blasio</w:t>
            </w:r>
            <w:proofErr w:type="spellEnd"/>
            <w:r>
              <w:tab/>
            </w:r>
            <w:r>
              <w:tab/>
            </w:r>
            <w:r>
              <w:tab/>
              <w:t xml:space="preserve">Evan </w:t>
            </w:r>
            <w:proofErr w:type="spellStart"/>
            <w:r>
              <w:t>Bringas</w:t>
            </w:r>
            <w:proofErr w:type="spellEnd"/>
            <w:r>
              <w:tab/>
            </w:r>
            <w:r>
              <w:tab/>
            </w:r>
            <w:r>
              <w:tab/>
              <w:t xml:space="preserve">Christos </w:t>
            </w:r>
            <w:proofErr w:type="spellStart"/>
            <w:r>
              <w:t>Bitzas</w:t>
            </w:r>
            <w:proofErr w:type="spellEnd"/>
          </w:p>
          <w:p w:rsidR="00A97466" w:rsidRDefault="00A97466" w:rsidP="00A97466">
            <w:pPr>
              <w:pStyle w:val="NoSpacing"/>
              <w:rPr>
                <w:rFonts w:eastAsia="Times New Roman"/>
                <w:b/>
                <w:bCs/>
                <w:sz w:val="20"/>
                <w:szCs w:val="20"/>
              </w:rPr>
            </w:pPr>
            <w:r>
              <w:t>Edgewater, New Jersey</w:t>
            </w:r>
            <w:r>
              <w:tab/>
              <w:t xml:space="preserve">          Edgewater, New Jersey</w:t>
            </w:r>
            <w:r>
              <w:tab/>
              <w:t>Edgewater, New Jersey</w:t>
            </w:r>
          </w:p>
          <w:p w:rsidR="00A97466" w:rsidRDefault="00A97466" w:rsidP="00A97466">
            <w:pPr>
              <w:rPr>
                <w:rFonts w:eastAsia="Times New Roman"/>
                <w:b/>
                <w:bCs/>
                <w:sz w:val="20"/>
                <w:szCs w:val="20"/>
              </w:rPr>
            </w:pPr>
          </w:p>
          <w:p w:rsidR="00A97466" w:rsidRDefault="00A97466" w:rsidP="00A97466">
            <w:pPr>
              <w:tabs>
                <w:tab w:val="left" w:pos="368"/>
              </w:tabs>
              <w:spacing w:after="0" w:line="277" w:lineRule="exact"/>
              <w:rPr>
                <w:rFonts w:eastAsia="Times New Roman"/>
                <w:color w:val="000000" w:themeColor="text1"/>
                <w:szCs w:val="20"/>
              </w:rPr>
            </w:pPr>
            <w:r w:rsidRPr="00CE3ED7">
              <w:rPr>
                <w:rFonts w:eastAsia="Times New Roman"/>
                <w:sz w:val="22"/>
                <w:szCs w:val="20"/>
              </w:rPr>
              <w:tab/>
            </w:r>
            <w:r w:rsidRPr="00910940">
              <w:rPr>
                <w:rFonts w:eastAsia="Times New Roman"/>
                <w:color w:val="000000" w:themeColor="text1"/>
                <w:sz w:val="22"/>
                <w:szCs w:val="20"/>
              </w:rPr>
              <w:t>All council members present voted aye.  None opposed.  None abstained.</w:t>
            </w:r>
          </w:p>
          <w:p w:rsidR="00A97466" w:rsidRDefault="00A97466" w:rsidP="00A97466">
            <w:pPr>
              <w:tabs>
                <w:tab w:val="left" w:pos="368"/>
              </w:tabs>
              <w:spacing w:after="0" w:line="277" w:lineRule="exact"/>
              <w:rPr>
                <w:rFonts w:eastAsia="Times New Roman"/>
                <w:color w:val="000000" w:themeColor="text1"/>
                <w:szCs w:val="20"/>
              </w:rPr>
            </w:pPr>
          </w:p>
          <w:p w:rsidR="00A97466" w:rsidRDefault="00A97466" w:rsidP="00A97466">
            <w:pPr>
              <w:tabs>
                <w:tab w:val="left" w:pos="368"/>
              </w:tabs>
              <w:spacing w:after="0" w:line="277" w:lineRule="exact"/>
              <w:rPr>
                <w:rFonts w:eastAsia="Times New Roman"/>
                <w:color w:val="000000" w:themeColor="text1"/>
              </w:rPr>
            </w:pPr>
          </w:p>
          <w:p w:rsidR="00A97466" w:rsidRPr="00910940" w:rsidRDefault="00A97466" w:rsidP="00A97466">
            <w:pPr>
              <w:spacing w:after="0"/>
              <w:ind w:left="-720" w:firstLine="450"/>
              <w:jc w:val="center"/>
              <w:rPr>
                <w:b/>
                <w:bCs/>
                <w:color w:val="000000" w:themeColor="text1"/>
                <w:szCs w:val="20"/>
              </w:rPr>
            </w:pPr>
            <w:r w:rsidRPr="00910940">
              <w:rPr>
                <w:b/>
                <w:bCs/>
                <w:color w:val="000000" w:themeColor="text1"/>
                <w:szCs w:val="20"/>
              </w:rPr>
              <w:t>RESOLUTION</w:t>
            </w:r>
          </w:p>
          <w:p w:rsidR="00A97466" w:rsidRDefault="00A97466" w:rsidP="00A97466">
            <w:pPr>
              <w:spacing w:after="0"/>
              <w:ind w:left="-720" w:firstLine="450"/>
              <w:jc w:val="center"/>
              <w:rPr>
                <w:b/>
                <w:bCs/>
                <w:color w:val="000000" w:themeColor="text1"/>
                <w:szCs w:val="20"/>
              </w:rPr>
            </w:pPr>
            <w:r w:rsidRPr="00910940">
              <w:rPr>
                <w:b/>
                <w:bCs/>
                <w:color w:val="000000" w:themeColor="text1"/>
                <w:szCs w:val="20"/>
              </w:rPr>
              <w:t>2018-</w:t>
            </w:r>
            <w:r>
              <w:rPr>
                <w:b/>
                <w:bCs/>
                <w:color w:val="000000" w:themeColor="text1"/>
                <w:szCs w:val="20"/>
              </w:rPr>
              <w:t>280</w:t>
            </w:r>
          </w:p>
          <w:p w:rsidR="00A97466" w:rsidRDefault="00A97466" w:rsidP="00A97466">
            <w:pPr>
              <w:spacing w:after="0"/>
              <w:ind w:left="-720" w:firstLine="450"/>
              <w:jc w:val="center"/>
              <w:rPr>
                <w:b/>
                <w:bCs/>
                <w:color w:val="000000" w:themeColor="text1"/>
                <w:szCs w:val="20"/>
              </w:rPr>
            </w:pPr>
          </w:p>
          <w:p w:rsidR="00A97466" w:rsidRPr="00F7052B" w:rsidRDefault="00A97466" w:rsidP="00A97466">
            <w:pPr>
              <w:spacing w:after="0"/>
              <w:ind w:left="-720" w:firstLine="450"/>
              <w:jc w:val="center"/>
              <w:rPr>
                <w:bCs/>
                <w:color w:val="000000" w:themeColor="text1"/>
                <w:szCs w:val="20"/>
              </w:rPr>
            </w:pPr>
            <w:r>
              <w:rPr>
                <w:b/>
                <w:bCs/>
                <w:color w:val="000000" w:themeColor="text1"/>
                <w:szCs w:val="20"/>
              </w:rPr>
              <w:t xml:space="preserve">                                                            </w:t>
            </w:r>
            <w:r w:rsidRPr="00F7052B">
              <w:rPr>
                <w:bCs/>
                <w:color w:val="000000" w:themeColor="text1"/>
                <w:szCs w:val="20"/>
              </w:rPr>
              <w:t>October 15, 2018</w:t>
            </w:r>
          </w:p>
          <w:p w:rsidR="00A97466" w:rsidRPr="00910940" w:rsidRDefault="00A97466" w:rsidP="00A97466">
            <w:pPr>
              <w:spacing w:after="0"/>
              <w:ind w:left="-720" w:firstLine="450"/>
              <w:jc w:val="center"/>
              <w:rPr>
                <w:b/>
                <w:bCs/>
                <w:color w:val="000000" w:themeColor="text1"/>
                <w:szCs w:val="20"/>
              </w:rPr>
            </w:pPr>
          </w:p>
          <w:p w:rsidR="00A97466" w:rsidRPr="00910940" w:rsidRDefault="00A97466" w:rsidP="00A97466">
            <w:pPr>
              <w:tabs>
                <w:tab w:val="left" w:pos="368"/>
              </w:tabs>
              <w:spacing w:after="0" w:line="277" w:lineRule="exact"/>
              <w:rPr>
                <w:rFonts w:eastAsia="Times New Roman"/>
                <w:color w:val="000000" w:themeColor="text1"/>
              </w:rPr>
            </w:pPr>
            <w:r w:rsidRPr="00910940">
              <w:rPr>
                <w:rFonts w:eastAsia="Times New Roman"/>
                <w:color w:val="000000" w:themeColor="text1"/>
              </w:rPr>
              <w:t>Introduced:</w:t>
            </w:r>
            <w:r>
              <w:rPr>
                <w:rFonts w:eastAsia="Times New Roman"/>
                <w:color w:val="000000" w:themeColor="text1"/>
              </w:rPr>
              <w:t xml:space="preserve"> Councilman Henwood</w:t>
            </w:r>
          </w:p>
          <w:p w:rsidR="00A97466" w:rsidRDefault="00A97466" w:rsidP="00A97466">
            <w:pPr>
              <w:tabs>
                <w:tab w:val="left" w:pos="368"/>
              </w:tabs>
              <w:spacing w:after="0" w:line="277" w:lineRule="exact"/>
              <w:rPr>
                <w:rFonts w:eastAsia="Times New Roman"/>
                <w:color w:val="000000" w:themeColor="text1"/>
              </w:rPr>
            </w:pPr>
            <w:r w:rsidRPr="00910940">
              <w:rPr>
                <w:rFonts w:eastAsia="Times New Roman"/>
                <w:color w:val="000000" w:themeColor="text1"/>
              </w:rPr>
              <w:t xml:space="preserve">Second: </w:t>
            </w:r>
            <w:r>
              <w:rPr>
                <w:rFonts w:eastAsia="Times New Roman"/>
                <w:color w:val="000000" w:themeColor="text1"/>
              </w:rPr>
              <w:t>Councilwoman Fischetti</w:t>
            </w:r>
          </w:p>
          <w:p w:rsidR="00A97466" w:rsidRDefault="00A97466" w:rsidP="00A97466">
            <w:pPr>
              <w:tabs>
                <w:tab w:val="left" w:pos="368"/>
              </w:tabs>
              <w:spacing w:after="0" w:line="277" w:lineRule="exact"/>
              <w:rPr>
                <w:rFonts w:eastAsia="Times New Roman"/>
                <w:color w:val="000000" w:themeColor="text1"/>
              </w:rPr>
            </w:pPr>
          </w:p>
          <w:p w:rsidR="00A97466" w:rsidRPr="008C7861" w:rsidRDefault="00A97466" w:rsidP="00A97466">
            <w:pPr>
              <w:pStyle w:val="NoSpacing"/>
              <w:rPr>
                <w:b/>
              </w:rPr>
            </w:pPr>
            <w:r>
              <w:rPr>
                <w:b/>
              </w:rPr>
              <w:t xml:space="preserve">WHEREAS, </w:t>
            </w:r>
            <w:r>
              <w:t>a number of public entities in the State of New Jersey have joined together to form the</w:t>
            </w:r>
            <w:r>
              <w:rPr>
                <w:b/>
              </w:rPr>
              <w:t xml:space="preserve"> Bergen Municipal Employee Benefits Fund</w:t>
            </w:r>
            <w:r>
              <w:t xml:space="preserve">, hereafter referred to as "FUND", as permitted by N.J.S.A. 11:15-3, 17:1-8.1, and 40A:10-36 </w:t>
            </w:r>
            <w:r w:rsidRPr="008C7861">
              <w:t>et seq.,</w:t>
            </w:r>
            <w:r>
              <w:t xml:space="preserve"> and;</w:t>
            </w:r>
          </w:p>
          <w:p w:rsidR="00A97466" w:rsidRDefault="00A97466" w:rsidP="00A97466">
            <w:pPr>
              <w:pStyle w:val="NoSpacing"/>
            </w:pPr>
          </w:p>
          <w:p w:rsidR="00A97466" w:rsidRDefault="00A97466" w:rsidP="00A97466">
            <w:pPr>
              <w:pStyle w:val="NoSpacing"/>
            </w:pPr>
            <w:r>
              <w:rPr>
                <w:b/>
              </w:rPr>
              <w:t xml:space="preserve">WHEREAS, </w:t>
            </w:r>
            <w:r>
              <w:t>the FUND was approved to become operational by the Departments of Insurance and Community Affairs and has been operational since that date, and;</w:t>
            </w:r>
          </w:p>
          <w:p w:rsidR="00A97466" w:rsidRDefault="00A97466" w:rsidP="00A97466">
            <w:pPr>
              <w:pStyle w:val="NoSpacing"/>
            </w:pPr>
          </w:p>
          <w:p w:rsidR="00A97466" w:rsidRDefault="00A97466" w:rsidP="00A97466">
            <w:pPr>
              <w:pStyle w:val="NoSpacing"/>
            </w:pPr>
            <w:r>
              <w:rPr>
                <w:b/>
              </w:rPr>
              <w:t xml:space="preserve">WHEREAS, </w:t>
            </w:r>
            <w:r>
              <w:t>the statutes and regulations governing the creation and operation of a joint insurance fund, contain certain elaborate restrictions and safeguards concerning the safe and efficient administration of the public interest entrusted to such a FUND;</w:t>
            </w:r>
          </w:p>
          <w:p w:rsidR="00A97466" w:rsidRDefault="00A97466" w:rsidP="00A97466">
            <w:pPr>
              <w:pStyle w:val="NoSpacing"/>
            </w:pPr>
          </w:p>
          <w:p w:rsidR="00A97466" w:rsidRDefault="00A97466" w:rsidP="00A97466">
            <w:pPr>
              <w:pStyle w:val="NoSpacing"/>
            </w:pPr>
            <w:r>
              <w:rPr>
                <w:b/>
              </w:rPr>
              <w:t xml:space="preserve">WHEREAS, </w:t>
            </w:r>
            <w:r>
              <w:t xml:space="preserve">the governing body of </w:t>
            </w:r>
            <w:r>
              <w:rPr>
                <w:b/>
              </w:rPr>
              <w:t>The Borough of Edgewater</w:t>
            </w:r>
            <w:r>
              <w:t>, hereinafter referred to as the Borough has determined that membership in the FUND is in the best interest of the Borough.</w:t>
            </w:r>
          </w:p>
          <w:p w:rsidR="00A97466" w:rsidRDefault="00A97466" w:rsidP="00A97466">
            <w:pPr>
              <w:pStyle w:val="NoSpacing"/>
            </w:pPr>
          </w:p>
          <w:p w:rsidR="00A97466" w:rsidRDefault="00A97466" w:rsidP="00A97466">
            <w:pPr>
              <w:pStyle w:val="NoSpacing"/>
            </w:pPr>
            <w:r>
              <w:rPr>
                <w:b/>
              </w:rPr>
              <w:t xml:space="preserve">NOW THEREFORE, BE IT RESOLVED, </w:t>
            </w:r>
            <w:r>
              <w:t>that the governing body of the Borough of Edgewater hereby agrees as follows:</w:t>
            </w:r>
          </w:p>
          <w:p w:rsidR="00A97466" w:rsidRDefault="00A97466" w:rsidP="00A97466">
            <w:pPr>
              <w:pStyle w:val="NoSpacing"/>
            </w:pPr>
          </w:p>
          <w:p w:rsidR="00A97466" w:rsidRPr="008C7861" w:rsidRDefault="00A97466" w:rsidP="00A97466">
            <w:pPr>
              <w:pStyle w:val="NoSpacing"/>
            </w:pPr>
            <w:r w:rsidRPr="008C7861">
              <w:t>Become a member of the FUND for the period outlined in the Borough of Edgewater’s Indemnity and Trust Agreements.</w:t>
            </w:r>
          </w:p>
          <w:p w:rsidR="00A97466" w:rsidRDefault="00A97466" w:rsidP="00A97466">
            <w:pPr>
              <w:pStyle w:val="NoSpacing"/>
            </w:pPr>
          </w:p>
          <w:p w:rsidR="00A97466" w:rsidRPr="008C7861" w:rsidRDefault="00A97466" w:rsidP="00A97466">
            <w:pPr>
              <w:pStyle w:val="NoSpacing"/>
            </w:pPr>
            <w:r w:rsidRPr="008C7861">
              <w:t>Will participate in the following type (s) of coverage (s):</w:t>
            </w:r>
          </w:p>
          <w:p w:rsidR="00A97466" w:rsidRDefault="00A97466" w:rsidP="00A97466">
            <w:pPr>
              <w:tabs>
                <w:tab w:val="left" w:pos="-720"/>
              </w:tabs>
              <w:suppressAutoHyphens/>
              <w:jc w:val="both"/>
              <w:rPr>
                <w:spacing w:val="-3"/>
              </w:rPr>
            </w:pPr>
          </w:p>
          <w:p w:rsidR="00A97466" w:rsidRDefault="00A97466" w:rsidP="00A97466">
            <w:pPr>
              <w:tabs>
                <w:tab w:val="left" w:pos="-720"/>
                <w:tab w:val="left" w:pos="0"/>
                <w:tab w:val="left" w:pos="720"/>
                <w:tab w:val="left" w:pos="1440"/>
                <w:tab w:val="decimal" w:pos="2160"/>
              </w:tabs>
              <w:suppressAutoHyphens/>
              <w:ind w:left="2880" w:hanging="2880"/>
              <w:jc w:val="both"/>
              <w:rPr>
                <w:spacing w:val="-3"/>
              </w:rPr>
            </w:pPr>
            <w:r>
              <w:rPr>
                <w:spacing w:val="-3"/>
              </w:rPr>
              <w:tab/>
            </w:r>
            <w:r>
              <w:rPr>
                <w:spacing w:val="-3"/>
              </w:rPr>
              <w:tab/>
            </w:r>
            <w:r>
              <w:rPr>
                <w:spacing w:val="-3"/>
              </w:rPr>
              <w:tab/>
              <w:t>a.)</w:t>
            </w:r>
            <w:r>
              <w:rPr>
                <w:spacing w:val="-3"/>
              </w:rPr>
              <w:tab/>
              <w:t>Health Insurance and/or Dental and/or Prescription as defined pursuant to N.J.S.A. 17B:17-4, the FUND's Bylaws, and Plan of Risk Management.</w:t>
            </w:r>
          </w:p>
          <w:p w:rsidR="00A97466" w:rsidRDefault="00A97466" w:rsidP="00A97466">
            <w:pPr>
              <w:tabs>
                <w:tab w:val="left" w:pos="-720"/>
              </w:tabs>
              <w:suppressAutoHyphens/>
              <w:jc w:val="both"/>
              <w:rPr>
                <w:spacing w:val="-3"/>
              </w:rPr>
            </w:pPr>
          </w:p>
          <w:p w:rsidR="00A97466" w:rsidRPr="008C7861" w:rsidRDefault="00A97466" w:rsidP="00A97466">
            <w:pPr>
              <w:pStyle w:val="ListParagraph"/>
              <w:numPr>
                <w:ilvl w:val="0"/>
                <w:numId w:val="6"/>
              </w:numPr>
              <w:tabs>
                <w:tab w:val="left" w:pos="-720"/>
                <w:tab w:val="left" w:pos="0"/>
                <w:tab w:val="left" w:pos="720"/>
                <w:tab w:val="decimal" w:pos="1440"/>
              </w:tabs>
              <w:suppressAutoHyphens/>
              <w:spacing w:after="0"/>
              <w:jc w:val="both"/>
              <w:rPr>
                <w:spacing w:val="-3"/>
              </w:rPr>
            </w:pPr>
            <w:r w:rsidRPr="008C7861">
              <w:rPr>
                <w:spacing w:val="-3"/>
              </w:rPr>
              <w:t>Adopts and approves the FUND's Bylaws.</w:t>
            </w:r>
          </w:p>
          <w:p w:rsidR="00A97466" w:rsidRDefault="00A97466" w:rsidP="00A97466">
            <w:pPr>
              <w:tabs>
                <w:tab w:val="left" w:pos="-720"/>
              </w:tabs>
              <w:suppressAutoHyphens/>
              <w:jc w:val="both"/>
              <w:rPr>
                <w:spacing w:val="-3"/>
              </w:rPr>
            </w:pPr>
          </w:p>
          <w:p w:rsidR="00A97466" w:rsidRPr="008C7861" w:rsidRDefault="00A97466" w:rsidP="00A97466">
            <w:pPr>
              <w:pStyle w:val="ListParagraph"/>
              <w:numPr>
                <w:ilvl w:val="0"/>
                <w:numId w:val="6"/>
              </w:numPr>
              <w:tabs>
                <w:tab w:val="left" w:pos="-720"/>
                <w:tab w:val="left" w:pos="0"/>
                <w:tab w:val="left" w:pos="720"/>
                <w:tab w:val="decimal" w:pos="1440"/>
              </w:tabs>
              <w:suppressAutoHyphens/>
              <w:spacing w:after="0"/>
              <w:jc w:val="both"/>
              <w:rPr>
                <w:spacing w:val="-3"/>
              </w:rPr>
            </w:pPr>
            <w:r w:rsidRPr="008C7861">
              <w:rPr>
                <w:spacing w:val="-3"/>
              </w:rPr>
              <w:t>Execute an application for membership and any accompanying certifications.</w:t>
            </w:r>
          </w:p>
          <w:p w:rsidR="00A97466" w:rsidRDefault="00A97466" w:rsidP="00A97466">
            <w:pPr>
              <w:tabs>
                <w:tab w:val="left" w:pos="-720"/>
              </w:tabs>
              <w:suppressAutoHyphens/>
              <w:jc w:val="both"/>
              <w:rPr>
                <w:spacing w:val="-3"/>
              </w:rPr>
            </w:pPr>
          </w:p>
          <w:p w:rsidR="00A97466" w:rsidRDefault="00A97466" w:rsidP="00A97466">
            <w:pPr>
              <w:tabs>
                <w:tab w:val="left" w:pos="-720"/>
              </w:tabs>
              <w:suppressAutoHyphens/>
              <w:jc w:val="both"/>
              <w:rPr>
                <w:spacing w:val="-3"/>
              </w:rPr>
            </w:pPr>
            <w:r>
              <w:rPr>
                <w:b/>
                <w:spacing w:val="-3"/>
              </w:rPr>
              <w:t xml:space="preserve">BE IT FURTHER RESOLVED </w:t>
            </w:r>
            <w:r>
              <w:rPr>
                <w:spacing w:val="-3"/>
              </w:rPr>
              <w:t>that the governing body of the Borough of Edgewater is authorized and directed to execute the Indemnity and Trust Agreement and such other documents signifying membership in the FUND as required by the FUND's Bylaws, and to deliver these documents to the FUND's Executive Director with the express reservation that these documents shall become effective only upon:</w:t>
            </w:r>
          </w:p>
          <w:p w:rsidR="00A97466" w:rsidRDefault="00A97466" w:rsidP="00A97466">
            <w:pPr>
              <w:tabs>
                <w:tab w:val="left" w:pos="-720"/>
              </w:tabs>
              <w:suppressAutoHyphens/>
              <w:jc w:val="both"/>
              <w:rPr>
                <w:spacing w:val="-3"/>
              </w:rPr>
            </w:pPr>
          </w:p>
          <w:p w:rsidR="00A97466" w:rsidRPr="008C7861" w:rsidRDefault="00A97466" w:rsidP="00A97466">
            <w:pPr>
              <w:pStyle w:val="ListParagraph"/>
              <w:numPr>
                <w:ilvl w:val="0"/>
                <w:numId w:val="7"/>
              </w:numPr>
              <w:tabs>
                <w:tab w:val="left" w:pos="-720"/>
                <w:tab w:val="left" w:pos="0"/>
                <w:tab w:val="left" w:pos="720"/>
                <w:tab w:val="decimal" w:pos="1440"/>
              </w:tabs>
              <w:suppressAutoHyphens/>
              <w:spacing w:after="0"/>
              <w:jc w:val="both"/>
              <w:rPr>
                <w:spacing w:val="-3"/>
              </w:rPr>
            </w:pPr>
            <w:r w:rsidRPr="008C7861">
              <w:rPr>
                <w:spacing w:val="-3"/>
              </w:rPr>
              <w:t>Approval of the Borough of Edgewater by the FUND.</w:t>
            </w:r>
          </w:p>
          <w:p w:rsidR="00A97466" w:rsidRDefault="00A97466" w:rsidP="00A97466">
            <w:pPr>
              <w:tabs>
                <w:tab w:val="left" w:pos="-720"/>
              </w:tabs>
              <w:suppressAutoHyphens/>
              <w:jc w:val="both"/>
              <w:rPr>
                <w:spacing w:val="-3"/>
              </w:rPr>
            </w:pPr>
          </w:p>
          <w:p w:rsidR="00A97466" w:rsidRPr="008C7861" w:rsidRDefault="00A97466" w:rsidP="00A97466">
            <w:pPr>
              <w:pStyle w:val="ListParagraph"/>
              <w:numPr>
                <w:ilvl w:val="0"/>
                <w:numId w:val="7"/>
              </w:numPr>
              <w:tabs>
                <w:tab w:val="left" w:pos="-720"/>
                <w:tab w:val="left" w:pos="0"/>
                <w:tab w:val="left" w:pos="720"/>
                <w:tab w:val="decimal" w:pos="1440"/>
              </w:tabs>
              <w:suppressAutoHyphens/>
              <w:spacing w:after="0"/>
              <w:jc w:val="both"/>
              <w:rPr>
                <w:spacing w:val="-3"/>
              </w:rPr>
            </w:pPr>
            <w:r w:rsidRPr="008C7861">
              <w:rPr>
                <w:spacing w:val="-3"/>
              </w:rPr>
              <w:t>Receipt from the Borough of Edgewater of a Resolution accepting assessment.</w:t>
            </w:r>
          </w:p>
          <w:p w:rsidR="00A97466" w:rsidRDefault="00A97466" w:rsidP="00A97466">
            <w:pPr>
              <w:tabs>
                <w:tab w:val="left" w:pos="-720"/>
              </w:tabs>
              <w:suppressAutoHyphens/>
              <w:jc w:val="both"/>
              <w:rPr>
                <w:spacing w:val="-3"/>
              </w:rPr>
            </w:pPr>
          </w:p>
          <w:p w:rsidR="00A97466" w:rsidRPr="008C7861" w:rsidRDefault="00A97466" w:rsidP="00A97466">
            <w:pPr>
              <w:pStyle w:val="ListParagraph"/>
              <w:numPr>
                <w:ilvl w:val="0"/>
                <w:numId w:val="7"/>
              </w:numPr>
              <w:tabs>
                <w:tab w:val="left" w:pos="-720"/>
                <w:tab w:val="left" w:pos="0"/>
                <w:tab w:val="left" w:pos="720"/>
                <w:tab w:val="decimal" w:pos="1440"/>
              </w:tabs>
              <w:suppressAutoHyphens/>
              <w:spacing w:after="0"/>
              <w:jc w:val="both"/>
              <w:rPr>
                <w:spacing w:val="-3"/>
              </w:rPr>
            </w:pPr>
            <w:r w:rsidRPr="008C7861">
              <w:rPr>
                <w:spacing w:val="-3"/>
              </w:rPr>
              <w:t>Approval by the New Jersey Department of Insurance and Department of Community Affairs.</w:t>
            </w:r>
          </w:p>
          <w:p w:rsidR="00A97466" w:rsidRDefault="00A97466" w:rsidP="00A97466">
            <w:pPr>
              <w:tabs>
                <w:tab w:val="left" w:pos="-720"/>
              </w:tabs>
              <w:suppressAutoHyphens/>
              <w:jc w:val="both"/>
              <w:rPr>
                <w:spacing w:val="-3"/>
              </w:rPr>
            </w:pPr>
          </w:p>
          <w:p w:rsidR="00A97466" w:rsidRDefault="00A97466" w:rsidP="00A97466">
            <w:pPr>
              <w:rPr>
                <w:rFonts w:eastAsia="Times New Roman"/>
                <w:b/>
                <w:bCs/>
                <w:sz w:val="20"/>
                <w:szCs w:val="20"/>
              </w:rPr>
            </w:pPr>
          </w:p>
          <w:p w:rsidR="00A97466" w:rsidRDefault="00A97466" w:rsidP="00A97466">
            <w:pPr>
              <w:rPr>
                <w:rFonts w:eastAsia="Times New Roman"/>
                <w:b/>
                <w:bCs/>
                <w:sz w:val="20"/>
                <w:szCs w:val="20"/>
              </w:rPr>
            </w:pPr>
          </w:p>
          <w:p w:rsidR="00A97466" w:rsidRDefault="007C10F4" w:rsidP="00A97466">
            <w:pPr>
              <w:rPr>
                <w:rFonts w:eastAsia="Times New Roman"/>
                <w:b/>
                <w:bCs/>
                <w:sz w:val="20"/>
                <w:szCs w:val="20"/>
              </w:rPr>
            </w:pPr>
            <w:r>
              <w:rPr>
                <w:rFonts w:eastAsia="Times New Roman"/>
                <w:b/>
                <w:bCs/>
                <w:sz w:val="20"/>
                <w:szCs w:val="20"/>
              </w:rPr>
              <w:t xml:space="preserve">All council members present voted yes.  None opposed.  None abstained.  </w:t>
            </w:r>
          </w:p>
          <w:p w:rsidR="00A97466" w:rsidRDefault="00A97466" w:rsidP="00A97466">
            <w:pPr>
              <w:rPr>
                <w:rFonts w:eastAsia="Times New Roman"/>
                <w:b/>
                <w:bCs/>
                <w:sz w:val="20"/>
                <w:szCs w:val="20"/>
              </w:rPr>
            </w:pPr>
          </w:p>
          <w:p w:rsidR="00597295" w:rsidRDefault="00597295" w:rsidP="00597295">
            <w:pPr>
              <w:tabs>
                <w:tab w:val="left" w:pos="368"/>
              </w:tabs>
              <w:spacing w:after="0" w:line="277" w:lineRule="exact"/>
              <w:rPr>
                <w:rFonts w:eastAsia="Times New Roman"/>
                <w:color w:val="000000" w:themeColor="text1"/>
              </w:rPr>
            </w:pPr>
          </w:p>
          <w:p w:rsidR="00597295" w:rsidRDefault="00597295" w:rsidP="00597295">
            <w:pPr>
              <w:spacing w:after="0"/>
              <w:ind w:left="-720" w:firstLine="450"/>
              <w:jc w:val="center"/>
              <w:rPr>
                <w:b/>
                <w:bCs/>
                <w:color w:val="000000" w:themeColor="text1"/>
                <w:szCs w:val="20"/>
              </w:rPr>
            </w:pPr>
            <w:r>
              <w:rPr>
                <w:b/>
                <w:bCs/>
                <w:color w:val="000000" w:themeColor="text1"/>
                <w:szCs w:val="20"/>
              </w:rPr>
              <w:lastRenderedPageBreak/>
              <w:t>MOTION</w:t>
            </w:r>
          </w:p>
          <w:p w:rsidR="00597295" w:rsidRDefault="00597295" w:rsidP="00597295">
            <w:pPr>
              <w:spacing w:after="0"/>
              <w:ind w:left="-720" w:firstLine="450"/>
              <w:jc w:val="center"/>
              <w:rPr>
                <w:b/>
                <w:bCs/>
                <w:color w:val="000000" w:themeColor="text1"/>
                <w:szCs w:val="20"/>
              </w:rPr>
            </w:pPr>
          </w:p>
          <w:p w:rsidR="00597295" w:rsidRPr="00F7052B" w:rsidRDefault="00597295" w:rsidP="00597295">
            <w:pPr>
              <w:spacing w:after="0"/>
              <w:ind w:left="-720" w:firstLine="450"/>
              <w:jc w:val="center"/>
              <w:rPr>
                <w:bCs/>
                <w:color w:val="000000" w:themeColor="text1"/>
                <w:szCs w:val="20"/>
              </w:rPr>
            </w:pPr>
            <w:r>
              <w:rPr>
                <w:b/>
                <w:bCs/>
                <w:color w:val="000000" w:themeColor="text1"/>
                <w:szCs w:val="20"/>
              </w:rPr>
              <w:t xml:space="preserve">                                                            </w:t>
            </w:r>
            <w:r w:rsidRPr="00F7052B">
              <w:rPr>
                <w:bCs/>
                <w:color w:val="000000" w:themeColor="text1"/>
                <w:szCs w:val="20"/>
              </w:rPr>
              <w:t>October 15, 2018</w:t>
            </w:r>
          </w:p>
          <w:p w:rsidR="00597295" w:rsidRPr="00910940" w:rsidRDefault="00597295" w:rsidP="00597295">
            <w:pPr>
              <w:spacing w:after="0"/>
              <w:ind w:left="-720" w:firstLine="450"/>
              <w:jc w:val="center"/>
              <w:rPr>
                <w:b/>
                <w:bCs/>
                <w:color w:val="000000" w:themeColor="text1"/>
                <w:szCs w:val="20"/>
              </w:rPr>
            </w:pPr>
          </w:p>
          <w:p w:rsidR="00597295" w:rsidRPr="00910940" w:rsidRDefault="00597295" w:rsidP="00597295">
            <w:pPr>
              <w:tabs>
                <w:tab w:val="left" w:pos="368"/>
              </w:tabs>
              <w:spacing w:after="0" w:line="277" w:lineRule="exact"/>
              <w:rPr>
                <w:rFonts w:eastAsia="Times New Roman"/>
                <w:color w:val="000000" w:themeColor="text1"/>
              </w:rPr>
            </w:pPr>
            <w:r w:rsidRPr="00910940">
              <w:rPr>
                <w:rFonts w:eastAsia="Times New Roman"/>
                <w:color w:val="000000" w:themeColor="text1"/>
              </w:rPr>
              <w:t>Introduced:</w:t>
            </w:r>
            <w:r>
              <w:rPr>
                <w:rFonts w:eastAsia="Times New Roman"/>
                <w:color w:val="000000" w:themeColor="text1"/>
              </w:rPr>
              <w:t xml:space="preserve"> Councilman Henwood</w:t>
            </w:r>
          </w:p>
          <w:p w:rsidR="00597295" w:rsidRDefault="00597295" w:rsidP="00597295">
            <w:pPr>
              <w:tabs>
                <w:tab w:val="left" w:pos="368"/>
              </w:tabs>
              <w:spacing w:after="0" w:line="277" w:lineRule="exact"/>
              <w:rPr>
                <w:rFonts w:eastAsia="Times New Roman"/>
                <w:color w:val="000000" w:themeColor="text1"/>
              </w:rPr>
            </w:pPr>
            <w:r w:rsidRPr="00910940">
              <w:rPr>
                <w:rFonts w:eastAsia="Times New Roman"/>
                <w:color w:val="000000" w:themeColor="text1"/>
              </w:rPr>
              <w:t xml:space="preserve">Second: </w:t>
            </w:r>
            <w:r>
              <w:rPr>
                <w:rFonts w:eastAsia="Times New Roman"/>
                <w:color w:val="000000" w:themeColor="text1"/>
              </w:rPr>
              <w:t>Councilwoman Fischetti</w:t>
            </w:r>
          </w:p>
          <w:p w:rsidR="00597295" w:rsidRDefault="00597295" w:rsidP="00597295">
            <w:pPr>
              <w:tabs>
                <w:tab w:val="left" w:pos="368"/>
              </w:tabs>
              <w:spacing w:after="0" w:line="277" w:lineRule="exact"/>
              <w:rPr>
                <w:rFonts w:eastAsia="Times New Roman"/>
                <w:color w:val="000000" w:themeColor="text1"/>
              </w:rPr>
            </w:pPr>
          </w:p>
          <w:p w:rsidR="00597295" w:rsidRDefault="00597295" w:rsidP="00597295">
            <w:pPr>
              <w:tabs>
                <w:tab w:val="left" w:pos="368"/>
              </w:tabs>
              <w:spacing w:after="0" w:line="277" w:lineRule="exact"/>
              <w:rPr>
                <w:rFonts w:eastAsia="Times New Roman"/>
                <w:color w:val="000000" w:themeColor="text1"/>
              </w:rPr>
            </w:pPr>
            <w:r>
              <w:rPr>
                <w:rFonts w:eastAsia="Times New Roman"/>
                <w:color w:val="000000" w:themeColor="text1"/>
              </w:rPr>
              <w:t>Motion  to adjourn.</w:t>
            </w:r>
          </w:p>
          <w:p w:rsidR="00597295" w:rsidRDefault="00597295" w:rsidP="00597295">
            <w:pPr>
              <w:tabs>
                <w:tab w:val="left" w:pos="368"/>
              </w:tabs>
              <w:spacing w:after="0" w:line="277" w:lineRule="exact"/>
              <w:rPr>
                <w:rFonts w:eastAsia="Times New Roman"/>
                <w:color w:val="000000" w:themeColor="text1"/>
              </w:rPr>
            </w:pPr>
          </w:p>
          <w:p w:rsidR="00597295" w:rsidRDefault="00597295" w:rsidP="00597295">
            <w:pPr>
              <w:tabs>
                <w:tab w:val="left" w:pos="368"/>
              </w:tabs>
              <w:spacing w:after="0" w:line="277" w:lineRule="exact"/>
              <w:rPr>
                <w:rFonts w:eastAsia="Times New Roman"/>
                <w:color w:val="000000" w:themeColor="text1"/>
              </w:rPr>
            </w:pPr>
            <w:r>
              <w:rPr>
                <w:rFonts w:eastAsia="Times New Roman"/>
                <w:color w:val="000000" w:themeColor="text1"/>
              </w:rPr>
              <w:t>On roll call the vote was as follows:</w:t>
            </w:r>
          </w:p>
          <w:p w:rsidR="00597295" w:rsidRDefault="00597295" w:rsidP="00597295">
            <w:pPr>
              <w:tabs>
                <w:tab w:val="left" w:pos="368"/>
              </w:tabs>
              <w:spacing w:after="0" w:line="277" w:lineRule="exact"/>
              <w:rPr>
                <w:rFonts w:eastAsia="Times New Roman"/>
                <w:color w:val="000000" w:themeColor="text1"/>
              </w:rPr>
            </w:pPr>
          </w:p>
          <w:p w:rsidR="00597295" w:rsidRPr="000E19C9" w:rsidRDefault="00597295" w:rsidP="00597295">
            <w:pPr>
              <w:pStyle w:val="NoSpacing"/>
            </w:pPr>
            <w:r>
              <w:t xml:space="preserve">Councilman Henwood  </w:t>
            </w:r>
            <w:r w:rsidR="00B2221B">
              <w:t xml:space="preserve">                Yes</w:t>
            </w:r>
          </w:p>
          <w:p w:rsidR="00597295" w:rsidRPr="000E19C9" w:rsidRDefault="00597295" w:rsidP="00597295">
            <w:pPr>
              <w:pStyle w:val="NoSpacing"/>
            </w:pPr>
            <w:r w:rsidRPr="000E19C9">
              <w:t>Councilwoman Lawlor</w:t>
            </w:r>
            <w:r w:rsidRPr="000E19C9">
              <w:tab/>
            </w:r>
            <w:r w:rsidRPr="000E19C9">
              <w:tab/>
              <w:t>Yes</w:t>
            </w:r>
          </w:p>
          <w:p w:rsidR="00597295" w:rsidRPr="000E19C9" w:rsidRDefault="00597295" w:rsidP="00597295">
            <w:pPr>
              <w:pStyle w:val="NoSpacing"/>
            </w:pPr>
            <w:r w:rsidRPr="000E19C9">
              <w:t>Councilman Monte</w:t>
            </w:r>
            <w:r w:rsidRPr="000E19C9">
              <w:tab/>
            </w:r>
            <w:r w:rsidRPr="000E19C9">
              <w:tab/>
            </w:r>
            <w:r w:rsidRPr="000E19C9">
              <w:tab/>
              <w:t>Yes</w:t>
            </w:r>
          </w:p>
          <w:p w:rsidR="00597295" w:rsidRPr="000E19C9" w:rsidRDefault="00597295" w:rsidP="00597295">
            <w:pPr>
              <w:pStyle w:val="NoSpacing"/>
            </w:pPr>
            <w:r>
              <w:t>Councilman Vidal</w:t>
            </w:r>
            <w:r>
              <w:tab/>
              <w:t xml:space="preserve"> </w:t>
            </w:r>
            <w:r w:rsidR="007C10F4">
              <w:t xml:space="preserve">                     </w:t>
            </w:r>
            <w:r w:rsidR="00B2221B">
              <w:t>Yes</w:t>
            </w:r>
          </w:p>
          <w:p w:rsidR="00597295" w:rsidRPr="000E19C9" w:rsidRDefault="00597295" w:rsidP="00597295">
            <w:pPr>
              <w:pStyle w:val="NoSpacing"/>
            </w:pPr>
            <w:r>
              <w:t>Councilwoman Fischetti</w:t>
            </w:r>
            <w:r>
              <w:tab/>
            </w:r>
            <w:r>
              <w:tab/>
            </w:r>
            <w:r w:rsidR="007245D8">
              <w:t>Yes</w:t>
            </w:r>
          </w:p>
          <w:p w:rsidR="00597295" w:rsidRDefault="00597295" w:rsidP="00597295">
            <w:pPr>
              <w:pStyle w:val="NoSpacing"/>
            </w:pPr>
            <w:r w:rsidRPr="000E19C9">
              <w:t>Councilman Bartolomeo</w:t>
            </w:r>
            <w:r w:rsidRPr="000E19C9">
              <w:tab/>
            </w:r>
            <w:r w:rsidRPr="000E19C9">
              <w:tab/>
              <w:t>Yes</w:t>
            </w:r>
          </w:p>
          <w:p w:rsidR="00E34E74" w:rsidRDefault="00E34E74" w:rsidP="00597295">
            <w:pPr>
              <w:pStyle w:val="NoSpacing"/>
            </w:pPr>
          </w:p>
          <w:p w:rsidR="00E34E74" w:rsidRDefault="00E34E74" w:rsidP="00597295">
            <w:pPr>
              <w:pStyle w:val="NoSpacing"/>
            </w:pPr>
          </w:p>
          <w:p w:rsidR="00E34E74" w:rsidRDefault="00E34E74" w:rsidP="00597295">
            <w:pPr>
              <w:pStyle w:val="NoSpacing"/>
            </w:pPr>
          </w:p>
          <w:p w:rsidR="00E34E74" w:rsidRDefault="00E34E74" w:rsidP="00597295">
            <w:pPr>
              <w:pStyle w:val="NoSpacing"/>
            </w:pPr>
          </w:p>
          <w:p w:rsidR="00E34E74" w:rsidRDefault="00E34E74" w:rsidP="00597295">
            <w:pPr>
              <w:pStyle w:val="NoSpacing"/>
            </w:pPr>
          </w:p>
          <w:p w:rsidR="00E34E74" w:rsidRDefault="00E34E74" w:rsidP="00597295">
            <w:pPr>
              <w:pStyle w:val="NoSpacing"/>
            </w:pPr>
          </w:p>
          <w:p w:rsidR="00E34E74" w:rsidRDefault="00E34E74" w:rsidP="00597295">
            <w:pPr>
              <w:pStyle w:val="NoSpacing"/>
            </w:pPr>
          </w:p>
          <w:p w:rsidR="00E34E74" w:rsidRDefault="00E34E74" w:rsidP="00597295">
            <w:pPr>
              <w:pStyle w:val="NoSpacing"/>
            </w:pPr>
            <w:r>
              <w:t>Annamarie O’Connor, R MC</w:t>
            </w:r>
          </w:p>
          <w:p w:rsidR="00E34E74" w:rsidRDefault="00E34E74" w:rsidP="00597295">
            <w:pPr>
              <w:pStyle w:val="NoSpacing"/>
            </w:pPr>
            <w:r>
              <w:t xml:space="preserve">Borough Clerk </w:t>
            </w:r>
          </w:p>
          <w:p w:rsidR="007245D8" w:rsidRDefault="007245D8" w:rsidP="00597295">
            <w:pPr>
              <w:pStyle w:val="NoSpacing"/>
            </w:pPr>
          </w:p>
          <w:p w:rsidR="007245D8" w:rsidRDefault="007245D8" w:rsidP="00597295">
            <w:pPr>
              <w:pStyle w:val="NoSpacing"/>
            </w:pPr>
          </w:p>
          <w:p w:rsidR="007245D8" w:rsidRDefault="007245D8" w:rsidP="00597295">
            <w:pPr>
              <w:pStyle w:val="NoSpacing"/>
            </w:pPr>
          </w:p>
          <w:p w:rsidR="007245D8" w:rsidRDefault="007245D8" w:rsidP="00597295">
            <w:pPr>
              <w:pStyle w:val="NoSpacing"/>
            </w:pPr>
          </w:p>
          <w:p w:rsidR="007245D8" w:rsidRDefault="007245D8" w:rsidP="00597295">
            <w:pPr>
              <w:pStyle w:val="NoSpacing"/>
            </w:pPr>
            <w:r w:rsidRPr="007C10F4">
              <w:rPr>
                <w:b/>
              </w:rPr>
              <w:t>APPROVED:</w:t>
            </w:r>
            <w:r>
              <w:t xml:space="preserve">    </w:t>
            </w:r>
            <w:r w:rsidR="007C10F4">
              <w:t>May 20, 2019</w:t>
            </w:r>
          </w:p>
          <w:p w:rsidR="007C10F4" w:rsidRDefault="007C10F4" w:rsidP="00597295">
            <w:pPr>
              <w:pStyle w:val="NoSpacing"/>
            </w:pPr>
          </w:p>
          <w:p w:rsidR="007245D8" w:rsidRDefault="007245D8" w:rsidP="00597295">
            <w:pPr>
              <w:pStyle w:val="NoSpacing"/>
            </w:pPr>
          </w:p>
          <w:p w:rsidR="00597295" w:rsidRDefault="00597295" w:rsidP="00597295">
            <w:pPr>
              <w:tabs>
                <w:tab w:val="left" w:pos="368"/>
              </w:tabs>
              <w:spacing w:after="0" w:line="277" w:lineRule="exact"/>
              <w:rPr>
                <w:rFonts w:eastAsia="Times New Roman"/>
                <w:color w:val="000000" w:themeColor="text1"/>
              </w:rPr>
            </w:pPr>
          </w:p>
          <w:p w:rsidR="00597295" w:rsidRDefault="00597295" w:rsidP="00597295">
            <w:pPr>
              <w:tabs>
                <w:tab w:val="left" w:pos="368"/>
              </w:tabs>
              <w:spacing w:after="0" w:line="277" w:lineRule="exact"/>
              <w:rPr>
                <w:rFonts w:eastAsia="Times New Roman"/>
                <w:color w:val="000000" w:themeColor="text1"/>
              </w:rPr>
            </w:pPr>
          </w:p>
          <w:p w:rsidR="00597295" w:rsidRDefault="00597295" w:rsidP="00597295">
            <w:pPr>
              <w:tabs>
                <w:tab w:val="left" w:pos="368"/>
              </w:tabs>
              <w:spacing w:after="0" w:line="277" w:lineRule="exact"/>
              <w:rPr>
                <w:rFonts w:eastAsia="Times New Roman"/>
                <w:color w:val="000000" w:themeColor="text1"/>
              </w:rPr>
            </w:pPr>
          </w:p>
          <w:p w:rsidR="00597295" w:rsidRDefault="00597295" w:rsidP="00597295">
            <w:pPr>
              <w:tabs>
                <w:tab w:val="left" w:pos="368"/>
              </w:tabs>
              <w:spacing w:after="0" w:line="277" w:lineRule="exact"/>
              <w:rPr>
                <w:rFonts w:eastAsia="Times New Roman"/>
                <w:color w:val="000000" w:themeColor="text1"/>
              </w:rPr>
            </w:pPr>
          </w:p>
          <w:p w:rsidR="00A97466" w:rsidRDefault="00A97466" w:rsidP="00A97466">
            <w:pPr>
              <w:tabs>
                <w:tab w:val="left" w:pos="368"/>
              </w:tabs>
              <w:spacing w:after="0" w:line="277" w:lineRule="exact"/>
              <w:rPr>
                <w:rFonts w:eastAsia="Times New Roman"/>
                <w:color w:val="000000" w:themeColor="text1"/>
              </w:rPr>
            </w:pPr>
          </w:p>
          <w:p w:rsidR="004C1C07" w:rsidRDefault="004C1C07" w:rsidP="003936E0">
            <w:pPr>
              <w:tabs>
                <w:tab w:val="left" w:pos="368"/>
              </w:tabs>
              <w:spacing w:after="0" w:line="277" w:lineRule="exact"/>
              <w:rPr>
                <w:rFonts w:eastAsia="Times New Roman"/>
                <w:color w:val="000000" w:themeColor="text1"/>
              </w:rPr>
            </w:pPr>
          </w:p>
          <w:p w:rsidR="003936E0" w:rsidRDefault="003936E0" w:rsidP="003936E0">
            <w:pPr>
              <w:snapToGrid w:val="0"/>
              <w:spacing w:after="0"/>
              <w:jc w:val="both"/>
              <w:rPr>
                <w:rFonts w:eastAsia="Times New Roman"/>
                <w:bCs/>
              </w:rPr>
            </w:pPr>
          </w:p>
          <w:p w:rsidR="003936E0" w:rsidRDefault="003936E0" w:rsidP="003936E0">
            <w:pPr>
              <w:rPr>
                <w:rFonts w:eastAsia="Times New Roman"/>
                <w:b/>
                <w:bCs/>
                <w:sz w:val="20"/>
                <w:szCs w:val="20"/>
              </w:rPr>
            </w:pPr>
          </w:p>
          <w:p w:rsidR="003936E0" w:rsidRDefault="003936E0" w:rsidP="003936E0">
            <w:pPr>
              <w:rPr>
                <w:rFonts w:eastAsia="Times New Roman"/>
                <w:b/>
                <w:bCs/>
                <w:sz w:val="20"/>
                <w:szCs w:val="20"/>
              </w:rPr>
            </w:pPr>
          </w:p>
          <w:p w:rsidR="003936E0" w:rsidRDefault="003936E0" w:rsidP="003936E0">
            <w:pPr>
              <w:rPr>
                <w:rFonts w:eastAsia="Times New Roman"/>
                <w:b/>
                <w:bCs/>
                <w:sz w:val="20"/>
                <w:szCs w:val="20"/>
              </w:rPr>
            </w:pPr>
          </w:p>
          <w:p w:rsidR="003936E0" w:rsidRDefault="003936E0" w:rsidP="003936E0">
            <w:pPr>
              <w:rPr>
                <w:rFonts w:eastAsia="Times New Roman"/>
                <w:b/>
                <w:bCs/>
                <w:sz w:val="20"/>
                <w:szCs w:val="20"/>
              </w:rPr>
            </w:pPr>
          </w:p>
          <w:p w:rsidR="003936E0" w:rsidRDefault="003936E0" w:rsidP="003936E0">
            <w:pPr>
              <w:rPr>
                <w:rFonts w:eastAsia="Times New Roman"/>
                <w:b/>
                <w:bCs/>
                <w:sz w:val="20"/>
                <w:szCs w:val="20"/>
              </w:rPr>
            </w:pPr>
          </w:p>
          <w:p w:rsidR="003936E0" w:rsidRDefault="003936E0" w:rsidP="003936E0">
            <w:pPr>
              <w:rPr>
                <w:rFonts w:eastAsia="Times New Roman"/>
                <w:b/>
                <w:bCs/>
                <w:sz w:val="20"/>
                <w:szCs w:val="20"/>
              </w:rPr>
            </w:pPr>
          </w:p>
          <w:p w:rsidR="003936E0" w:rsidRDefault="003936E0" w:rsidP="003936E0">
            <w:pPr>
              <w:rPr>
                <w:rFonts w:eastAsia="Times New Roman"/>
                <w:b/>
                <w:bCs/>
                <w:sz w:val="20"/>
                <w:szCs w:val="20"/>
              </w:rPr>
            </w:pPr>
          </w:p>
          <w:p w:rsidR="003936E0" w:rsidRDefault="003936E0" w:rsidP="003936E0">
            <w:pPr>
              <w:rPr>
                <w:rFonts w:eastAsia="Times New Roman"/>
                <w:b/>
                <w:bCs/>
                <w:sz w:val="20"/>
                <w:szCs w:val="20"/>
              </w:rPr>
            </w:pPr>
          </w:p>
          <w:p w:rsidR="003936E0" w:rsidRDefault="003936E0" w:rsidP="003936E0">
            <w:pPr>
              <w:rPr>
                <w:rFonts w:eastAsia="Times New Roman"/>
                <w:b/>
                <w:bCs/>
                <w:sz w:val="20"/>
                <w:szCs w:val="20"/>
              </w:rPr>
            </w:pPr>
          </w:p>
          <w:p w:rsidR="003936E0" w:rsidRDefault="003936E0" w:rsidP="003936E0">
            <w:pPr>
              <w:tabs>
                <w:tab w:val="left" w:pos="368"/>
              </w:tabs>
              <w:spacing w:after="0" w:line="277" w:lineRule="exact"/>
              <w:rPr>
                <w:rFonts w:eastAsia="Times New Roman"/>
                <w:color w:val="000000" w:themeColor="text1"/>
              </w:rPr>
            </w:pPr>
            <w:r w:rsidRPr="00CE3ED7">
              <w:rPr>
                <w:rFonts w:eastAsia="Times New Roman"/>
                <w:sz w:val="22"/>
                <w:szCs w:val="20"/>
              </w:rPr>
              <w:tab/>
            </w:r>
          </w:p>
          <w:p w:rsidR="003936E0" w:rsidRDefault="003936E0" w:rsidP="003936E0"/>
          <w:p w:rsidR="003936E0" w:rsidRDefault="003936E0" w:rsidP="003936E0">
            <w:pPr>
              <w:tabs>
                <w:tab w:val="left" w:pos="368"/>
              </w:tabs>
              <w:spacing w:after="0" w:line="277" w:lineRule="exact"/>
            </w:pPr>
            <w:r>
              <w:rPr>
                <w:rFonts w:eastAsia="Times New Roman"/>
                <w:sz w:val="22"/>
                <w:szCs w:val="20"/>
              </w:rPr>
              <w:tab/>
            </w:r>
            <w:r>
              <w:rPr>
                <w:rFonts w:eastAsia="Times New Roman"/>
                <w:sz w:val="22"/>
                <w:szCs w:val="20"/>
              </w:rPr>
              <w:tab/>
            </w:r>
            <w:r>
              <w:rPr>
                <w:rFonts w:eastAsia="Times New Roman"/>
                <w:sz w:val="22"/>
                <w:szCs w:val="20"/>
              </w:rPr>
              <w:tab/>
            </w:r>
            <w:r>
              <w:rPr>
                <w:rFonts w:eastAsia="Times New Roman"/>
                <w:sz w:val="22"/>
                <w:szCs w:val="20"/>
              </w:rPr>
              <w:tab/>
              <w:t xml:space="preserve">            </w:t>
            </w:r>
          </w:p>
          <w:p w:rsidR="00F7052B" w:rsidRDefault="00F7052B" w:rsidP="00F7052B">
            <w:pPr>
              <w:tabs>
                <w:tab w:val="left" w:pos="368"/>
              </w:tabs>
              <w:spacing w:after="0" w:line="277" w:lineRule="exact"/>
              <w:rPr>
                <w:rFonts w:eastAsia="Times New Roman"/>
                <w:color w:val="000000" w:themeColor="text1"/>
              </w:rPr>
            </w:pPr>
          </w:p>
          <w:p w:rsidR="00F7052B" w:rsidRDefault="00F7052B" w:rsidP="00F7052B">
            <w:pPr>
              <w:tabs>
                <w:tab w:val="left" w:pos="368"/>
              </w:tabs>
              <w:spacing w:after="0" w:line="277" w:lineRule="exact"/>
              <w:rPr>
                <w:rFonts w:eastAsia="Times New Roman"/>
                <w:color w:val="000000" w:themeColor="text1"/>
              </w:rPr>
            </w:pPr>
          </w:p>
          <w:p w:rsidR="00F7052B" w:rsidRDefault="00F7052B" w:rsidP="00F7052B">
            <w:pPr>
              <w:pStyle w:val="NoSpacing"/>
            </w:pPr>
          </w:p>
          <w:p w:rsidR="00F7052B" w:rsidRDefault="00F7052B" w:rsidP="00F7052B">
            <w:pPr>
              <w:pStyle w:val="NoSpacing"/>
            </w:pPr>
          </w:p>
          <w:p w:rsidR="00F7052B" w:rsidRDefault="00F7052B" w:rsidP="00F7052B">
            <w:pPr>
              <w:pStyle w:val="NoSpacing"/>
            </w:pPr>
          </w:p>
          <w:p w:rsidR="00F7052B" w:rsidRDefault="00F7052B" w:rsidP="00F7052B">
            <w:pPr>
              <w:tabs>
                <w:tab w:val="left" w:pos="368"/>
              </w:tabs>
              <w:spacing w:after="0" w:line="277" w:lineRule="exact"/>
              <w:rPr>
                <w:rFonts w:eastAsia="Times New Roman"/>
                <w:color w:val="000000" w:themeColor="text1"/>
              </w:rPr>
            </w:pPr>
          </w:p>
          <w:p w:rsidR="00F7052B" w:rsidRDefault="00F7052B" w:rsidP="00F7052B">
            <w:pPr>
              <w:pStyle w:val="NoSpacing"/>
            </w:pPr>
          </w:p>
          <w:p w:rsidR="00F7052B" w:rsidRDefault="00F7052B" w:rsidP="00F7052B">
            <w:pPr>
              <w:tabs>
                <w:tab w:val="left" w:pos="368"/>
              </w:tabs>
              <w:spacing w:after="0" w:line="277" w:lineRule="exact"/>
              <w:rPr>
                <w:rFonts w:eastAsia="Times New Roman"/>
                <w:color w:val="000000" w:themeColor="text1"/>
              </w:rPr>
            </w:pPr>
          </w:p>
          <w:p w:rsidR="00F7052B" w:rsidRDefault="00F7052B" w:rsidP="00F7052B">
            <w:pPr>
              <w:pStyle w:val="p14"/>
              <w:ind w:left="-630"/>
            </w:pPr>
          </w:p>
          <w:p w:rsidR="00F7052B" w:rsidRDefault="00F7052B" w:rsidP="00F7052B">
            <w:pPr>
              <w:pStyle w:val="p14"/>
              <w:ind w:left="-630"/>
            </w:pPr>
          </w:p>
          <w:p w:rsidR="00F7052B" w:rsidRDefault="00F7052B" w:rsidP="00F7052B">
            <w:pPr>
              <w:pStyle w:val="p14"/>
              <w:ind w:left="-630"/>
            </w:pPr>
          </w:p>
          <w:p w:rsidR="00F7052B" w:rsidRDefault="00F7052B" w:rsidP="00F7052B">
            <w:pPr>
              <w:pStyle w:val="p14"/>
              <w:ind w:left="-630"/>
            </w:pPr>
          </w:p>
          <w:p w:rsidR="00F7052B" w:rsidRDefault="00F7052B" w:rsidP="00F7052B">
            <w:pPr>
              <w:pStyle w:val="p14"/>
              <w:ind w:left="-630"/>
            </w:pPr>
          </w:p>
          <w:p w:rsidR="00F7052B" w:rsidRDefault="00F7052B" w:rsidP="00F7052B">
            <w:pPr>
              <w:pStyle w:val="p14"/>
              <w:ind w:left="-630"/>
            </w:pPr>
          </w:p>
          <w:p w:rsidR="00F7052B" w:rsidRDefault="00F7052B" w:rsidP="00F7052B">
            <w:pPr>
              <w:pStyle w:val="p14"/>
              <w:ind w:left="-630"/>
            </w:pPr>
          </w:p>
          <w:p w:rsidR="00F7052B" w:rsidRDefault="00F7052B" w:rsidP="00F7052B">
            <w:pPr>
              <w:pStyle w:val="p14"/>
              <w:ind w:left="-630"/>
            </w:pPr>
          </w:p>
          <w:p w:rsidR="00F7052B" w:rsidRDefault="00F7052B" w:rsidP="00F7052B">
            <w:pPr>
              <w:pStyle w:val="p14"/>
              <w:ind w:left="-630"/>
            </w:pPr>
          </w:p>
          <w:p w:rsidR="00F7052B" w:rsidRDefault="00F7052B" w:rsidP="00F7052B">
            <w:pPr>
              <w:pStyle w:val="p14"/>
              <w:ind w:left="-630"/>
            </w:pPr>
          </w:p>
          <w:p w:rsidR="00F7052B" w:rsidRDefault="00F7052B" w:rsidP="00F7052B">
            <w:pPr>
              <w:pStyle w:val="p14"/>
              <w:ind w:left="-630"/>
            </w:pPr>
          </w:p>
          <w:p w:rsidR="00F7052B" w:rsidRDefault="00F7052B" w:rsidP="00F7052B">
            <w:pPr>
              <w:pStyle w:val="p14"/>
              <w:ind w:left="-630"/>
            </w:pPr>
          </w:p>
          <w:p w:rsidR="00F7052B" w:rsidRDefault="00F7052B" w:rsidP="00F7052B">
            <w:pPr>
              <w:tabs>
                <w:tab w:val="left" w:pos="368"/>
              </w:tabs>
              <w:spacing w:after="0" w:line="277" w:lineRule="exact"/>
              <w:rPr>
                <w:rFonts w:eastAsia="Times New Roman"/>
                <w:color w:val="000000" w:themeColor="text1"/>
              </w:rPr>
            </w:pPr>
          </w:p>
          <w:p w:rsidR="00F7052B" w:rsidRDefault="00F7052B" w:rsidP="00F7052B">
            <w:pPr>
              <w:tabs>
                <w:tab w:val="left" w:pos="368"/>
              </w:tabs>
              <w:spacing w:after="0" w:line="277" w:lineRule="exact"/>
              <w:rPr>
                <w:rFonts w:eastAsia="Times New Roman"/>
                <w:color w:val="000000" w:themeColor="text1"/>
              </w:rPr>
            </w:pPr>
          </w:p>
          <w:p w:rsidR="00F7052B" w:rsidRDefault="00F7052B" w:rsidP="00F7052B">
            <w:pPr>
              <w:tabs>
                <w:tab w:val="left" w:pos="368"/>
              </w:tabs>
              <w:spacing w:after="0" w:line="277" w:lineRule="exact"/>
              <w:rPr>
                <w:rFonts w:eastAsia="Times New Roman"/>
                <w:color w:val="000000" w:themeColor="text1"/>
              </w:rPr>
            </w:pPr>
          </w:p>
          <w:p w:rsidR="00F7052B" w:rsidRPr="00910940" w:rsidRDefault="00F7052B" w:rsidP="00F7052B">
            <w:pPr>
              <w:tabs>
                <w:tab w:val="left" w:pos="368"/>
              </w:tabs>
              <w:spacing w:after="0" w:line="277" w:lineRule="exact"/>
              <w:rPr>
                <w:rFonts w:eastAsia="Times New Roman"/>
                <w:color w:val="000000" w:themeColor="text1"/>
                <w:szCs w:val="20"/>
              </w:rPr>
            </w:pPr>
          </w:p>
          <w:p w:rsidR="00F7052B" w:rsidRDefault="00F7052B" w:rsidP="00910940">
            <w:pPr>
              <w:tabs>
                <w:tab w:val="left" w:pos="368"/>
              </w:tabs>
              <w:spacing w:after="0" w:line="277" w:lineRule="exact"/>
              <w:rPr>
                <w:rFonts w:eastAsia="Times New Roman"/>
                <w:color w:val="000000" w:themeColor="text1"/>
              </w:rPr>
            </w:pPr>
          </w:p>
          <w:p w:rsidR="00910940" w:rsidRDefault="00910940" w:rsidP="00910940">
            <w:pPr>
              <w:tabs>
                <w:tab w:val="left" w:pos="368"/>
              </w:tabs>
              <w:spacing w:after="0" w:line="277" w:lineRule="exact"/>
              <w:rPr>
                <w:rFonts w:eastAsia="Times New Roman"/>
                <w:color w:val="000000" w:themeColor="text1"/>
              </w:rPr>
            </w:pPr>
          </w:p>
          <w:p w:rsidR="00910940" w:rsidRDefault="00910940" w:rsidP="00910940">
            <w:pPr>
              <w:tabs>
                <w:tab w:val="left" w:pos="368"/>
              </w:tabs>
              <w:spacing w:after="0" w:line="277" w:lineRule="exact"/>
              <w:rPr>
                <w:rFonts w:eastAsia="Times New Roman"/>
                <w:color w:val="000000" w:themeColor="text1"/>
              </w:rPr>
            </w:pPr>
          </w:p>
          <w:p w:rsidR="00910940" w:rsidRDefault="00910940" w:rsidP="00910940">
            <w:pPr>
              <w:tabs>
                <w:tab w:val="left" w:pos="368"/>
              </w:tabs>
              <w:spacing w:after="0" w:line="277" w:lineRule="exact"/>
              <w:rPr>
                <w:rFonts w:eastAsia="Times New Roman"/>
                <w:color w:val="000000" w:themeColor="text1"/>
              </w:rPr>
            </w:pPr>
          </w:p>
          <w:p w:rsidR="00910940" w:rsidRDefault="00910940" w:rsidP="00910940">
            <w:pPr>
              <w:tabs>
                <w:tab w:val="left" w:pos="368"/>
              </w:tabs>
              <w:spacing w:after="0" w:line="277" w:lineRule="exact"/>
              <w:rPr>
                <w:rFonts w:eastAsia="Times New Roman"/>
                <w:color w:val="000000" w:themeColor="text1"/>
              </w:rPr>
            </w:pPr>
          </w:p>
          <w:p w:rsidR="00910940" w:rsidRDefault="00910940" w:rsidP="00910940">
            <w:pPr>
              <w:tabs>
                <w:tab w:val="left" w:pos="368"/>
              </w:tabs>
              <w:spacing w:after="0" w:line="277" w:lineRule="exact"/>
              <w:rPr>
                <w:rFonts w:eastAsia="Times New Roman"/>
                <w:color w:val="000000" w:themeColor="text1"/>
              </w:rPr>
            </w:pPr>
          </w:p>
          <w:p w:rsidR="00910940" w:rsidRDefault="00910940" w:rsidP="00354D4A">
            <w:pPr>
              <w:tabs>
                <w:tab w:val="left" w:pos="368"/>
              </w:tabs>
              <w:spacing w:after="0" w:line="277" w:lineRule="exact"/>
              <w:rPr>
                <w:rFonts w:eastAsia="Times New Roman"/>
                <w:color w:val="000000" w:themeColor="text1"/>
              </w:rPr>
            </w:pPr>
          </w:p>
          <w:p w:rsidR="00910940" w:rsidRPr="00910940" w:rsidRDefault="00910940" w:rsidP="00354D4A">
            <w:pPr>
              <w:tabs>
                <w:tab w:val="left" w:pos="368"/>
              </w:tabs>
              <w:spacing w:after="0" w:line="277" w:lineRule="exact"/>
              <w:rPr>
                <w:rFonts w:eastAsia="Times New Roman"/>
                <w:color w:val="000000" w:themeColor="text1"/>
              </w:rPr>
            </w:pPr>
          </w:p>
          <w:p w:rsidR="00781E1B" w:rsidRDefault="00781E1B" w:rsidP="00354D4A">
            <w:pPr>
              <w:tabs>
                <w:tab w:val="left" w:pos="368"/>
              </w:tabs>
              <w:spacing w:after="0" w:line="277" w:lineRule="exact"/>
              <w:rPr>
                <w:color w:val="000000" w:themeColor="text1"/>
              </w:rPr>
            </w:pPr>
          </w:p>
          <w:p w:rsidR="00910940" w:rsidRPr="00910940" w:rsidRDefault="00910940" w:rsidP="00354D4A">
            <w:pPr>
              <w:tabs>
                <w:tab w:val="left" w:pos="368"/>
              </w:tabs>
              <w:spacing w:after="0" w:line="277" w:lineRule="exact"/>
              <w:rPr>
                <w:color w:val="000000" w:themeColor="text1"/>
              </w:rPr>
            </w:pPr>
          </w:p>
          <w:p w:rsidR="00354D4A" w:rsidRPr="00910940" w:rsidRDefault="00354D4A" w:rsidP="00AD0DC1">
            <w:pPr>
              <w:spacing w:after="0"/>
              <w:ind w:left="-720" w:firstLine="450"/>
              <w:rPr>
                <w:b/>
                <w:bCs/>
                <w:color w:val="000000" w:themeColor="text1"/>
                <w:szCs w:val="20"/>
              </w:rPr>
            </w:pPr>
          </w:p>
          <w:p w:rsidR="00354D4A" w:rsidRPr="00910940" w:rsidRDefault="00354D4A" w:rsidP="00AD0DC1">
            <w:pPr>
              <w:spacing w:after="0"/>
              <w:ind w:left="-720" w:firstLine="450"/>
              <w:rPr>
                <w:b/>
                <w:bCs/>
                <w:color w:val="000000" w:themeColor="text1"/>
                <w:szCs w:val="20"/>
              </w:rPr>
            </w:pPr>
          </w:p>
          <w:p w:rsidR="00354D4A" w:rsidRPr="00910940" w:rsidRDefault="00354D4A" w:rsidP="00AD0DC1">
            <w:pPr>
              <w:spacing w:after="0"/>
              <w:ind w:left="-720" w:firstLine="450"/>
              <w:rPr>
                <w:b/>
                <w:bCs/>
                <w:color w:val="000000" w:themeColor="text1"/>
                <w:szCs w:val="20"/>
              </w:rPr>
            </w:pPr>
          </w:p>
          <w:p w:rsidR="00354D4A" w:rsidRPr="00910940" w:rsidRDefault="00354D4A" w:rsidP="00AD0DC1">
            <w:pPr>
              <w:spacing w:after="0"/>
              <w:ind w:left="-720" w:firstLine="450"/>
              <w:rPr>
                <w:b/>
                <w:bCs/>
                <w:color w:val="000000" w:themeColor="text1"/>
                <w:szCs w:val="20"/>
              </w:rPr>
            </w:pPr>
          </w:p>
          <w:p w:rsidR="00354D4A" w:rsidRPr="00910940" w:rsidRDefault="00354D4A" w:rsidP="00AD0DC1">
            <w:pPr>
              <w:spacing w:after="0"/>
              <w:ind w:left="-720" w:firstLine="450"/>
              <w:rPr>
                <w:b/>
                <w:bCs/>
                <w:color w:val="000000" w:themeColor="text1"/>
                <w:szCs w:val="20"/>
              </w:rPr>
            </w:pPr>
          </w:p>
          <w:p w:rsidR="00354D4A" w:rsidRPr="00910940" w:rsidRDefault="00354D4A" w:rsidP="00AD0DC1">
            <w:pPr>
              <w:spacing w:after="0"/>
              <w:ind w:left="-720" w:firstLine="450"/>
              <w:rPr>
                <w:b/>
                <w:bCs/>
                <w:color w:val="000000" w:themeColor="text1"/>
                <w:szCs w:val="20"/>
              </w:rPr>
            </w:pPr>
          </w:p>
          <w:p w:rsidR="00354D4A" w:rsidRPr="00910940" w:rsidRDefault="00354D4A" w:rsidP="00AD0DC1">
            <w:pPr>
              <w:spacing w:after="0"/>
              <w:ind w:left="-720" w:firstLine="450"/>
              <w:rPr>
                <w:b/>
                <w:bCs/>
                <w:color w:val="000000" w:themeColor="text1"/>
                <w:szCs w:val="20"/>
              </w:rPr>
            </w:pPr>
          </w:p>
          <w:p w:rsidR="00354D4A" w:rsidRPr="00910940" w:rsidRDefault="00354D4A" w:rsidP="00AD0DC1">
            <w:pPr>
              <w:spacing w:after="0"/>
              <w:ind w:left="-720" w:firstLine="450"/>
              <w:rPr>
                <w:b/>
                <w:bCs/>
                <w:color w:val="000000" w:themeColor="text1"/>
                <w:szCs w:val="20"/>
              </w:rPr>
            </w:pPr>
          </w:p>
          <w:p w:rsidR="00354D4A" w:rsidRPr="00910940" w:rsidRDefault="00354D4A" w:rsidP="00AD0DC1">
            <w:pPr>
              <w:spacing w:after="0"/>
              <w:ind w:left="-720" w:firstLine="450"/>
              <w:rPr>
                <w:b/>
                <w:bCs/>
                <w:color w:val="000000" w:themeColor="text1"/>
                <w:szCs w:val="20"/>
              </w:rPr>
            </w:pPr>
          </w:p>
          <w:p w:rsidR="00354D4A" w:rsidRPr="00910940" w:rsidRDefault="00354D4A" w:rsidP="00AD0DC1">
            <w:pPr>
              <w:spacing w:after="0"/>
              <w:ind w:left="-720" w:firstLine="450"/>
              <w:rPr>
                <w:b/>
                <w:bCs/>
                <w:color w:val="000000" w:themeColor="text1"/>
                <w:szCs w:val="20"/>
              </w:rPr>
            </w:pPr>
          </w:p>
          <w:p w:rsidR="00354D4A" w:rsidRPr="00910940" w:rsidRDefault="00354D4A" w:rsidP="00AD0DC1">
            <w:pPr>
              <w:spacing w:after="0"/>
              <w:ind w:left="-720" w:firstLine="450"/>
              <w:rPr>
                <w:b/>
                <w:bCs/>
                <w:color w:val="000000" w:themeColor="text1"/>
                <w:szCs w:val="20"/>
              </w:rPr>
            </w:pPr>
          </w:p>
          <w:p w:rsidR="00AD0DC1" w:rsidRPr="00910940" w:rsidRDefault="00AD0DC1" w:rsidP="00AD0DC1">
            <w:pPr>
              <w:spacing w:after="0"/>
              <w:ind w:left="-720" w:firstLine="450"/>
              <w:rPr>
                <w:b/>
                <w:bCs/>
                <w:color w:val="000000" w:themeColor="text1"/>
                <w:szCs w:val="20"/>
              </w:rPr>
            </w:pPr>
          </w:p>
          <w:p w:rsidR="00AD0DC1" w:rsidRPr="00910940" w:rsidRDefault="00AD0DC1" w:rsidP="00AD0DC1">
            <w:pPr>
              <w:spacing w:after="0"/>
              <w:ind w:left="-720" w:firstLine="450"/>
              <w:rPr>
                <w:b/>
                <w:bCs/>
                <w:color w:val="000000" w:themeColor="text1"/>
                <w:szCs w:val="20"/>
              </w:rPr>
            </w:pPr>
          </w:p>
          <w:p w:rsidR="00AD0DC1" w:rsidRPr="00910940" w:rsidRDefault="00AD0DC1" w:rsidP="00AD0DC1">
            <w:pPr>
              <w:spacing w:after="0"/>
              <w:rPr>
                <w:rFonts w:ascii="Times New Roman" w:hAnsi="Times New Roman" w:cs="Times New Roman"/>
                <w:color w:val="000000" w:themeColor="text1"/>
              </w:rPr>
            </w:pPr>
          </w:p>
          <w:p w:rsidR="00AD0DC1" w:rsidRPr="00910940" w:rsidRDefault="00AD0DC1" w:rsidP="00AD0DC1">
            <w:pPr>
              <w:spacing w:after="0"/>
              <w:rPr>
                <w:rFonts w:eastAsia="Times New Roman"/>
                <w:b/>
                <w:bCs/>
                <w:color w:val="000000" w:themeColor="text1"/>
                <w:sz w:val="20"/>
                <w:szCs w:val="20"/>
              </w:rPr>
            </w:pPr>
          </w:p>
          <w:p w:rsidR="00AD0DC1" w:rsidRPr="00910940" w:rsidRDefault="00AD0DC1" w:rsidP="00AD0DC1">
            <w:pPr>
              <w:rPr>
                <w:color w:val="000000" w:themeColor="text1"/>
              </w:rPr>
            </w:pPr>
          </w:p>
          <w:p w:rsidR="00AD0DC1" w:rsidRPr="00910940" w:rsidRDefault="00AD0DC1" w:rsidP="00AD0DC1">
            <w:pPr>
              <w:spacing w:after="0"/>
              <w:ind w:left="-720" w:firstLine="450"/>
              <w:rPr>
                <w:b/>
                <w:bCs/>
                <w:color w:val="000000" w:themeColor="text1"/>
                <w:szCs w:val="20"/>
              </w:rPr>
            </w:pPr>
          </w:p>
          <w:p w:rsidR="00AD0DC1" w:rsidRPr="00910940" w:rsidRDefault="00AD0DC1" w:rsidP="00AD0DC1">
            <w:pPr>
              <w:spacing w:after="0"/>
              <w:ind w:left="-720" w:firstLine="450"/>
              <w:rPr>
                <w:b/>
                <w:bCs/>
                <w:color w:val="000000" w:themeColor="text1"/>
                <w:szCs w:val="20"/>
              </w:rPr>
            </w:pPr>
          </w:p>
          <w:p w:rsidR="00AD0DC1" w:rsidRPr="00910940" w:rsidRDefault="00AD0DC1" w:rsidP="00AD0DC1">
            <w:pPr>
              <w:spacing w:after="0"/>
              <w:ind w:left="-720" w:firstLine="450"/>
              <w:rPr>
                <w:b/>
                <w:bCs/>
                <w:color w:val="000000" w:themeColor="text1"/>
                <w:szCs w:val="20"/>
              </w:rPr>
            </w:pPr>
          </w:p>
          <w:p w:rsidR="00AD0DC1" w:rsidRPr="00910940" w:rsidRDefault="00AD0DC1" w:rsidP="00AD0DC1">
            <w:pPr>
              <w:spacing w:after="0"/>
              <w:ind w:left="-720" w:firstLine="450"/>
              <w:rPr>
                <w:b/>
                <w:bCs/>
                <w:color w:val="000000" w:themeColor="text1"/>
                <w:szCs w:val="20"/>
              </w:rPr>
            </w:pPr>
          </w:p>
          <w:p w:rsidR="00AD0DC1" w:rsidRPr="00910940" w:rsidRDefault="00AD0DC1" w:rsidP="00AD0DC1">
            <w:pPr>
              <w:spacing w:after="0"/>
              <w:ind w:left="-720" w:firstLine="450"/>
              <w:rPr>
                <w:b/>
                <w:bCs/>
                <w:color w:val="000000" w:themeColor="text1"/>
                <w:szCs w:val="20"/>
              </w:rPr>
            </w:pPr>
          </w:p>
          <w:p w:rsidR="00AD0DC1" w:rsidRPr="00910940" w:rsidRDefault="00AD0DC1" w:rsidP="00AD0DC1">
            <w:pPr>
              <w:spacing w:after="0"/>
              <w:ind w:left="-720" w:firstLine="450"/>
              <w:rPr>
                <w:b/>
                <w:bCs/>
                <w:color w:val="000000" w:themeColor="text1"/>
                <w:szCs w:val="20"/>
              </w:rPr>
            </w:pPr>
          </w:p>
          <w:p w:rsidR="00AD0DC1" w:rsidRPr="00910940" w:rsidRDefault="00AD0DC1" w:rsidP="00AD0DC1">
            <w:pPr>
              <w:spacing w:after="0"/>
              <w:ind w:left="-720" w:firstLine="450"/>
              <w:rPr>
                <w:b/>
                <w:bCs/>
                <w:color w:val="000000" w:themeColor="text1"/>
                <w:szCs w:val="20"/>
              </w:rPr>
            </w:pPr>
          </w:p>
          <w:p w:rsidR="00AD0DC1" w:rsidRPr="00910940" w:rsidRDefault="00AD0DC1" w:rsidP="00AD0DC1">
            <w:pPr>
              <w:spacing w:after="0"/>
              <w:ind w:left="-720" w:firstLine="450"/>
              <w:rPr>
                <w:b/>
                <w:bCs/>
                <w:color w:val="000000" w:themeColor="text1"/>
                <w:szCs w:val="20"/>
              </w:rPr>
            </w:pPr>
          </w:p>
          <w:p w:rsidR="00AD0DC1" w:rsidRPr="00910940" w:rsidRDefault="00AD0DC1" w:rsidP="00AD0DC1">
            <w:pPr>
              <w:spacing w:after="0"/>
              <w:ind w:left="-720" w:firstLine="450"/>
              <w:rPr>
                <w:b/>
                <w:bCs/>
                <w:color w:val="000000" w:themeColor="text1"/>
                <w:szCs w:val="20"/>
              </w:rPr>
            </w:pPr>
          </w:p>
          <w:p w:rsidR="00AD0DC1" w:rsidRPr="00910940" w:rsidRDefault="00AD0DC1" w:rsidP="00AD0DC1">
            <w:pPr>
              <w:spacing w:after="0"/>
              <w:ind w:left="-720" w:firstLine="450"/>
              <w:rPr>
                <w:b/>
                <w:bCs/>
                <w:color w:val="000000" w:themeColor="text1"/>
                <w:szCs w:val="20"/>
              </w:rPr>
            </w:pPr>
          </w:p>
          <w:p w:rsidR="00AD0DC1" w:rsidRPr="00910940" w:rsidRDefault="00AD0DC1" w:rsidP="00AD0DC1">
            <w:pPr>
              <w:spacing w:after="0"/>
              <w:ind w:left="-720" w:firstLine="450"/>
              <w:rPr>
                <w:b/>
                <w:bCs/>
                <w:color w:val="000000" w:themeColor="text1"/>
                <w:szCs w:val="20"/>
              </w:rPr>
            </w:pPr>
          </w:p>
          <w:p w:rsidR="00AD0DC1" w:rsidRPr="00910940" w:rsidRDefault="00AD0DC1" w:rsidP="00AD0DC1">
            <w:pPr>
              <w:spacing w:after="0"/>
              <w:ind w:left="-720" w:firstLine="450"/>
              <w:rPr>
                <w:b/>
                <w:bCs/>
                <w:color w:val="000000" w:themeColor="text1"/>
                <w:szCs w:val="20"/>
              </w:rPr>
            </w:pPr>
          </w:p>
          <w:p w:rsidR="00AD0DC1" w:rsidRPr="00910940" w:rsidRDefault="00AD0DC1" w:rsidP="00AD0DC1">
            <w:pPr>
              <w:spacing w:after="0"/>
              <w:ind w:left="-720" w:firstLine="450"/>
              <w:rPr>
                <w:b/>
                <w:bCs/>
                <w:color w:val="000000" w:themeColor="text1"/>
                <w:szCs w:val="20"/>
              </w:rPr>
            </w:pPr>
          </w:p>
          <w:p w:rsidR="00AD0DC1" w:rsidRPr="00910940" w:rsidRDefault="00AD0DC1" w:rsidP="00AD0DC1">
            <w:pPr>
              <w:spacing w:after="0"/>
              <w:ind w:left="-720" w:firstLine="450"/>
              <w:rPr>
                <w:b/>
                <w:bCs/>
                <w:color w:val="000000" w:themeColor="text1"/>
                <w:szCs w:val="20"/>
              </w:rPr>
            </w:pPr>
          </w:p>
          <w:p w:rsidR="00AD0DC1" w:rsidRPr="00910940" w:rsidRDefault="00AD0DC1" w:rsidP="00AD0DC1">
            <w:pPr>
              <w:spacing w:after="0"/>
              <w:ind w:left="-720" w:firstLine="450"/>
              <w:rPr>
                <w:b/>
                <w:bCs/>
                <w:color w:val="000000" w:themeColor="text1"/>
                <w:szCs w:val="20"/>
              </w:rPr>
            </w:pPr>
          </w:p>
          <w:p w:rsidR="00AD0DC1" w:rsidRPr="00910940" w:rsidRDefault="00AD0DC1" w:rsidP="00AD0DC1">
            <w:pPr>
              <w:spacing w:after="0"/>
              <w:ind w:left="-720" w:firstLine="450"/>
              <w:rPr>
                <w:b/>
                <w:bCs/>
                <w:color w:val="000000" w:themeColor="text1"/>
                <w:szCs w:val="20"/>
              </w:rPr>
            </w:pPr>
          </w:p>
          <w:p w:rsidR="00AD0DC1" w:rsidRPr="00910940" w:rsidRDefault="00AD0DC1" w:rsidP="00AD0DC1">
            <w:pPr>
              <w:spacing w:after="0"/>
              <w:ind w:left="-720" w:firstLine="450"/>
              <w:rPr>
                <w:b/>
                <w:bCs/>
                <w:color w:val="000000" w:themeColor="text1"/>
                <w:szCs w:val="20"/>
              </w:rPr>
            </w:pPr>
          </w:p>
          <w:p w:rsidR="00AD0DC1" w:rsidRPr="00910940" w:rsidRDefault="00AD0DC1" w:rsidP="00AD0DC1">
            <w:pPr>
              <w:spacing w:after="0"/>
              <w:ind w:left="-720" w:firstLine="450"/>
              <w:rPr>
                <w:b/>
                <w:bCs/>
                <w:color w:val="000000" w:themeColor="text1"/>
                <w:szCs w:val="20"/>
              </w:rPr>
            </w:pPr>
          </w:p>
          <w:p w:rsidR="00AD0DC1" w:rsidRPr="00910940" w:rsidRDefault="00AD0DC1" w:rsidP="00AD0DC1">
            <w:pPr>
              <w:spacing w:after="0"/>
              <w:ind w:left="-720" w:firstLine="450"/>
              <w:rPr>
                <w:b/>
                <w:bCs/>
                <w:color w:val="000000" w:themeColor="text1"/>
                <w:szCs w:val="20"/>
              </w:rPr>
            </w:pPr>
          </w:p>
          <w:p w:rsidR="00AD0DC1" w:rsidRPr="00910940" w:rsidRDefault="00AD0DC1" w:rsidP="00AD0DC1">
            <w:pPr>
              <w:spacing w:after="0"/>
              <w:ind w:left="-720" w:firstLine="450"/>
              <w:rPr>
                <w:b/>
                <w:bCs/>
                <w:color w:val="000000" w:themeColor="text1"/>
                <w:szCs w:val="20"/>
              </w:rPr>
            </w:pPr>
          </w:p>
          <w:p w:rsidR="00AD0DC1" w:rsidRPr="00910940" w:rsidRDefault="00AD0DC1" w:rsidP="00AD0DC1">
            <w:pPr>
              <w:spacing w:after="0"/>
              <w:ind w:left="-720" w:firstLine="450"/>
              <w:rPr>
                <w:b/>
                <w:bCs/>
                <w:color w:val="000000" w:themeColor="text1"/>
                <w:szCs w:val="20"/>
              </w:rPr>
            </w:pPr>
          </w:p>
          <w:p w:rsidR="00AD0DC1" w:rsidRPr="00910940" w:rsidRDefault="00AD0DC1" w:rsidP="00AD0DC1">
            <w:pPr>
              <w:spacing w:after="0"/>
              <w:ind w:left="-720" w:firstLine="450"/>
              <w:rPr>
                <w:b/>
                <w:bCs/>
                <w:color w:val="000000" w:themeColor="text1"/>
                <w:szCs w:val="20"/>
              </w:rPr>
            </w:pPr>
          </w:p>
          <w:p w:rsidR="00AD0DC1" w:rsidRPr="00910940" w:rsidRDefault="00AD0DC1" w:rsidP="00AD0DC1">
            <w:pPr>
              <w:spacing w:after="0"/>
              <w:ind w:left="-720" w:firstLine="450"/>
              <w:rPr>
                <w:b/>
                <w:bCs/>
                <w:color w:val="000000" w:themeColor="text1"/>
                <w:szCs w:val="20"/>
              </w:rPr>
            </w:pPr>
          </w:p>
          <w:p w:rsidR="00AD0DC1" w:rsidRPr="00910940" w:rsidRDefault="00AD0DC1" w:rsidP="00AD0DC1">
            <w:pPr>
              <w:spacing w:after="0"/>
              <w:ind w:left="-720" w:firstLine="450"/>
              <w:rPr>
                <w:b/>
                <w:bCs/>
                <w:color w:val="000000" w:themeColor="text1"/>
                <w:szCs w:val="20"/>
              </w:rPr>
            </w:pPr>
          </w:p>
          <w:p w:rsidR="00AD0DC1" w:rsidRPr="00910940" w:rsidRDefault="00AD0DC1" w:rsidP="00AD0DC1">
            <w:pPr>
              <w:spacing w:after="0"/>
              <w:ind w:left="-720" w:firstLine="450"/>
              <w:rPr>
                <w:b/>
                <w:bCs/>
                <w:color w:val="000000" w:themeColor="text1"/>
                <w:szCs w:val="20"/>
              </w:rPr>
            </w:pPr>
          </w:p>
          <w:p w:rsidR="00AD0DC1" w:rsidRPr="00910940" w:rsidRDefault="00AD0DC1" w:rsidP="00AD0DC1">
            <w:pPr>
              <w:spacing w:after="0"/>
              <w:ind w:left="-720" w:firstLine="450"/>
              <w:rPr>
                <w:b/>
                <w:bCs/>
                <w:color w:val="000000" w:themeColor="text1"/>
                <w:szCs w:val="20"/>
              </w:rPr>
            </w:pPr>
          </w:p>
          <w:p w:rsidR="00AD0DC1" w:rsidRPr="00910940" w:rsidRDefault="00AD0DC1" w:rsidP="00AD0DC1">
            <w:pPr>
              <w:spacing w:after="0"/>
              <w:ind w:left="-720" w:firstLine="450"/>
              <w:rPr>
                <w:b/>
                <w:bCs/>
                <w:color w:val="000000" w:themeColor="text1"/>
                <w:szCs w:val="20"/>
              </w:rPr>
            </w:pPr>
          </w:p>
          <w:p w:rsidR="00AD0DC1" w:rsidRPr="00910940" w:rsidRDefault="00AD0DC1" w:rsidP="00AD0DC1">
            <w:pPr>
              <w:spacing w:after="0"/>
              <w:ind w:left="-720" w:firstLine="450"/>
              <w:rPr>
                <w:b/>
                <w:bCs/>
                <w:color w:val="000000" w:themeColor="text1"/>
                <w:szCs w:val="20"/>
              </w:rPr>
            </w:pPr>
          </w:p>
          <w:p w:rsidR="00AD0DC1" w:rsidRPr="00910940" w:rsidRDefault="00AD0DC1" w:rsidP="00AD0DC1">
            <w:pPr>
              <w:spacing w:after="0"/>
              <w:ind w:left="-720" w:firstLine="450"/>
              <w:rPr>
                <w:b/>
                <w:bCs/>
                <w:color w:val="000000" w:themeColor="text1"/>
                <w:szCs w:val="20"/>
              </w:rPr>
            </w:pPr>
          </w:p>
          <w:p w:rsidR="00AD0DC1" w:rsidRPr="00910940" w:rsidRDefault="00AD0DC1" w:rsidP="00AD0DC1">
            <w:pPr>
              <w:spacing w:after="0"/>
              <w:ind w:left="-720" w:firstLine="450"/>
              <w:rPr>
                <w:b/>
                <w:bCs/>
                <w:color w:val="000000" w:themeColor="text1"/>
                <w:szCs w:val="20"/>
              </w:rPr>
            </w:pPr>
          </w:p>
          <w:p w:rsidR="00E3256B" w:rsidRPr="00910940" w:rsidRDefault="00E3256B" w:rsidP="00E3256B">
            <w:pPr>
              <w:spacing w:after="0"/>
              <w:ind w:left="-720" w:firstLine="450"/>
              <w:jc w:val="center"/>
              <w:rPr>
                <w:b/>
                <w:bCs/>
                <w:color w:val="000000" w:themeColor="text1"/>
                <w:szCs w:val="20"/>
              </w:rPr>
            </w:pPr>
            <w:r w:rsidRPr="00910940">
              <w:rPr>
                <w:b/>
                <w:bCs/>
                <w:color w:val="000000" w:themeColor="text1"/>
                <w:szCs w:val="20"/>
              </w:rPr>
              <w:t xml:space="preserve">   </w:t>
            </w:r>
          </w:p>
          <w:p w:rsidR="00E3256B" w:rsidRPr="00910940" w:rsidRDefault="00E3256B" w:rsidP="00E3256B">
            <w:pPr>
              <w:spacing w:after="0"/>
              <w:ind w:left="4320" w:firstLine="1440"/>
              <w:jc w:val="center"/>
              <w:rPr>
                <w:b/>
                <w:bCs/>
                <w:color w:val="000000" w:themeColor="text1"/>
                <w:szCs w:val="20"/>
              </w:rPr>
            </w:pPr>
          </w:p>
          <w:p w:rsidR="00E3256B" w:rsidRPr="00910940" w:rsidRDefault="00E3256B" w:rsidP="00E3256B">
            <w:pPr>
              <w:spacing w:after="0"/>
              <w:ind w:left="-720" w:firstLine="450"/>
              <w:rPr>
                <w:b/>
                <w:bCs/>
                <w:color w:val="000000" w:themeColor="text1"/>
                <w:szCs w:val="20"/>
              </w:rPr>
            </w:pPr>
          </w:p>
          <w:p w:rsidR="00E3256B" w:rsidRPr="00910940" w:rsidRDefault="00E3256B" w:rsidP="00E3256B">
            <w:pPr>
              <w:spacing w:after="0"/>
              <w:ind w:left="-720" w:firstLine="450"/>
              <w:rPr>
                <w:b/>
                <w:bCs/>
                <w:color w:val="000000" w:themeColor="text1"/>
                <w:szCs w:val="20"/>
              </w:rPr>
            </w:pPr>
          </w:p>
          <w:p w:rsidR="00E3256B" w:rsidRPr="00910940" w:rsidRDefault="00E3256B" w:rsidP="00E3256B">
            <w:pPr>
              <w:spacing w:after="0"/>
              <w:ind w:left="-720" w:firstLine="450"/>
              <w:rPr>
                <w:b/>
                <w:bCs/>
                <w:color w:val="000000" w:themeColor="text1"/>
                <w:szCs w:val="20"/>
              </w:rPr>
            </w:pPr>
          </w:p>
          <w:p w:rsidR="00E3256B" w:rsidRPr="00910940" w:rsidRDefault="00E3256B" w:rsidP="00E3256B">
            <w:pPr>
              <w:spacing w:after="0"/>
              <w:ind w:left="-720" w:firstLine="450"/>
              <w:rPr>
                <w:b/>
                <w:bCs/>
                <w:color w:val="000000" w:themeColor="text1"/>
                <w:szCs w:val="20"/>
              </w:rPr>
            </w:pPr>
          </w:p>
          <w:p w:rsidR="00E3256B" w:rsidRPr="00910940" w:rsidRDefault="00E3256B" w:rsidP="00E3256B">
            <w:pPr>
              <w:spacing w:after="0"/>
              <w:ind w:left="-720" w:firstLine="450"/>
              <w:rPr>
                <w:b/>
                <w:bCs/>
                <w:color w:val="000000" w:themeColor="text1"/>
                <w:szCs w:val="20"/>
              </w:rPr>
            </w:pPr>
          </w:p>
          <w:p w:rsidR="00E3256B" w:rsidRPr="00910940" w:rsidRDefault="00E3256B" w:rsidP="00E3256B">
            <w:pPr>
              <w:spacing w:after="0"/>
              <w:ind w:left="-720" w:firstLine="450"/>
              <w:rPr>
                <w:b/>
                <w:bCs/>
                <w:color w:val="000000" w:themeColor="text1"/>
                <w:szCs w:val="20"/>
              </w:rPr>
            </w:pPr>
          </w:p>
          <w:p w:rsidR="00E3256B" w:rsidRPr="00910940" w:rsidRDefault="00E3256B" w:rsidP="00E3256B">
            <w:pPr>
              <w:spacing w:after="0"/>
              <w:ind w:left="-720" w:firstLine="450"/>
              <w:rPr>
                <w:b/>
                <w:bCs/>
                <w:color w:val="000000" w:themeColor="text1"/>
                <w:szCs w:val="20"/>
              </w:rPr>
            </w:pPr>
          </w:p>
          <w:p w:rsidR="00E3256B" w:rsidRPr="00910940" w:rsidRDefault="00E3256B" w:rsidP="00E3256B">
            <w:pPr>
              <w:spacing w:after="0"/>
              <w:ind w:left="-720" w:firstLine="450"/>
              <w:rPr>
                <w:b/>
                <w:bCs/>
                <w:color w:val="000000" w:themeColor="text1"/>
                <w:szCs w:val="20"/>
              </w:rPr>
            </w:pPr>
          </w:p>
          <w:p w:rsidR="00E3256B" w:rsidRPr="00910940" w:rsidRDefault="00E3256B" w:rsidP="00E3256B">
            <w:pPr>
              <w:spacing w:after="0"/>
              <w:ind w:left="-720" w:firstLine="450"/>
              <w:rPr>
                <w:b/>
                <w:bCs/>
                <w:color w:val="000000" w:themeColor="text1"/>
                <w:szCs w:val="20"/>
              </w:rPr>
            </w:pPr>
          </w:p>
          <w:p w:rsidR="00E3256B" w:rsidRPr="00910940" w:rsidRDefault="00E3256B" w:rsidP="00E3256B">
            <w:pPr>
              <w:spacing w:after="0"/>
              <w:ind w:left="-720" w:firstLine="450"/>
              <w:rPr>
                <w:b/>
                <w:bCs/>
                <w:color w:val="000000" w:themeColor="text1"/>
                <w:szCs w:val="20"/>
              </w:rPr>
            </w:pPr>
          </w:p>
          <w:p w:rsidR="00E3256B" w:rsidRPr="00910940" w:rsidRDefault="00E3256B" w:rsidP="00E3256B">
            <w:pPr>
              <w:spacing w:after="0"/>
              <w:ind w:left="-720" w:firstLine="450"/>
              <w:rPr>
                <w:b/>
                <w:bCs/>
                <w:color w:val="000000" w:themeColor="text1"/>
                <w:szCs w:val="20"/>
              </w:rPr>
            </w:pPr>
          </w:p>
          <w:p w:rsidR="00E3256B" w:rsidRPr="00910940" w:rsidRDefault="00E3256B" w:rsidP="00E3256B">
            <w:pPr>
              <w:spacing w:after="0"/>
              <w:ind w:left="-720" w:firstLine="450"/>
              <w:rPr>
                <w:b/>
                <w:bCs/>
                <w:color w:val="000000" w:themeColor="text1"/>
                <w:szCs w:val="20"/>
              </w:rPr>
            </w:pPr>
          </w:p>
          <w:p w:rsidR="00E3256B" w:rsidRPr="00910940" w:rsidRDefault="00E3256B" w:rsidP="00CC62E6">
            <w:pPr>
              <w:pStyle w:val="NoSpacing"/>
              <w:rPr>
                <w:color w:val="000000" w:themeColor="text1"/>
              </w:rPr>
            </w:pPr>
          </w:p>
          <w:p w:rsidR="00CC62E6" w:rsidRPr="00910940" w:rsidRDefault="00CC62E6" w:rsidP="00CC62E6">
            <w:pPr>
              <w:spacing w:after="0"/>
              <w:ind w:left="-720" w:firstLine="450"/>
              <w:jc w:val="both"/>
              <w:rPr>
                <w:b/>
                <w:bCs/>
                <w:color w:val="000000" w:themeColor="text1"/>
                <w:szCs w:val="20"/>
              </w:rPr>
            </w:pPr>
          </w:p>
          <w:p w:rsidR="00CC62E6" w:rsidRPr="00910940" w:rsidRDefault="00CC62E6" w:rsidP="0002087E">
            <w:pPr>
              <w:spacing w:after="0"/>
              <w:ind w:left="-720" w:firstLine="450"/>
              <w:rPr>
                <w:b/>
                <w:bCs/>
                <w:color w:val="000000" w:themeColor="text1"/>
                <w:szCs w:val="20"/>
              </w:rPr>
            </w:pPr>
          </w:p>
          <w:p w:rsidR="00B078FF" w:rsidRPr="00910940" w:rsidRDefault="00B078FF" w:rsidP="0002087E">
            <w:pPr>
              <w:spacing w:after="0"/>
              <w:ind w:left="-720" w:firstLine="450"/>
              <w:rPr>
                <w:b/>
                <w:bCs/>
                <w:color w:val="000000" w:themeColor="text1"/>
                <w:szCs w:val="20"/>
              </w:rPr>
            </w:pPr>
          </w:p>
          <w:p w:rsidR="00B078FF" w:rsidRPr="00910940" w:rsidRDefault="00B078FF" w:rsidP="0002087E">
            <w:pPr>
              <w:spacing w:after="0"/>
              <w:ind w:left="-720" w:firstLine="450"/>
              <w:rPr>
                <w:b/>
                <w:bCs/>
                <w:color w:val="000000" w:themeColor="text1"/>
                <w:szCs w:val="20"/>
              </w:rPr>
            </w:pPr>
          </w:p>
          <w:p w:rsidR="00B078FF" w:rsidRPr="00910940" w:rsidRDefault="00B078FF" w:rsidP="0002087E">
            <w:pPr>
              <w:spacing w:after="0"/>
              <w:ind w:left="-720" w:firstLine="450"/>
              <w:rPr>
                <w:b/>
                <w:bCs/>
                <w:color w:val="000000" w:themeColor="text1"/>
                <w:szCs w:val="20"/>
              </w:rPr>
            </w:pPr>
          </w:p>
          <w:p w:rsidR="00B078FF" w:rsidRPr="00910940" w:rsidRDefault="00B078FF" w:rsidP="0002087E">
            <w:pPr>
              <w:spacing w:after="0"/>
              <w:ind w:left="-720" w:firstLine="450"/>
              <w:rPr>
                <w:b/>
                <w:bCs/>
                <w:color w:val="000000" w:themeColor="text1"/>
                <w:szCs w:val="20"/>
              </w:rPr>
            </w:pPr>
          </w:p>
          <w:p w:rsidR="00B078FF" w:rsidRPr="00910940" w:rsidRDefault="00B078FF" w:rsidP="0002087E">
            <w:pPr>
              <w:spacing w:after="0"/>
              <w:ind w:left="-720" w:firstLine="450"/>
              <w:rPr>
                <w:b/>
                <w:bCs/>
                <w:color w:val="000000" w:themeColor="text1"/>
                <w:szCs w:val="20"/>
              </w:rPr>
            </w:pPr>
          </w:p>
          <w:p w:rsidR="00B078FF" w:rsidRPr="00910940" w:rsidRDefault="00B078FF" w:rsidP="0002087E">
            <w:pPr>
              <w:spacing w:after="0"/>
              <w:ind w:left="-720" w:firstLine="450"/>
              <w:rPr>
                <w:b/>
                <w:bCs/>
                <w:color w:val="000000" w:themeColor="text1"/>
                <w:szCs w:val="20"/>
              </w:rPr>
            </w:pPr>
          </w:p>
          <w:p w:rsidR="00B078FF" w:rsidRPr="00910940" w:rsidRDefault="00B078FF" w:rsidP="0002087E">
            <w:pPr>
              <w:spacing w:after="0"/>
              <w:ind w:left="-720" w:firstLine="450"/>
              <w:rPr>
                <w:b/>
                <w:bCs/>
                <w:color w:val="000000" w:themeColor="text1"/>
                <w:szCs w:val="20"/>
              </w:rPr>
            </w:pPr>
          </w:p>
          <w:p w:rsidR="00B078FF" w:rsidRPr="00910940" w:rsidRDefault="00B078FF" w:rsidP="0002087E">
            <w:pPr>
              <w:spacing w:after="0"/>
              <w:ind w:left="-720" w:firstLine="450"/>
              <w:rPr>
                <w:b/>
                <w:bCs/>
                <w:color w:val="000000" w:themeColor="text1"/>
                <w:szCs w:val="20"/>
              </w:rPr>
            </w:pPr>
          </w:p>
          <w:p w:rsidR="00B078FF" w:rsidRPr="00910940" w:rsidRDefault="00B078FF" w:rsidP="0002087E">
            <w:pPr>
              <w:spacing w:after="0"/>
              <w:ind w:left="-720" w:firstLine="450"/>
              <w:rPr>
                <w:b/>
                <w:bCs/>
                <w:color w:val="000000" w:themeColor="text1"/>
                <w:szCs w:val="20"/>
              </w:rPr>
            </w:pPr>
          </w:p>
          <w:p w:rsidR="00B078FF" w:rsidRPr="00910940" w:rsidRDefault="00B078FF" w:rsidP="0002087E">
            <w:pPr>
              <w:spacing w:after="0"/>
              <w:ind w:left="-720" w:firstLine="450"/>
              <w:rPr>
                <w:b/>
                <w:bCs/>
                <w:color w:val="000000" w:themeColor="text1"/>
                <w:szCs w:val="20"/>
              </w:rPr>
            </w:pPr>
          </w:p>
          <w:p w:rsidR="00B078FF" w:rsidRPr="00910940" w:rsidRDefault="00B078FF" w:rsidP="0002087E">
            <w:pPr>
              <w:spacing w:after="0"/>
              <w:ind w:left="-720" w:firstLine="450"/>
              <w:rPr>
                <w:b/>
                <w:bCs/>
                <w:color w:val="000000" w:themeColor="text1"/>
                <w:szCs w:val="20"/>
              </w:rPr>
            </w:pPr>
          </w:p>
          <w:p w:rsidR="00B078FF" w:rsidRPr="00910940" w:rsidRDefault="00B078FF" w:rsidP="0002087E">
            <w:pPr>
              <w:spacing w:after="0"/>
              <w:ind w:left="-720" w:firstLine="450"/>
              <w:rPr>
                <w:b/>
                <w:bCs/>
                <w:color w:val="000000" w:themeColor="text1"/>
                <w:szCs w:val="20"/>
              </w:rPr>
            </w:pPr>
          </w:p>
          <w:p w:rsidR="00B078FF" w:rsidRPr="00910940" w:rsidRDefault="00B078FF" w:rsidP="0002087E">
            <w:pPr>
              <w:spacing w:after="0"/>
              <w:ind w:left="-720" w:firstLine="450"/>
              <w:rPr>
                <w:b/>
                <w:bCs/>
                <w:color w:val="000000" w:themeColor="text1"/>
                <w:szCs w:val="20"/>
              </w:rPr>
            </w:pPr>
          </w:p>
          <w:p w:rsidR="00B078FF" w:rsidRPr="00910940" w:rsidRDefault="00B078FF" w:rsidP="0002087E">
            <w:pPr>
              <w:spacing w:after="0"/>
              <w:ind w:left="-720" w:firstLine="450"/>
              <w:rPr>
                <w:b/>
                <w:bCs/>
                <w:color w:val="000000" w:themeColor="text1"/>
                <w:szCs w:val="20"/>
              </w:rPr>
            </w:pPr>
          </w:p>
          <w:p w:rsidR="0002087E" w:rsidRPr="00910940" w:rsidRDefault="0002087E" w:rsidP="00AB3974">
            <w:pPr>
              <w:rPr>
                <w:color w:val="000000" w:themeColor="text1"/>
              </w:rPr>
            </w:pPr>
          </w:p>
          <w:p w:rsidR="00AB3974" w:rsidRPr="00910940" w:rsidRDefault="00AB3974" w:rsidP="00AB3974">
            <w:pPr>
              <w:rPr>
                <w:color w:val="000000" w:themeColor="text1"/>
              </w:rPr>
            </w:pPr>
          </w:p>
        </w:tc>
        <w:tc>
          <w:tcPr>
            <w:tcW w:w="236" w:type="dxa"/>
            <w:tcBorders>
              <w:top w:val="nil"/>
              <w:left w:val="nil"/>
              <w:bottom w:val="nil"/>
              <w:right w:val="nil"/>
            </w:tcBorders>
            <w:shd w:val="clear" w:color="auto" w:fill="auto"/>
            <w:noWrap/>
            <w:vAlign w:val="bottom"/>
          </w:tcPr>
          <w:p w:rsidR="00AB3974" w:rsidRPr="00910940" w:rsidRDefault="00AB3974" w:rsidP="00AB3974">
            <w:pPr>
              <w:widowControl w:val="0"/>
              <w:autoSpaceDE w:val="0"/>
              <w:autoSpaceDN w:val="0"/>
              <w:adjustRightInd w:val="0"/>
              <w:jc w:val="center"/>
              <w:rPr>
                <w:rFonts w:ascii="Arial Black" w:hAnsi="Arial Black"/>
                <w:b/>
                <w:bCs/>
                <w:color w:val="000000" w:themeColor="text1"/>
              </w:rPr>
            </w:pPr>
          </w:p>
        </w:tc>
        <w:tc>
          <w:tcPr>
            <w:tcW w:w="652" w:type="dxa"/>
            <w:tcBorders>
              <w:top w:val="nil"/>
              <w:left w:val="nil"/>
              <w:bottom w:val="nil"/>
              <w:right w:val="nil"/>
            </w:tcBorders>
            <w:shd w:val="clear" w:color="auto" w:fill="auto"/>
            <w:noWrap/>
            <w:vAlign w:val="bottom"/>
          </w:tcPr>
          <w:p w:rsidR="00AB3974" w:rsidRPr="00910940" w:rsidRDefault="00AB3974" w:rsidP="00AB3974">
            <w:pPr>
              <w:widowControl w:val="0"/>
              <w:autoSpaceDE w:val="0"/>
              <w:autoSpaceDN w:val="0"/>
              <w:adjustRightInd w:val="0"/>
              <w:jc w:val="center"/>
              <w:rPr>
                <w:rFonts w:ascii="Arial Black" w:hAnsi="Arial Black"/>
                <w:b/>
                <w:bCs/>
                <w:color w:val="000000" w:themeColor="text1"/>
              </w:rPr>
            </w:pPr>
          </w:p>
        </w:tc>
        <w:tc>
          <w:tcPr>
            <w:tcW w:w="1243" w:type="dxa"/>
            <w:tcBorders>
              <w:top w:val="nil"/>
              <w:left w:val="nil"/>
              <w:bottom w:val="nil"/>
              <w:right w:val="nil"/>
            </w:tcBorders>
            <w:shd w:val="clear" w:color="auto" w:fill="auto"/>
            <w:noWrap/>
            <w:vAlign w:val="bottom"/>
          </w:tcPr>
          <w:p w:rsidR="00AB3974" w:rsidRPr="00910940" w:rsidRDefault="00AB3974" w:rsidP="00AB3974">
            <w:pPr>
              <w:widowControl w:val="0"/>
              <w:autoSpaceDE w:val="0"/>
              <w:autoSpaceDN w:val="0"/>
              <w:adjustRightInd w:val="0"/>
              <w:jc w:val="center"/>
              <w:rPr>
                <w:rFonts w:ascii="Arial Black" w:hAnsi="Arial Black"/>
                <w:b/>
                <w:bCs/>
                <w:color w:val="000000" w:themeColor="text1"/>
              </w:rPr>
            </w:pPr>
          </w:p>
        </w:tc>
        <w:tc>
          <w:tcPr>
            <w:tcW w:w="2022" w:type="dxa"/>
            <w:tcBorders>
              <w:top w:val="nil"/>
              <w:left w:val="nil"/>
              <w:bottom w:val="nil"/>
              <w:right w:val="nil"/>
            </w:tcBorders>
            <w:shd w:val="clear" w:color="auto" w:fill="auto"/>
            <w:noWrap/>
            <w:vAlign w:val="bottom"/>
          </w:tcPr>
          <w:p w:rsidR="00AB3974" w:rsidRPr="00910940" w:rsidRDefault="00AB3974" w:rsidP="00AB3974">
            <w:pPr>
              <w:widowControl w:val="0"/>
              <w:autoSpaceDE w:val="0"/>
              <w:autoSpaceDN w:val="0"/>
              <w:adjustRightInd w:val="0"/>
              <w:jc w:val="center"/>
              <w:rPr>
                <w:rFonts w:ascii="Arial Black" w:hAnsi="Arial Black"/>
                <w:b/>
                <w:bCs/>
                <w:color w:val="000000" w:themeColor="text1"/>
              </w:rPr>
            </w:pPr>
          </w:p>
        </w:tc>
        <w:tc>
          <w:tcPr>
            <w:tcW w:w="300" w:type="dxa"/>
            <w:tcBorders>
              <w:top w:val="nil"/>
              <w:left w:val="nil"/>
              <w:bottom w:val="nil"/>
              <w:right w:val="nil"/>
            </w:tcBorders>
            <w:shd w:val="clear" w:color="auto" w:fill="auto"/>
            <w:noWrap/>
            <w:vAlign w:val="bottom"/>
          </w:tcPr>
          <w:p w:rsidR="00AB3974" w:rsidRPr="00910940" w:rsidRDefault="00AB3974" w:rsidP="00AB3974">
            <w:pPr>
              <w:widowControl w:val="0"/>
              <w:autoSpaceDE w:val="0"/>
              <w:autoSpaceDN w:val="0"/>
              <w:adjustRightInd w:val="0"/>
              <w:jc w:val="center"/>
              <w:rPr>
                <w:rFonts w:ascii="Arial Black" w:hAnsi="Arial Black"/>
                <w:b/>
                <w:bCs/>
                <w:color w:val="000000" w:themeColor="text1"/>
              </w:rPr>
            </w:pPr>
          </w:p>
        </w:tc>
        <w:tc>
          <w:tcPr>
            <w:tcW w:w="1456" w:type="dxa"/>
            <w:tcBorders>
              <w:top w:val="nil"/>
              <w:left w:val="nil"/>
              <w:bottom w:val="nil"/>
              <w:right w:val="nil"/>
            </w:tcBorders>
            <w:shd w:val="clear" w:color="auto" w:fill="auto"/>
            <w:noWrap/>
            <w:vAlign w:val="bottom"/>
          </w:tcPr>
          <w:p w:rsidR="00AB3974" w:rsidRPr="00910940" w:rsidRDefault="00AB3974" w:rsidP="00AB3974">
            <w:pPr>
              <w:widowControl w:val="0"/>
              <w:autoSpaceDE w:val="0"/>
              <w:autoSpaceDN w:val="0"/>
              <w:adjustRightInd w:val="0"/>
              <w:jc w:val="center"/>
              <w:rPr>
                <w:rFonts w:ascii="Arial Black" w:hAnsi="Arial Black"/>
                <w:b/>
                <w:bCs/>
                <w:color w:val="000000" w:themeColor="text1"/>
              </w:rPr>
            </w:pPr>
          </w:p>
        </w:tc>
        <w:tc>
          <w:tcPr>
            <w:tcW w:w="1339" w:type="dxa"/>
            <w:tcBorders>
              <w:top w:val="nil"/>
              <w:left w:val="nil"/>
              <w:bottom w:val="nil"/>
              <w:right w:val="nil"/>
            </w:tcBorders>
            <w:shd w:val="clear" w:color="auto" w:fill="auto"/>
            <w:noWrap/>
            <w:vAlign w:val="bottom"/>
          </w:tcPr>
          <w:p w:rsidR="00AB3974" w:rsidRPr="00910940" w:rsidRDefault="00AB3974" w:rsidP="00AB3974">
            <w:pPr>
              <w:widowControl w:val="0"/>
              <w:autoSpaceDE w:val="0"/>
              <w:autoSpaceDN w:val="0"/>
              <w:adjustRightInd w:val="0"/>
              <w:jc w:val="center"/>
              <w:rPr>
                <w:rFonts w:ascii="Arial Black" w:hAnsi="Arial Black"/>
                <w:b/>
                <w:bCs/>
                <w:color w:val="000000" w:themeColor="text1"/>
              </w:rPr>
            </w:pPr>
          </w:p>
        </w:tc>
        <w:tc>
          <w:tcPr>
            <w:tcW w:w="1422" w:type="dxa"/>
            <w:tcBorders>
              <w:top w:val="nil"/>
              <w:left w:val="nil"/>
              <w:bottom w:val="nil"/>
              <w:right w:val="nil"/>
            </w:tcBorders>
            <w:shd w:val="clear" w:color="auto" w:fill="auto"/>
            <w:noWrap/>
            <w:vAlign w:val="bottom"/>
          </w:tcPr>
          <w:p w:rsidR="00AB3974" w:rsidRPr="00910940" w:rsidRDefault="00AB3974" w:rsidP="00AB3974">
            <w:pPr>
              <w:widowControl w:val="0"/>
              <w:autoSpaceDE w:val="0"/>
              <w:autoSpaceDN w:val="0"/>
              <w:adjustRightInd w:val="0"/>
              <w:rPr>
                <w:b/>
                <w:bCs/>
                <w:color w:val="000000" w:themeColor="text1"/>
                <w:sz w:val="20"/>
                <w:szCs w:val="20"/>
              </w:rPr>
            </w:pPr>
          </w:p>
        </w:tc>
      </w:tr>
      <w:tr w:rsidR="00AB3974" w:rsidRPr="00115C92" w:rsidTr="00B078FF">
        <w:trPr>
          <w:trHeight w:val="390"/>
        </w:trPr>
        <w:tc>
          <w:tcPr>
            <w:tcW w:w="20610" w:type="dxa"/>
            <w:gridSpan w:val="9"/>
            <w:tcBorders>
              <w:top w:val="nil"/>
              <w:left w:val="nil"/>
              <w:bottom w:val="nil"/>
              <w:right w:val="nil"/>
            </w:tcBorders>
            <w:shd w:val="clear" w:color="auto" w:fill="auto"/>
            <w:noWrap/>
            <w:vAlign w:val="bottom"/>
          </w:tcPr>
          <w:p w:rsidR="00AB3974" w:rsidRPr="00CC62E6" w:rsidRDefault="00AB3974" w:rsidP="00AB3974">
            <w:pPr>
              <w:rPr>
                <w:color w:val="000000" w:themeColor="text1"/>
              </w:rPr>
            </w:pPr>
          </w:p>
          <w:p w:rsidR="00AB3974" w:rsidRPr="00CC62E6" w:rsidRDefault="00AB3974" w:rsidP="00AB3974">
            <w:pPr>
              <w:rPr>
                <w:b/>
                <w:color w:val="000000" w:themeColor="text1"/>
              </w:rPr>
            </w:pPr>
          </w:p>
          <w:p w:rsidR="00AB3974" w:rsidRPr="00CC62E6" w:rsidRDefault="00AB3974" w:rsidP="00AB3974">
            <w:pPr>
              <w:jc w:val="right"/>
              <w:rPr>
                <w:b/>
                <w:color w:val="000000" w:themeColor="text1"/>
              </w:rPr>
            </w:pPr>
          </w:p>
          <w:p w:rsidR="00AB3974" w:rsidRPr="00CC62E6" w:rsidRDefault="00AB3974" w:rsidP="00AB3974">
            <w:pPr>
              <w:rPr>
                <w:b/>
                <w:color w:val="000000" w:themeColor="text1"/>
              </w:rPr>
            </w:pPr>
          </w:p>
          <w:p w:rsidR="00AB3974" w:rsidRPr="00CC62E6" w:rsidRDefault="00AB3974" w:rsidP="00AB3974">
            <w:pPr>
              <w:jc w:val="both"/>
              <w:rPr>
                <w:b/>
                <w:color w:val="000000" w:themeColor="text1"/>
              </w:rPr>
            </w:pPr>
          </w:p>
          <w:p w:rsidR="00AB3974" w:rsidRPr="00CC62E6" w:rsidRDefault="00AB3974" w:rsidP="00AB3974">
            <w:pPr>
              <w:rPr>
                <w:color w:val="000000" w:themeColor="text1"/>
              </w:rPr>
            </w:pPr>
          </w:p>
          <w:p w:rsidR="00AB3974" w:rsidRPr="00CC62E6" w:rsidRDefault="00AB3974" w:rsidP="00AB3974">
            <w:pPr>
              <w:rPr>
                <w:color w:val="000000" w:themeColor="text1"/>
              </w:rPr>
            </w:pPr>
          </w:p>
        </w:tc>
      </w:tr>
    </w:tbl>
    <w:p w:rsidR="00AB3974" w:rsidRDefault="00AB3974" w:rsidP="00AB3974">
      <w:pPr>
        <w:spacing w:after="0"/>
        <w:ind w:left="-720" w:firstLine="450"/>
        <w:rPr>
          <w:b/>
          <w:bCs/>
          <w:szCs w:val="20"/>
        </w:rPr>
      </w:pPr>
    </w:p>
    <w:p w:rsidR="00AB3974" w:rsidRDefault="00AB3974" w:rsidP="00AB3974"/>
    <w:p w:rsidR="00AB3974" w:rsidRDefault="00AB3974" w:rsidP="00AB3974">
      <w:pPr>
        <w:rPr>
          <w:rFonts w:eastAsia="Times New Roman"/>
          <w:b/>
          <w:bCs/>
          <w:sz w:val="20"/>
          <w:szCs w:val="20"/>
        </w:rPr>
      </w:pPr>
    </w:p>
    <w:p w:rsidR="00AB3974" w:rsidRDefault="00AB3974" w:rsidP="00AB3974">
      <w:pPr>
        <w:rPr>
          <w:rFonts w:eastAsia="Times New Roman"/>
          <w:b/>
          <w:bCs/>
          <w:sz w:val="20"/>
          <w:szCs w:val="20"/>
        </w:rPr>
      </w:pPr>
    </w:p>
    <w:p w:rsidR="00AB3974" w:rsidRDefault="00AB3974" w:rsidP="00AB3974">
      <w:pPr>
        <w:rPr>
          <w:rFonts w:eastAsia="Times New Roman"/>
          <w:b/>
          <w:bCs/>
          <w:sz w:val="20"/>
          <w:szCs w:val="20"/>
        </w:rPr>
      </w:pPr>
    </w:p>
    <w:p w:rsidR="00AB3974" w:rsidRDefault="00AB3974" w:rsidP="00AB3974">
      <w:pPr>
        <w:rPr>
          <w:rFonts w:eastAsia="Times New Roman"/>
          <w:b/>
          <w:bCs/>
          <w:sz w:val="20"/>
          <w:szCs w:val="20"/>
        </w:rPr>
      </w:pPr>
    </w:p>
    <w:p w:rsidR="00AB3974" w:rsidRDefault="00AB3974" w:rsidP="00AB3974">
      <w:pPr>
        <w:rPr>
          <w:rFonts w:eastAsia="Times New Roman"/>
          <w:b/>
          <w:bCs/>
          <w:sz w:val="20"/>
          <w:szCs w:val="20"/>
        </w:rPr>
      </w:pPr>
    </w:p>
    <w:p w:rsidR="00AB3974" w:rsidRDefault="00AB3974" w:rsidP="00AB3974">
      <w:pPr>
        <w:rPr>
          <w:rFonts w:eastAsia="Times New Roman"/>
          <w:b/>
          <w:bCs/>
          <w:sz w:val="20"/>
          <w:szCs w:val="20"/>
        </w:rPr>
      </w:pPr>
    </w:p>
    <w:p w:rsidR="00AB3974" w:rsidRDefault="00AB3974" w:rsidP="00AB3974">
      <w:pPr>
        <w:rPr>
          <w:rFonts w:eastAsia="Times New Roman"/>
          <w:b/>
          <w:bCs/>
          <w:sz w:val="20"/>
          <w:szCs w:val="20"/>
        </w:rPr>
      </w:pPr>
    </w:p>
    <w:p w:rsidR="00AB3974" w:rsidRDefault="00AB3974" w:rsidP="00AB3974">
      <w:pPr>
        <w:rPr>
          <w:rFonts w:eastAsia="Times New Roman"/>
          <w:b/>
          <w:bCs/>
          <w:sz w:val="20"/>
          <w:szCs w:val="20"/>
        </w:rPr>
      </w:pPr>
    </w:p>
    <w:p w:rsidR="00AB3974" w:rsidRDefault="00AB3974" w:rsidP="00AB3974">
      <w:pPr>
        <w:rPr>
          <w:rFonts w:eastAsia="Times New Roman"/>
          <w:b/>
          <w:bCs/>
          <w:sz w:val="20"/>
          <w:szCs w:val="20"/>
        </w:rPr>
      </w:pPr>
    </w:p>
    <w:p w:rsidR="006464E2" w:rsidRDefault="006464E2" w:rsidP="006464E2">
      <w:pPr>
        <w:spacing w:after="0"/>
        <w:ind w:left="-720" w:firstLine="450"/>
        <w:rPr>
          <w:b/>
          <w:bCs/>
          <w:szCs w:val="20"/>
        </w:rPr>
      </w:pPr>
    </w:p>
    <w:p w:rsidR="006464E2" w:rsidRPr="006464E2" w:rsidRDefault="006464E2" w:rsidP="006464E2">
      <w:pPr>
        <w:rPr>
          <w:b/>
        </w:rPr>
      </w:pPr>
    </w:p>
    <w:p w:rsidR="006464E2" w:rsidRDefault="006464E2" w:rsidP="006464E2">
      <w:pPr>
        <w:spacing w:after="0"/>
        <w:ind w:left="-720" w:firstLine="450"/>
        <w:rPr>
          <w:b/>
          <w:bCs/>
          <w:szCs w:val="20"/>
        </w:rPr>
      </w:pPr>
    </w:p>
    <w:p w:rsidR="006464E2" w:rsidRDefault="006464E2" w:rsidP="006464E2">
      <w:pPr>
        <w:spacing w:after="0"/>
        <w:ind w:left="-720" w:firstLine="450"/>
        <w:rPr>
          <w:b/>
          <w:bCs/>
          <w:szCs w:val="20"/>
        </w:rPr>
      </w:pPr>
    </w:p>
    <w:p w:rsidR="006464E2" w:rsidRDefault="006464E2" w:rsidP="006464E2">
      <w:pPr>
        <w:spacing w:after="0"/>
        <w:ind w:left="-720" w:firstLine="450"/>
        <w:rPr>
          <w:b/>
          <w:bCs/>
          <w:szCs w:val="20"/>
        </w:rPr>
      </w:pPr>
    </w:p>
    <w:p w:rsidR="006464E2" w:rsidRDefault="006464E2" w:rsidP="006464E2">
      <w:pPr>
        <w:spacing w:after="0"/>
        <w:ind w:left="-720" w:firstLine="450"/>
        <w:rPr>
          <w:b/>
          <w:bCs/>
          <w:szCs w:val="20"/>
        </w:rPr>
      </w:pPr>
    </w:p>
    <w:p w:rsidR="006464E2" w:rsidRPr="006464E2" w:rsidRDefault="006464E2" w:rsidP="006464E2">
      <w:pPr>
        <w:spacing w:after="0"/>
        <w:ind w:left="-720" w:firstLine="450"/>
        <w:rPr>
          <w:b/>
          <w:bCs/>
          <w:szCs w:val="20"/>
        </w:rPr>
      </w:pPr>
    </w:p>
    <w:p w:rsidR="006464E2" w:rsidRDefault="006464E2" w:rsidP="006464E2">
      <w:pPr>
        <w:spacing w:after="0"/>
        <w:ind w:left="-720" w:firstLine="450"/>
        <w:rPr>
          <w:bCs/>
          <w:szCs w:val="20"/>
        </w:rPr>
      </w:pPr>
    </w:p>
    <w:p w:rsidR="006464E2" w:rsidRDefault="006464E2" w:rsidP="006464E2">
      <w:pPr>
        <w:spacing w:after="0"/>
        <w:ind w:left="-720" w:firstLine="450"/>
        <w:rPr>
          <w:bCs/>
          <w:szCs w:val="20"/>
        </w:rPr>
      </w:pPr>
    </w:p>
    <w:p w:rsidR="006464E2" w:rsidRDefault="006464E2" w:rsidP="00987A16">
      <w:pPr>
        <w:pStyle w:val="NoSpacing"/>
        <w:rPr>
          <w:rFonts w:eastAsia="Times New Roman"/>
          <w:b/>
          <w:bCs/>
        </w:rPr>
      </w:pPr>
    </w:p>
    <w:p w:rsidR="00CE75C0" w:rsidRDefault="00CE75C0" w:rsidP="00987A16">
      <w:pPr>
        <w:pStyle w:val="NoSpacing"/>
        <w:rPr>
          <w:rFonts w:eastAsia="Times New Roman"/>
          <w:b/>
          <w:bCs/>
        </w:rPr>
      </w:pPr>
    </w:p>
    <w:p w:rsidR="00CE75C0" w:rsidRDefault="00CE75C0" w:rsidP="00987A16">
      <w:pPr>
        <w:pStyle w:val="NoSpacing"/>
        <w:rPr>
          <w:rFonts w:eastAsia="Times New Roman"/>
          <w:b/>
          <w:bCs/>
        </w:rPr>
      </w:pPr>
    </w:p>
    <w:p w:rsidR="00CE75C0" w:rsidRDefault="00CE75C0" w:rsidP="00987A16">
      <w:pPr>
        <w:pStyle w:val="NoSpacing"/>
        <w:rPr>
          <w:rFonts w:eastAsia="Times New Roman"/>
          <w:b/>
          <w:bCs/>
        </w:rPr>
      </w:pPr>
    </w:p>
    <w:p w:rsidR="00CE75C0" w:rsidRDefault="00CE75C0" w:rsidP="00987A16">
      <w:pPr>
        <w:pStyle w:val="NoSpacing"/>
        <w:rPr>
          <w:rFonts w:eastAsia="Times New Roman"/>
          <w:b/>
          <w:bCs/>
        </w:rPr>
      </w:pPr>
    </w:p>
    <w:p w:rsidR="006D3EFD" w:rsidRDefault="006D3EFD" w:rsidP="00987A16">
      <w:pPr>
        <w:pStyle w:val="NoSpacing"/>
        <w:rPr>
          <w:rFonts w:eastAsia="Times New Roman"/>
          <w:b/>
          <w:bCs/>
        </w:rPr>
      </w:pPr>
    </w:p>
    <w:p w:rsidR="006D3EFD" w:rsidRDefault="006D3EFD" w:rsidP="00987A16">
      <w:pPr>
        <w:pStyle w:val="NoSpacing"/>
        <w:rPr>
          <w:rFonts w:eastAsia="Times New Roman"/>
          <w:b/>
          <w:bCs/>
        </w:rPr>
      </w:pPr>
    </w:p>
    <w:p w:rsidR="00987A16" w:rsidRDefault="00987A16" w:rsidP="00987A16">
      <w:pPr>
        <w:pStyle w:val="ListParagraph"/>
        <w:spacing w:after="0"/>
        <w:ind w:left="1440"/>
        <w:rPr>
          <w:rFonts w:eastAsia="Times New Roman"/>
          <w:b/>
        </w:rPr>
      </w:pPr>
    </w:p>
    <w:p w:rsidR="00987A16" w:rsidRDefault="00987A16" w:rsidP="0089355E">
      <w:pPr>
        <w:pStyle w:val="NoSpacing"/>
        <w:rPr>
          <w:b/>
        </w:rPr>
      </w:pPr>
    </w:p>
    <w:p w:rsidR="00987A16" w:rsidRDefault="00987A16" w:rsidP="0089355E">
      <w:pPr>
        <w:pStyle w:val="NoSpacing"/>
        <w:rPr>
          <w:b/>
        </w:rPr>
      </w:pPr>
    </w:p>
    <w:p w:rsidR="0089355E" w:rsidRDefault="0089355E" w:rsidP="0089355E">
      <w:pPr>
        <w:pStyle w:val="NoSpacing"/>
        <w:rPr>
          <w:b/>
        </w:rPr>
      </w:pPr>
    </w:p>
    <w:p w:rsidR="0089355E" w:rsidRDefault="0089355E" w:rsidP="0089355E">
      <w:pPr>
        <w:pStyle w:val="NoSpacing"/>
        <w:rPr>
          <w:b/>
        </w:rPr>
      </w:pPr>
    </w:p>
    <w:p w:rsidR="0089355E" w:rsidRDefault="0089355E" w:rsidP="0089355E">
      <w:pPr>
        <w:pStyle w:val="NoSpacing"/>
        <w:rPr>
          <w:b/>
        </w:rPr>
      </w:pPr>
    </w:p>
    <w:p w:rsidR="0089355E" w:rsidRPr="0089355E" w:rsidRDefault="0089355E" w:rsidP="0089355E">
      <w:pPr>
        <w:pStyle w:val="NoSpacing"/>
        <w:rPr>
          <w:b/>
        </w:rPr>
      </w:pPr>
    </w:p>
    <w:p w:rsidR="0089355E" w:rsidRPr="00B36B27" w:rsidRDefault="0089355E" w:rsidP="000E4ED4">
      <w:pPr>
        <w:tabs>
          <w:tab w:val="left" w:pos="90"/>
        </w:tabs>
        <w:ind w:left="90"/>
      </w:pPr>
    </w:p>
    <w:p w:rsidR="00B36B27" w:rsidRDefault="00B36B27" w:rsidP="000E4ED4">
      <w:pPr>
        <w:tabs>
          <w:tab w:val="left" w:pos="90"/>
        </w:tabs>
        <w:ind w:left="90"/>
        <w:rPr>
          <w:b/>
        </w:rPr>
      </w:pPr>
    </w:p>
    <w:p w:rsidR="00B36B27" w:rsidRDefault="00B36B27" w:rsidP="000E4ED4">
      <w:pPr>
        <w:tabs>
          <w:tab w:val="left" w:pos="90"/>
        </w:tabs>
        <w:ind w:left="90"/>
        <w:rPr>
          <w:b/>
        </w:rPr>
      </w:pPr>
    </w:p>
    <w:p w:rsidR="00742943" w:rsidRDefault="00742943" w:rsidP="000E4ED4">
      <w:pPr>
        <w:tabs>
          <w:tab w:val="left" w:pos="90"/>
        </w:tabs>
        <w:ind w:left="90"/>
        <w:rPr>
          <w:b/>
        </w:rPr>
      </w:pPr>
    </w:p>
    <w:p w:rsidR="00B10E8F" w:rsidRDefault="00B10E8F" w:rsidP="000E4ED4">
      <w:pPr>
        <w:tabs>
          <w:tab w:val="left" w:pos="90"/>
        </w:tabs>
        <w:ind w:left="90"/>
        <w:rPr>
          <w:b/>
        </w:rPr>
      </w:pPr>
    </w:p>
    <w:p w:rsidR="00B10E8F" w:rsidRDefault="00B10E8F" w:rsidP="000E4ED4">
      <w:pPr>
        <w:tabs>
          <w:tab w:val="left" w:pos="90"/>
        </w:tabs>
        <w:ind w:left="90"/>
        <w:rPr>
          <w:b/>
        </w:rPr>
      </w:pPr>
    </w:p>
    <w:p w:rsidR="00742943" w:rsidRDefault="00742943" w:rsidP="000E4ED4">
      <w:pPr>
        <w:tabs>
          <w:tab w:val="left" w:pos="90"/>
        </w:tabs>
        <w:ind w:left="90"/>
        <w:rPr>
          <w:b/>
        </w:rPr>
      </w:pPr>
    </w:p>
    <w:p w:rsidR="00742943" w:rsidRDefault="00742943" w:rsidP="000E4ED4">
      <w:pPr>
        <w:tabs>
          <w:tab w:val="left" w:pos="90"/>
        </w:tabs>
        <w:ind w:left="90"/>
        <w:rPr>
          <w:b/>
        </w:rPr>
      </w:pPr>
    </w:p>
    <w:p w:rsidR="00742943" w:rsidRDefault="00742943" w:rsidP="000E4ED4">
      <w:pPr>
        <w:tabs>
          <w:tab w:val="left" w:pos="90"/>
        </w:tabs>
        <w:ind w:left="90"/>
        <w:rPr>
          <w:b/>
        </w:rPr>
      </w:pPr>
    </w:p>
    <w:p w:rsidR="00742943" w:rsidRDefault="00742943" w:rsidP="000E4ED4">
      <w:pPr>
        <w:tabs>
          <w:tab w:val="left" w:pos="90"/>
        </w:tabs>
        <w:ind w:left="90"/>
        <w:rPr>
          <w:b/>
        </w:rPr>
      </w:pPr>
    </w:p>
    <w:p w:rsidR="00742943" w:rsidRDefault="00742943" w:rsidP="000E4ED4">
      <w:pPr>
        <w:tabs>
          <w:tab w:val="left" w:pos="90"/>
        </w:tabs>
        <w:ind w:left="90"/>
        <w:rPr>
          <w:b/>
        </w:rPr>
      </w:pPr>
    </w:p>
    <w:p w:rsidR="00742943" w:rsidRDefault="00742943" w:rsidP="000E4ED4">
      <w:pPr>
        <w:tabs>
          <w:tab w:val="left" w:pos="90"/>
        </w:tabs>
        <w:ind w:left="90"/>
        <w:rPr>
          <w:b/>
        </w:rPr>
      </w:pPr>
    </w:p>
    <w:p w:rsidR="00742943" w:rsidRDefault="00742943" w:rsidP="000E4ED4">
      <w:pPr>
        <w:tabs>
          <w:tab w:val="left" w:pos="90"/>
        </w:tabs>
        <w:ind w:left="90"/>
        <w:rPr>
          <w:b/>
        </w:rPr>
      </w:pPr>
    </w:p>
    <w:p w:rsidR="00742943" w:rsidRDefault="00742943" w:rsidP="000E4ED4">
      <w:pPr>
        <w:tabs>
          <w:tab w:val="left" w:pos="90"/>
        </w:tabs>
        <w:ind w:left="90"/>
        <w:rPr>
          <w:b/>
        </w:rPr>
      </w:pPr>
    </w:p>
    <w:p w:rsidR="00742943" w:rsidRDefault="00742943" w:rsidP="000E4ED4">
      <w:pPr>
        <w:tabs>
          <w:tab w:val="left" w:pos="90"/>
        </w:tabs>
        <w:ind w:left="90"/>
        <w:rPr>
          <w:b/>
        </w:rPr>
      </w:pPr>
    </w:p>
    <w:p w:rsidR="00742943" w:rsidRDefault="00742943" w:rsidP="000E4ED4">
      <w:pPr>
        <w:tabs>
          <w:tab w:val="left" w:pos="90"/>
        </w:tabs>
        <w:ind w:left="90"/>
        <w:rPr>
          <w:b/>
        </w:rPr>
      </w:pPr>
    </w:p>
    <w:p w:rsidR="00742943" w:rsidRDefault="00742943" w:rsidP="000E4ED4">
      <w:pPr>
        <w:tabs>
          <w:tab w:val="left" w:pos="90"/>
        </w:tabs>
        <w:ind w:left="90"/>
        <w:rPr>
          <w:b/>
        </w:rPr>
      </w:pPr>
    </w:p>
    <w:p w:rsidR="00742943" w:rsidRPr="00742943" w:rsidRDefault="00742943" w:rsidP="000E4ED4">
      <w:pPr>
        <w:tabs>
          <w:tab w:val="left" w:pos="90"/>
        </w:tabs>
        <w:ind w:left="90"/>
        <w:rPr>
          <w:b/>
        </w:rPr>
      </w:pPr>
    </w:p>
    <w:p w:rsidR="00742943" w:rsidRDefault="00742943" w:rsidP="000E4ED4">
      <w:pPr>
        <w:tabs>
          <w:tab w:val="left" w:pos="90"/>
        </w:tabs>
        <w:ind w:left="90"/>
      </w:pPr>
    </w:p>
    <w:p w:rsidR="00742943" w:rsidRDefault="00742943" w:rsidP="000E4ED4">
      <w:pPr>
        <w:tabs>
          <w:tab w:val="left" w:pos="90"/>
        </w:tabs>
        <w:ind w:left="90"/>
      </w:pPr>
    </w:p>
    <w:p w:rsidR="000E4ED4" w:rsidRDefault="000E4ED4" w:rsidP="000E4ED4">
      <w:pPr>
        <w:tabs>
          <w:tab w:val="left" w:pos="90"/>
        </w:tabs>
        <w:ind w:left="90"/>
      </w:pPr>
    </w:p>
    <w:p w:rsidR="000E4ED4" w:rsidRDefault="00742943" w:rsidP="000E4ED4">
      <w:pPr>
        <w:tabs>
          <w:tab w:val="left" w:pos="90"/>
        </w:tabs>
        <w:ind w:left="90"/>
      </w:pPr>
      <w:r>
        <w:t>ORDINANCES:</w:t>
      </w:r>
    </w:p>
    <w:p w:rsidR="00742943" w:rsidRDefault="00742943" w:rsidP="000E4ED4">
      <w:pPr>
        <w:tabs>
          <w:tab w:val="left" w:pos="90"/>
        </w:tabs>
        <w:ind w:left="90"/>
      </w:pPr>
    </w:p>
    <w:p w:rsidR="00742943" w:rsidRDefault="00742943" w:rsidP="000E4ED4">
      <w:pPr>
        <w:tabs>
          <w:tab w:val="left" w:pos="90"/>
        </w:tabs>
        <w:ind w:left="90"/>
      </w:pPr>
    </w:p>
    <w:p w:rsidR="000E4ED4" w:rsidRDefault="000E4ED4" w:rsidP="000E4ED4">
      <w:pPr>
        <w:tabs>
          <w:tab w:val="left" w:pos="90"/>
        </w:tabs>
        <w:ind w:left="90"/>
      </w:pPr>
    </w:p>
    <w:p w:rsidR="001D1A38" w:rsidRDefault="001D1A38"/>
    <w:sectPr w:rsidR="001D1A38" w:rsidSect="00AB3974">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1DB1" w:rsidRDefault="000A1DB1" w:rsidP="00C34998">
      <w:pPr>
        <w:spacing w:after="0"/>
      </w:pPr>
      <w:r>
        <w:separator/>
      </w:r>
    </w:p>
  </w:endnote>
  <w:endnote w:type="continuationSeparator" w:id="0">
    <w:p w:rsidR="000A1DB1" w:rsidRDefault="000A1DB1" w:rsidP="00C3499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22247"/>
      <w:docPartObj>
        <w:docPartGallery w:val="Page Numbers (Bottom of Page)"/>
        <w:docPartUnique/>
      </w:docPartObj>
    </w:sdtPr>
    <w:sdtContent>
      <w:p w:rsidR="000A1DB1" w:rsidRDefault="000A1DB1">
        <w:pPr>
          <w:pStyle w:val="Footer"/>
        </w:pPr>
        <w:r>
          <w:t xml:space="preserve">Page | </w:t>
        </w:r>
        <w:fldSimple w:instr=" PAGE   \* MERGEFORMAT ">
          <w:r w:rsidR="002B154B">
            <w:rPr>
              <w:noProof/>
            </w:rPr>
            <w:t>2</w:t>
          </w:r>
        </w:fldSimple>
      </w:p>
    </w:sdtContent>
  </w:sdt>
  <w:p w:rsidR="000A1DB1" w:rsidRDefault="000A1D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1DB1" w:rsidRDefault="000A1DB1" w:rsidP="00C34998">
      <w:pPr>
        <w:spacing w:after="0"/>
      </w:pPr>
      <w:r>
        <w:separator/>
      </w:r>
    </w:p>
  </w:footnote>
  <w:footnote w:type="continuationSeparator" w:id="0">
    <w:p w:rsidR="000A1DB1" w:rsidRDefault="000A1DB1" w:rsidP="00C3499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6686E"/>
    <w:multiLevelType w:val="hybridMultilevel"/>
    <w:tmpl w:val="8FBA6E14"/>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A17ACF"/>
    <w:multiLevelType w:val="hybridMultilevel"/>
    <w:tmpl w:val="6E16DB7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14181165"/>
    <w:multiLevelType w:val="hybridMultilevel"/>
    <w:tmpl w:val="1E28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9634E7"/>
    <w:multiLevelType w:val="hybridMultilevel"/>
    <w:tmpl w:val="A8E01E24"/>
    <w:lvl w:ilvl="0" w:tplc="DDA0BC0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18F1724"/>
    <w:multiLevelType w:val="hybridMultilevel"/>
    <w:tmpl w:val="14ECF4AA"/>
    <w:lvl w:ilvl="0" w:tplc="79D41F7A">
      <w:start w:val="1"/>
      <w:numFmt w:val="lowerLetter"/>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5">
    <w:nsid w:val="5FA90E86"/>
    <w:multiLevelType w:val="hybridMultilevel"/>
    <w:tmpl w:val="B96E6AD2"/>
    <w:lvl w:ilvl="0" w:tplc="572219C4">
      <w:start w:val="1"/>
      <w:numFmt w:val="upperRoman"/>
      <w:lvlText w:val="%1."/>
      <w:lvlJc w:val="left"/>
      <w:pPr>
        <w:ind w:left="2088" w:hanging="72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6">
    <w:nsid w:val="759F2C7F"/>
    <w:multiLevelType w:val="hybridMultilevel"/>
    <w:tmpl w:val="F99219E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FA788E3E">
      <w:start w:val="1"/>
      <w:numFmt w:val="decimal"/>
      <w:lvlText w:val="%3."/>
      <w:lvlJc w:val="left"/>
      <w:pPr>
        <w:ind w:left="2340" w:hanging="360"/>
      </w:pPr>
      <w:rPr>
        <w:rFonts w:ascii="Arial" w:eastAsia="Times New Roman" w:hAnsi="Arial" w:cs="Arial"/>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E4ED4"/>
    <w:rsid w:val="0002087E"/>
    <w:rsid w:val="000324DD"/>
    <w:rsid w:val="000A1DB1"/>
    <w:rsid w:val="000E4ED4"/>
    <w:rsid w:val="000F72F0"/>
    <w:rsid w:val="00141D63"/>
    <w:rsid w:val="001551ED"/>
    <w:rsid w:val="001D1A38"/>
    <w:rsid w:val="00294961"/>
    <w:rsid w:val="002B154B"/>
    <w:rsid w:val="002C6BB6"/>
    <w:rsid w:val="00354D4A"/>
    <w:rsid w:val="00383A78"/>
    <w:rsid w:val="003936E0"/>
    <w:rsid w:val="0046581A"/>
    <w:rsid w:val="004A2CA5"/>
    <w:rsid w:val="004C1C07"/>
    <w:rsid w:val="00512C09"/>
    <w:rsid w:val="00597295"/>
    <w:rsid w:val="005F7AC7"/>
    <w:rsid w:val="006464E2"/>
    <w:rsid w:val="00693A14"/>
    <w:rsid w:val="006D3EFD"/>
    <w:rsid w:val="006F0B5D"/>
    <w:rsid w:val="007245D8"/>
    <w:rsid w:val="00742943"/>
    <w:rsid w:val="00781E1B"/>
    <w:rsid w:val="007C10F4"/>
    <w:rsid w:val="00812676"/>
    <w:rsid w:val="00812A80"/>
    <w:rsid w:val="0089355E"/>
    <w:rsid w:val="008B37B6"/>
    <w:rsid w:val="00910940"/>
    <w:rsid w:val="0098323A"/>
    <w:rsid w:val="00987A16"/>
    <w:rsid w:val="009C3D1A"/>
    <w:rsid w:val="00A000E8"/>
    <w:rsid w:val="00A97466"/>
    <w:rsid w:val="00AB3974"/>
    <w:rsid w:val="00AD0DC1"/>
    <w:rsid w:val="00AD68B9"/>
    <w:rsid w:val="00AD6B21"/>
    <w:rsid w:val="00B078FF"/>
    <w:rsid w:val="00B10E8F"/>
    <w:rsid w:val="00B208C7"/>
    <w:rsid w:val="00B2221B"/>
    <w:rsid w:val="00B252EA"/>
    <w:rsid w:val="00B36B27"/>
    <w:rsid w:val="00C34998"/>
    <w:rsid w:val="00CC62E6"/>
    <w:rsid w:val="00CE54C8"/>
    <w:rsid w:val="00CE75C0"/>
    <w:rsid w:val="00D42FAF"/>
    <w:rsid w:val="00D9729B"/>
    <w:rsid w:val="00E3256B"/>
    <w:rsid w:val="00E34E74"/>
    <w:rsid w:val="00E608EE"/>
    <w:rsid w:val="00F66A25"/>
    <w:rsid w:val="00F6764C"/>
    <w:rsid w:val="00F705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ED4"/>
    <w:pPr>
      <w:spacing w:after="80" w:line="240" w:lineRule="auto"/>
    </w:pPr>
    <w:rPr>
      <w:rFonts w:ascii="Arial" w:eastAsia="Calibri" w:hAnsi="Arial" w:cs="Arial"/>
      <w:sz w:val="24"/>
      <w:szCs w:val="24"/>
    </w:rPr>
  </w:style>
  <w:style w:type="paragraph" w:styleId="Heading1">
    <w:name w:val="heading 1"/>
    <w:basedOn w:val="Normal"/>
    <w:next w:val="Normal"/>
    <w:link w:val="Heading1Char"/>
    <w:uiPriority w:val="9"/>
    <w:qFormat/>
    <w:rsid w:val="000E4E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ED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36B27"/>
    <w:pPr>
      <w:ind w:left="720"/>
      <w:contextualSpacing/>
    </w:pPr>
  </w:style>
  <w:style w:type="paragraph" w:styleId="NoSpacing">
    <w:name w:val="No Spacing"/>
    <w:uiPriority w:val="1"/>
    <w:qFormat/>
    <w:rsid w:val="0089355E"/>
    <w:pPr>
      <w:spacing w:after="0" w:line="240" w:lineRule="auto"/>
    </w:pPr>
    <w:rPr>
      <w:rFonts w:ascii="Arial" w:eastAsia="Calibri" w:hAnsi="Arial" w:cs="Arial"/>
      <w:sz w:val="24"/>
      <w:szCs w:val="24"/>
    </w:rPr>
  </w:style>
  <w:style w:type="paragraph" w:styleId="Header">
    <w:name w:val="header"/>
    <w:basedOn w:val="Normal"/>
    <w:link w:val="HeaderChar"/>
    <w:uiPriority w:val="99"/>
    <w:semiHidden/>
    <w:unhideWhenUsed/>
    <w:rsid w:val="00C34998"/>
    <w:pPr>
      <w:tabs>
        <w:tab w:val="center" w:pos="4680"/>
        <w:tab w:val="right" w:pos="9360"/>
      </w:tabs>
      <w:spacing w:after="0"/>
    </w:pPr>
  </w:style>
  <w:style w:type="character" w:customStyle="1" w:styleId="HeaderChar">
    <w:name w:val="Header Char"/>
    <w:basedOn w:val="DefaultParagraphFont"/>
    <w:link w:val="Header"/>
    <w:uiPriority w:val="99"/>
    <w:semiHidden/>
    <w:rsid w:val="00C34998"/>
    <w:rPr>
      <w:rFonts w:ascii="Arial" w:eastAsia="Calibri" w:hAnsi="Arial" w:cs="Arial"/>
      <w:sz w:val="24"/>
      <w:szCs w:val="24"/>
    </w:rPr>
  </w:style>
  <w:style w:type="paragraph" w:styleId="Footer">
    <w:name w:val="footer"/>
    <w:basedOn w:val="Normal"/>
    <w:link w:val="FooterChar"/>
    <w:uiPriority w:val="99"/>
    <w:unhideWhenUsed/>
    <w:rsid w:val="00C34998"/>
    <w:pPr>
      <w:tabs>
        <w:tab w:val="center" w:pos="4680"/>
        <w:tab w:val="right" w:pos="9360"/>
      </w:tabs>
      <w:spacing w:after="0"/>
    </w:pPr>
  </w:style>
  <w:style w:type="character" w:customStyle="1" w:styleId="FooterChar">
    <w:name w:val="Footer Char"/>
    <w:basedOn w:val="DefaultParagraphFont"/>
    <w:link w:val="Footer"/>
    <w:uiPriority w:val="99"/>
    <w:rsid w:val="00C34998"/>
    <w:rPr>
      <w:rFonts w:ascii="Arial" w:eastAsia="Calibri" w:hAnsi="Arial" w:cs="Arial"/>
      <w:sz w:val="24"/>
      <w:szCs w:val="24"/>
    </w:rPr>
  </w:style>
  <w:style w:type="paragraph" w:styleId="BodyText">
    <w:name w:val="Body Text"/>
    <w:basedOn w:val="Normal"/>
    <w:link w:val="BodyTextChar"/>
    <w:rsid w:val="00CC62E6"/>
    <w:pPr>
      <w:spacing w:after="0"/>
      <w:jc w:val="center"/>
    </w:pPr>
    <w:rPr>
      <w:rFonts w:ascii="Times New Roman" w:eastAsia="Times New Roman" w:hAnsi="Times New Roman" w:cs="Times New Roman"/>
      <w:u w:val="single"/>
    </w:rPr>
  </w:style>
  <w:style w:type="character" w:customStyle="1" w:styleId="BodyTextChar">
    <w:name w:val="Body Text Char"/>
    <w:basedOn w:val="DefaultParagraphFont"/>
    <w:link w:val="BodyText"/>
    <w:rsid w:val="00CC62E6"/>
    <w:rPr>
      <w:rFonts w:ascii="Times New Roman" w:eastAsia="Times New Roman" w:hAnsi="Times New Roman" w:cs="Times New Roman"/>
      <w:sz w:val="24"/>
      <w:szCs w:val="24"/>
      <w:u w:val="single"/>
    </w:rPr>
  </w:style>
  <w:style w:type="character" w:styleId="SubtleEmphasis">
    <w:name w:val="Subtle Emphasis"/>
    <w:basedOn w:val="DefaultParagraphFont"/>
    <w:uiPriority w:val="19"/>
    <w:qFormat/>
    <w:rsid w:val="00AD0DC1"/>
    <w:rPr>
      <w:i/>
      <w:iCs/>
      <w:color w:val="808080" w:themeColor="text1" w:themeTint="7F"/>
    </w:rPr>
  </w:style>
  <w:style w:type="paragraph" w:customStyle="1" w:styleId="p14">
    <w:name w:val="p14"/>
    <w:basedOn w:val="Normal"/>
    <w:rsid w:val="00F7052B"/>
    <w:pPr>
      <w:widowControl w:val="0"/>
      <w:tabs>
        <w:tab w:val="left" w:pos="204"/>
      </w:tabs>
      <w:autoSpaceDE w:val="0"/>
      <w:autoSpaceDN w:val="0"/>
      <w:adjustRightInd w:val="0"/>
      <w:spacing w:after="0"/>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22</Pages>
  <Words>6556</Words>
  <Characters>37374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10</cp:revision>
  <cp:lastPrinted>2020-01-13T15:39:00Z</cp:lastPrinted>
  <dcterms:created xsi:type="dcterms:W3CDTF">2018-11-08T18:14:00Z</dcterms:created>
  <dcterms:modified xsi:type="dcterms:W3CDTF">2020-01-13T16:16:00Z</dcterms:modified>
</cp:coreProperties>
</file>