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C2B57" w:rsidRPr="00257E41" w:rsidTr="000F3A7E">
        <w:trPr>
          <w:trHeight w:val="390"/>
        </w:trPr>
        <w:tc>
          <w:tcPr>
            <w:tcW w:w="2056" w:type="dxa"/>
            <w:noWrap/>
            <w:vAlign w:val="bottom"/>
          </w:tcPr>
          <w:p w:rsidR="00DC2B57" w:rsidRPr="00257E41" w:rsidRDefault="00DC2B57"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FB05957" wp14:editId="5B605D0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C2B57" w:rsidRPr="00257E41" w:rsidTr="000F3A7E">
              <w:trPr>
                <w:trHeight w:val="390"/>
                <w:tblCellSpacing w:w="0" w:type="dxa"/>
              </w:trPr>
              <w:tc>
                <w:tcPr>
                  <w:tcW w:w="1840" w:type="dxa"/>
                  <w:noWrap/>
                  <w:vAlign w:val="bottom"/>
                </w:tcPr>
                <w:p w:rsidR="00DC2B57" w:rsidRPr="00257E41" w:rsidRDefault="00DC2B57" w:rsidP="000F3A7E">
                  <w:pPr>
                    <w:spacing w:after="0"/>
                    <w:rPr>
                      <w:rFonts w:eastAsia="Times New Roman"/>
                      <w:sz w:val="20"/>
                      <w:szCs w:val="20"/>
                    </w:rPr>
                  </w:pPr>
                </w:p>
              </w:tc>
            </w:tr>
          </w:tbl>
          <w:p w:rsidR="00DC2B57" w:rsidRPr="00257E41" w:rsidRDefault="00DC2B57" w:rsidP="000F3A7E">
            <w:pPr>
              <w:spacing w:after="0"/>
              <w:rPr>
                <w:rFonts w:eastAsia="Times New Roman"/>
                <w:sz w:val="20"/>
                <w:szCs w:val="20"/>
              </w:rPr>
            </w:pPr>
          </w:p>
        </w:tc>
        <w:tc>
          <w:tcPr>
            <w:tcW w:w="676" w:type="dxa"/>
            <w:noWrap/>
            <w:vAlign w:val="bottom"/>
          </w:tcPr>
          <w:p w:rsidR="00DC2B57" w:rsidRPr="00257E41" w:rsidRDefault="00DC2B57" w:rsidP="000F3A7E">
            <w:pPr>
              <w:spacing w:after="0"/>
              <w:jc w:val="center"/>
              <w:rPr>
                <w:rFonts w:ascii="Arial Black" w:eastAsia="Times New Roman" w:hAnsi="Arial Black"/>
                <w:b/>
                <w:bCs/>
              </w:rPr>
            </w:pPr>
          </w:p>
        </w:tc>
        <w:tc>
          <w:tcPr>
            <w:tcW w:w="638" w:type="dxa"/>
            <w:noWrap/>
            <w:vAlign w:val="bottom"/>
          </w:tcPr>
          <w:p w:rsidR="00DC2B57" w:rsidRPr="00257E41" w:rsidRDefault="00DC2B57" w:rsidP="000F3A7E">
            <w:pPr>
              <w:spacing w:after="0"/>
              <w:jc w:val="center"/>
              <w:rPr>
                <w:rFonts w:ascii="Arial Black" w:eastAsia="Times New Roman" w:hAnsi="Arial Black"/>
                <w:b/>
                <w:bCs/>
              </w:rPr>
            </w:pPr>
          </w:p>
        </w:tc>
        <w:tc>
          <w:tcPr>
            <w:tcW w:w="4910" w:type="dxa"/>
            <w:gridSpan w:val="4"/>
            <w:noWrap/>
            <w:vAlign w:val="bottom"/>
            <w:hideMark/>
          </w:tcPr>
          <w:p w:rsidR="00DC2B57" w:rsidRPr="00257E41" w:rsidRDefault="00DC2B57" w:rsidP="000F3A7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C2B57" w:rsidRPr="00257E41" w:rsidRDefault="00DC2B57" w:rsidP="000F3A7E">
            <w:pPr>
              <w:spacing w:after="0"/>
              <w:jc w:val="center"/>
              <w:rPr>
                <w:rFonts w:ascii="Arial Black" w:eastAsia="Times New Roman" w:hAnsi="Arial Black"/>
                <w:b/>
                <w:bCs/>
              </w:rPr>
            </w:pPr>
          </w:p>
        </w:tc>
        <w:tc>
          <w:tcPr>
            <w:tcW w:w="1246" w:type="dxa"/>
            <w:noWrap/>
            <w:vAlign w:val="bottom"/>
          </w:tcPr>
          <w:p w:rsidR="00DC2B57" w:rsidRPr="00257E41" w:rsidRDefault="00DC2B57" w:rsidP="000F3A7E">
            <w:pPr>
              <w:spacing w:after="0"/>
              <w:rPr>
                <w:rFonts w:eastAsia="Times New Roman"/>
                <w:b/>
                <w:bCs/>
                <w:sz w:val="20"/>
                <w:szCs w:val="20"/>
              </w:rPr>
            </w:pPr>
          </w:p>
        </w:tc>
      </w:tr>
      <w:tr w:rsidR="00DC2B57" w:rsidRPr="00257E41" w:rsidTr="000F3A7E">
        <w:trPr>
          <w:trHeight w:val="390"/>
        </w:trPr>
        <w:tc>
          <w:tcPr>
            <w:tcW w:w="2056" w:type="dxa"/>
            <w:noWrap/>
            <w:vAlign w:val="bottom"/>
          </w:tcPr>
          <w:p w:rsidR="00DC2B57" w:rsidRPr="00257E41" w:rsidRDefault="00DC2B57" w:rsidP="000F3A7E">
            <w:pPr>
              <w:spacing w:after="0"/>
              <w:rPr>
                <w:rFonts w:eastAsia="Times New Roman"/>
                <w:sz w:val="20"/>
                <w:szCs w:val="20"/>
              </w:rPr>
            </w:pPr>
          </w:p>
        </w:tc>
        <w:tc>
          <w:tcPr>
            <w:tcW w:w="676" w:type="dxa"/>
            <w:noWrap/>
            <w:vAlign w:val="bottom"/>
          </w:tcPr>
          <w:p w:rsidR="00DC2B57" w:rsidRPr="00257E41" w:rsidRDefault="00DC2B57" w:rsidP="000F3A7E">
            <w:pPr>
              <w:spacing w:after="0"/>
              <w:jc w:val="center"/>
              <w:rPr>
                <w:rFonts w:ascii="Arial Black" w:eastAsia="Times New Roman" w:hAnsi="Arial Black"/>
                <w:b/>
                <w:bCs/>
              </w:rPr>
            </w:pPr>
          </w:p>
        </w:tc>
        <w:tc>
          <w:tcPr>
            <w:tcW w:w="638" w:type="dxa"/>
            <w:noWrap/>
            <w:vAlign w:val="bottom"/>
          </w:tcPr>
          <w:p w:rsidR="00DC2B57" w:rsidRPr="00257E41" w:rsidRDefault="00DC2B57" w:rsidP="000F3A7E">
            <w:pPr>
              <w:spacing w:after="0"/>
              <w:jc w:val="center"/>
              <w:rPr>
                <w:rFonts w:ascii="Arial Black" w:eastAsia="Times New Roman" w:hAnsi="Arial Black"/>
                <w:b/>
                <w:bCs/>
              </w:rPr>
            </w:pPr>
          </w:p>
        </w:tc>
        <w:tc>
          <w:tcPr>
            <w:tcW w:w="1216" w:type="dxa"/>
            <w:noWrap/>
            <w:vAlign w:val="bottom"/>
          </w:tcPr>
          <w:p w:rsidR="00DC2B57" w:rsidRPr="00257E41" w:rsidRDefault="00DC2B57" w:rsidP="000F3A7E">
            <w:pPr>
              <w:spacing w:after="0"/>
              <w:jc w:val="center"/>
              <w:rPr>
                <w:rFonts w:ascii="Arial Black" w:eastAsia="Times New Roman" w:hAnsi="Arial Black"/>
                <w:b/>
                <w:bCs/>
              </w:rPr>
            </w:pPr>
          </w:p>
        </w:tc>
        <w:tc>
          <w:tcPr>
            <w:tcW w:w="1977" w:type="dxa"/>
            <w:noWrap/>
            <w:vAlign w:val="bottom"/>
            <w:hideMark/>
          </w:tcPr>
          <w:p w:rsidR="00DC2B57" w:rsidRPr="00257E41" w:rsidRDefault="00DC2B57" w:rsidP="000F3A7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C2B57" w:rsidRPr="00257E41" w:rsidRDefault="00DC2B57" w:rsidP="000F3A7E">
            <w:pPr>
              <w:spacing w:after="0"/>
              <w:jc w:val="center"/>
              <w:rPr>
                <w:rFonts w:ascii="Arial Black" w:eastAsia="Times New Roman" w:hAnsi="Arial Black"/>
                <w:b/>
                <w:bCs/>
              </w:rPr>
            </w:pPr>
          </w:p>
        </w:tc>
        <w:tc>
          <w:tcPr>
            <w:tcW w:w="1424" w:type="dxa"/>
            <w:noWrap/>
            <w:vAlign w:val="bottom"/>
          </w:tcPr>
          <w:p w:rsidR="00DC2B57" w:rsidRPr="00257E41" w:rsidRDefault="00DC2B57" w:rsidP="000F3A7E">
            <w:pPr>
              <w:spacing w:after="0"/>
              <w:jc w:val="center"/>
              <w:rPr>
                <w:rFonts w:ascii="Arial Black" w:eastAsia="Times New Roman" w:hAnsi="Arial Black"/>
                <w:b/>
                <w:bCs/>
              </w:rPr>
            </w:pPr>
          </w:p>
        </w:tc>
        <w:tc>
          <w:tcPr>
            <w:tcW w:w="1309" w:type="dxa"/>
            <w:noWrap/>
            <w:vAlign w:val="bottom"/>
          </w:tcPr>
          <w:p w:rsidR="00DC2B57" w:rsidRPr="00257E41" w:rsidRDefault="00DC2B57" w:rsidP="000F3A7E">
            <w:pPr>
              <w:spacing w:after="0"/>
              <w:jc w:val="center"/>
              <w:rPr>
                <w:rFonts w:ascii="Arial Black" w:eastAsia="Times New Roman" w:hAnsi="Arial Black"/>
                <w:b/>
                <w:bCs/>
              </w:rPr>
            </w:pPr>
          </w:p>
        </w:tc>
        <w:tc>
          <w:tcPr>
            <w:tcW w:w="1246" w:type="dxa"/>
            <w:noWrap/>
            <w:vAlign w:val="bottom"/>
          </w:tcPr>
          <w:p w:rsidR="00DC2B57" w:rsidRPr="00257E41" w:rsidRDefault="00DC2B57" w:rsidP="000F3A7E">
            <w:pPr>
              <w:spacing w:after="0"/>
              <w:rPr>
                <w:rFonts w:eastAsia="Times New Roman"/>
                <w:b/>
                <w:bCs/>
                <w:sz w:val="20"/>
                <w:szCs w:val="20"/>
              </w:rPr>
            </w:pPr>
          </w:p>
        </w:tc>
      </w:tr>
      <w:tr w:rsidR="00DC2B57" w:rsidRPr="00257E41" w:rsidTr="000F3A7E">
        <w:trPr>
          <w:trHeight w:val="612"/>
        </w:trPr>
        <w:tc>
          <w:tcPr>
            <w:tcW w:w="2056" w:type="dxa"/>
            <w:noWrap/>
            <w:vAlign w:val="bottom"/>
          </w:tcPr>
          <w:p w:rsidR="00DC2B57" w:rsidRPr="00257E41" w:rsidRDefault="00DC2B57" w:rsidP="000F3A7E">
            <w:pPr>
              <w:spacing w:after="0"/>
              <w:jc w:val="center"/>
              <w:rPr>
                <w:rFonts w:ascii="Arial Black" w:eastAsia="Times New Roman" w:hAnsi="Arial Black"/>
                <w:b/>
                <w:bCs/>
              </w:rPr>
            </w:pPr>
          </w:p>
        </w:tc>
        <w:tc>
          <w:tcPr>
            <w:tcW w:w="676" w:type="dxa"/>
            <w:noWrap/>
            <w:vAlign w:val="bottom"/>
          </w:tcPr>
          <w:p w:rsidR="00DC2B57" w:rsidRPr="00257E41" w:rsidRDefault="00DC2B57" w:rsidP="000F3A7E">
            <w:pPr>
              <w:spacing w:after="0"/>
              <w:jc w:val="center"/>
              <w:rPr>
                <w:rFonts w:ascii="Arial Black" w:eastAsia="Times New Roman" w:hAnsi="Arial Black"/>
                <w:b/>
                <w:bCs/>
              </w:rPr>
            </w:pPr>
          </w:p>
        </w:tc>
        <w:tc>
          <w:tcPr>
            <w:tcW w:w="638" w:type="dxa"/>
            <w:noWrap/>
            <w:vAlign w:val="bottom"/>
          </w:tcPr>
          <w:p w:rsidR="00DC2B57" w:rsidRPr="00257E41" w:rsidRDefault="00DC2B57" w:rsidP="000F3A7E">
            <w:pPr>
              <w:spacing w:after="0"/>
              <w:jc w:val="center"/>
              <w:rPr>
                <w:rFonts w:ascii="Arial Black" w:eastAsia="Times New Roman" w:hAnsi="Arial Black"/>
                <w:b/>
                <w:bCs/>
              </w:rPr>
            </w:pPr>
          </w:p>
        </w:tc>
        <w:tc>
          <w:tcPr>
            <w:tcW w:w="1216" w:type="dxa"/>
            <w:noWrap/>
            <w:vAlign w:val="bottom"/>
          </w:tcPr>
          <w:p w:rsidR="00DC2B57" w:rsidRPr="00257E41" w:rsidRDefault="00DC2B57" w:rsidP="000F3A7E">
            <w:pPr>
              <w:spacing w:after="0"/>
              <w:jc w:val="center"/>
              <w:rPr>
                <w:rFonts w:ascii="Arial Black" w:eastAsia="Times New Roman" w:hAnsi="Arial Black"/>
                <w:b/>
                <w:bCs/>
              </w:rPr>
            </w:pPr>
          </w:p>
        </w:tc>
        <w:tc>
          <w:tcPr>
            <w:tcW w:w="1977" w:type="dxa"/>
            <w:noWrap/>
            <w:vAlign w:val="bottom"/>
          </w:tcPr>
          <w:p w:rsidR="00DC2B57" w:rsidRPr="00257E41" w:rsidRDefault="00DC2B57" w:rsidP="000F3A7E">
            <w:pPr>
              <w:spacing w:after="0"/>
              <w:jc w:val="center"/>
              <w:rPr>
                <w:rFonts w:ascii="Arial Black" w:eastAsia="Times New Roman" w:hAnsi="Arial Black"/>
                <w:b/>
                <w:bCs/>
              </w:rPr>
            </w:pPr>
          </w:p>
        </w:tc>
        <w:tc>
          <w:tcPr>
            <w:tcW w:w="293" w:type="dxa"/>
            <w:noWrap/>
            <w:vAlign w:val="bottom"/>
          </w:tcPr>
          <w:p w:rsidR="00DC2B57" w:rsidRPr="00257E41" w:rsidRDefault="00DC2B57" w:rsidP="000F3A7E">
            <w:pPr>
              <w:spacing w:after="0"/>
              <w:jc w:val="center"/>
              <w:rPr>
                <w:rFonts w:ascii="Arial Black" w:eastAsia="Times New Roman" w:hAnsi="Arial Black"/>
                <w:b/>
                <w:bCs/>
              </w:rPr>
            </w:pPr>
          </w:p>
        </w:tc>
        <w:tc>
          <w:tcPr>
            <w:tcW w:w="1424" w:type="dxa"/>
            <w:noWrap/>
            <w:vAlign w:val="bottom"/>
          </w:tcPr>
          <w:p w:rsidR="00DC2B57" w:rsidRPr="00257E41" w:rsidRDefault="00DC2B57" w:rsidP="000F3A7E">
            <w:pPr>
              <w:spacing w:after="0"/>
              <w:jc w:val="center"/>
              <w:rPr>
                <w:rFonts w:ascii="Arial Black" w:eastAsia="Times New Roman" w:hAnsi="Arial Black"/>
                <w:b/>
                <w:bCs/>
              </w:rPr>
            </w:pPr>
          </w:p>
        </w:tc>
        <w:tc>
          <w:tcPr>
            <w:tcW w:w="1309" w:type="dxa"/>
            <w:noWrap/>
            <w:vAlign w:val="bottom"/>
          </w:tcPr>
          <w:p w:rsidR="00DC2B57" w:rsidRPr="00257E41" w:rsidRDefault="00DC2B57" w:rsidP="000F3A7E">
            <w:pPr>
              <w:spacing w:after="0"/>
              <w:jc w:val="center"/>
              <w:rPr>
                <w:rFonts w:ascii="Arial Black" w:eastAsia="Times New Roman" w:hAnsi="Arial Black"/>
                <w:b/>
                <w:bCs/>
              </w:rPr>
            </w:pPr>
          </w:p>
        </w:tc>
        <w:tc>
          <w:tcPr>
            <w:tcW w:w="1246" w:type="dxa"/>
            <w:noWrap/>
            <w:vAlign w:val="bottom"/>
          </w:tcPr>
          <w:p w:rsidR="00DC2B57" w:rsidRPr="00257E41" w:rsidRDefault="00DC2B57" w:rsidP="000F3A7E">
            <w:pPr>
              <w:spacing w:after="0"/>
              <w:rPr>
                <w:rFonts w:eastAsia="Times New Roman"/>
                <w:b/>
                <w:bCs/>
                <w:sz w:val="20"/>
                <w:szCs w:val="20"/>
              </w:rPr>
            </w:pPr>
          </w:p>
        </w:tc>
      </w:tr>
      <w:tr w:rsidR="00DC2B57" w:rsidRPr="00257E41" w:rsidTr="000F3A7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C2B57" w:rsidRPr="00257E41" w:rsidRDefault="00DC2B57"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C2B57" w:rsidRPr="00257E41" w:rsidRDefault="00DC2B57"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C2B57" w:rsidRPr="00257E41" w:rsidRDefault="00DC2B57"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C2B57" w:rsidRPr="00257E41" w:rsidRDefault="00DC2B57"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C2B57" w:rsidRPr="00257E41" w:rsidRDefault="00DC2B57"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hideMark/>
          </w:tcPr>
          <w:p w:rsidR="00DC2B57" w:rsidRPr="00257E41" w:rsidRDefault="00DC2B57" w:rsidP="000F3A7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C2B57" w:rsidRPr="00257E41" w:rsidRDefault="00DC2B57" w:rsidP="00DC2B57">
            <w:pPr>
              <w:spacing w:after="0"/>
              <w:rPr>
                <w:rFonts w:eastAsia="Times New Roman"/>
                <w:sz w:val="20"/>
                <w:szCs w:val="20"/>
              </w:rPr>
            </w:pPr>
            <w:r>
              <w:rPr>
                <w:rFonts w:eastAsia="Times New Roman"/>
                <w:sz w:val="20"/>
                <w:szCs w:val="20"/>
              </w:rPr>
              <w:t>January 6, 2019</w:t>
            </w:r>
          </w:p>
        </w:tc>
      </w:tr>
      <w:tr w:rsidR="00DC2B57" w:rsidRPr="00257E41" w:rsidTr="000F3A7E">
        <w:trPr>
          <w:trHeight w:val="405"/>
        </w:trPr>
        <w:tc>
          <w:tcPr>
            <w:tcW w:w="2056" w:type="dxa"/>
            <w:tcBorders>
              <w:top w:val="nil"/>
              <w:left w:val="single" w:sz="8" w:space="0" w:color="auto"/>
              <w:bottom w:val="single" w:sz="4" w:space="0" w:color="auto"/>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hideMark/>
          </w:tcPr>
          <w:p w:rsidR="00DC2B57" w:rsidRPr="00257E41" w:rsidRDefault="00DC2B57"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C2B57" w:rsidRPr="00257E41" w:rsidRDefault="00DC2B57" w:rsidP="00DC2B57">
            <w:pPr>
              <w:spacing w:after="0"/>
              <w:rPr>
                <w:rFonts w:eastAsia="Times New Roman"/>
                <w:sz w:val="20"/>
                <w:szCs w:val="20"/>
              </w:rPr>
            </w:pPr>
            <w:r>
              <w:rPr>
                <w:rFonts w:eastAsia="Times New Roman"/>
                <w:sz w:val="20"/>
                <w:szCs w:val="20"/>
              </w:rPr>
              <w:t>2019-007</w:t>
            </w:r>
          </w:p>
        </w:tc>
        <w:tc>
          <w:tcPr>
            <w:tcW w:w="1246" w:type="dxa"/>
            <w:tcBorders>
              <w:top w:val="nil"/>
              <w:left w:val="nil"/>
              <w:bottom w:val="single" w:sz="4" w:space="0" w:color="auto"/>
              <w:right w:val="nil"/>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r>
      <w:tr w:rsidR="00DC2B57"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rPr>
              <w:t>LAWLOR</w:t>
            </w:r>
          </w:p>
        </w:tc>
        <w:tc>
          <w:tcPr>
            <w:tcW w:w="676" w:type="dxa"/>
            <w:noWrap/>
            <w:vAlign w:val="bottom"/>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C2B57" w:rsidRPr="00257E41" w:rsidRDefault="00DC2B57" w:rsidP="000F3A7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C2B57" w:rsidRPr="00257E41" w:rsidRDefault="00DC2B57" w:rsidP="000F3A7E">
            <w:pPr>
              <w:spacing w:after="0"/>
              <w:rPr>
                <w:rFonts w:eastAsia="Times New Roman"/>
                <w:sz w:val="20"/>
                <w:szCs w:val="20"/>
              </w:rPr>
            </w:pP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hideMark/>
          </w:tcPr>
          <w:p w:rsidR="00DC2B57" w:rsidRPr="00257E41" w:rsidRDefault="00DC2B57"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C2B57" w:rsidRPr="00257E41" w:rsidRDefault="00CD1B5B" w:rsidP="000F3A7E">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DC2B57" w:rsidRPr="00257E41" w:rsidTr="000F3A7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C2B57" w:rsidRPr="00257E41" w:rsidRDefault="00DC2B57" w:rsidP="000F3A7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C2B57" w:rsidRPr="00257E41" w:rsidRDefault="00DC2B57"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r>
      <w:tr w:rsidR="00DC2B57"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rPr>
              <w:t>VIDAL</w:t>
            </w:r>
          </w:p>
        </w:tc>
        <w:tc>
          <w:tcPr>
            <w:tcW w:w="676" w:type="dxa"/>
            <w:noWrap/>
            <w:vAlign w:val="bottom"/>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DC2B57" w:rsidRPr="00257E41" w:rsidRDefault="00DC2B57" w:rsidP="000F3A7E">
            <w:pPr>
              <w:spacing w:after="0"/>
              <w:rPr>
                <w:rFonts w:eastAsia="Times New Roman"/>
                <w:sz w:val="20"/>
                <w:szCs w:val="20"/>
              </w:rPr>
            </w:pPr>
          </w:p>
        </w:tc>
        <w:tc>
          <w:tcPr>
            <w:tcW w:w="1216" w:type="dxa"/>
            <w:tcBorders>
              <w:top w:val="nil"/>
              <w:left w:val="nil"/>
              <w:bottom w:val="nil"/>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hideMark/>
          </w:tcPr>
          <w:p w:rsidR="00DC2B57" w:rsidRPr="00257E41" w:rsidRDefault="00DC2B57" w:rsidP="000F3A7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C2B57" w:rsidRPr="00257E41" w:rsidRDefault="00CD1B5B" w:rsidP="000F3A7E">
            <w:pPr>
              <w:spacing w:after="0"/>
              <w:rPr>
                <w:rFonts w:eastAsia="Times New Roman"/>
                <w:sz w:val="20"/>
                <w:szCs w:val="20"/>
              </w:rPr>
            </w:pPr>
            <w:r>
              <w:rPr>
                <w:rFonts w:eastAsia="Times New Roman"/>
                <w:sz w:val="20"/>
                <w:szCs w:val="20"/>
              </w:rPr>
              <w:t>Councilwoman Lawlor</w:t>
            </w:r>
            <w:bookmarkStart w:id="0" w:name="_GoBack"/>
            <w:bookmarkEnd w:id="0"/>
          </w:p>
        </w:tc>
      </w:tr>
      <w:tr w:rsidR="00DC2B57" w:rsidRPr="00257E41" w:rsidTr="000F3A7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C2B57" w:rsidRPr="00CE3ED7" w:rsidRDefault="00DC2B57" w:rsidP="000F3A7E">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C2B57" w:rsidRPr="00257E41" w:rsidRDefault="00DC2B57" w:rsidP="000F3A7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DC2B57" w:rsidRPr="00257E41" w:rsidRDefault="00DC2B57"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C2B57" w:rsidRPr="00257E41" w:rsidRDefault="00DC2B57" w:rsidP="000F3A7E">
            <w:pPr>
              <w:spacing w:after="0"/>
              <w:rPr>
                <w:rFonts w:eastAsia="Times New Roman"/>
                <w:sz w:val="20"/>
                <w:szCs w:val="20"/>
              </w:rPr>
            </w:pPr>
          </w:p>
        </w:tc>
      </w:tr>
      <w:tr w:rsidR="00DC2B57"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DC2B57" w:rsidRPr="00257E41" w:rsidRDefault="00CD1B5B"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C2B57" w:rsidRPr="00257E41" w:rsidRDefault="00DC2B57"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tcPr>
          <w:p w:rsidR="00DC2B57" w:rsidRPr="00257E41" w:rsidRDefault="00DC2B57" w:rsidP="000F3A7E">
            <w:pPr>
              <w:spacing w:after="0"/>
              <w:rPr>
                <w:rFonts w:eastAsia="Times New Roman"/>
                <w:sz w:val="20"/>
                <w:szCs w:val="20"/>
              </w:rPr>
            </w:pPr>
          </w:p>
        </w:tc>
        <w:tc>
          <w:tcPr>
            <w:tcW w:w="1309" w:type="dxa"/>
            <w:noWrap/>
            <w:vAlign w:val="bottom"/>
          </w:tcPr>
          <w:p w:rsidR="00DC2B57" w:rsidRPr="00257E41" w:rsidRDefault="00DC2B57" w:rsidP="000F3A7E">
            <w:pPr>
              <w:spacing w:after="0"/>
              <w:rPr>
                <w:rFonts w:eastAsia="Times New Roman"/>
                <w:sz w:val="20"/>
                <w:szCs w:val="20"/>
              </w:rPr>
            </w:pPr>
          </w:p>
        </w:tc>
        <w:tc>
          <w:tcPr>
            <w:tcW w:w="1246" w:type="dxa"/>
            <w:noWrap/>
            <w:vAlign w:val="bottom"/>
          </w:tcPr>
          <w:p w:rsidR="00DC2B57" w:rsidRPr="00257E41" w:rsidRDefault="00DC2B57" w:rsidP="000F3A7E">
            <w:pPr>
              <w:spacing w:after="0"/>
              <w:rPr>
                <w:rFonts w:eastAsia="Times New Roman"/>
                <w:sz w:val="20"/>
                <w:szCs w:val="20"/>
              </w:rPr>
            </w:pPr>
          </w:p>
        </w:tc>
      </w:tr>
      <w:tr w:rsidR="00DC2B57"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DC2B57" w:rsidRPr="00CE3ED7" w:rsidRDefault="00DC2B57" w:rsidP="000F3A7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DC2B57" w:rsidRPr="00257E41" w:rsidRDefault="00DC2B57" w:rsidP="000F3A7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C2B57" w:rsidRPr="00257E41" w:rsidRDefault="00DC2B57" w:rsidP="000F3A7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C2B57" w:rsidRPr="00257E41" w:rsidRDefault="00DC2B57" w:rsidP="000F3A7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C2B57" w:rsidRPr="00257E41" w:rsidRDefault="00DC2B57" w:rsidP="000F3A7E">
            <w:pPr>
              <w:spacing w:after="0"/>
              <w:rPr>
                <w:rFonts w:eastAsia="Times New Roman"/>
                <w:sz w:val="20"/>
                <w:szCs w:val="20"/>
              </w:rPr>
            </w:pPr>
          </w:p>
        </w:tc>
        <w:tc>
          <w:tcPr>
            <w:tcW w:w="293" w:type="dxa"/>
            <w:noWrap/>
            <w:vAlign w:val="bottom"/>
          </w:tcPr>
          <w:p w:rsidR="00DC2B57" w:rsidRPr="00257E41" w:rsidRDefault="00DC2B57" w:rsidP="000F3A7E">
            <w:pPr>
              <w:spacing w:after="0"/>
              <w:rPr>
                <w:rFonts w:eastAsia="Times New Roman"/>
                <w:sz w:val="20"/>
                <w:szCs w:val="20"/>
              </w:rPr>
            </w:pPr>
          </w:p>
        </w:tc>
        <w:tc>
          <w:tcPr>
            <w:tcW w:w="1424" w:type="dxa"/>
            <w:noWrap/>
            <w:vAlign w:val="bottom"/>
          </w:tcPr>
          <w:p w:rsidR="00DC2B57" w:rsidRPr="00257E41" w:rsidRDefault="00DC2B57" w:rsidP="000F3A7E">
            <w:pPr>
              <w:spacing w:after="0"/>
              <w:rPr>
                <w:rFonts w:eastAsia="Times New Roman"/>
                <w:sz w:val="20"/>
                <w:szCs w:val="20"/>
              </w:rPr>
            </w:pPr>
          </w:p>
        </w:tc>
        <w:tc>
          <w:tcPr>
            <w:tcW w:w="1309" w:type="dxa"/>
            <w:noWrap/>
            <w:vAlign w:val="bottom"/>
          </w:tcPr>
          <w:p w:rsidR="00DC2B57" w:rsidRPr="00257E41" w:rsidRDefault="00DC2B57" w:rsidP="000F3A7E">
            <w:pPr>
              <w:spacing w:after="0"/>
              <w:rPr>
                <w:rFonts w:eastAsia="Times New Roman"/>
                <w:sz w:val="20"/>
                <w:szCs w:val="20"/>
              </w:rPr>
            </w:pPr>
          </w:p>
        </w:tc>
        <w:tc>
          <w:tcPr>
            <w:tcW w:w="1246" w:type="dxa"/>
            <w:noWrap/>
            <w:vAlign w:val="bottom"/>
          </w:tcPr>
          <w:p w:rsidR="00DC2B57" w:rsidRPr="00257E41" w:rsidRDefault="00DC2B57" w:rsidP="000F3A7E">
            <w:pPr>
              <w:spacing w:after="0"/>
              <w:rPr>
                <w:rFonts w:eastAsia="Times New Roman"/>
                <w:sz w:val="20"/>
                <w:szCs w:val="20"/>
              </w:rPr>
            </w:pPr>
          </w:p>
        </w:tc>
      </w:tr>
    </w:tbl>
    <w:p w:rsidR="00DC2B57" w:rsidRDefault="00DC2B57" w:rsidP="00DC2B57">
      <w:pPr>
        <w:widowControl w:val="0"/>
        <w:autoSpaceDE w:val="0"/>
        <w:autoSpaceDN w:val="0"/>
        <w:adjustRightInd w:val="0"/>
        <w:spacing w:after="0"/>
        <w:jc w:val="center"/>
        <w:rPr>
          <w:rFonts w:eastAsia="Times New Roman"/>
          <w:b/>
        </w:rPr>
      </w:pPr>
    </w:p>
    <w:p w:rsidR="00DC2B57" w:rsidRPr="00D973A0" w:rsidRDefault="00DC2B57" w:rsidP="00DC2B57">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rsidR="00DC2B57" w:rsidRPr="00D973A0" w:rsidRDefault="00DC2B57" w:rsidP="00DC2B57">
      <w:pPr>
        <w:widowControl w:val="0"/>
        <w:autoSpaceDE w:val="0"/>
        <w:autoSpaceDN w:val="0"/>
        <w:adjustRightInd w:val="0"/>
        <w:spacing w:after="0"/>
        <w:rPr>
          <w:rFonts w:eastAsia="Times New Roman"/>
          <w:b/>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DC2B57" w:rsidRPr="00D973A0" w:rsidRDefault="00DC2B57" w:rsidP="00DC2B57">
      <w:pPr>
        <w:pStyle w:val="NoSpacing"/>
        <w:jc w:val="both"/>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w:t>
      </w:r>
      <w:proofErr w:type="spellStart"/>
      <w:r w:rsidRPr="00D973A0">
        <w:rPr>
          <w:rFonts w:eastAsia="Times New Roman"/>
        </w:rPr>
        <w:t>Vozza</w:t>
      </w:r>
      <w:proofErr w:type="spellEnd"/>
      <w:r w:rsidRPr="00D973A0">
        <w:rPr>
          <w:rFonts w:eastAsia="Times New Roman"/>
        </w:rPr>
        <w:t xml:space="preserve"> Agency, One Depot Square, Park Ridge, NJ 07656 submitt</w:t>
      </w:r>
      <w:r>
        <w:rPr>
          <w:rFonts w:eastAsia="Times New Roman"/>
        </w:rPr>
        <w:t>ed a proposal dated December, 2018</w:t>
      </w:r>
      <w:r w:rsidRPr="00D973A0">
        <w:rPr>
          <w:rFonts w:eastAsia="Times New Roman"/>
        </w:rPr>
        <w:t>; and</w:t>
      </w:r>
    </w:p>
    <w:p w:rsidR="00DC2B57" w:rsidRPr="00D973A0" w:rsidRDefault="00DC2B57" w:rsidP="00DC2B57">
      <w:pPr>
        <w:pStyle w:val="NoSpacing"/>
        <w:jc w:val="both"/>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w:t>
      </w:r>
      <w:proofErr w:type="spellStart"/>
      <w:r w:rsidRPr="00D973A0">
        <w:rPr>
          <w:rFonts w:eastAsia="Times New Roman"/>
        </w:rPr>
        <w:t>Vozza</w:t>
      </w:r>
      <w:proofErr w:type="spellEnd"/>
      <w:r w:rsidRPr="00D973A0">
        <w:rPr>
          <w:rFonts w:eastAsia="Times New Roman"/>
        </w:rPr>
        <w:t xml:space="preserve"> of the </w:t>
      </w:r>
      <w:proofErr w:type="spellStart"/>
      <w:r w:rsidRPr="00D973A0">
        <w:rPr>
          <w:rFonts w:eastAsia="Times New Roman"/>
        </w:rPr>
        <w:t>Vozza</w:t>
      </w:r>
      <w:proofErr w:type="spellEnd"/>
      <w:r w:rsidRPr="00D973A0">
        <w:rPr>
          <w:rFonts w:eastAsia="Times New Roman"/>
        </w:rPr>
        <w:t xml:space="preserve"> Agency, One Depot Square, Park Ridge, NJ 07656 as its Risk Management Consultant in accordance with the Fund’s Bylaws for the period January 1 , 201</w:t>
      </w:r>
      <w:r>
        <w:rPr>
          <w:rFonts w:eastAsia="Times New Roman"/>
        </w:rPr>
        <w:t>9 to December 31, 2019</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DC2B57" w:rsidRPr="00D973A0" w:rsidRDefault="00DC2B57" w:rsidP="00DC2B57">
      <w:pPr>
        <w:pStyle w:val="NoSpacing"/>
        <w:jc w:val="both"/>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Pr>
          <w:rFonts w:eastAsia="Times New Roman"/>
        </w:rPr>
        <w:t xml:space="preserve">Gregory S. Franz, </w:t>
      </w:r>
      <w:r w:rsidR="00CD1B5B">
        <w:rPr>
          <w:rFonts w:eastAsia="Times New Roman"/>
        </w:rPr>
        <w:t>Interim</w:t>
      </w:r>
      <w:r>
        <w:rPr>
          <w:rFonts w:eastAsia="Times New Roman"/>
        </w:rPr>
        <w:t xml:space="preserve"> Chief Financial Officer, </w:t>
      </w:r>
      <w:r w:rsidRPr="00D973A0">
        <w:rPr>
          <w:rFonts w:eastAsia="Times New Roman"/>
        </w:rPr>
        <w:t>do hereby certify that funding is available for the Professional Services of Borough Attorney under line item 20-1551 Legal:</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rPr>
        <w:t xml:space="preserve">______________________________________ </w:t>
      </w:r>
    </w:p>
    <w:p w:rsidR="00DC2B57" w:rsidRDefault="00DC2B57" w:rsidP="00DC2B57">
      <w:pPr>
        <w:widowControl w:val="0"/>
        <w:autoSpaceDE w:val="0"/>
        <w:autoSpaceDN w:val="0"/>
        <w:adjustRightInd w:val="0"/>
        <w:spacing w:after="0"/>
        <w:jc w:val="both"/>
        <w:rPr>
          <w:rFonts w:eastAsia="Times New Roman"/>
        </w:rPr>
      </w:pPr>
      <w:r>
        <w:rPr>
          <w:rFonts w:eastAsia="Times New Roman"/>
        </w:rPr>
        <w:t>Gregory S. Franz</w:t>
      </w:r>
    </w:p>
    <w:p w:rsidR="00DC2B57" w:rsidRPr="00D973A0" w:rsidRDefault="00CD1B5B" w:rsidP="00DC2B57">
      <w:pPr>
        <w:widowControl w:val="0"/>
        <w:autoSpaceDE w:val="0"/>
        <w:autoSpaceDN w:val="0"/>
        <w:adjustRightInd w:val="0"/>
        <w:spacing w:after="0"/>
        <w:jc w:val="both"/>
        <w:rPr>
          <w:rFonts w:eastAsia="Times New Roman"/>
        </w:rPr>
      </w:pPr>
      <w:r>
        <w:rPr>
          <w:rFonts w:eastAsia="Times New Roman"/>
        </w:rPr>
        <w:t>Interim</w:t>
      </w:r>
      <w:r w:rsidR="00DC2B57">
        <w:rPr>
          <w:rFonts w:eastAsia="Times New Roman"/>
        </w:rPr>
        <w:t xml:space="preserve"> CFO</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r w:rsidRPr="00D973A0">
        <w:rPr>
          <w:rFonts w:eastAsia="Times New Roman"/>
        </w:rPr>
        <w:t xml:space="preserve">I hereby certify that the above Resolution was adopted by the Mayor and Council on January </w:t>
      </w:r>
      <w:r>
        <w:rPr>
          <w:rFonts w:eastAsia="Times New Roman"/>
        </w:rPr>
        <w:t>6</w:t>
      </w:r>
      <w:r w:rsidRPr="00D973A0">
        <w:rPr>
          <w:rFonts w:eastAsia="Times New Roman"/>
        </w:rPr>
        <w:t>, 201</w:t>
      </w:r>
      <w:r>
        <w:rPr>
          <w:rFonts w:eastAsia="Times New Roman"/>
        </w:rPr>
        <w:t>9</w:t>
      </w:r>
      <w:r w:rsidRPr="00D973A0">
        <w:rPr>
          <w:rFonts w:eastAsia="Times New Roman"/>
        </w:rPr>
        <w:t xml:space="preserve"> and that copies of the authorizing resolution ad contract shall be on file in the Office of the Municipal Clerk.</w:t>
      </w: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Times New Roman"/>
        </w:rPr>
      </w:pPr>
    </w:p>
    <w:p w:rsidR="00DC2B57" w:rsidRPr="00D973A0" w:rsidRDefault="00DC2B57" w:rsidP="00DC2B57">
      <w:pPr>
        <w:widowControl w:val="0"/>
        <w:autoSpaceDE w:val="0"/>
        <w:autoSpaceDN w:val="0"/>
        <w:adjustRightInd w:val="0"/>
        <w:spacing w:after="0"/>
        <w:jc w:val="both"/>
        <w:rPr>
          <w:rFonts w:eastAsia="Calibri"/>
        </w:rPr>
      </w:pPr>
    </w:p>
    <w:p w:rsidR="00DC2B57" w:rsidRDefault="00DC2B57" w:rsidP="00DC2B57">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DC2B57" w:rsidRDefault="00DC2B57" w:rsidP="00DC2B57">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DC2B57" w:rsidRDefault="00DC2B57" w:rsidP="00DC2B57">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57"/>
    <w:rsid w:val="00A90162"/>
    <w:rsid w:val="00CD1B5B"/>
    <w:rsid w:val="00DC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5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B57"/>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5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B57"/>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2018-12-05T20:58:00Z</dcterms:created>
  <dcterms:modified xsi:type="dcterms:W3CDTF">2019-01-07T16:03:00Z</dcterms:modified>
</cp:coreProperties>
</file>