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87957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587957" w:rsidRPr="00257E41" w:rsidRDefault="00587957" w:rsidP="006C6F7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14C425" wp14:editId="16B59D1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87957" w:rsidRPr="00257E41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87957" w:rsidRPr="00257E41" w:rsidRDefault="00587957" w:rsidP="006C6F7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87957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87957" w:rsidRPr="00257E41" w:rsidTr="006C6F71">
        <w:trPr>
          <w:trHeight w:val="612"/>
        </w:trPr>
        <w:tc>
          <w:tcPr>
            <w:tcW w:w="2056" w:type="dxa"/>
            <w:noWrap/>
            <w:vAlign w:val="bottom"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87957" w:rsidRPr="00257E41" w:rsidTr="006C6F7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7957" w:rsidRPr="00257E41" w:rsidRDefault="00587957" w:rsidP="005879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587957" w:rsidRPr="00257E41" w:rsidTr="006C6F7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CE3ED7" w:rsidRDefault="0058795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7957" w:rsidRPr="00257E41" w:rsidRDefault="00587957" w:rsidP="005879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>
              <w:rPr>
                <w:rFonts w:eastAsia="Times New Roman"/>
                <w:sz w:val="20"/>
                <w:szCs w:val="20"/>
              </w:rPr>
              <w:t>-012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7957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87957" w:rsidRPr="00CE3ED7" w:rsidRDefault="0058795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87957" w:rsidRPr="00257E41" w:rsidTr="006C6F7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CE3ED7" w:rsidRDefault="0058795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7957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87957" w:rsidRPr="00CE3ED7" w:rsidRDefault="0058795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87957" w:rsidRPr="00257E41" w:rsidTr="006C6F7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CE3ED7" w:rsidRDefault="00587957" w:rsidP="006C6F71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87957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CE3ED7" w:rsidRDefault="0058795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87957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87957" w:rsidRPr="00CE3ED7" w:rsidRDefault="0058795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87957" w:rsidRPr="00257E41" w:rsidRDefault="0058795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87957" w:rsidRDefault="00587957" w:rsidP="00587957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587957" w:rsidRPr="00D60E89" w:rsidRDefault="00587957" w:rsidP="00587957">
      <w:pPr>
        <w:pStyle w:val="NoSpacing"/>
        <w:jc w:val="center"/>
        <w:rPr>
          <w:b/>
        </w:rPr>
      </w:pPr>
      <w:r w:rsidRPr="00D60E89">
        <w:rPr>
          <w:b/>
        </w:rPr>
        <w:t>PROFESSIONAL SERVICES AWARD: GRANT CONSULTANT</w:t>
      </w:r>
    </w:p>
    <w:p w:rsidR="00587957" w:rsidRPr="000F4EFB" w:rsidRDefault="00587957" w:rsidP="00587957">
      <w:pPr>
        <w:pStyle w:val="NoSpacing"/>
        <w:jc w:val="both"/>
      </w:pPr>
    </w:p>
    <w:p w:rsidR="00587957" w:rsidRPr="000F4EFB" w:rsidRDefault="00587957" w:rsidP="00587957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 the Borough of Edgewater has a need to acquire the Professional Services for Grant Consultant as a fair and </w:t>
      </w:r>
      <w:r>
        <w:t xml:space="preserve"> </w:t>
      </w:r>
      <w:r w:rsidRPr="000F4EFB">
        <w:t>open contract pursuant to the provisions of N.J.S.A.19:44A-20.5 et seq., and</w:t>
      </w:r>
    </w:p>
    <w:p w:rsidR="00587957" w:rsidRPr="000F4EFB" w:rsidRDefault="00587957" w:rsidP="00587957">
      <w:pPr>
        <w:pStyle w:val="NoSpacing"/>
        <w:jc w:val="both"/>
      </w:pPr>
    </w:p>
    <w:p w:rsidR="00587957" w:rsidRPr="000F4EFB" w:rsidRDefault="00587957" w:rsidP="00587957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Qualified Purchasing Agent has determined and certified in writing </w:t>
      </w:r>
      <w:r>
        <w:t>that the value of the acquisition will</w:t>
      </w:r>
      <w:r w:rsidRPr="000F4EFB">
        <w:t xml:space="preserve"> exceed $17,500; and</w:t>
      </w:r>
    </w:p>
    <w:p w:rsidR="00587957" w:rsidRPr="000F4EFB" w:rsidRDefault="00587957" w:rsidP="00587957">
      <w:pPr>
        <w:pStyle w:val="NoSpacing"/>
        <w:jc w:val="both"/>
      </w:pPr>
    </w:p>
    <w:p w:rsidR="00587957" w:rsidRPr="000F4EFB" w:rsidRDefault="00587957" w:rsidP="00587957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anticipated term of this contract is one</w:t>
      </w:r>
      <w:r>
        <w:t xml:space="preserve"> year beginning in January 1, 20</w:t>
      </w:r>
      <w:r>
        <w:t xml:space="preserve">20 </w:t>
      </w:r>
      <w:r>
        <w:t>and ending December 31, 20</w:t>
      </w:r>
      <w:r>
        <w:t>20</w:t>
      </w:r>
      <w:r w:rsidRPr="000F4EFB">
        <w:t>; and</w:t>
      </w:r>
    </w:p>
    <w:p w:rsidR="00587957" w:rsidRDefault="00587957" w:rsidP="00587957">
      <w:pPr>
        <w:pStyle w:val="NoSpacing"/>
        <w:jc w:val="both"/>
      </w:pPr>
    </w:p>
    <w:p w:rsidR="00587957" w:rsidRDefault="00587957" w:rsidP="00587957">
      <w:pPr>
        <w:pStyle w:val="NoSpacing"/>
        <w:jc w:val="both"/>
      </w:pPr>
      <w:r w:rsidRPr="00D60E89">
        <w:rPr>
          <w:b/>
        </w:rPr>
        <w:t xml:space="preserve">WHEREAS </w:t>
      </w:r>
      <w:r w:rsidRPr="000F4EFB">
        <w:t>Millennium Strategies has submitted a proposal dated Dec</w:t>
      </w:r>
      <w:r>
        <w:t xml:space="preserve">ember, 2018 indicating they will </w:t>
      </w:r>
      <w:r w:rsidRPr="000F4EFB">
        <w:t>provide  the Professional Services for Grant Consultant for a monthly ret</w:t>
      </w:r>
      <w:r>
        <w:t xml:space="preserve">ainer of $3,150 per month, $37,800 per annum, which </w:t>
      </w:r>
      <w:r w:rsidRPr="000F4EFB">
        <w:t>include</w:t>
      </w:r>
      <w:r>
        <w:t xml:space="preserve">s all </w:t>
      </w:r>
      <w:r w:rsidRPr="000F4EFB">
        <w:t>travel time and  expenses.;</w:t>
      </w:r>
    </w:p>
    <w:p w:rsidR="00587957" w:rsidRDefault="00587957" w:rsidP="00587957">
      <w:pPr>
        <w:pStyle w:val="NoSpacing"/>
        <w:jc w:val="both"/>
      </w:pPr>
    </w:p>
    <w:p w:rsidR="00587957" w:rsidRDefault="00587957" w:rsidP="00587957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upon review by the RFQ Committee, the award by the Governing Body is based on price, experience, knowledge of community, availability and accessibility; and</w:t>
      </w:r>
    </w:p>
    <w:p w:rsidR="00587957" w:rsidRPr="000F4EFB" w:rsidRDefault="00587957" w:rsidP="00587957">
      <w:pPr>
        <w:pStyle w:val="NoSpacing"/>
        <w:jc w:val="both"/>
      </w:pPr>
    </w:p>
    <w:p w:rsidR="00587957" w:rsidRPr="000F4EFB" w:rsidRDefault="00587957" w:rsidP="00587957">
      <w:pPr>
        <w:pStyle w:val="NoSpacing"/>
        <w:jc w:val="both"/>
      </w:pPr>
      <w:r>
        <w:t>N</w:t>
      </w:r>
      <w:r w:rsidRPr="00D60E89">
        <w:rPr>
          <w:b/>
        </w:rPr>
        <w:t xml:space="preserve">OW, THEREFORE, BE IT RESOLVED </w:t>
      </w:r>
      <w:r w:rsidRPr="000F4EFB">
        <w:t>by the Mayor and Council that the Mayor and Borough Clerk are hereby authorized and directed to engage the services of:</w:t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</w:p>
    <w:p w:rsidR="00587957" w:rsidRPr="00FC10FC" w:rsidRDefault="00587957" w:rsidP="00587957">
      <w:pPr>
        <w:pStyle w:val="NoSpacing"/>
      </w:pP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FC10FC">
        <w:t>Millennium Strategies</w:t>
      </w:r>
    </w:p>
    <w:p w:rsidR="00587957" w:rsidRPr="00FC10FC" w:rsidRDefault="00587957" w:rsidP="00587957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  <w:t>60 Roseland Avenue</w:t>
      </w:r>
    </w:p>
    <w:p w:rsidR="00587957" w:rsidRPr="00FC10FC" w:rsidRDefault="00587957" w:rsidP="00587957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  <w:t>Caldwell, New Jersey 07006</w:t>
      </w:r>
    </w:p>
    <w:p w:rsidR="00587957" w:rsidRPr="00FC10FC" w:rsidRDefault="00587957" w:rsidP="00587957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</w:r>
    </w:p>
    <w:p w:rsidR="00587957" w:rsidRPr="000F4EFB" w:rsidRDefault="00587957" w:rsidP="00587957">
      <w:pPr>
        <w:pStyle w:val="NoSpacing"/>
      </w:pPr>
      <w:r w:rsidRPr="00FC10FC">
        <w:t>As the Gr</w:t>
      </w:r>
      <w:r>
        <w:t>ant Consultant for the Year 20</w:t>
      </w:r>
      <w:r>
        <w:t>20</w:t>
      </w:r>
      <w:r w:rsidRPr="00FC10FC">
        <w:t xml:space="preserve"> at a monthly fee of $3,</w:t>
      </w:r>
      <w:r>
        <w:t>150</w:t>
      </w:r>
      <w:r w:rsidRPr="00FC10FC">
        <w:t>.00 for a total cost not to exceed $3</w:t>
      </w:r>
      <w:r>
        <w:t>7</w:t>
      </w:r>
      <w:r w:rsidRPr="00FC10FC">
        <w:t>,</w:t>
      </w:r>
      <w:r>
        <w:t>8</w:t>
      </w:r>
      <w:r w:rsidRPr="00FC10FC">
        <w:t>00 and</w:t>
      </w:r>
    </w:p>
    <w:p w:rsidR="00587957" w:rsidRPr="00D60E89" w:rsidRDefault="00587957" w:rsidP="00587957">
      <w:pPr>
        <w:pStyle w:val="NoSpacing"/>
        <w:rPr>
          <w:b/>
        </w:rPr>
      </w:pPr>
    </w:p>
    <w:p w:rsidR="00587957" w:rsidRPr="000F4EFB" w:rsidRDefault="00587957" w:rsidP="00587957">
      <w:pPr>
        <w:pStyle w:val="NoSpacing"/>
      </w:pPr>
      <w:r w:rsidRPr="00D60E89">
        <w:rPr>
          <w:b/>
        </w:rPr>
        <w:t>WHEREAS</w:t>
      </w:r>
      <w:r w:rsidRPr="000F4EFB">
        <w:t xml:space="preserve">, I, </w:t>
      </w:r>
      <w:r>
        <w:t xml:space="preserve">Gregory S. Franz,  Interim </w:t>
      </w:r>
      <w:r w:rsidRPr="000F4EFB">
        <w:t xml:space="preserve"> Chief Financial Officer, has certified that funding has been allocated in the budget for Grant Consultant services under line item Grants – 20-1002</w:t>
      </w:r>
      <w:r>
        <w:t>.</w:t>
      </w:r>
      <w:r w:rsidRPr="000F4EFB">
        <w:t xml:space="preserve"> </w:t>
      </w:r>
    </w:p>
    <w:p w:rsidR="00587957" w:rsidRDefault="00587957" w:rsidP="00587957">
      <w:pPr>
        <w:pStyle w:val="NoSpacing"/>
      </w:pPr>
    </w:p>
    <w:p w:rsidR="00587957" w:rsidRPr="000F4EFB" w:rsidRDefault="00587957" w:rsidP="00587957">
      <w:pPr>
        <w:pStyle w:val="NoSpacing"/>
      </w:pPr>
    </w:p>
    <w:p w:rsidR="00587957" w:rsidRPr="000E6AAF" w:rsidRDefault="00587957" w:rsidP="00587957">
      <w:pPr>
        <w:pStyle w:val="NoSpacing"/>
        <w:jc w:val="both"/>
      </w:pPr>
      <w:r w:rsidRPr="000E6AAF">
        <w:t xml:space="preserve">________________________________ </w:t>
      </w:r>
    </w:p>
    <w:p w:rsidR="00587957" w:rsidRPr="000E6AAF" w:rsidRDefault="00587957" w:rsidP="00587957">
      <w:pPr>
        <w:pStyle w:val="NoSpacing"/>
        <w:jc w:val="both"/>
      </w:pPr>
      <w:r>
        <w:t>Gregory S. Franz</w:t>
      </w:r>
    </w:p>
    <w:p w:rsidR="00587957" w:rsidRDefault="00587957" w:rsidP="00587957">
      <w:pPr>
        <w:pStyle w:val="NoSpacing"/>
        <w:jc w:val="both"/>
      </w:pPr>
      <w:r>
        <w:t xml:space="preserve">Interim </w:t>
      </w:r>
      <w:r w:rsidRPr="000E6AAF">
        <w:t>Chief Financial Officer</w:t>
      </w:r>
    </w:p>
    <w:p w:rsidR="00587957" w:rsidRPr="000F4EFB" w:rsidRDefault="00587957" w:rsidP="00587957">
      <w:pPr>
        <w:pStyle w:val="NoSpacing"/>
      </w:pPr>
    </w:p>
    <w:p w:rsidR="00587957" w:rsidRPr="00B216B4" w:rsidRDefault="00587957" w:rsidP="00587957">
      <w:pPr>
        <w:pStyle w:val="NoSpacing"/>
      </w:pPr>
      <w:r w:rsidRPr="00B216B4">
        <w:t xml:space="preserve">I hereby certify that the above Resolution was adopted by the Mayor and Council on January </w:t>
      </w:r>
      <w:r>
        <w:t>6</w:t>
      </w:r>
      <w:r w:rsidRPr="00B216B4">
        <w:t>, 20</w:t>
      </w:r>
      <w:r>
        <w:t>20</w:t>
      </w:r>
      <w:r w:rsidRPr="00B216B4">
        <w:t xml:space="preserve"> and that copies of the authorizing resolution a</w:t>
      </w:r>
      <w:r>
        <w:t>n</w:t>
      </w:r>
      <w:r w:rsidRPr="00B216B4">
        <w:t>d contract shall be on file in the Office of the Municipal Clerk.</w:t>
      </w:r>
    </w:p>
    <w:p w:rsidR="00587957" w:rsidRPr="00B216B4" w:rsidRDefault="00587957" w:rsidP="00587957">
      <w:pPr>
        <w:pStyle w:val="NoSpacing"/>
      </w:pPr>
    </w:p>
    <w:p w:rsidR="00587957" w:rsidRPr="00B216B4" w:rsidRDefault="00587957" w:rsidP="00587957">
      <w:pPr>
        <w:pStyle w:val="NoSpacing"/>
      </w:pPr>
    </w:p>
    <w:p w:rsidR="00587957" w:rsidRPr="00B216B4" w:rsidRDefault="00587957" w:rsidP="00587957">
      <w:pPr>
        <w:pStyle w:val="NoSpacing"/>
        <w:rPr>
          <w:rFonts w:eastAsia="Calibri"/>
        </w:rPr>
      </w:pPr>
    </w:p>
    <w:p w:rsidR="00587957" w:rsidRPr="00B216B4" w:rsidRDefault="00587957" w:rsidP="00587957">
      <w:pPr>
        <w:pStyle w:val="NoSpacing"/>
        <w:rPr>
          <w:rFonts w:eastAsia="Calibri"/>
        </w:rPr>
      </w:pPr>
    </w:p>
    <w:p w:rsidR="00587957" w:rsidRPr="00B216B4" w:rsidRDefault="00587957" w:rsidP="00587957">
      <w:pPr>
        <w:pStyle w:val="NoSpacing"/>
        <w:rPr>
          <w:rFonts w:eastAsia="Calibri"/>
        </w:rPr>
      </w:pPr>
      <w:r w:rsidRPr="00B216B4">
        <w:rPr>
          <w:rFonts w:eastAsia="Calibri"/>
        </w:rPr>
        <w:tab/>
        <w:t>_________________________               ___________________________</w:t>
      </w:r>
    </w:p>
    <w:p w:rsidR="00587957" w:rsidRPr="00B216B4" w:rsidRDefault="00587957" w:rsidP="00587957">
      <w:pPr>
        <w:pStyle w:val="NoSpacing"/>
        <w:rPr>
          <w:rFonts w:eastAsia="Times New Roman"/>
        </w:rPr>
      </w:pPr>
      <w:r w:rsidRPr="00B216B4">
        <w:rPr>
          <w:rFonts w:eastAsia="Times New Roman"/>
        </w:rPr>
        <w:tab/>
        <w:t xml:space="preserve">Michael </w:t>
      </w:r>
      <w:r>
        <w:rPr>
          <w:rFonts w:eastAsia="Times New Roman"/>
        </w:rPr>
        <w:t xml:space="preserve">J. </w:t>
      </w:r>
      <w:r w:rsidRPr="00B216B4">
        <w:rPr>
          <w:rFonts w:eastAsia="Times New Roman"/>
        </w:rPr>
        <w:t xml:space="preserve">McPartland       </w:t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  <w:t>Annamarie O’Connor, RMC</w:t>
      </w:r>
      <w:r w:rsidRPr="00B216B4">
        <w:rPr>
          <w:rFonts w:eastAsia="Times New Roman"/>
        </w:rPr>
        <w:tab/>
      </w:r>
    </w:p>
    <w:p w:rsidR="00587957" w:rsidRPr="00B216B4" w:rsidRDefault="00587957" w:rsidP="00587957">
      <w:pPr>
        <w:pStyle w:val="NoSpacing"/>
      </w:pPr>
      <w:r w:rsidRPr="00B216B4">
        <w:rPr>
          <w:rFonts w:eastAsia="Times New Roman"/>
        </w:rPr>
        <w:tab/>
        <w:t xml:space="preserve">Mayor </w:t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  <w:t>Borough Clerk</w:t>
      </w:r>
    </w:p>
    <w:p w:rsidR="00587957" w:rsidRPr="00B216B4" w:rsidRDefault="00587957" w:rsidP="00587957">
      <w:pPr>
        <w:pStyle w:val="NoSpacing"/>
      </w:pPr>
    </w:p>
    <w:p w:rsidR="00D51B31" w:rsidRDefault="00D51B31"/>
    <w:sectPr w:rsidR="00D51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57"/>
    <w:rsid w:val="00587957"/>
    <w:rsid w:val="00D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95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95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95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95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2019-12-26T17:06:00Z</dcterms:created>
  <dcterms:modified xsi:type="dcterms:W3CDTF">2019-12-26T17:07:00Z</dcterms:modified>
</cp:coreProperties>
</file>