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53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910AF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A059AE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May 20</w:t>
            </w:r>
            <w:r w:rsidR="00FF348A" w:rsidRPr="009910AF">
              <w:rPr>
                <w:rFonts w:ascii="Times New Roman" w:eastAsia="Times New Roman" w:hAnsi="Times New Roman" w:cs="Times New Roman"/>
              </w:rPr>
              <w:t>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FF348A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2019</w:t>
            </w:r>
            <w:r w:rsidR="004F175E">
              <w:rPr>
                <w:rFonts w:ascii="Times New Roman" w:eastAsia="Times New Roman" w:hAnsi="Times New Roman" w:cs="Times New Roman"/>
              </w:rPr>
              <w:t>-145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4F17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Councilman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Henwood</w:t>
            </w:r>
            <w:proofErr w:type="spellEnd"/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Councilwoman Lawlor</w:t>
            </w: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4525BE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2B46E8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  <w:r w:rsidRPr="009910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  <w:r w:rsidR="002B46E8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9910AF" w:rsidRDefault="00716246" w:rsidP="002778A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910AF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400D96" w:rsidRDefault="00400D96" w:rsidP="004F175E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Resolution Authorizing an Amendment to Salary Ordinance 2017-1560 </w:t>
      </w:r>
    </w:p>
    <w:p w:rsidR="00400D96" w:rsidRDefault="00400D96" w:rsidP="00F8635B">
      <w:pPr>
        <w:rPr>
          <w:rFonts w:ascii="Times New Roman" w:eastAsia="Calibri" w:hAnsi="Times New Roman" w:cs="Times New Roman"/>
          <w:b/>
          <w:bCs/>
        </w:rPr>
      </w:pPr>
    </w:p>
    <w:p w:rsidR="007B20ED" w:rsidRPr="00F8635B" w:rsidRDefault="007B20ED" w:rsidP="004F175E">
      <w:pPr>
        <w:pStyle w:val="NoSpacing"/>
        <w:rPr>
          <w:rFonts w:eastAsia="Times New Roman"/>
        </w:rPr>
      </w:pPr>
      <w:r w:rsidRPr="004525BE">
        <w:rPr>
          <w:b/>
          <w:bCs/>
        </w:rPr>
        <w:t xml:space="preserve">WHEREAS, </w:t>
      </w:r>
      <w:r w:rsidR="006715A5">
        <w:t>the Borough of Edgewater establishes compensation for its employees by salary ordinance</w:t>
      </w:r>
      <w:r w:rsidR="00FF348A">
        <w:t xml:space="preserve">; </w:t>
      </w:r>
      <w:r w:rsidR="004525BE">
        <w:t>and</w:t>
      </w:r>
    </w:p>
    <w:p w:rsidR="00F8635B" w:rsidRDefault="00F8635B" w:rsidP="004F175E">
      <w:pPr>
        <w:pStyle w:val="NoSpacing"/>
        <w:rPr>
          <w:b/>
        </w:rPr>
      </w:pPr>
    </w:p>
    <w:p w:rsidR="007B20ED" w:rsidRDefault="007B20ED" w:rsidP="004F175E">
      <w:pPr>
        <w:pStyle w:val="NoSpacing"/>
      </w:pPr>
      <w:r w:rsidRPr="004525BE">
        <w:rPr>
          <w:b/>
        </w:rPr>
        <w:t>WHEREAS</w:t>
      </w:r>
      <w:r w:rsidR="004525BE">
        <w:rPr>
          <w:b/>
        </w:rPr>
        <w:t>,</w:t>
      </w:r>
      <w:r w:rsidRPr="004525BE">
        <w:rPr>
          <w:b/>
        </w:rPr>
        <w:t xml:space="preserve"> </w:t>
      </w:r>
      <w:r w:rsidR="006715A5">
        <w:t>Ordinance 2017-1560 was adopted on November 13, 2017 establishing salaries and wages for calendar years 2017 - 2019</w:t>
      </w:r>
      <w:r w:rsidR="00FF348A">
        <w:t>;</w:t>
      </w:r>
      <w:r w:rsidR="004525BE">
        <w:t xml:space="preserve"> and</w:t>
      </w:r>
    </w:p>
    <w:p w:rsidR="00F8635B" w:rsidRDefault="00F8635B" w:rsidP="004F175E">
      <w:pPr>
        <w:pStyle w:val="NoSpacing"/>
        <w:rPr>
          <w:b/>
        </w:rPr>
      </w:pPr>
    </w:p>
    <w:p w:rsidR="004525BE" w:rsidRPr="004525BE" w:rsidRDefault="004525BE" w:rsidP="004F175E">
      <w:pPr>
        <w:pStyle w:val="NoSpacing"/>
      </w:pPr>
      <w:proofErr w:type="gramStart"/>
      <w:r>
        <w:rPr>
          <w:b/>
        </w:rPr>
        <w:t xml:space="preserve">WHEREAS, </w:t>
      </w:r>
      <w:r w:rsidR="006715A5">
        <w:t>this ordinance from time to time is amended to meet the salary requirements for the rates of pay for various titles</w:t>
      </w:r>
      <w:r w:rsidR="00F8635B">
        <w:t>.</w:t>
      </w:r>
      <w:proofErr w:type="gramEnd"/>
    </w:p>
    <w:p w:rsidR="00F8635B" w:rsidRDefault="00F8635B" w:rsidP="004F175E">
      <w:pPr>
        <w:pStyle w:val="NoSpacing"/>
        <w:rPr>
          <w:b/>
        </w:rPr>
      </w:pPr>
    </w:p>
    <w:p w:rsidR="007B20ED" w:rsidRDefault="00F8635B" w:rsidP="004F175E">
      <w:pPr>
        <w:pStyle w:val="NoSpacing"/>
      </w:pPr>
      <w:r>
        <w:rPr>
          <w:b/>
        </w:rPr>
        <w:t>NOW, THEREFORE BE IT RESOLVED,</w:t>
      </w:r>
      <w:r w:rsidR="007B20ED" w:rsidRPr="004525BE">
        <w:rPr>
          <w:b/>
        </w:rPr>
        <w:t xml:space="preserve"> </w:t>
      </w:r>
      <w:r w:rsidR="007B20ED" w:rsidRPr="004525BE">
        <w:t xml:space="preserve">that the </w:t>
      </w:r>
      <w:r w:rsidR="006715A5">
        <w:t xml:space="preserve">Edgewater Mayor and Council hereby authorize an amendment to ordinance 2017-1560 </w:t>
      </w:r>
      <w:r w:rsidR="00400D96">
        <w:t xml:space="preserve">to adjust the hourly rates </w:t>
      </w:r>
      <w:r w:rsidR="004F2B98">
        <w:t>for part time emergency medical technicians</w:t>
      </w:r>
      <w:r w:rsidR="006715A5">
        <w:t>.</w:t>
      </w:r>
    </w:p>
    <w:p w:rsidR="006715A5" w:rsidRDefault="006715A5" w:rsidP="004F175E">
      <w:pPr>
        <w:pStyle w:val="NoSpacing"/>
      </w:pPr>
    </w:p>
    <w:p w:rsidR="006715A5" w:rsidRPr="006715A5" w:rsidRDefault="006715A5" w:rsidP="004F175E">
      <w:pPr>
        <w:pStyle w:val="NoSpacing"/>
      </w:pPr>
      <w:r w:rsidRPr="006715A5">
        <w:rPr>
          <w:b/>
        </w:rPr>
        <w:t xml:space="preserve">BE IT FURTHER RESOLVED, </w:t>
      </w:r>
      <w:r>
        <w:t xml:space="preserve">that the </w:t>
      </w:r>
      <w:r w:rsidR="004F2B98">
        <w:t>range of hourly rates are $13.22</w:t>
      </w:r>
      <w:r w:rsidR="00400D96">
        <w:t>/hour</w:t>
      </w:r>
      <w:r>
        <w:t xml:space="preserve"> </w:t>
      </w:r>
      <w:r w:rsidR="004F2B98">
        <w:t>to $16.97</w:t>
      </w:r>
      <w:r w:rsidR="00400D96">
        <w:t>/hour</w:t>
      </w:r>
      <w:r>
        <w:t xml:space="preserve"> respec</w:t>
      </w:r>
      <w:r w:rsidR="004F2B98">
        <w:t>t</w:t>
      </w:r>
      <w:r w:rsidR="00115496">
        <w:t>ively are hereby amended to $16.97</w:t>
      </w:r>
      <w:r w:rsidR="00400D96">
        <w:t>/hour</w:t>
      </w:r>
      <w:r w:rsidR="00115496">
        <w:t xml:space="preserve"> to $19</w:t>
      </w:r>
      <w:r>
        <w:t>.00</w:t>
      </w:r>
      <w:r w:rsidR="00400D96">
        <w:t>/hour.</w:t>
      </w:r>
    </w:p>
    <w:p w:rsidR="00F8635B" w:rsidRDefault="00F8635B" w:rsidP="004F175E">
      <w:pPr>
        <w:pStyle w:val="NoSpacing"/>
        <w:rPr>
          <w:b/>
        </w:rPr>
      </w:pPr>
    </w:p>
    <w:p w:rsidR="00D30EAF" w:rsidRDefault="007B20ED" w:rsidP="004F175E">
      <w:pPr>
        <w:pStyle w:val="NoSpacing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b/>
        </w:rPr>
        <w:t>BE IT FURTHER RESOLVED</w:t>
      </w:r>
      <w:r w:rsidR="00F8635B">
        <w:rPr>
          <w:b/>
        </w:rPr>
        <w:t>,</w:t>
      </w:r>
      <w:r w:rsidRPr="007B20ED">
        <w:rPr>
          <w:b/>
        </w:rPr>
        <w:t xml:space="preserve"> </w:t>
      </w:r>
      <w:r w:rsidRPr="004525BE">
        <w:t>that</w:t>
      </w:r>
      <w:r w:rsidRPr="004525BE">
        <w:rPr>
          <w:b/>
        </w:rPr>
        <w:t>,</w:t>
      </w:r>
      <w:r w:rsidR="00F8635B">
        <w:t xml:space="preserve"> I, Gregory S. Franz</w:t>
      </w:r>
      <w:r w:rsidRPr="004525BE">
        <w:t xml:space="preserve">, the Borough’s </w:t>
      </w:r>
      <w:r w:rsidR="00FF348A">
        <w:t>Interim</w:t>
      </w:r>
      <w:r w:rsidR="00F8635B">
        <w:t xml:space="preserve">/Temporary </w:t>
      </w:r>
      <w:r w:rsidRPr="004525BE">
        <w:t>Chief Financial Officer hereby certifies that funds have been appropriated and are available for this purpose</w:t>
      </w:r>
      <w:r w:rsidR="00F8635B">
        <w:t xml:space="preserve"> in the </w:t>
      </w:r>
      <w:r w:rsidR="00115496">
        <w:t xml:space="preserve">2019 </w:t>
      </w:r>
      <w:r w:rsidR="00FF348A">
        <w:t>operating budget</w:t>
      </w:r>
      <w:r w:rsidR="00D30EAF">
        <w:t>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D30EAF" w:rsidRDefault="00F8635B" w:rsidP="004F175E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="00FF348A">
        <w:rPr>
          <w:rFonts w:ascii="Times New Roman" w:eastAsia="Calibri" w:hAnsi="Times New Roman" w:cs="Times New Roman"/>
        </w:rPr>
        <w:t>Interim/Temporary</w:t>
      </w:r>
      <w:r w:rsidRPr="00F8635B">
        <w:rPr>
          <w:rFonts w:ascii="Times New Roman" w:eastAsia="Calibri" w:hAnsi="Times New Roman" w:cs="Times New Roman"/>
        </w:rPr>
        <w:t xml:space="preserve">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400D96" w:rsidRDefault="00400D96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4F175E">
      <w:pPr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A059AE">
        <w:rPr>
          <w:rFonts w:ascii="Times New Roman" w:eastAsia="Times New Roman" w:hAnsi="Times New Roman" w:cs="Times New Roman"/>
          <w:szCs w:val="20"/>
        </w:rPr>
        <w:t>May 20</w:t>
      </w:r>
      <w:r w:rsidR="00FF348A">
        <w:rPr>
          <w:rFonts w:ascii="Times New Roman" w:eastAsia="Times New Roman" w:hAnsi="Times New Roman" w:cs="Times New Roman"/>
          <w:szCs w:val="20"/>
        </w:rPr>
        <w:t>, 2019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D30EAF" w:rsidRDefault="007B20ED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4F175E" w:rsidRDefault="00D30EAF" w:rsidP="004F175E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16246" w:rsidRPr="000159F0" w:rsidRDefault="00D30EAF" w:rsidP="002B46E8">
      <w:pPr>
        <w:ind w:left="-630" w:firstLine="1350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4F175E">
        <w:rPr>
          <w:rFonts w:ascii="Times New Roman" w:eastAsia="Times New Roman" w:hAnsi="Times New Roman" w:cs="Times New Roman"/>
          <w:szCs w:val="20"/>
        </w:rPr>
        <w:tab/>
      </w:r>
      <w:r w:rsidR="004F175E">
        <w:rPr>
          <w:rFonts w:ascii="Times New Roman" w:eastAsia="Times New Roman" w:hAnsi="Times New Roman" w:cs="Times New Roman"/>
          <w:szCs w:val="20"/>
        </w:rPr>
        <w:tab/>
      </w:r>
      <w:r w:rsidR="004F175E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>Borough Clerk</w:t>
      </w:r>
      <w:r w:rsidR="00716246">
        <w:rPr>
          <w:rFonts w:eastAsia="Times New Roman"/>
        </w:rPr>
        <w:tab/>
      </w:r>
    </w:p>
    <w:sectPr w:rsidR="00716246" w:rsidRPr="0001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115496"/>
    <w:rsid w:val="002A3008"/>
    <w:rsid w:val="002B46E8"/>
    <w:rsid w:val="00400D96"/>
    <w:rsid w:val="004525BE"/>
    <w:rsid w:val="004F175E"/>
    <w:rsid w:val="004F2B98"/>
    <w:rsid w:val="00587346"/>
    <w:rsid w:val="006715A5"/>
    <w:rsid w:val="00695A61"/>
    <w:rsid w:val="006C2938"/>
    <w:rsid w:val="00716246"/>
    <w:rsid w:val="007B20ED"/>
    <w:rsid w:val="009910AF"/>
    <w:rsid w:val="00A059AE"/>
    <w:rsid w:val="00A57CD4"/>
    <w:rsid w:val="00AA58E5"/>
    <w:rsid w:val="00AB5F2D"/>
    <w:rsid w:val="00C930F8"/>
    <w:rsid w:val="00D30E2D"/>
    <w:rsid w:val="00D30EAF"/>
    <w:rsid w:val="00F24289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2019-05-17T20:46:00Z</dcterms:created>
  <dcterms:modified xsi:type="dcterms:W3CDTF">2019-05-21T19:03:00Z</dcterms:modified>
</cp:coreProperties>
</file>