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723E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19</w:t>
            </w:r>
            <w:r w:rsidR="00AB53A0">
              <w:rPr>
                <w:rFonts w:eastAsia="Times New Roman"/>
                <w:sz w:val="20"/>
                <w:szCs w:val="20"/>
              </w:rPr>
              <w:t>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4519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B53A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  <w:r w:rsidR="00A63222">
              <w:rPr>
                <w:rFonts w:eastAsia="Times New Roman"/>
                <w:sz w:val="20"/>
                <w:szCs w:val="20"/>
              </w:rPr>
              <w:t>-195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74519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4519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4519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74519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4519E" w:rsidP="003350C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4519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74519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350CE" w:rsidRDefault="00E43326" w:rsidP="00AB53A0">
      <w:pPr>
        <w:pStyle w:val="NoSpacing"/>
        <w:rPr>
          <w:b/>
        </w:rPr>
      </w:pPr>
      <w:r w:rsidRPr="00257E41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C7B54A8" wp14:editId="626B8CD1">
            <wp:simplePos x="0" y="0"/>
            <wp:positionH relativeFrom="column">
              <wp:posOffset>220980</wp:posOffset>
            </wp:positionH>
            <wp:positionV relativeFrom="paragraph">
              <wp:posOffset>-3131185</wp:posOffset>
            </wp:positionV>
            <wp:extent cx="137160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F68">
        <w:rPr>
          <w:b/>
        </w:rPr>
        <w:t>A</w:t>
      </w:r>
      <w:r w:rsidR="00AB53A0">
        <w:rPr>
          <w:b/>
        </w:rPr>
        <w:t>pproval of Edgewater Harbor</w:t>
      </w:r>
      <w:r w:rsidR="00C00B00">
        <w:rPr>
          <w:b/>
        </w:rPr>
        <w:t xml:space="preserve"> Fireworks Display</w:t>
      </w:r>
    </w:p>
    <w:p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>the State of New Jersey Uniform Fire Code N.J.S.A. 4:18 requires the passage of a governing body resolution to authorize a commercial fireworks d</w:t>
      </w:r>
      <w:r w:rsidR="00AB53A0">
        <w:t xml:space="preserve">isplay within the municipality; </w:t>
      </w:r>
      <w:r>
        <w:t>and</w:t>
      </w:r>
    </w:p>
    <w:p w:rsidR="0011444D" w:rsidRDefault="0011444D" w:rsidP="00AB53A0">
      <w:pPr>
        <w:pStyle w:val="NoSpacing"/>
      </w:pPr>
    </w:p>
    <w:p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>an application for said display has been made to the Edgewater Fire</w:t>
      </w:r>
      <w:r w:rsidR="00C00B00">
        <w:t xml:space="preserve"> Prevention Bureau by Edgewater Harbor, </w:t>
      </w:r>
      <w:r w:rsidR="00AB53A0">
        <w:t xml:space="preserve">Pembroke Management, </w:t>
      </w:r>
      <w:r w:rsidR="00C00B00">
        <w:t>National Resourc</w:t>
      </w:r>
      <w:r w:rsidR="00B723EE">
        <w:t xml:space="preserve">es, </w:t>
      </w:r>
      <w:proofErr w:type="spellStart"/>
      <w:r w:rsidR="00B723EE">
        <w:t>i</w:t>
      </w:r>
      <w:proofErr w:type="spellEnd"/>
      <w:r w:rsidR="00B723EE">
        <w:t xml:space="preserve"> Park to be held on August 2</w:t>
      </w:r>
      <w:r w:rsidR="004C54A5">
        <w:t>1</w:t>
      </w:r>
      <w:r w:rsidR="00B723EE">
        <w:t>, 2019</w:t>
      </w:r>
      <w:r w:rsidR="00AB53A0">
        <w:t xml:space="preserve"> </w:t>
      </w:r>
      <w:r w:rsidR="004C54A5">
        <w:t xml:space="preserve">with a rain date of August 22, 2019 </w:t>
      </w:r>
      <w:r w:rsidR="00AB53A0">
        <w:t>at 2 Main Street</w:t>
      </w:r>
      <w:r w:rsidR="00C00B00">
        <w:t>, on the pier</w:t>
      </w:r>
      <w:r w:rsidR="00AB53A0">
        <w:t xml:space="preserve">; </w:t>
      </w:r>
      <w:r>
        <w:t>and</w:t>
      </w:r>
    </w:p>
    <w:p w:rsidR="0011444D" w:rsidRDefault="0011444D" w:rsidP="00AB53A0">
      <w:pPr>
        <w:pStyle w:val="NoSpacing"/>
      </w:pPr>
    </w:p>
    <w:p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 xml:space="preserve">the property manager and developer of Edgewater Harbor, National Resources, </w:t>
      </w:r>
      <w:proofErr w:type="spellStart"/>
      <w:r>
        <w:t>i</w:t>
      </w:r>
      <w:proofErr w:type="spellEnd"/>
      <w:r>
        <w:t xml:space="preserve"> Park have approved the </w:t>
      </w:r>
      <w:r w:rsidR="00AB53A0">
        <w:t>use of the pier at 2 Main Street</w:t>
      </w:r>
      <w:r>
        <w:t xml:space="preserve"> to be used as a launch site</w:t>
      </w:r>
      <w:r w:rsidR="00AB53A0">
        <w:t xml:space="preserve"> for said display of fireworks; </w:t>
      </w:r>
      <w:r>
        <w:t>and</w:t>
      </w:r>
    </w:p>
    <w:p w:rsidR="0011444D" w:rsidRDefault="0011444D" w:rsidP="00AB53A0">
      <w:pPr>
        <w:pStyle w:val="NoSpacing"/>
      </w:pPr>
    </w:p>
    <w:p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 xml:space="preserve">all of the necessary applications and insurance requirements have been supplied by the fireworks company, International Fireworks, of 189 </w:t>
      </w:r>
      <w:proofErr w:type="spellStart"/>
      <w:r>
        <w:t>Berdan</w:t>
      </w:r>
      <w:proofErr w:type="spellEnd"/>
      <w:r>
        <w:t xml:space="preserve"> Avenue, Suite 45</w:t>
      </w:r>
      <w:r w:rsidR="00AB53A0">
        <w:t xml:space="preserve">6, Wayne New Jersey 07470-3233; </w:t>
      </w:r>
      <w:r>
        <w:t>and</w:t>
      </w:r>
    </w:p>
    <w:p w:rsidR="0011444D" w:rsidRDefault="0011444D" w:rsidP="00AB53A0">
      <w:pPr>
        <w:pStyle w:val="NoSpacing"/>
      </w:pPr>
    </w:p>
    <w:p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>all of the necessary fire safety, fire protection, and fire watch details will be supplied by the Edgewater Fire Department with the cost being paid for by th</w:t>
      </w:r>
      <w:r w:rsidR="00C00B00">
        <w:t xml:space="preserve">e applicant, Edgewater Harbor, National Resources, </w:t>
      </w:r>
      <w:proofErr w:type="spellStart"/>
      <w:r w:rsidR="00C00B00">
        <w:t>i</w:t>
      </w:r>
      <w:proofErr w:type="spellEnd"/>
      <w:r w:rsidR="00C00B00">
        <w:t xml:space="preserve"> Park.</w:t>
      </w:r>
    </w:p>
    <w:p w:rsidR="003350CE" w:rsidRDefault="003350CE" w:rsidP="00AB53A0">
      <w:pPr>
        <w:pStyle w:val="NoSpacing"/>
      </w:pPr>
    </w:p>
    <w:p w:rsidR="003350CE" w:rsidRDefault="0011444D" w:rsidP="00AB53A0">
      <w:pPr>
        <w:pStyle w:val="NoSpacing"/>
      </w:pPr>
      <w:r>
        <w:rPr>
          <w:b/>
        </w:rPr>
        <w:t xml:space="preserve">NOW THEREFORE BE IT RESOLVED, </w:t>
      </w:r>
      <w:r>
        <w:t>by the Edgewater Mayor and Council that the above referenced fireworks display is hereby approved and authorized as per the New Jersey Uniform Fire Code N.J.S.A. 4:18.</w:t>
      </w:r>
    </w:p>
    <w:p w:rsidR="007166B7" w:rsidRPr="00C00B00" w:rsidRDefault="007166B7" w:rsidP="00AB53A0">
      <w:pPr>
        <w:pStyle w:val="NoSpacing"/>
        <w:rPr>
          <w:sz w:val="22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723EE">
        <w:rPr>
          <w:rFonts w:eastAsia="Times New Roman"/>
          <w:b/>
          <w:bCs/>
          <w:sz w:val="20"/>
          <w:szCs w:val="20"/>
        </w:rPr>
        <w:t>August 19, 2019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Pr="00CE3ED7" w:rsidRDefault="007166B7" w:rsidP="00AB53A0">
      <w:pPr>
        <w:tabs>
          <w:tab w:val="left" w:pos="368"/>
        </w:tabs>
        <w:spacing w:after="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Pr="00CE3ED7" w:rsidRDefault="007166B7" w:rsidP="00AB53A0">
      <w:pPr>
        <w:tabs>
          <w:tab w:val="left" w:pos="368"/>
        </w:tabs>
        <w:spacing w:after="0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AB53A0">
      <w:pPr>
        <w:tabs>
          <w:tab w:val="left" w:pos="368"/>
        </w:tabs>
        <w:spacing w:after="0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606F68">
      <w:pPr>
        <w:tabs>
          <w:tab w:val="left" w:pos="368"/>
        </w:tabs>
        <w:spacing w:after="0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451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1444D"/>
    <w:rsid w:val="001452E2"/>
    <w:rsid w:val="001543F4"/>
    <w:rsid w:val="00186E5E"/>
    <w:rsid w:val="001A2019"/>
    <w:rsid w:val="001A3CCE"/>
    <w:rsid w:val="001A5551"/>
    <w:rsid w:val="002625C6"/>
    <w:rsid w:val="00285849"/>
    <w:rsid w:val="003350CE"/>
    <w:rsid w:val="00341FC7"/>
    <w:rsid w:val="00355960"/>
    <w:rsid w:val="00376FE6"/>
    <w:rsid w:val="00390D7B"/>
    <w:rsid w:val="003A02F7"/>
    <w:rsid w:val="00413D43"/>
    <w:rsid w:val="004A3F70"/>
    <w:rsid w:val="004C54A5"/>
    <w:rsid w:val="004C76A3"/>
    <w:rsid w:val="005718CE"/>
    <w:rsid w:val="00606F68"/>
    <w:rsid w:val="00636217"/>
    <w:rsid w:val="006A6C36"/>
    <w:rsid w:val="006E61E1"/>
    <w:rsid w:val="007166B7"/>
    <w:rsid w:val="00741A78"/>
    <w:rsid w:val="0074519E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63222"/>
    <w:rsid w:val="00A759C6"/>
    <w:rsid w:val="00AB3F38"/>
    <w:rsid w:val="00AB53A0"/>
    <w:rsid w:val="00B10FFD"/>
    <w:rsid w:val="00B71109"/>
    <w:rsid w:val="00B723EE"/>
    <w:rsid w:val="00B9215C"/>
    <w:rsid w:val="00BA188D"/>
    <w:rsid w:val="00BF2271"/>
    <w:rsid w:val="00C00B00"/>
    <w:rsid w:val="00C20723"/>
    <w:rsid w:val="00CD0A84"/>
    <w:rsid w:val="00CE3ED7"/>
    <w:rsid w:val="00CF1261"/>
    <w:rsid w:val="00D11E6C"/>
    <w:rsid w:val="00D84181"/>
    <w:rsid w:val="00DB5F56"/>
    <w:rsid w:val="00E36C7A"/>
    <w:rsid w:val="00E43326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1CD0-0500-4E50-963A-9686D1D2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2019-08-15T20:21:00Z</cp:lastPrinted>
  <dcterms:created xsi:type="dcterms:W3CDTF">2019-08-09T16:05:00Z</dcterms:created>
  <dcterms:modified xsi:type="dcterms:W3CDTF">2019-08-20T14:34:00Z</dcterms:modified>
</cp:coreProperties>
</file>