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2D3" w:rsidRPr="00F9671F" w:rsidRDefault="00A202D3" w:rsidP="00A202D3">
      <w:pPr>
        <w:spacing w:after="0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MAY</w:t>
      </w:r>
      <w:r w:rsidRPr="00F9671F">
        <w:rPr>
          <w:rFonts w:eastAsia="Times New Roman"/>
          <w:b/>
          <w:sz w:val="22"/>
          <w:szCs w:val="22"/>
        </w:rPr>
        <w:t>OR AND COUNCIL</w:t>
      </w:r>
    </w:p>
    <w:p w:rsidR="00A202D3" w:rsidRPr="00F9671F" w:rsidRDefault="00A202D3" w:rsidP="00A202D3">
      <w:pPr>
        <w:spacing w:after="0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REGULAR  </w:t>
      </w:r>
      <w:r w:rsidRPr="00F9671F">
        <w:rPr>
          <w:rFonts w:eastAsia="Times New Roman"/>
          <w:b/>
          <w:sz w:val="22"/>
          <w:szCs w:val="22"/>
        </w:rPr>
        <w:t xml:space="preserve"> SESSION</w:t>
      </w:r>
    </w:p>
    <w:p w:rsidR="00A202D3" w:rsidRPr="00660F09" w:rsidRDefault="00A202D3" w:rsidP="00A202D3">
      <w:pPr>
        <w:spacing w:after="0"/>
        <w:jc w:val="center"/>
        <w:rPr>
          <w:rFonts w:eastAsia="Times New Roman"/>
          <w:b/>
        </w:rPr>
      </w:pPr>
      <w:r w:rsidRPr="00660F09">
        <w:rPr>
          <w:rFonts w:eastAsia="Times New Roman"/>
          <w:b/>
        </w:rPr>
        <w:t>AGENDA</w:t>
      </w:r>
    </w:p>
    <w:p w:rsidR="00A202D3" w:rsidRPr="00660F09" w:rsidRDefault="00F506F6" w:rsidP="00A202D3">
      <w:pPr>
        <w:spacing w:after="0"/>
        <w:jc w:val="center"/>
        <w:rPr>
          <w:rFonts w:eastAsia="Times New Roman"/>
          <w:b/>
        </w:rPr>
      </w:pPr>
      <w:hyperlink r:id="rId6" w:history="1">
        <w:r w:rsidR="00A202D3" w:rsidRPr="00660F09">
          <w:rPr>
            <w:rFonts w:eastAsia="Times New Roman"/>
            <w:b/>
            <w:color w:val="0000FF" w:themeColor="hyperlink"/>
            <w:u w:val="single"/>
          </w:rPr>
          <w:t>www.edgewaternj.org</w:t>
        </w:r>
      </w:hyperlink>
    </w:p>
    <w:p w:rsidR="00A202D3" w:rsidRPr="00660F09" w:rsidRDefault="00A202D3" w:rsidP="00A202D3">
      <w:pPr>
        <w:spacing w:after="0"/>
        <w:jc w:val="center"/>
        <w:rPr>
          <w:rFonts w:eastAsia="Times New Roman"/>
          <w:b/>
        </w:rPr>
      </w:pPr>
    </w:p>
    <w:p w:rsidR="00A202D3" w:rsidRPr="00660F09" w:rsidRDefault="00A202D3" w:rsidP="00A202D3">
      <w:pPr>
        <w:spacing w:after="0"/>
        <w:ind w:right="-900"/>
        <w:rPr>
          <w:rFonts w:eastAsia="Times New Roman"/>
          <w:b/>
        </w:rPr>
      </w:pPr>
      <w:r w:rsidRPr="00660F09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 xml:space="preserve">September </w:t>
      </w:r>
      <w:r w:rsidR="003449C3">
        <w:rPr>
          <w:rFonts w:eastAsia="Times New Roman"/>
          <w:b/>
        </w:rPr>
        <w:t>23</w:t>
      </w:r>
      <w:r>
        <w:rPr>
          <w:rFonts w:eastAsia="Times New Roman"/>
          <w:b/>
        </w:rPr>
        <w:t>,</w:t>
      </w:r>
      <w:r w:rsidRPr="00660F09">
        <w:rPr>
          <w:rFonts w:eastAsia="Times New Roman"/>
          <w:b/>
        </w:rPr>
        <w:t xml:space="preserve"> 201</w:t>
      </w:r>
      <w:r>
        <w:rPr>
          <w:rFonts w:eastAsia="Times New Roman"/>
          <w:b/>
        </w:rPr>
        <w:t>9</w:t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  <w:t>TIME: 7:00 P.M.</w:t>
      </w:r>
    </w:p>
    <w:p w:rsidR="00A202D3" w:rsidRPr="00660F09" w:rsidRDefault="00A202D3" w:rsidP="00A202D3">
      <w:pPr>
        <w:spacing w:after="0"/>
        <w:rPr>
          <w:rFonts w:eastAsia="Times New Roman"/>
          <w:b/>
        </w:rPr>
      </w:pPr>
    </w:p>
    <w:p w:rsidR="00A202D3" w:rsidRPr="00660F09" w:rsidRDefault="00A202D3" w:rsidP="00A202D3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660F09">
        <w:rPr>
          <w:rFonts w:eastAsia="Times New Roman"/>
          <w:b/>
        </w:rPr>
        <w:t xml:space="preserve">SALUTE TO FLAG </w:t>
      </w:r>
    </w:p>
    <w:p w:rsidR="00A202D3" w:rsidRPr="00660F09" w:rsidRDefault="00A202D3" w:rsidP="00A202D3">
      <w:pPr>
        <w:spacing w:after="0"/>
        <w:ind w:left="360"/>
        <w:rPr>
          <w:rFonts w:eastAsia="Times New Roman"/>
        </w:rPr>
      </w:pPr>
    </w:p>
    <w:p w:rsidR="00A202D3" w:rsidRPr="00660F09" w:rsidRDefault="00A202D3" w:rsidP="00A202D3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660F09">
        <w:rPr>
          <w:rFonts w:eastAsia="Times New Roman"/>
          <w:b/>
        </w:rPr>
        <w:t>OPEN PUBLIC MEETINGS ACT STATEMENT BY MAYOR</w:t>
      </w:r>
    </w:p>
    <w:p w:rsidR="00A202D3" w:rsidRPr="00660F09" w:rsidRDefault="00A202D3" w:rsidP="00A202D3">
      <w:pPr>
        <w:pStyle w:val="ListParagraph"/>
        <w:spacing w:after="0"/>
        <w:rPr>
          <w:rFonts w:eastAsia="Times New Roman"/>
          <w:b/>
        </w:rPr>
      </w:pPr>
    </w:p>
    <w:p w:rsidR="00A202D3" w:rsidRDefault="00A202D3" w:rsidP="00A202D3">
      <w:pPr>
        <w:pStyle w:val="ListParagraph"/>
        <w:numPr>
          <w:ilvl w:val="0"/>
          <w:numId w:val="1"/>
        </w:numPr>
        <w:rPr>
          <w:b/>
        </w:rPr>
      </w:pPr>
      <w:r w:rsidRPr="00EE6EF3">
        <w:rPr>
          <w:rFonts w:eastAsia="Times New Roman"/>
          <w:b/>
        </w:rPr>
        <w:t>ROLL CALL</w:t>
      </w:r>
      <w:r w:rsidRPr="001835AF">
        <w:rPr>
          <w:b/>
        </w:rPr>
        <w:t xml:space="preserve"> </w:t>
      </w:r>
    </w:p>
    <w:p w:rsidR="00A202D3" w:rsidRPr="00C0718A" w:rsidRDefault="00A202D3" w:rsidP="00A202D3">
      <w:pPr>
        <w:pStyle w:val="ListParagraph"/>
        <w:rPr>
          <w:b/>
        </w:rPr>
      </w:pPr>
    </w:p>
    <w:p w:rsidR="00A202D3" w:rsidRDefault="00A202D3" w:rsidP="00A202D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OPEN MEETING TO THE PUBLIC</w:t>
      </w:r>
    </w:p>
    <w:p w:rsidR="00A202D3" w:rsidRPr="00C0718A" w:rsidRDefault="00A202D3" w:rsidP="00A202D3">
      <w:pPr>
        <w:pStyle w:val="ListParagraph"/>
        <w:rPr>
          <w:b/>
        </w:rPr>
      </w:pPr>
    </w:p>
    <w:p w:rsidR="001748DC" w:rsidRPr="009877A9" w:rsidRDefault="00A202D3" w:rsidP="001748DC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9877A9">
        <w:rPr>
          <w:b/>
        </w:rPr>
        <w:t>MINUTES</w:t>
      </w:r>
    </w:p>
    <w:p w:rsidR="001748DC" w:rsidRPr="00C0718A" w:rsidRDefault="001748DC" w:rsidP="008917E8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Minutes of August </w:t>
      </w:r>
      <w:r w:rsidR="008917E8">
        <w:rPr>
          <w:rFonts w:eastAsia="Times New Roman"/>
          <w:b/>
        </w:rPr>
        <w:t>19, 2019</w:t>
      </w:r>
    </w:p>
    <w:p w:rsidR="00A202D3" w:rsidRPr="00C0718A" w:rsidRDefault="00A202D3" w:rsidP="00A202D3">
      <w:pPr>
        <w:pStyle w:val="ListParagraph"/>
        <w:rPr>
          <w:rFonts w:eastAsia="Times New Roman"/>
          <w:b/>
        </w:rPr>
      </w:pPr>
    </w:p>
    <w:p w:rsidR="00A202D3" w:rsidRDefault="00A202D3" w:rsidP="00A202D3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ORDINANCE</w:t>
      </w:r>
      <w:r w:rsidR="007B31BB">
        <w:rPr>
          <w:rFonts w:eastAsia="Times New Roman"/>
          <w:b/>
        </w:rPr>
        <w:t xml:space="preserve"> </w:t>
      </w:r>
      <w:r w:rsidR="009877A9">
        <w:rPr>
          <w:rFonts w:eastAsia="Times New Roman"/>
          <w:b/>
        </w:rPr>
        <w:t>:</w:t>
      </w:r>
      <w:r w:rsidR="006A6CF3" w:rsidRPr="006A6CF3">
        <w:rPr>
          <w:rFonts w:eastAsia="Times New Roman"/>
          <w:b/>
        </w:rPr>
        <w:t xml:space="preserve"> </w:t>
      </w:r>
      <w:r w:rsidR="006A6CF3">
        <w:rPr>
          <w:rFonts w:eastAsia="Times New Roman"/>
          <w:b/>
        </w:rPr>
        <w:t>For Introduction</w:t>
      </w:r>
    </w:p>
    <w:p w:rsidR="006A6CF3" w:rsidRDefault="006A6CF3" w:rsidP="006A6CF3">
      <w:pPr>
        <w:pStyle w:val="ListParagraph"/>
        <w:spacing w:after="0"/>
        <w:rPr>
          <w:rFonts w:eastAsia="Times New Roman"/>
          <w:b/>
        </w:rPr>
      </w:pPr>
    </w:p>
    <w:p w:rsidR="007B31BB" w:rsidRPr="007B31BB" w:rsidRDefault="007B31BB" w:rsidP="007B31BB">
      <w:pPr>
        <w:pStyle w:val="ListParagraph"/>
        <w:numPr>
          <w:ilvl w:val="2"/>
          <w:numId w:val="1"/>
        </w:numPr>
        <w:rPr>
          <w:b/>
          <w:sz w:val="22"/>
          <w:szCs w:val="22"/>
          <w:u w:val="single"/>
        </w:rPr>
      </w:pPr>
      <w:r w:rsidRPr="007B31BB">
        <w:rPr>
          <w:b/>
          <w:sz w:val="22"/>
          <w:szCs w:val="22"/>
          <w:u w:val="single"/>
        </w:rPr>
        <w:t>ORDINANCE NO.</w:t>
      </w:r>
      <w:r w:rsidRPr="007B31BB">
        <w:rPr>
          <w:b/>
          <w:sz w:val="22"/>
          <w:szCs w:val="22"/>
          <w:u w:val="single"/>
        </w:rPr>
        <w:tab/>
        <w:t>2019-010</w:t>
      </w:r>
      <w:r w:rsidRPr="007B31BB">
        <w:rPr>
          <w:b/>
          <w:sz w:val="22"/>
          <w:szCs w:val="22"/>
          <w:u w:val="single"/>
        </w:rPr>
        <w:tab/>
      </w:r>
      <w:r w:rsidRPr="007B31BB">
        <w:rPr>
          <w:b/>
          <w:sz w:val="22"/>
          <w:szCs w:val="22"/>
          <w:u w:val="single"/>
        </w:rPr>
        <w:tab/>
      </w:r>
    </w:p>
    <w:p w:rsidR="007B31BB" w:rsidRPr="007B31BB" w:rsidRDefault="007B31BB" w:rsidP="007B31BB">
      <w:pPr>
        <w:pStyle w:val="ListParagraph"/>
        <w:jc w:val="both"/>
        <w:rPr>
          <w:b/>
          <w:sz w:val="22"/>
          <w:szCs w:val="22"/>
        </w:rPr>
      </w:pPr>
    </w:p>
    <w:p w:rsidR="007B31BB" w:rsidRPr="007B31BB" w:rsidRDefault="007B31BB" w:rsidP="007B31BB">
      <w:pPr>
        <w:pStyle w:val="ListParagraph"/>
        <w:ind w:right="1440"/>
        <w:jc w:val="both"/>
        <w:rPr>
          <w:b/>
          <w:sz w:val="22"/>
          <w:szCs w:val="22"/>
        </w:rPr>
      </w:pPr>
      <w:bookmarkStart w:id="0" w:name="_Hlk19532006"/>
      <w:r w:rsidRPr="007B31BB">
        <w:rPr>
          <w:b/>
          <w:sz w:val="22"/>
          <w:szCs w:val="22"/>
        </w:rPr>
        <w:t>AN ORDINANCE OF THE BOROUGH OF EDGEWATER, IN THE COUNTY OF BERGEN, NEW JERSEY, AMENDING ORDINANCE 2018-15 OF THE BOROUGH FINALLY ADOPTED ON SEPTEMBER 10, 2018 PROVIDING FOR VARIOUS ACQUISITIONS AND IMPROVEMENTS IN AND FOR THE BOROUGH OF EDGEWATER AND APPROPRIATING $1,005,000 THEREFOR, AND PROVIDING FOR THE ISSUANCE OF $954,750 IN BONDS OR NOTES OF THE BOROUGH OF EDGEWATER TO FINANCE THE SAME</w:t>
      </w:r>
      <w:bookmarkEnd w:id="0"/>
    </w:p>
    <w:p w:rsidR="007B31BB" w:rsidRDefault="007B31BB" w:rsidP="007B31BB">
      <w:pPr>
        <w:pStyle w:val="ListParagraph"/>
        <w:spacing w:after="0"/>
        <w:ind w:left="2340"/>
        <w:rPr>
          <w:rFonts w:eastAsia="Times New Roman"/>
          <w:b/>
        </w:rPr>
      </w:pPr>
    </w:p>
    <w:p w:rsidR="00A202D3" w:rsidRPr="00C0718A" w:rsidRDefault="00A202D3" w:rsidP="00A202D3">
      <w:pPr>
        <w:pStyle w:val="ListParagraph"/>
        <w:rPr>
          <w:rFonts w:eastAsia="Times New Roman"/>
          <w:b/>
        </w:rPr>
      </w:pPr>
    </w:p>
    <w:p w:rsidR="00A202D3" w:rsidRPr="00C0718A" w:rsidRDefault="00A202D3" w:rsidP="00A202D3">
      <w:pPr>
        <w:pStyle w:val="ListParagraph"/>
        <w:numPr>
          <w:ilvl w:val="0"/>
          <w:numId w:val="1"/>
        </w:numPr>
        <w:spacing w:after="0"/>
        <w:ind w:right="1440"/>
        <w:rPr>
          <w:rFonts w:eastAsia="Times New Roman"/>
          <w:b/>
          <w:sz w:val="22"/>
          <w:szCs w:val="22"/>
        </w:rPr>
      </w:pPr>
      <w:r w:rsidRPr="00C0718A">
        <w:rPr>
          <w:rFonts w:eastAsia="Times New Roman"/>
          <w:b/>
        </w:rPr>
        <w:t>RESOLUTIONS</w:t>
      </w:r>
    </w:p>
    <w:p w:rsidR="004B5EF1" w:rsidRDefault="004B5EF1" w:rsidP="004B5EF1">
      <w:pPr>
        <w:pStyle w:val="ListParagraph"/>
        <w:numPr>
          <w:ilvl w:val="2"/>
          <w:numId w:val="1"/>
        </w:numPr>
        <w:spacing w:after="0"/>
        <w:ind w:right="144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2019-205 Award </w:t>
      </w:r>
      <w:r w:rsidR="00DF0255">
        <w:rPr>
          <w:rFonts w:eastAsia="Times New Roman"/>
          <w:b/>
          <w:sz w:val="22"/>
          <w:szCs w:val="22"/>
        </w:rPr>
        <w:t>Bid for Elevator Inspector</w:t>
      </w:r>
    </w:p>
    <w:p w:rsidR="004B5EF1" w:rsidRDefault="004B5EF1" w:rsidP="004B5EF1">
      <w:pPr>
        <w:pStyle w:val="ListParagraph"/>
        <w:numPr>
          <w:ilvl w:val="2"/>
          <w:numId w:val="1"/>
        </w:numPr>
        <w:spacing w:after="0"/>
        <w:ind w:right="144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2019-206 Coin Toss Vol. Fire Department</w:t>
      </w:r>
    </w:p>
    <w:p w:rsidR="004B5EF1" w:rsidRDefault="004B5EF1" w:rsidP="004B5EF1">
      <w:pPr>
        <w:pStyle w:val="ListParagraph"/>
        <w:numPr>
          <w:ilvl w:val="2"/>
          <w:numId w:val="1"/>
        </w:numPr>
        <w:spacing w:after="0"/>
        <w:ind w:right="144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2019-207 Recreation Seasonal to Regular Part Time</w:t>
      </w:r>
    </w:p>
    <w:p w:rsidR="004B5EF1" w:rsidRDefault="004B5EF1" w:rsidP="004B5EF1">
      <w:pPr>
        <w:pStyle w:val="ListParagraph"/>
        <w:numPr>
          <w:ilvl w:val="2"/>
          <w:numId w:val="1"/>
        </w:numPr>
        <w:spacing w:after="0"/>
        <w:ind w:right="144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2019-208 Crossing Guards</w:t>
      </w:r>
    </w:p>
    <w:p w:rsidR="004B5EF1" w:rsidRDefault="004B5EF1" w:rsidP="004B5EF1">
      <w:pPr>
        <w:pStyle w:val="ListParagraph"/>
        <w:numPr>
          <w:ilvl w:val="2"/>
          <w:numId w:val="1"/>
        </w:numPr>
        <w:spacing w:after="0"/>
        <w:ind w:right="144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2019-209 Corrective Action Plan</w:t>
      </w:r>
    </w:p>
    <w:p w:rsidR="00AF1E50" w:rsidRDefault="002B179A" w:rsidP="004B5EF1">
      <w:pPr>
        <w:pStyle w:val="ListParagraph"/>
        <w:numPr>
          <w:ilvl w:val="2"/>
          <w:numId w:val="1"/>
        </w:numPr>
        <w:spacing w:after="0"/>
        <w:ind w:right="144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2019-210 LESO 1033 Program</w:t>
      </w:r>
    </w:p>
    <w:p w:rsidR="002B179A" w:rsidRDefault="002B179A" w:rsidP="004B5EF1">
      <w:pPr>
        <w:pStyle w:val="ListParagraph"/>
        <w:numPr>
          <w:ilvl w:val="2"/>
          <w:numId w:val="1"/>
        </w:numPr>
        <w:spacing w:after="0"/>
        <w:ind w:right="144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2019-211 Temporary Part- time Clerk Tax/Finance</w:t>
      </w:r>
    </w:p>
    <w:p w:rsidR="002B179A" w:rsidRDefault="002B179A" w:rsidP="004B5EF1">
      <w:pPr>
        <w:pStyle w:val="ListParagraph"/>
        <w:numPr>
          <w:ilvl w:val="2"/>
          <w:numId w:val="1"/>
        </w:numPr>
        <w:spacing w:after="0"/>
        <w:ind w:right="144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2019-212 Public Wo</w:t>
      </w:r>
      <w:r w:rsidR="00F506F6">
        <w:rPr>
          <w:rFonts w:eastAsia="Times New Roman"/>
          <w:b/>
          <w:sz w:val="22"/>
          <w:szCs w:val="22"/>
        </w:rPr>
        <w:t>r</w:t>
      </w:r>
      <w:r>
        <w:rPr>
          <w:rFonts w:eastAsia="Times New Roman"/>
          <w:b/>
          <w:sz w:val="22"/>
          <w:szCs w:val="22"/>
        </w:rPr>
        <w:t>ks Fall Seasonal</w:t>
      </w:r>
    </w:p>
    <w:p w:rsidR="002B179A" w:rsidRDefault="002B179A" w:rsidP="004B5EF1">
      <w:pPr>
        <w:pStyle w:val="ListParagraph"/>
        <w:numPr>
          <w:ilvl w:val="2"/>
          <w:numId w:val="1"/>
        </w:numPr>
        <w:spacing w:after="0"/>
        <w:ind w:right="144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2019-213 Solid Waste Collection Services</w:t>
      </w:r>
    </w:p>
    <w:p w:rsidR="002B179A" w:rsidRDefault="002B179A" w:rsidP="004B5EF1">
      <w:pPr>
        <w:pStyle w:val="ListParagraph"/>
        <w:numPr>
          <w:ilvl w:val="2"/>
          <w:numId w:val="1"/>
        </w:numPr>
        <w:spacing w:after="0"/>
        <w:ind w:right="144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2019-214 RFQ Authorization</w:t>
      </w:r>
    </w:p>
    <w:p w:rsidR="002B179A" w:rsidRDefault="002B179A" w:rsidP="004B5EF1">
      <w:pPr>
        <w:pStyle w:val="ListParagraph"/>
        <w:numPr>
          <w:ilvl w:val="2"/>
          <w:numId w:val="1"/>
        </w:numPr>
        <w:spacing w:after="0"/>
        <w:ind w:right="144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2019-215 Tax Redemption</w:t>
      </w:r>
    </w:p>
    <w:p w:rsidR="002B179A" w:rsidRDefault="002B179A" w:rsidP="004B5EF1">
      <w:pPr>
        <w:pStyle w:val="ListParagraph"/>
        <w:numPr>
          <w:ilvl w:val="2"/>
          <w:numId w:val="1"/>
        </w:numPr>
        <w:spacing w:after="0"/>
        <w:ind w:right="144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2019-216 Tax</w:t>
      </w:r>
      <w:r w:rsidR="007C6C53">
        <w:rPr>
          <w:rFonts w:eastAsia="Times New Roman"/>
          <w:b/>
          <w:sz w:val="22"/>
          <w:szCs w:val="22"/>
        </w:rPr>
        <w:t xml:space="preserve"> Refund </w:t>
      </w:r>
    </w:p>
    <w:p w:rsidR="007B31BB" w:rsidRDefault="007B31BB" w:rsidP="004B5EF1">
      <w:pPr>
        <w:pStyle w:val="ListParagraph"/>
        <w:numPr>
          <w:ilvl w:val="2"/>
          <w:numId w:val="1"/>
        </w:numPr>
        <w:spacing w:after="0"/>
        <w:ind w:right="144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2019-217 Salary &amp; Wages</w:t>
      </w:r>
    </w:p>
    <w:p w:rsidR="007B31BB" w:rsidRDefault="007B31BB" w:rsidP="004B5EF1">
      <w:pPr>
        <w:pStyle w:val="ListParagraph"/>
        <w:numPr>
          <w:ilvl w:val="2"/>
          <w:numId w:val="1"/>
        </w:numPr>
        <w:spacing w:after="0"/>
        <w:ind w:right="144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2019-218 Salary &amp; Wages</w:t>
      </w:r>
    </w:p>
    <w:p w:rsidR="007B31BB" w:rsidRDefault="007B31BB" w:rsidP="004B5EF1">
      <w:pPr>
        <w:pStyle w:val="ListParagraph"/>
        <w:numPr>
          <w:ilvl w:val="2"/>
          <w:numId w:val="1"/>
        </w:numPr>
        <w:spacing w:after="0"/>
        <w:ind w:right="144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2019-219 Salary &amp; Wages</w:t>
      </w:r>
    </w:p>
    <w:p w:rsidR="007B31BB" w:rsidRDefault="007B31BB" w:rsidP="004B5EF1">
      <w:pPr>
        <w:pStyle w:val="ListParagraph"/>
        <w:numPr>
          <w:ilvl w:val="2"/>
          <w:numId w:val="1"/>
        </w:numPr>
        <w:spacing w:after="0"/>
        <w:ind w:right="144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2019-220 Services &amp; Supplies</w:t>
      </w:r>
    </w:p>
    <w:p w:rsidR="007B31BB" w:rsidRDefault="007B31BB" w:rsidP="004B5EF1">
      <w:pPr>
        <w:pStyle w:val="ListParagraph"/>
        <w:numPr>
          <w:ilvl w:val="2"/>
          <w:numId w:val="1"/>
        </w:numPr>
        <w:spacing w:after="0"/>
        <w:ind w:right="144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lastRenderedPageBreak/>
        <w:t xml:space="preserve">2019-221 </w:t>
      </w:r>
      <w:r w:rsidR="008E3B2E">
        <w:rPr>
          <w:rFonts w:eastAsia="Times New Roman"/>
          <w:b/>
          <w:sz w:val="22"/>
          <w:szCs w:val="22"/>
        </w:rPr>
        <w:t>Authori</w:t>
      </w:r>
      <w:r w:rsidR="000E2BBC">
        <w:rPr>
          <w:rFonts w:eastAsia="Times New Roman"/>
          <w:b/>
          <w:sz w:val="22"/>
          <w:szCs w:val="22"/>
        </w:rPr>
        <w:t>zing a Lease/Purchase New Tahoe</w:t>
      </w:r>
    </w:p>
    <w:p w:rsidR="000E2BBC" w:rsidRDefault="000E2BBC" w:rsidP="004B5EF1">
      <w:pPr>
        <w:pStyle w:val="ListParagraph"/>
        <w:numPr>
          <w:ilvl w:val="2"/>
          <w:numId w:val="1"/>
        </w:numPr>
        <w:spacing w:after="0"/>
        <w:ind w:right="144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2019-222</w:t>
      </w:r>
      <w:r w:rsidR="0037658D">
        <w:rPr>
          <w:rFonts w:eastAsia="Times New Roman"/>
          <w:b/>
          <w:sz w:val="22"/>
          <w:szCs w:val="22"/>
        </w:rPr>
        <w:t xml:space="preserve"> </w:t>
      </w:r>
      <w:r w:rsidR="00F506F6">
        <w:rPr>
          <w:rFonts w:eastAsia="Times New Roman"/>
          <w:b/>
          <w:sz w:val="22"/>
          <w:szCs w:val="22"/>
        </w:rPr>
        <w:t>Authorize Acquisition of Property</w:t>
      </w:r>
      <w:bookmarkStart w:id="1" w:name="_GoBack"/>
      <w:bookmarkEnd w:id="1"/>
    </w:p>
    <w:p w:rsidR="000E2BBC" w:rsidRDefault="0037658D" w:rsidP="004B5EF1">
      <w:pPr>
        <w:pStyle w:val="ListParagraph"/>
        <w:numPr>
          <w:ilvl w:val="2"/>
          <w:numId w:val="1"/>
        </w:numPr>
        <w:spacing w:after="0"/>
        <w:ind w:right="144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2019-223 Compensation Time for Caption Sullivan</w:t>
      </w:r>
    </w:p>
    <w:p w:rsidR="0037658D" w:rsidRDefault="0037658D" w:rsidP="004B5EF1">
      <w:pPr>
        <w:pStyle w:val="ListParagraph"/>
        <w:numPr>
          <w:ilvl w:val="2"/>
          <w:numId w:val="1"/>
        </w:numPr>
        <w:spacing w:after="0"/>
        <w:ind w:right="144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2019-224 </w:t>
      </w:r>
      <w:r>
        <w:rPr>
          <w:rFonts w:eastAsia="Times New Roman"/>
          <w:b/>
          <w:sz w:val="22"/>
          <w:szCs w:val="22"/>
        </w:rPr>
        <w:t xml:space="preserve">Compensation Time for </w:t>
      </w:r>
      <w:r>
        <w:rPr>
          <w:rFonts w:eastAsia="Times New Roman"/>
          <w:b/>
          <w:sz w:val="22"/>
          <w:szCs w:val="22"/>
        </w:rPr>
        <w:t xml:space="preserve">Lt. </w:t>
      </w:r>
      <w:proofErr w:type="spellStart"/>
      <w:r>
        <w:rPr>
          <w:rFonts w:eastAsia="Times New Roman"/>
          <w:b/>
          <w:sz w:val="22"/>
          <w:szCs w:val="22"/>
        </w:rPr>
        <w:t>Holowacz</w:t>
      </w:r>
      <w:proofErr w:type="spellEnd"/>
    </w:p>
    <w:p w:rsidR="0037658D" w:rsidRDefault="0037658D" w:rsidP="004B5EF1">
      <w:pPr>
        <w:pStyle w:val="ListParagraph"/>
        <w:numPr>
          <w:ilvl w:val="2"/>
          <w:numId w:val="1"/>
        </w:numPr>
        <w:spacing w:after="0"/>
        <w:ind w:right="144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2019-225 </w:t>
      </w:r>
      <w:r>
        <w:rPr>
          <w:rFonts w:eastAsia="Times New Roman"/>
          <w:b/>
          <w:sz w:val="22"/>
          <w:szCs w:val="22"/>
        </w:rPr>
        <w:t xml:space="preserve">Compensation Time for Lt. </w:t>
      </w:r>
      <w:r>
        <w:rPr>
          <w:rFonts w:eastAsia="Times New Roman"/>
          <w:b/>
          <w:sz w:val="22"/>
          <w:szCs w:val="22"/>
        </w:rPr>
        <w:t>Tibus</w:t>
      </w:r>
    </w:p>
    <w:p w:rsidR="0037658D" w:rsidRDefault="0037658D" w:rsidP="004B5EF1">
      <w:pPr>
        <w:pStyle w:val="ListParagraph"/>
        <w:numPr>
          <w:ilvl w:val="2"/>
          <w:numId w:val="1"/>
        </w:numPr>
        <w:spacing w:after="0"/>
        <w:ind w:right="144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2019-226  </w:t>
      </w:r>
      <w:r>
        <w:rPr>
          <w:rFonts w:eastAsia="Times New Roman"/>
          <w:b/>
          <w:sz w:val="22"/>
          <w:szCs w:val="22"/>
        </w:rPr>
        <w:t xml:space="preserve">Compensation Time for </w:t>
      </w:r>
      <w:r>
        <w:rPr>
          <w:rFonts w:eastAsia="Times New Roman"/>
          <w:b/>
          <w:sz w:val="22"/>
          <w:szCs w:val="22"/>
        </w:rPr>
        <w:t>Sgt. Farrell</w:t>
      </w:r>
    </w:p>
    <w:p w:rsidR="006A6CF3" w:rsidRDefault="006A6CF3" w:rsidP="004B5EF1">
      <w:pPr>
        <w:pStyle w:val="ListParagraph"/>
        <w:numPr>
          <w:ilvl w:val="2"/>
          <w:numId w:val="1"/>
        </w:numPr>
        <w:spacing w:after="0"/>
        <w:ind w:right="144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2019-227  Certification of Annual Audit</w:t>
      </w:r>
    </w:p>
    <w:p w:rsidR="006A6CF3" w:rsidRPr="00C0718A" w:rsidRDefault="006A6CF3" w:rsidP="006A6CF3">
      <w:pPr>
        <w:pStyle w:val="ListParagraph"/>
        <w:spacing w:after="0"/>
        <w:ind w:left="2340" w:right="1440"/>
        <w:rPr>
          <w:rFonts w:eastAsia="Times New Roman"/>
          <w:b/>
          <w:sz w:val="22"/>
          <w:szCs w:val="22"/>
        </w:rPr>
      </w:pPr>
    </w:p>
    <w:p w:rsidR="00A202D3" w:rsidRDefault="00A202D3" w:rsidP="00A202D3">
      <w:pPr>
        <w:pStyle w:val="ListParagraph"/>
        <w:spacing w:after="0"/>
        <w:ind w:left="1080"/>
        <w:rPr>
          <w:rFonts w:eastAsia="Times New Roman"/>
          <w:sz w:val="22"/>
          <w:szCs w:val="22"/>
        </w:rPr>
      </w:pPr>
    </w:p>
    <w:p w:rsidR="00A202D3" w:rsidRPr="00F9671F" w:rsidRDefault="00A202D3" w:rsidP="00A202D3">
      <w:pPr>
        <w:pStyle w:val="ListParagraph"/>
        <w:spacing w:after="0"/>
        <w:ind w:left="1080"/>
        <w:rPr>
          <w:rFonts w:eastAsia="Times New Roman"/>
          <w:sz w:val="22"/>
          <w:szCs w:val="22"/>
        </w:rPr>
      </w:pPr>
    </w:p>
    <w:p w:rsidR="00A202D3" w:rsidRPr="00144BEA" w:rsidRDefault="00A202D3" w:rsidP="00A202D3">
      <w:pPr>
        <w:pStyle w:val="ListParagraph"/>
        <w:spacing w:after="0"/>
        <w:ind w:left="1080"/>
        <w:rPr>
          <w:rFonts w:eastAsia="Times New Roman"/>
        </w:rPr>
      </w:pPr>
    </w:p>
    <w:p w:rsidR="006A6CF3" w:rsidRDefault="006A6CF3" w:rsidP="00A202D3">
      <w:pPr>
        <w:pStyle w:val="ListParagraph"/>
        <w:numPr>
          <w:ilvl w:val="0"/>
          <w:numId w:val="2"/>
        </w:numPr>
        <w:spacing w:after="0"/>
        <w:ind w:left="720"/>
        <w:rPr>
          <w:rFonts w:eastAsia="Times New Roman"/>
          <w:b/>
        </w:rPr>
      </w:pPr>
      <w:r w:rsidRPr="006A6CF3">
        <w:rPr>
          <w:rFonts w:eastAsia="Times New Roman"/>
          <w:b/>
        </w:rPr>
        <w:t>GREEN ACRES PUBLIC HEARING</w:t>
      </w:r>
    </w:p>
    <w:p w:rsidR="006A6CF3" w:rsidRPr="006A6CF3" w:rsidRDefault="006A6CF3" w:rsidP="006A6CF3">
      <w:pPr>
        <w:pStyle w:val="ListParagraph"/>
        <w:spacing w:after="0"/>
        <w:rPr>
          <w:rFonts w:eastAsia="Times New Roman"/>
          <w:b/>
        </w:rPr>
      </w:pPr>
    </w:p>
    <w:p w:rsidR="00A202D3" w:rsidRPr="00144BEA" w:rsidRDefault="00A202D3" w:rsidP="00A202D3">
      <w:pPr>
        <w:pStyle w:val="ListParagraph"/>
        <w:numPr>
          <w:ilvl w:val="0"/>
          <w:numId w:val="2"/>
        </w:numPr>
        <w:spacing w:after="0"/>
        <w:ind w:left="720"/>
        <w:rPr>
          <w:rFonts w:eastAsia="Times New Roman"/>
        </w:rPr>
      </w:pPr>
      <w:r w:rsidRPr="006A6CF3">
        <w:rPr>
          <w:rFonts w:eastAsia="Times New Roman"/>
          <w:b/>
        </w:rPr>
        <w:t>REQUESTS / MATTERS FOR DISCUSSION</w:t>
      </w:r>
      <w:r w:rsidRPr="00144BEA">
        <w:rPr>
          <w:rFonts w:eastAsia="Times New Roman"/>
        </w:rPr>
        <w:t>:</w:t>
      </w:r>
    </w:p>
    <w:p w:rsidR="00A202D3" w:rsidRPr="00144BEA" w:rsidRDefault="00A202D3" w:rsidP="00A202D3">
      <w:pPr>
        <w:spacing w:after="0"/>
        <w:ind w:left="720" w:firstLine="720"/>
        <w:rPr>
          <w:rFonts w:eastAsia="Times New Roman"/>
          <w:b/>
        </w:rPr>
      </w:pPr>
      <w:r w:rsidRPr="00144BEA">
        <w:rPr>
          <w:rFonts w:eastAsia="Times New Roman"/>
          <w:b/>
        </w:rPr>
        <w:t>Mayor/Council</w:t>
      </w:r>
    </w:p>
    <w:p w:rsidR="00A202D3" w:rsidRPr="00144BEA" w:rsidRDefault="00A202D3" w:rsidP="00A202D3">
      <w:pPr>
        <w:spacing w:after="0"/>
        <w:ind w:left="2880"/>
        <w:contextualSpacing/>
        <w:rPr>
          <w:rFonts w:eastAsia="Times New Roman"/>
        </w:rPr>
      </w:pPr>
    </w:p>
    <w:p w:rsidR="00A202D3" w:rsidRPr="00144BEA" w:rsidRDefault="00A202D3" w:rsidP="00A202D3">
      <w:pPr>
        <w:spacing w:after="0"/>
        <w:ind w:left="720" w:firstLine="720"/>
        <w:contextualSpacing/>
        <w:rPr>
          <w:rFonts w:eastAsia="Times New Roman"/>
        </w:rPr>
      </w:pPr>
      <w:r w:rsidRPr="00144BEA">
        <w:rPr>
          <w:rFonts w:eastAsia="Times New Roman"/>
          <w:b/>
        </w:rPr>
        <w:t xml:space="preserve"> Borough Administrator</w:t>
      </w:r>
      <w:r w:rsidRPr="00144BEA">
        <w:rPr>
          <w:rFonts w:eastAsia="Times New Roman"/>
        </w:rPr>
        <w:t>:</w:t>
      </w:r>
    </w:p>
    <w:p w:rsidR="00A202D3" w:rsidRPr="00144BEA" w:rsidRDefault="00A202D3" w:rsidP="00A202D3">
      <w:pPr>
        <w:spacing w:after="0"/>
        <w:ind w:left="2880"/>
        <w:contextualSpacing/>
        <w:rPr>
          <w:rFonts w:eastAsia="Times New Roman"/>
        </w:rPr>
      </w:pPr>
    </w:p>
    <w:p w:rsidR="00A202D3" w:rsidRDefault="00A202D3" w:rsidP="00A202D3">
      <w:pPr>
        <w:spacing w:after="0"/>
        <w:ind w:left="720" w:firstLine="720"/>
        <w:contextualSpacing/>
        <w:rPr>
          <w:rFonts w:eastAsia="Times New Roman"/>
          <w:b/>
        </w:rPr>
      </w:pPr>
      <w:r w:rsidRPr="00144BEA">
        <w:rPr>
          <w:rFonts w:eastAsia="Times New Roman"/>
          <w:b/>
        </w:rPr>
        <w:t>Attorney:</w:t>
      </w:r>
    </w:p>
    <w:p w:rsidR="006A6CF3" w:rsidRPr="00144BEA" w:rsidRDefault="006A6CF3" w:rsidP="00A202D3">
      <w:pPr>
        <w:spacing w:after="0"/>
        <w:ind w:left="720" w:firstLine="720"/>
        <w:contextualSpacing/>
        <w:rPr>
          <w:rFonts w:eastAsia="Times New Roman"/>
          <w:b/>
        </w:rPr>
      </w:pPr>
    </w:p>
    <w:p w:rsidR="00A202D3" w:rsidRPr="00144BEA" w:rsidRDefault="00A202D3" w:rsidP="00A202D3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144BEA">
        <w:rPr>
          <w:rFonts w:eastAsia="Times New Roman"/>
          <w:b/>
        </w:rPr>
        <w:t xml:space="preserve"> CLOSED SESSION ITEMS:</w:t>
      </w:r>
    </w:p>
    <w:p w:rsidR="00A202D3" w:rsidRPr="00144BEA" w:rsidRDefault="00A202D3" w:rsidP="00A202D3">
      <w:pPr>
        <w:spacing w:after="0"/>
        <w:ind w:left="720" w:firstLine="720"/>
        <w:contextualSpacing/>
        <w:rPr>
          <w:rFonts w:eastAsia="Times New Roman"/>
          <w:b/>
        </w:rPr>
      </w:pPr>
    </w:p>
    <w:p w:rsidR="00A202D3" w:rsidRPr="00144BEA" w:rsidRDefault="00A202D3" w:rsidP="00A202D3">
      <w:pPr>
        <w:spacing w:after="0"/>
        <w:ind w:left="720" w:firstLine="720"/>
        <w:contextualSpacing/>
        <w:rPr>
          <w:rFonts w:eastAsia="Times New Roman"/>
          <w:b/>
        </w:rPr>
      </w:pPr>
    </w:p>
    <w:p w:rsidR="00A202D3" w:rsidRPr="00144BEA" w:rsidRDefault="00A202D3" w:rsidP="00A202D3">
      <w:pPr>
        <w:pStyle w:val="ListParagraph"/>
        <w:numPr>
          <w:ilvl w:val="0"/>
          <w:numId w:val="2"/>
        </w:numPr>
        <w:spacing w:after="0"/>
      </w:pPr>
      <w:r w:rsidRPr="00144BEA">
        <w:rPr>
          <w:rFonts w:eastAsia="Times New Roman"/>
          <w:b/>
        </w:rPr>
        <w:t>Adjourn</w:t>
      </w:r>
    </w:p>
    <w:p w:rsidR="001962F2" w:rsidRDefault="001962F2"/>
    <w:sectPr w:rsidR="001962F2" w:rsidSect="00367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A64A3"/>
    <w:multiLevelType w:val="hybridMultilevel"/>
    <w:tmpl w:val="A1281736"/>
    <w:lvl w:ilvl="0" w:tplc="D9CC2396">
      <w:start w:val="8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9F2C7F"/>
    <w:multiLevelType w:val="hybridMultilevel"/>
    <w:tmpl w:val="D80867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84C14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202D3"/>
    <w:rsid w:val="000E2BBC"/>
    <w:rsid w:val="00144BEA"/>
    <w:rsid w:val="001748DC"/>
    <w:rsid w:val="001962F2"/>
    <w:rsid w:val="002B179A"/>
    <w:rsid w:val="003449C3"/>
    <w:rsid w:val="0036758D"/>
    <w:rsid w:val="0037658D"/>
    <w:rsid w:val="004B5EF1"/>
    <w:rsid w:val="006A6CF3"/>
    <w:rsid w:val="007B31BB"/>
    <w:rsid w:val="007C6C53"/>
    <w:rsid w:val="008917E8"/>
    <w:rsid w:val="008E3B2E"/>
    <w:rsid w:val="009877A9"/>
    <w:rsid w:val="00A202D3"/>
    <w:rsid w:val="00AF1E50"/>
    <w:rsid w:val="00DF0255"/>
    <w:rsid w:val="00F5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D3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2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D3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13</cp:revision>
  <cp:lastPrinted>2019-09-19T19:40:00Z</cp:lastPrinted>
  <dcterms:created xsi:type="dcterms:W3CDTF">2019-08-26T15:36:00Z</dcterms:created>
  <dcterms:modified xsi:type="dcterms:W3CDTF">2019-09-20T18:35:00Z</dcterms:modified>
</cp:coreProperties>
</file>