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F96569" wp14:editId="17B453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D29A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47C4F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47C4F" w:rsidRDefault="00F47C4F" w:rsidP="00F47C4F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Sg</w:t>
      </w:r>
      <w:r>
        <w:t xml:space="preserve">t. </w:t>
      </w:r>
      <w:r>
        <w:t>Timothy Farrell</w:t>
      </w:r>
    </w:p>
    <w:p w:rsidR="00F47C4F" w:rsidRDefault="00F47C4F" w:rsidP="00F47C4F">
      <w:pPr>
        <w:pStyle w:val="NoSpacing"/>
      </w:pPr>
      <w:proofErr w:type="gramStart"/>
      <w:r>
        <w:t>to</w:t>
      </w:r>
      <w:proofErr w:type="gramEnd"/>
      <w:r>
        <w:t xml:space="preserve"> be paid for Eighty (80) hours of compensation time that he has accumulated in his comp time bank; and</w:t>
      </w:r>
    </w:p>
    <w:p w:rsidR="00F47C4F" w:rsidRDefault="00F47C4F" w:rsidP="00F47C4F">
      <w:pPr>
        <w:pStyle w:val="NoSpacing"/>
      </w:pPr>
    </w:p>
    <w:p w:rsidR="00F47C4F" w:rsidRDefault="00F47C4F" w:rsidP="00F47C4F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>
        <w:t>Sg</w:t>
      </w:r>
      <w:r>
        <w:t xml:space="preserve">t. </w:t>
      </w:r>
      <w:r>
        <w:t>Farrell</w:t>
      </w:r>
      <w:r>
        <w:t xml:space="preserve"> shall be </w:t>
      </w:r>
      <w:r w:rsidRPr="00C52D83">
        <w:t>$</w:t>
      </w:r>
      <w:r>
        <w:t>76</w:t>
      </w:r>
      <w:r>
        <w:t>.</w:t>
      </w:r>
      <w:r>
        <w:t>76</w:t>
      </w:r>
      <w:r>
        <w:t xml:space="preserve"> per hour for a total amount of $6,</w:t>
      </w:r>
      <w:r>
        <w:t>140</w:t>
      </w:r>
      <w:r>
        <w:t>.</w:t>
      </w:r>
      <w:r>
        <w:t>8</w:t>
      </w:r>
      <w:r>
        <w:t>0 and</w:t>
      </w:r>
    </w:p>
    <w:p w:rsidR="00F47C4F" w:rsidRDefault="00F47C4F" w:rsidP="00F47C4F">
      <w:pPr>
        <w:pStyle w:val="NoSpacing"/>
      </w:pPr>
    </w:p>
    <w:p w:rsidR="00F47C4F" w:rsidRDefault="00F47C4F" w:rsidP="00F47C4F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F47C4F" w:rsidRDefault="00F47C4F" w:rsidP="00F47C4F">
      <w:pPr>
        <w:pStyle w:val="NoSpacing"/>
      </w:pPr>
    </w:p>
    <w:p w:rsidR="00F47C4F" w:rsidRDefault="00F47C4F" w:rsidP="00F47C4F">
      <w:pPr>
        <w:pStyle w:val="NoSpacing"/>
      </w:pPr>
      <w:r>
        <w:t xml:space="preserve">____________________________________ </w:t>
      </w:r>
    </w:p>
    <w:p w:rsidR="00F47C4F" w:rsidRDefault="00F47C4F" w:rsidP="00F47C4F">
      <w:pPr>
        <w:pStyle w:val="NoSpacing"/>
      </w:pPr>
      <w:r>
        <w:t>Gregory S. Franz</w:t>
      </w:r>
    </w:p>
    <w:p w:rsidR="00F47C4F" w:rsidRDefault="00F47C4F" w:rsidP="00F47C4F">
      <w:pPr>
        <w:pStyle w:val="NoSpacing"/>
      </w:pPr>
    </w:p>
    <w:p w:rsidR="00F47C4F" w:rsidRDefault="00F47C4F" w:rsidP="00F47C4F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>
        <w:t xml:space="preserve">Sgt. Farrell </w:t>
      </w:r>
      <w:bookmarkStart w:id="0" w:name="_GoBack"/>
      <w:bookmarkEnd w:id="0"/>
      <w:r>
        <w:t xml:space="preserve">request to be paid for Eighty (80) hours of his banked compensatory time is hereby granted as per the Police Chief’s </w:t>
      </w:r>
      <w:proofErr w:type="gramStart"/>
      <w:r>
        <w:t>memo .</w:t>
      </w:r>
      <w:proofErr w:type="gramEnd"/>
    </w:p>
    <w:p w:rsidR="00AD29A2" w:rsidRDefault="00AD29A2" w:rsidP="00AD29A2">
      <w:pPr>
        <w:rPr>
          <w:b/>
        </w:rPr>
      </w:pPr>
    </w:p>
    <w:p w:rsidR="00AD29A2" w:rsidRDefault="00AD29A2" w:rsidP="00AD29A2">
      <w:r>
        <w:t>I hereby certify that the above resolution was adopted by the Mayor and Council on September 23,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47C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47C4F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D7AF-51F8-4F7F-91C3-4305F557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2019-09-19T15:49:00Z</dcterms:created>
  <dcterms:modified xsi:type="dcterms:W3CDTF">2019-09-19T15:49:00Z</dcterms:modified>
</cp:coreProperties>
</file>