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DD5C24" w14:textId="77777777" w:rsidR="00EA2FC9" w:rsidRDefault="00EA2FC9" w:rsidP="00020F9B">
      <w:pPr>
        <w:autoSpaceDE w:val="0"/>
        <w:autoSpaceDN w:val="0"/>
        <w:adjustRightInd w:val="0"/>
        <w:spacing w:after="0" w:line="240" w:lineRule="auto"/>
        <w:rPr>
          <w:rFonts w:ascii="Times New Roman" w:hAnsi="Times New Roman" w:cs="Times New Roman"/>
          <w:sz w:val="24"/>
          <w:szCs w:val="24"/>
          <w:lang w:val="en-CA"/>
        </w:rPr>
      </w:pPr>
    </w:p>
    <w:p w14:paraId="3B51F1D4" w14:textId="77777777" w:rsidR="00EA2FC9" w:rsidRDefault="00EA2FC9" w:rsidP="00EA2FC9">
      <w:pPr>
        <w:jc w:val="both"/>
        <w:rPr>
          <w:rFonts w:ascii="Times New Roman" w:hAnsi="Times New Roman" w:cs="Times New Roman"/>
          <w:b/>
          <w:sz w:val="24"/>
          <w:szCs w:val="24"/>
        </w:rPr>
      </w:pPr>
    </w:p>
    <w:p w14:paraId="51B72C74" w14:textId="77777777" w:rsidR="00EA2FC9" w:rsidRDefault="00EA2FC9" w:rsidP="00EA2FC9">
      <w:pPr>
        <w:jc w:val="center"/>
        <w:rPr>
          <w:rFonts w:ascii="Arial" w:hAnsi="Arial" w:cs="Arial"/>
          <w:b/>
          <w:sz w:val="24"/>
          <w:szCs w:val="24"/>
        </w:rPr>
      </w:pPr>
      <w:r>
        <w:rPr>
          <w:rFonts w:ascii="Arial" w:hAnsi="Arial" w:cs="Arial"/>
          <w:b/>
          <w:sz w:val="24"/>
          <w:szCs w:val="24"/>
        </w:rPr>
        <w:t>BOROUGH OF EDGEWATER</w:t>
      </w:r>
    </w:p>
    <w:p w14:paraId="7B314131" w14:textId="2F6DD451" w:rsidR="00EA2FC9" w:rsidRDefault="00EA2FC9" w:rsidP="00EA2FC9">
      <w:pPr>
        <w:jc w:val="center"/>
        <w:rPr>
          <w:rFonts w:ascii="Times New Roman" w:hAnsi="Times New Roman" w:cs="Times New Roman"/>
          <w:b/>
          <w:sz w:val="24"/>
          <w:szCs w:val="24"/>
        </w:rPr>
      </w:pPr>
      <w:proofErr w:type="gramStart"/>
      <w:r>
        <w:rPr>
          <w:rFonts w:ascii="Arial" w:hAnsi="Arial" w:cs="Arial"/>
          <w:b/>
          <w:sz w:val="24"/>
          <w:szCs w:val="24"/>
        </w:rPr>
        <w:t>ORDINANCE NO.</w:t>
      </w:r>
      <w:proofErr w:type="gramEnd"/>
      <w:r>
        <w:rPr>
          <w:rFonts w:ascii="Arial" w:hAnsi="Arial" w:cs="Arial"/>
          <w:b/>
          <w:sz w:val="24"/>
          <w:szCs w:val="24"/>
        </w:rPr>
        <w:t xml:space="preserve"> 2018-017</w:t>
      </w:r>
    </w:p>
    <w:p w14:paraId="7724C956" w14:textId="77777777" w:rsidR="00EA2FC9" w:rsidRDefault="00EA2FC9" w:rsidP="00020F9B">
      <w:pPr>
        <w:autoSpaceDE w:val="0"/>
        <w:autoSpaceDN w:val="0"/>
        <w:adjustRightInd w:val="0"/>
        <w:spacing w:after="0" w:line="240" w:lineRule="auto"/>
        <w:rPr>
          <w:rFonts w:ascii="Times New Roman" w:hAnsi="Times New Roman" w:cs="Times New Roman"/>
          <w:sz w:val="24"/>
          <w:szCs w:val="24"/>
          <w:lang w:val="en-CA"/>
        </w:rPr>
      </w:pPr>
    </w:p>
    <w:p w14:paraId="594CD69C" w14:textId="77777777" w:rsidR="00EA2FC9" w:rsidRDefault="00EA2FC9" w:rsidP="00020F9B">
      <w:pPr>
        <w:autoSpaceDE w:val="0"/>
        <w:autoSpaceDN w:val="0"/>
        <w:adjustRightInd w:val="0"/>
        <w:spacing w:after="0" w:line="240" w:lineRule="auto"/>
        <w:rPr>
          <w:rFonts w:ascii="Times New Roman" w:hAnsi="Times New Roman" w:cs="Times New Roman"/>
          <w:sz w:val="24"/>
          <w:szCs w:val="24"/>
          <w:lang w:val="en-CA"/>
        </w:rPr>
      </w:pPr>
    </w:p>
    <w:p w14:paraId="73D20DF0" w14:textId="77777777" w:rsidR="00EA2FC9" w:rsidRDefault="00EA2FC9" w:rsidP="00020F9B">
      <w:pPr>
        <w:autoSpaceDE w:val="0"/>
        <w:autoSpaceDN w:val="0"/>
        <w:adjustRightInd w:val="0"/>
        <w:spacing w:after="0" w:line="240" w:lineRule="auto"/>
        <w:rPr>
          <w:rFonts w:ascii="Times New Roman" w:hAnsi="Times New Roman" w:cs="Times New Roman"/>
          <w:sz w:val="24"/>
          <w:szCs w:val="24"/>
          <w:lang w:val="en-CA"/>
        </w:rPr>
      </w:pPr>
    </w:p>
    <w:p w14:paraId="5C6DA646" w14:textId="77777777" w:rsidR="00EA2FC9" w:rsidRDefault="00EA2FC9" w:rsidP="00020F9B">
      <w:pPr>
        <w:autoSpaceDE w:val="0"/>
        <w:autoSpaceDN w:val="0"/>
        <w:adjustRightInd w:val="0"/>
        <w:spacing w:after="0" w:line="240" w:lineRule="auto"/>
        <w:rPr>
          <w:rFonts w:ascii="Times New Roman" w:hAnsi="Times New Roman" w:cs="Times New Roman"/>
          <w:sz w:val="24"/>
          <w:szCs w:val="24"/>
          <w:lang w:val="en-CA"/>
        </w:rPr>
      </w:pPr>
    </w:p>
    <w:p w14:paraId="407BACEF" w14:textId="60960845" w:rsidR="00020F9B" w:rsidRPr="00020F9B" w:rsidRDefault="00020F9B" w:rsidP="00020F9B">
      <w:pPr>
        <w:autoSpaceDE w:val="0"/>
        <w:autoSpaceDN w:val="0"/>
        <w:adjustRightInd w:val="0"/>
        <w:spacing w:after="0" w:line="240" w:lineRule="auto"/>
        <w:rPr>
          <w:rFonts w:ascii="Times New Roman" w:hAnsi="Times New Roman" w:cs="Times New Roman"/>
          <w:sz w:val="24"/>
          <w:szCs w:val="24"/>
        </w:rPr>
      </w:pPr>
      <w:r w:rsidRPr="00020F9B">
        <w:rPr>
          <w:rFonts w:ascii="Times New Roman" w:hAnsi="Times New Roman" w:cs="Times New Roman"/>
          <w:sz w:val="24"/>
          <w:szCs w:val="24"/>
          <w:lang w:val="en-CA"/>
        </w:rPr>
        <w:fldChar w:fldCharType="begin"/>
      </w:r>
      <w:r w:rsidRPr="00020F9B">
        <w:rPr>
          <w:rFonts w:ascii="Times New Roman" w:hAnsi="Times New Roman" w:cs="Times New Roman"/>
          <w:sz w:val="24"/>
          <w:szCs w:val="24"/>
          <w:lang w:val="en-CA"/>
        </w:rPr>
        <w:instrText xml:space="preserve"> SEQ CHAPTER \h \r 1</w:instrText>
      </w:r>
      <w:r w:rsidRPr="00020F9B">
        <w:rPr>
          <w:rFonts w:ascii="Times New Roman" w:hAnsi="Times New Roman" w:cs="Times New Roman"/>
          <w:sz w:val="24"/>
          <w:szCs w:val="24"/>
          <w:lang w:val="en-CA"/>
        </w:rPr>
        <w:fldChar w:fldCharType="end"/>
      </w:r>
      <w:r w:rsidRPr="00020F9B">
        <w:rPr>
          <w:rFonts w:ascii="Times New Roman" w:hAnsi="Times New Roman" w:cs="Times New Roman"/>
          <w:b/>
          <w:bCs/>
          <w:sz w:val="24"/>
          <w:szCs w:val="24"/>
        </w:rPr>
        <w:t>AN ORDINANCE AMENDING CHAPTER 410-2 OF THE CODE OF THE BOROUGH OF EDGEWATER ENTITLED “ESTABLISHMENT OF TOWING LIST”</w:t>
      </w:r>
    </w:p>
    <w:p w14:paraId="63A628C2" w14:textId="77777777" w:rsidR="00020F9B" w:rsidRPr="00020F9B" w:rsidRDefault="00020F9B" w:rsidP="00020F9B">
      <w:pPr>
        <w:autoSpaceDE w:val="0"/>
        <w:autoSpaceDN w:val="0"/>
        <w:adjustRightInd w:val="0"/>
        <w:spacing w:after="0" w:line="240" w:lineRule="auto"/>
        <w:rPr>
          <w:rFonts w:ascii="Times New Roman" w:hAnsi="Times New Roman" w:cs="Times New Roman"/>
          <w:sz w:val="24"/>
          <w:szCs w:val="24"/>
        </w:rPr>
      </w:pPr>
    </w:p>
    <w:p w14:paraId="787695CE" w14:textId="77777777" w:rsidR="00020F9B" w:rsidRPr="00020F9B" w:rsidRDefault="00020F9B" w:rsidP="00020F9B">
      <w:pPr>
        <w:autoSpaceDE w:val="0"/>
        <w:autoSpaceDN w:val="0"/>
        <w:adjustRightInd w:val="0"/>
        <w:spacing w:after="0" w:line="480" w:lineRule="auto"/>
        <w:jc w:val="both"/>
        <w:rPr>
          <w:rFonts w:ascii="Times New Roman" w:hAnsi="Times New Roman" w:cs="Times New Roman"/>
          <w:sz w:val="24"/>
          <w:szCs w:val="24"/>
        </w:rPr>
      </w:pPr>
      <w:r w:rsidRPr="00020F9B">
        <w:rPr>
          <w:rFonts w:ascii="Times New Roman" w:hAnsi="Times New Roman" w:cs="Times New Roman"/>
          <w:sz w:val="24"/>
          <w:szCs w:val="24"/>
        </w:rPr>
        <w:tab/>
      </w:r>
      <w:r w:rsidRPr="00020F9B">
        <w:rPr>
          <w:rFonts w:ascii="Times New Roman" w:hAnsi="Times New Roman" w:cs="Times New Roman"/>
          <w:b/>
          <w:bCs/>
          <w:sz w:val="24"/>
          <w:szCs w:val="24"/>
        </w:rPr>
        <w:t xml:space="preserve">WHEREAS, </w:t>
      </w:r>
      <w:r w:rsidRPr="00020F9B">
        <w:rPr>
          <w:rFonts w:ascii="Times New Roman" w:hAnsi="Times New Roman" w:cs="Times New Roman"/>
          <w:sz w:val="24"/>
          <w:szCs w:val="24"/>
        </w:rPr>
        <w:t>pursuant to N.J.S.A. 40:40-2.49, the Borough of Edgewater may, by Ordinance, regulate the removal and storage of motor vehicles within the Borough; and</w:t>
      </w:r>
    </w:p>
    <w:p w14:paraId="785DFF49" w14:textId="77777777" w:rsidR="00020F9B" w:rsidRPr="00020F9B" w:rsidRDefault="00020F9B" w:rsidP="00020F9B">
      <w:pPr>
        <w:autoSpaceDE w:val="0"/>
        <w:autoSpaceDN w:val="0"/>
        <w:adjustRightInd w:val="0"/>
        <w:spacing w:after="0" w:line="480" w:lineRule="auto"/>
        <w:jc w:val="both"/>
        <w:rPr>
          <w:rFonts w:ascii="Times New Roman" w:hAnsi="Times New Roman" w:cs="Times New Roman"/>
          <w:sz w:val="24"/>
          <w:szCs w:val="24"/>
        </w:rPr>
      </w:pPr>
      <w:r w:rsidRPr="00020F9B">
        <w:rPr>
          <w:rFonts w:ascii="Times New Roman" w:hAnsi="Times New Roman" w:cs="Times New Roman"/>
          <w:sz w:val="24"/>
          <w:szCs w:val="24"/>
        </w:rPr>
        <w:tab/>
      </w:r>
      <w:r w:rsidRPr="00020F9B">
        <w:rPr>
          <w:rFonts w:ascii="Times New Roman" w:hAnsi="Times New Roman" w:cs="Times New Roman"/>
          <w:b/>
          <w:bCs/>
          <w:sz w:val="24"/>
          <w:szCs w:val="24"/>
        </w:rPr>
        <w:t>WHEREAS,</w:t>
      </w:r>
      <w:r w:rsidRPr="00020F9B">
        <w:rPr>
          <w:rFonts w:ascii="Times New Roman" w:hAnsi="Times New Roman" w:cs="Times New Roman"/>
          <w:sz w:val="24"/>
          <w:szCs w:val="24"/>
        </w:rPr>
        <w:t xml:space="preserve"> pursuant to N.J.S.A. 40A:11-5(u), the Borough may establish a rotation list of “Official Towers” to provide towing, wrecker and storage service without public bid; and</w:t>
      </w:r>
    </w:p>
    <w:p w14:paraId="491792AC" w14:textId="77777777" w:rsidR="00020F9B" w:rsidRPr="00020F9B" w:rsidRDefault="00020F9B" w:rsidP="00020F9B">
      <w:pPr>
        <w:autoSpaceDE w:val="0"/>
        <w:autoSpaceDN w:val="0"/>
        <w:adjustRightInd w:val="0"/>
        <w:spacing w:after="0" w:line="480" w:lineRule="auto"/>
        <w:jc w:val="both"/>
        <w:rPr>
          <w:rFonts w:ascii="Times New Roman" w:hAnsi="Times New Roman" w:cs="Times New Roman"/>
          <w:sz w:val="24"/>
          <w:szCs w:val="24"/>
        </w:rPr>
      </w:pPr>
      <w:r w:rsidRPr="00020F9B">
        <w:rPr>
          <w:rFonts w:ascii="Times New Roman" w:hAnsi="Times New Roman" w:cs="Times New Roman"/>
          <w:sz w:val="24"/>
          <w:szCs w:val="24"/>
        </w:rPr>
        <w:tab/>
      </w:r>
      <w:r w:rsidRPr="00020F9B">
        <w:rPr>
          <w:rFonts w:ascii="Times New Roman" w:hAnsi="Times New Roman" w:cs="Times New Roman"/>
          <w:b/>
          <w:bCs/>
          <w:sz w:val="24"/>
          <w:szCs w:val="24"/>
        </w:rPr>
        <w:t>WHEREAS,</w:t>
      </w:r>
      <w:r w:rsidRPr="00020F9B">
        <w:rPr>
          <w:rFonts w:ascii="Times New Roman" w:hAnsi="Times New Roman" w:cs="Times New Roman"/>
          <w:sz w:val="24"/>
          <w:szCs w:val="24"/>
        </w:rPr>
        <w:t xml:space="preserve"> the governing body, by this Ordinance, desires to establish such a rotation list of “Official Towers”, to establish qualifications for inclusion on that list and to set fourth regulations governing the towers on that list; and</w:t>
      </w:r>
    </w:p>
    <w:p w14:paraId="2862B3C4" w14:textId="77777777" w:rsidR="00020F9B" w:rsidRPr="00020F9B" w:rsidRDefault="00020F9B" w:rsidP="00020F9B">
      <w:pPr>
        <w:autoSpaceDE w:val="0"/>
        <w:autoSpaceDN w:val="0"/>
        <w:adjustRightInd w:val="0"/>
        <w:spacing w:after="0" w:line="480" w:lineRule="auto"/>
        <w:jc w:val="both"/>
        <w:rPr>
          <w:rFonts w:ascii="Times New Roman" w:hAnsi="Times New Roman" w:cs="Times New Roman"/>
          <w:sz w:val="24"/>
          <w:szCs w:val="24"/>
        </w:rPr>
      </w:pPr>
      <w:r w:rsidRPr="00020F9B">
        <w:rPr>
          <w:rFonts w:ascii="Times New Roman" w:hAnsi="Times New Roman" w:cs="Times New Roman"/>
          <w:sz w:val="24"/>
          <w:szCs w:val="24"/>
        </w:rPr>
        <w:tab/>
      </w:r>
      <w:r w:rsidRPr="00020F9B">
        <w:rPr>
          <w:rFonts w:ascii="Times New Roman" w:hAnsi="Times New Roman" w:cs="Times New Roman"/>
          <w:b/>
          <w:bCs/>
          <w:sz w:val="24"/>
          <w:szCs w:val="24"/>
        </w:rPr>
        <w:t>WHEREAS,</w:t>
      </w:r>
      <w:r w:rsidRPr="00020F9B">
        <w:rPr>
          <w:rFonts w:ascii="Times New Roman" w:hAnsi="Times New Roman" w:cs="Times New Roman"/>
          <w:sz w:val="24"/>
          <w:szCs w:val="24"/>
        </w:rPr>
        <w:t xml:space="preserve"> the governing body of the Borough of Edgewater finds it to be in the best interest of the Borough and its citizens to enact an ordinance to govern and regulate the practice of towing motor vehicles throughout the Borough, including the establishment of regulations for the required equipment, location and response time, and performance of those operators of towing services on behalf of the Borough:</w:t>
      </w:r>
    </w:p>
    <w:p w14:paraId="6D973387" w14:textId="77777777" w:rsidR="00020F9B" w:rsidRPr="00020F9B" w:rsidRDefault="00020F9B" w:rsidP="00020F9B">
      <w:pPr>
        <w:autoSpaceDE w:val="0"/>
        <w:autoSpaceDN w:val="0"/>
        <w:adjustRightInd w:val="0"/>
        <w:spacing w:after="0" w:line="480" w:lineRule="auto"/>
        <w:jc w:val="both"/>
        <w:rPr>
          <w:rFonts w:ascii="Times New Roman" w:hAnsi="Times New Roman" w:cs="Times New Roman"/>
          <w:sz w:val="24"/>
          <w:szCs w:val="24"/>
        </w:rPr>
      </w:pPr>
      <w:r w:rsidRPr="00020F9B">
        <w:rPr>
          <w:rFonts w:ascii="Times New Roman" w:hAnsi="Times New Roman" w:cs="Times New Roman"/>
          <w:sz w:val="24"/>
          <w:szCs w:val="24"/>
        </w:rPr>
        <w:tab/>
      </w:r>
      <w:r w:rsidRPr="00020F9B">
        <w:rPr>
          <w:rFonts w:ascii="Times New Roman" w:hAnsi="Times New Roman" w:cs="Times New Roman"/>
          <w:b/>
          <w:bCs/>
          <w:sz w:val="24"/>
          <w:szCs w:val="24"/>
        </w:rPr>
        <w:t xml:space="preserve">NOW, THEREFORE, BE IT ORDAINED BY THE </w:t>
      </w:r>
      <w:r w:rsidRPr="00020F9B">
        <w:rPr>
          <w:rFonts w:ascii="Times New Roman" w:hAnsi="Times New Roman" w:cs="Times New Roman"/>
          <w:sz w:val="24"/>
          <w:szCs w:val="24"/>
        </w:rPr>
        <w:t>Mayor and council of the Borough of Edgewater as follows:</w:t>
      </w:r>
    </w:p>
    <w:p w14:paraId="5CA0AD44" w14:textId="4C79827E" w:rsidR="00020F9B" w:rsidRPr="00020F9B" w:rsidRDefault="00020F9B" w:rsidP="00020F9B">
      <w:pPr>
        <w:autoSpaceDE w:val="0"/>
        <w:autoSpaceDN w:val="0"/>
        <w:adjustRightInd w:val="0"/>
        <w:spacing w:after="0" w:line="480" w:lineRule="auto"/>
        <w:jc w:val="both"/>
        <w:rPr>
          <w:rFonts w:ascii="Times New Roman" w:hAnsi="Times New Roman" w:cs="Times New Roman"/>
          <w:sz w:val="24"/>
          <w:szCs w:val="24"/>
        </w:rPr>
      </w:pPr>
      <w:r w:rsidRPr="00020F9B">
        <w:rPr>
          <w:rFonts w:ascii="Times New Roman" w:hAnsi="Times New Roman" w:cs="Times New Roman"/>
          <w:sz w:val="24"/>
          <w:szCs w:val="24"/>
        </w:rPr>
        <w:tab/>
      </w:r>
      <w:r w:rsidRPr="00020F9B">
        <w:rPr>
          <w:rFonts w:ascii="Times New Roman" w:hAnsi="Times New Roman" w:cs="Times New Roman"/>
          <w:b/>
          <w:bCs/>
          <w:sz w:val="24"/>
          <w:szCs w:val="24"/>
        </w:rPr>
        <w:t>SECTION 1</w:t>
      </w:r>
      <w:r w:rsidRPr="00020F9B">
        <w:rPr>
          <w:rFonts w:ascii="Times New Roman" w:hAnsi="Times New Roman" w:cs="Times New Roman"/>
          <w:sz w:val="24"/>
          <w:szCs w:val="24"/>
        </w:rPr>
        <w:t>. That Section 410-2 entitled “Establishment of Towing List</w:t>
      </w:r>
      <w:r w:rsidR="000B7B6B">
        <w:rPr>
          <w:rFonts w:ascii="Times New Roman" w:hAnsi="Times New Roman" w:cs="Times New Roman"/>
          <w:sz w:val="24"/>
          <w:szCs w:val="24"/>
        </w:rPr>
        <w:t>”</w:t>
      </w:r>
      <w:r w:rsidRPr="00020F9B">
        <w:rPr>
          <w:rFonts w:ascii="Times New Roman" w:hAnsi="Times New Roman" w:cs="Times New Roman"/>
          <w:sz w:val="24"/>
          <w:szCs w:val="24"/>
        </w:rPr>
        <w:t xml:space="preserve"> shall be amended to read: </w:t>
      </w:r>
    </w:p>
    <w:p w14:paraId="1B23E0D9" w14:textId="6C900160" w:rsidR="00020F9B" w:rsidRPr="00020F9B" w:rsidRDefault="00020F9B" w:rsidP="00020F9B">
      <w:pPr>
        <w:autoSpaceDE w:val="0"/>
        <w:autoSpaceDN w:val="0"/>
        <w:adjustRightInd w:val="0"/>
        <w:spacing w:after="0" w:line="480" w:lineRule="auto"/>
        <w:jc w:val="both"/>
        <w:rPr>
          <w:rFonts w:ascii="Times New Roman" w:hAnsi="Times New Roman" w:cs="Times New Roman"/>
          <w:sz w:val="24"/>
          <w:szCs w:val="24"/>
        </w:rPr>
      </w:pPr>
      <w:r w:rsidRPr="00020F9B">
        <w:rPr>
          <w:rFonts w:ascii="Times New Roman" w:hAnsi="Times New Roman" w:cs="Times New Roman"/>
          <w:sz w:val="24"/>
          <w:szCs w:val="24"/>
        </w:rPr>
        <w:lastRenderedPageBreak/>
        <w:tab/>
        <w:t xml:space="preserve">E. The Borough shall have a minimum of four (4) and a maximum of six (6) official towers. The Borough may have less than four (4) official towers if there are fewer than four (4) qualified applicants who have applied for such a license. </w:t>
      </w:r>
    </w:p>
    <w:p w14:paraId="4A75A1D3" w14:textId="77777777" w:rsidR="00020F9B" w:rsidRPr="00020F9B" w:rsidRDefault="00020F9B" w:rsidP="00020F9B">
      <w:pPr>
        <w:autoSpaceDE w:val="0"/>
        <w:autoSpaceDN w:val="0"/>
        <w:adjustRightInd w:val="0"/>
        <w:spacing w:after="0" w:line="480" w:lineRule="auto"/>
        <w:jc w:val="both"/>
        <w:rPr>
          <w:rFonts w:ascii="Times New Roman" w:hAnsi="Times New Roman" w:cs="Times New Roman"/>
          <w:sz w:val="24"/>
          <w:szCs w:val="24"/>
        </w:rPr>
      </w:pPr>
      <w:r w:rsidRPr="00020F9B">
        <w:rPr>
          <w:rFonts w:ascii="Times New Roman" w:hAnsi="Times New Roman" w:cs="Times New Roman"/>
          <w:sz w:val="24"/>
          <w:szCs w:val="24"/>
        </w:rPr>
        <w:tab/>
      </w:r>
      <w:r w:rsidRPr="00020F9B">
        <w:rPr>
          <w:rFonts w:ascii="Times New Roman" w:hAnsi="Times New Roman" w:cs="Times New Roman"/>
          <w:b/>
          <w:bCs/>
          <w:sz w:val="24"/>
          <w:szCs w:val="24"/>
        </w:rPr>
        <w:t xml:space="preserve">SECTION 2. Severability. </w:t>
      </w:r>
    </w:p>
    <w:p w14:paraId="1DCDEFF3" w14:textId="77777777" w:rsidR="00020F9B" w:rsidRPr="00020F9B" w:rsidRDefault="00020F9B" w:rsidP="00020F9B">
      <w:pPr>
        <w:autoSpaceDE w:val="0"/>
        <w:autoSpaceDN w:val="0"/>
        <w:adjustRightInd w:val="0"/>
        <w:spacing w:after="0" w:line="480" w:lineRule="auto"/>
        <w:jc w:val="both"/>
        <w:rPr>
          <w:rFonts w:ascii="Times New Roman" w:hAnsi="Times New Roman" w:cs="Times New Roman"/>
          <w:sz w:val="24"/>
          <w:szCs w:val="24"/>
        </w:rPr>
      </w:pPr>
      <w:r w:rsidRPr="00020F9B">
        <w:rPr>
          <w:rFonts w:ascii="Times New Roman" w:hAnsi="Times New Roman" w:cs="Times New Roman"/>
          <w:sz w:val="24"/>
          <w:szCs w:val="24"/>
        </w:rPr>
        <w:tab/>
        <w:t>If any provision or portion of this ordinance is held to be unconstitutional, preempted by Federal or State law, or otherwise invalid by any court of competent jurisdiction, the remaining provisions of the ordinance shall not be invalidated and shall remain in full force and effect.</w:t>
      </w:r>
    </w:p>
    <w:p w14:paraId="007AFE05" w14:textId="77777777" w:rsidR="00020F9B" w:rsidRPr="00020F9B" w:rsidRDefault="00020F9B" w:rsidP="00020F9B">
      <w:pPr>
        <w:autoSpaceDE w:val="0"/>
        <w:autoSpaceDN w:val="0"/>
        <w:adjustRightInd w:val="0"/>
        <w:spacing w:after="0" w:line="480" w:lineRule="auto"/>
        <w:jc w:val="both"/>
        <w:rPr>
          <w:rFonts w:ascii="Times New Roman" w:hAnsi="Times New Roman" w:cs="Times New Roman"/>
          <w:sz w:val="24"/>
          <w:szCs w:val="24"/>
        </w:rPr>
      </w:pPr>
      <w:r w:rsidRPr="00020F9B">
        <w:rPr>
          <w:rFonts w:ascii="Times New Roman" w:hAnsi="Times New Roman" w:cs="Times New Roman"/>
          <w:sz w:val="24"/>
          <w:szCs w:val="24"/>
        </w:rPr>
        <w:tab/>
      </w:r>
      <w:r w:rsidRPr="00020F9B">
        <w:rPr>
          <w:rFonts w:ascii="Times New Roman" w:hAnsi="Times New Roman" w:cs="Times New Roman"/>
          <w:b/>
          <w:bCs/>
          <w:sz w:val="24"/>
          <w:szCs w:val="24"/>
        </w:rPr>
        <w:t>SECTION 3. Effective Date.</w:t>
      </w:r>
    </w:p>
    <w:p w14:paraId="096FB6E6" w14:textId="77777777" w:rsidR="00020F9B" w:rsidRPr="00020F9B" w:rsidRDefault="00020F9B" w:rsidP="00020F9B">
      <w:pPr>
        <w:autoSpaceDE w:val="0"/>
        <w:autoSpaceDN w:val="0"/>
        <w:adjustRightInd w:val="0"/>
        <w:spacing w:after="0" w:line="480" w:lineRule="auto"/>
        <w:jc w:val="both"/>
        <w:rPr>
          <w:rFonts w:ascii="Times New Roman" w:hAnsi="Times New Roman" w:cs="Times New Roman"/>
          <w:sz w:val="24"/>
          <w:szCs w:val="24"/>
        </w:rPr>
      </w:pPr>
      <w:r w:rsidRPr="00020F9B">
        <w:rPr>
          <w:rFonts w:ascii="Times New Roman" w:hAnsi="Times New Roman" w:cs="Times New Roman"/>
          <w:sz w:val="24"/>
          <w:szCs w:val="24"/>
        </w:rPr>
        <w:tab/>
        <w:t>This ordinance shall take effect immediately upon final publication as required by law.</w:t>
      </w:r>
    </w:p>
    <w:p w14:paraId="1DC8480F" w14:textId="77777777" w:rsidR="00020F9B" w:rsidRPr="00020F9B" w:rsidRDefault="00020F9B" w:rsidP="00020F9B">
      <w:pPr>
        <w:autoSpaceDE w:val="0"/>
        <w:autoSpaceDN w:val="0"/>
        <w:adjustRightInd w:val="0"/>
        <w:spacing w:after="0" w:line="480" w:lineRule="auto"/>
        <w:jc w:val="both"/>
        <w:rPr>
          <w:rFonts w:ascii="Times New Roman" w:hAnsi="Times New Roman" w:cs="Times New Roman"/>
          <w:sz w:val="24"/>
          <w:szCs w:val="24"/>
        </w:rPr>
      </w:pPr>
      <w:r w:rsidRPr="00020F9B">
        <w:rPr>
          <w:rFonts w:ascii="Times New Roman" w:hAnsi="Times New Roman" w:cs="Times New Roman"/>
          <w:sz w:val="24"/>
          <w:szCs w:val="24"/>
        </w:rPr>
        <w:tab/>
      </w:r>
      <w:r w:rsidRPr="00020F9B">
        <w:rPr>
          <w:rFonts w:ascii="Times New Roman" w:hAnsi="Times New Roman" w:cs="Times New Roman"/>
          <w:b/>
          <w:bCs/>
          <w:sz w:val="24"/>
          <w:szCs w:val="24"/>
        </w:rPr>
        <w:t>SECTION 4. Repeal of Inconsistent Ordinances.</w:t>
      </w:r>
    </w:p>
    <w:p w14:paraId="278136C3" w14:textId="77777777" w:rsidR="00020F9B" w:rsidRDefault="00020F9B" w:rsidP="004E60EE">
      <w:pPr>
        <w:autoSpaceDE w:val="0"/>
        <w:autoSpaceDN w:val="0"/>
        <w:adjustRightInd w:val="0"/>
        <w:spacing w:after="0" w:line="480" w:lineRule="auto"/>
        <w:jc w:val="both"/>
        <w:rPr>
          <w:rFonts w:ascii="Times New Roman" w:hAnsi="Times New Roman" w:cs="Times New Roman"/>
          <w:sz w:val="24"/>
          <w:szCs w:val="24"/>
        </w:rPr>
      </w:pPr>
      <w:r w:rsidRPr="00020F9B">
        <w:rPr>
          <w:rFonts w:ascii="Times New Roman" w:hAnsi="Times New Roman" w:cs="Times New Roman"/>
          <w:sz w:val="24"/>
          <w:szCs w:val="24"/>
        </w:rPr>
        <w:tab/>
        <w:t>All ordinances and parts of ordinances that are inconsistent with the provisions of this ordinance are hereby repealed to the extent of such inconsistency.</w:t>
      </w:r>
    </w:p>
    <w:p w14:paraId="24F7F854" w14:textId="77777777" w:rsidR="001C2EAE" w:rsidRDefault="001C2EAE" w:rsidP="004E60EE">
      <w:pPr>
        <w:autoSpaceDE w:val="0"/>
        <w:autoSpaceDN w:val="0"/>
        <w:adjustRightInd w:val="0"/>
        <w:spacing w:after="0" w:line="480" w:lineRule="auto"/>
        <w:jc w:val="both"/>
        <w:rPr>
          <w:rFonts w:ascii="Times New Roman" w:hAnsi="Times New Roman" w:cs="Times New Roman"/>
          <w:sz w:val="24"/>
          <w:szCs w:val="24"/>
        </w:rPr>
      </w:pPr>
    </w:p>
    <w:p w14:paraId="57FE6A4F" w14:textId="77777777" w:rsidR="001C2EAE" w:rsidRPr="00020F9B" w:rsidRDefault="001C2EAE" w:rsidP="004E60EE">
      <w:pPr>
        <w:autoSpaceDE w:val="0"/>
        <w:autoSpaceDN w:val="0"/>
        <w:adjustRightInd w:val="0"/>
        <w:spacing w:after="0" w:line="480" w:lineRule="auto"/>
        <w:jc w:val="both"/>
        <w:rPr>
          <w:rFonts w:ascii="Times New Roman" w:hAnsi="Times New Roman" w:cs="Times New Roman"/>
          <w:sz w:val="24"/>
          <w:szCs w:val="24"/>
        </w:rPr>
      </w:pPr>
    </w:p>
    <w:p w14:paraId="514FCE1C" w14:textId="3EECE306" w:rsidR="001C2EAE" w:rsidRPr="00DA568C" w:rsidRDefault="001C2EAE" w:rsidP="001C2EAE">
      <w:pPr>
        <w:ind w:left="6480"/>
        <w:rPr>
          <w:rFonts w:ascii="Arial" w:hAnsi="Arial" w:cs="Arial"/>
        </w:rPr>
      </w:pPr>
      <w:r w:rsidRPr="00DA568C">
        <w:rPr>
          <w:rFonts w:ascii="Arial" w:hAnsi="Arial" w:cs="Arial"/>
        </w:rPr>
        <w:t>MICHAEL MC PARTLAND, MAYOR</w:t>
      </w:r>
    </w:p>
    <w:p w14:paraId="7DA2D7F8" w14:textId="77777777" w:rsidR="001C2EAE" w:rsidRPr="00DA568C" w:rsidRDefault="001C2EAE" w:rsidP="001C2EAE">
      <w:pPr>
        <w:rPr>
          <w:rFonts w:ascii="Arial" w:hAnsi="Arial" w:cs="Arial"/>
        </w:rPr>
      </w:pPr>
      <w:r w:rsidRPr="00DA568C">
        <w:rPr>
          <w:rFonts w:ascii="Arial" w:hAnsi="Arial" w:cs="Arial"/>
        </w:rPr>
        <w:t>Attest:</w:t>
      </w:r>
    </w:p>
    <w:p w14:paraId="6B443017" w14:textId="77777777" w:rsidR="001C2EAE" w:rsidRPr="00DA568C" w:rsidRDefault="001C2EAE" w:rsidP="001C2EAE">
      <w:pPr>
        <w:rPr>
          <w:rFonts w:ascii="Arial" w:hAnsi="Arial" w:cs="Arial"/>
        </w:rPr>
      </w:pPr>
    </w:p>
    <w:p w14:paraId="31F5CAE2" w14:textId="77777777" w:rsidR="001C2EAE" w:rsidRPr="00DA568C" w:rsidRDefault="001C2EAE" w:rsidP="001C2EAE">
      <w:pPr>
        <w:pStyle w:val="NoSpacing"/>
        <w:rPr>
          <w:rFonts w:ascii="Arial" w:hAnsi="Arial" w:cs="Arial"/>
        </w:rPr>
      </w:pPr>
      <w:r w:rsidRPr="00DA568C">
        <w:rPr>
          <w:rFonts w:ascii="Arial" w:hAnsi="Arial" w:cs="Arial"/>
        </w:rPr>
        <w:t>_______________________________________</w:t>
      </w:r>
    </w:p>
    <w:p w14:paraId="3D750290" w14:textId="77777777" w:rsidR="001C2EAE" w:rsidRPr="00DA568C" w:rsidRDefault="001C2EAE" w:rsidP="001C2EAE">
      <w:pPr>
        <w:rPr>
          <w:rFonts w:ascii="Arial" w:hAnsi="Arial" w:cs="Arial"/>
        </w:rPr>
      </w:pPr>
      <w:r w:rsidRPr="00DA568C">
        <w:rPr>
          <w:rFonts w:ascii="Arial" w:hAnsi="Arial" w:cs="Arial"/>
        </w:rPr>
        <w:t xml:space="preserve">ANNAMARIE O'CONNOR, BOROUGH CLERK </w:t>
      </w:r>
      <w:r w:rsidRPr="00DA568C">
        <w:rPr>
          <w:rFonts w:ascii="Arial" w:hAnsi="Arial" w:cs="Arial"/>
        </w:rPr>
        <w:br/>
      </w:r>
    </w:p>
    <w:p w14:paraId="4CF02C92" w14:textId="5A371A73" w:rsidR="001C2EAE" w:rsidRPr="00DA568C" w:rsidRDefault="001C2EAE" w:rsidP="001C2EAE">
      <w:pPr>
        <w:rPr>
          <w:rFonts w:ascii="Arial" w:hAnsi="Arial" w:cs="Arial"/>
        </w:rPr>
      </w:pPr>
      <w:r w:rsidRPr="00DA568C">
        <w:rPr>
          <w:rFonts w:ascii="Arial" w:hAnsi="Arial" w:cs="Arial"/>
        </w:rPr>
        <w:t>INTRODUCED:</w:t>
      </w:r>
      <w:r>
        <w:rPr>
          <w:rFonts w:ascii="Arial" w:hAnsi="Arial" w:cs="Arial"/>
        </w:rPr>
        <w:t xml:space="preserve">  </w:t>
      </w:r>
      <w:r w:rsidR="007F46EB">
        <w:rPr>
          <w:rFonts w:ascii="Arial" w:hAnsi="Arial" w:cs="Arial"/>
        </w:rPr>
        <w:t>November 12, 2018</w:t>
      </w:r>
      <w:bookmarkStart w:id="0" w:name="_GoBack"/>
      <w:bookmarkEnd w:id="0"/>
      <w:r>
        <w:rPr>
          <w:rFonts w:ascii="Arial" w:hAnsi="Arial" w:cs="Arial"/>
        </w:rPr>
        <w:t xml:space="preserve">  </w:t>
      </w:r>
    </w:p>
    <w:p w14:paraId="34EACA36" w14:textId="1DF1ED2B" w:rsidR="001C2EAE" w:rsidRPr="00DA568C" w:rsidRDefault="001C2EAE" w:rsidP="001C2EAE">
      <w:pPr>
        <w:rPr>
          <w:rFonts w:ascii="Arial" w:hAnsi="Arial" w:cs="Arial"/>
        </w:rPr>
      </w:pPr>
      <w:proofErr w:type="gramStart"/>
      <w:r w:rsidRPr="00DA568C">
        <w:rPr>
          <w:rFonts w:ascii="Arial" w:hAnsi="Arial" w:cs="Arial"/>
        </w:rPr>
        <w:t>ADOPTED</w:t>
      </w:r>
      <w:r>
        <w:rPr>
          <w:rFonts w:ascii="Arial" w:hAnsi="Arial" w:cs="Arial"/>
        </w:rPr>
        <w:t xml:space="preserve"> </w:t>
      </w:r>
      <w:r w:rsidRPr="00DA568C">
        <w:rPr>
          <w:rFonts w:ascii="Arial" w:hAnsi="Arial" w:cs="Arial"/>
        </w:rPr>
        <w:t>:</w:t>
      </w:r>
      <w:proofErr w:type="gramEnd"/>
      <w:r>
        <w:rPr>
          <w:rFonts w:ascii="Arial" w:hAnsi="Arial" w:cs="Arial"/>
        </w:rPr>
        <w:t xml:space="preserve">         </w:t>
      </w:r>
    </w:p>
    <w:p w14:paraId="2E5C460C" w14:textId="65245C11" w:rsidR="001C2EAE" w:rsidRPr="00B44479" w:rsidRDefault="001C2EAE" w:rsidP="001C2EAE">
      <w:pPr>
        <w:rPr>
          <w:rFonts w:ascii="Arial" w:hAnsi="Arial" w:cs="Arial"/>
        </w:rPr>
      </w:pPr>
      <w:r w:rsidRPr="00DA568C">
        <w:rPr>
          <w:rFonts w:ascii="Arial" w:hAnsi="Arial" w:cs="Arial"/>
        </w:rPr>
        <w:t>APPROVED:</w:t>
      </w:r>
      <w:r>
        <w:rPr>
          <w:rFonts w:ascii="Arial" w:hAnsi="Arial" w:cs="Arial"/>
        </w:rPr>
        <w:t xml:space="preserve">       </w:t>
      </w:r>
    </w:p>
    <w:p w14:paraId="6E099BE0" w14:textId="231EA7BA" w:rsidR="00A13CEF" w:rsidRDefault="00A13CEF" w:rsidP="004E60EE">
      <w:pPr>
        <w:spacing w:line="480" w:lineRule="auto"/>
      </w:pPr>
    </w:p>
    <w:sectPr w:rsidR="00A13C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F9B"/>
    <w:rsid w:val="00020F9B"/>
    <w:rsid w:val="000B7B6B"/>
    <w:rsid w:val="001C2EAE"/>
    <w:rsid w:val="004E60EE"/>
    <w:rsid w:val="007F46EB"/>
    <w:rsid w:val="00A13CEF"/>
    <w:rsid w:val="00BC0444"/>
    <w:rsid w:val="00E70924"/>
    <w:rsid w:val="00EA2F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39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C04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0444"/>
    <w:rPr>
      <w:rFonts w:ascii="Segoe UI" w:hAnsi="Segoe UI" w:cs="Segoe UI"/>
      <w:sz w:val="18"/>
      <w:szCs w:val="18"/>
    </w:rPr>
  </w:style>
  <w:style w:type="paragraph" w:styleId="NoSpacing">
    <w:name w:val="No Spacing"/>
    <w:uiPriority w:val="1"/>
    <w:qFormat/>
    <w:rsid w:val="001C2EA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C04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0444"/>
    <w:rPr>
      <w:rFonts w:ascii="Segoe UI" w:hAnsi="Segoe UI" w:cs="Segoe UI"/>
      <w:sz w:val="18"/>
      <w:szCs w:val="18"/>
    </w:rPr>
  </w:style>
  <w:style w:type="paragraph" w:styleId="NoSpacing">
    <w:name w:val="No Spacing"/>
    <w:uiPriority w:val="1"/>
    <w:qFormat/>
    <w:rsid w:val="001C2EA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362</Words>
  <Characters>2066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 Bonica</dc:creator>
  <cp:lastModifiedBy>ANNAMARIE</cp:lastModifiedBy>
  <cp:revision>5</cp:revision>
  <cp:lastPrinted>2018-04-05T14:42:00Z</cp:lastPrinted>
  <dcterms:created xsi:type="dcterms:W3CDTF">2018-10-29T14:35:00Z</dcterms:created>
  <dcterms:modified xsi:type="dcterms:W3CDTF">2018-11-28T16:16:00Z</dcterms:modified>
</cp:coreProperties>
</file>