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B41B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B41B8">
              <w:rPr>
                <w:rFonts w:eastAsia="Times New Roman"/>
                <w:sz w:val="20"/>
                <w:szCs w:val="20"/>
              </w:rPr>
              <w:t>284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41B8" w:rsidRPr="001903C1" w:rsidRDefault="00DB41B8" w:rsidP="00DB41B8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OVERPAYMENT  </w:t>
      </w:r>
    </w:p>
    <w:p w:rsidR="00DB41B8" w:rsidRDefault="00DB41B8" w:rsidP="00DB41B8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>Overpayment caused by a</w:t>
      </w:r>
      <w:r>
        <w:t>n</w:t>
      </w:r>
      <w:r>
        <w:t xml:space="preserve"> overpayment on the parcel</w:t>
      </w:r>
      <w:r w:rsidRPr="001903C1">
        <w:t xml:space="preserve">; </w:t>
      </w:r>
    </w:p>
    <w:p w:rsidR="00DB41B8" w:rsidRDefault="00DB41B8" w:rsidP="00DB41B8">
      <w:pPr>
        <w:pStyle w:val="NoSpacing"/>
      </w:pPr>
    </w:p>
    <w:p w:rsidR="00DB41B8" w:rsidRDefault="00DB41B8" w:rsidP="00DB41B8">
      <w:pPr>
        <w:pStyle w:val="NoSpacing"/>
      </w:pPr>
      <w:r w:rsidRPr="00D10981">
        <w:rPr>
          <w:b/>
        </w:rPr>
        <w:t xml:space="preserve">Block   </w:t>
      </w:r>
      <w:proofErr w:type="gramStart"/>
      <w:r w:rsidRPr="00D10981">
        <w:rPr>
          <w:b/>
        </w:rPr>
        <w:t>Lot</w:t>
      </w:r>
      <w:r>
        <w:t xml:space="preserve">  </w:t>
      </w:r>
      <w:r w:rsidRPr="00106E54">
        <w:rPr>
          <w:b/>
        </w:rPr>
        <w:t>Qual</w:t>
      </w:r>
      <w:proofErr w:type="gramEnd"/>
      <w:r w:rsidRPr="00106E54">
        <w:rPr>
          <w:b/>
        </w:rPr>
        <w:t>.</w:t>
      </w:r>
      <w:r>
        <w:t xml:space="preserve">       </w:t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:rsidR="00DB41B8" w:rsidRDefault="00DB41B8" w:rsidP="00DB41B8">
      <w:pPr>
        <w:pStyle w:val="NoSpacing"/>
      </w:pPr>
      <w:r>
        <w:t xml:space="preserve">   55     16    C0396      Jeffrey Stuart Friedman   2018</w:t>
      </w:r>
      <w:r>
        <w:tab/>
        <w:t>$9,298.00</w:t>
      </w:r>
      <w:r>
        <w:tab/>
      </w:r>
      <w:r>
        <w:tab/>
      </w:r>
    </w:p>
    <w:p w:rsidR="00DB41B8" w:rsidRPr="001903C1" w:rsidRDefault="00DB41B8" w:rsidP="00DB41B8">
      <w:pPr>
        <w:pStyle w:val="NoSpacing"/>
      </w:pPr>
      <w:r w:rsidRPr="001903C1">
        <w:tab/>
        <w:t xml:space="preserve"> </w:t>
      </w:r>
    </w:p>
    <w:p w:rsidR="00DB41B8" w:rsidRDefault="00DB41B8" w:rsidP="00DB41B8">
      <w:pPr>
        <w:pStyle w:val="NoSpacing"/>
      </w:pPr>
      <w:r w:rsidRPr="001903C1">
        <w:t xml:space="preserve"> </w:t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DB41B8" w:rsidRDefault="00DB41B8" w:rsidP="00DB41B8">
      <w:pPr>
        <w:pStyle w:val="NoSpacing"/>
        <w:rPr>
          <w:rFonts w:cs="Verdana"/>
        </w:rPr>
      </w:pPr>
    </w:p>
    <w:p w:rsidR="00DB41B8" w:rsidRDefault="00DB41B8" w:rsidP="00DB41B8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Jeffrey Stuart Friedman</w:t>
      </w:r>
    </w:p>
    <w:p w:rsidR="00DB41B8" w:rsidRDefault="00DB41B8" w:rsidP="00DB41B8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396 Undercliff Avenue</w:t>
      </w:r>
    </w:p>
    <w:p w:rsidR="00DB41B8" w:rsidRDefault="00DB41B8" w:rsidP="00DB41B8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07020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41B8">
        <w:rPr>
          <w:rFonts w:eastAsia="Times New Roman"/>
          <w:b/>
          <w:bCs/>
          <w:sz w:val="20"/>
          <w:szCs w:val="20"/>
        </w:rPr>
        <w:t>November 12</w:t>
      </w:r>
      <w:bookmarkStart w:id="0" w:name="_GoBack"/>
      <w:bookmarkEnd w:id="0"/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B41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41B8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CD57-F6AF-44EB-BBCD-4E9DA9B0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2018-11-07T16:49:00Z</dcterms:created>
  <dcterms:modified xsi:type="dcterms:W3CDTF">2018-11-07T16:49:00Z</dcterms:modified>
</cp:coreProperties>
</file>