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4E4" w:rsidRPr="00A77508" w:rsidRDefault="0040557E" w:rsidP="005F34E4">
      <w:pPr>
        <w:tabs>
          <w:tab w:val="center" w:pos="4680"/>
        </w:tabs>
        <w:jc w:val="both"/>
        <w:rPr>
          <w:rFonts w:ascii="Times New Roman" w:hAnsi="Times New Roman"/>
          <w:b/>
          <w:bCs/>
          <w:sz w:val="24"/>
        </w:rPr>
      </w:pPr>
      <w:r>
        <w:rPr>
          <w:rFonts w:ascii="Times New Roman" w:hAnsi="Times New Roman"/>
          <w:b/>
          <w:bCs/>
          <w:sz w:val="24"/>
        </w:rPr>
        <w:tab/>
      </w:r>
      <w:r w:rsidR="005F34E4" w:rsidRPr="00A77508">
        <w:rPr>
          <w:rFonts w:ascii="Times New Roman" w:hAnsi="Times New Roman"/>
          <w:b/>
          <w:bCs/>
          <w:sz w:val="24"/>
        </w:rPr>
        <w:t>BOROUGH OF EDGEWATER</w:t>
      </w:r>
    </w:p>
    <w:p w:rsidR="005F34E4" w:rsidRPr="00A77508" w:rsidRDefault="005F34E4" w:rsidP="005F34E4">
      <w:pPr>
        <w:tabs>
          <w:tab w:val="center" w:pos="4680"/>
        </w:tabs>
        <w:jc w:val="both"/>
        <w:rPr>
          <w:rFonts w:ascii="Times New Roman" w:hAnsi="Times New Roman"/>
          <w:b/>
          <w:bCs/>
          <w:sz w:val="24"/>
        </w:rPr>
      </w:pPr>
      <w:r w:rsidRPr="00A77508">
        <w:rPr>
          <w:rFonts w:ascii="Times New Roman" w:hAnsi="Times New Roman"/>
          <w:b/>
          <w:bCs/>
          <w:sz w:val="24"/>
        </w:rPr>
        <w:tab/>
        <w:t>ORDINANCE NO.</w:t>
      </w:r>
      <w:r w:rsidR="003A34ED">
        <w:rPr>
          <w:rFonts w:ascii="Times New Roman" w:hAnsi="Times New Roman"/>
          <w:b/>
          <w:bCs/>
          <w:sz w:val="24"/>
        </w:rPr>
        <w:t>2018-018</w:t>
      </w:r>
      <w:r w:rsidRPr="00A77508">
        <w:rPr>
          <w:rFonts w:ascii="Times New Roman" w:hAnsi="Times New Roman"/>
          <w:b/>
          <w:bCs/>
          <w:sz w:val="24"/>
          <w:u w:val="single"/>
        </w:rPr>
        <w:t xml:space="preserve">              </w:t>
      </w:r>
    </w:p>
    <w:p w:rsidR="005F34E4" w:rsidRPr="00A77508" w:rsidRDefault="005F34E4" w:rsidP="005F34E4">
      <w:pPr>
        <w:jc w:val="both"/>
        <w:rPr>
          <w:rFonts w:ascii="Times New Roman" w:hAnsi="Times New Roman"/>
          <w:b/>
          <w:bCs/>
          <w:sz w:val="24"/>
        </w:rPr>
      </w:pPr>
    </w:p>
    <w:p w:rsidR="00E625CC" w:rsidRDefault="005F34E4" w:rsidP="00E24B05">
      <w:pPr>
        <w:ind w:left="1440" w:right="1440"/>
        <w:jc w:val="both"/>
        <w:rPr>
          <w:rFonts w:ascii="Times New Roman" w:hAnsi="Times New Roman"/>
          <w:b/>
          <w:bCs/>
          <w:sz w:val="24"/>
        </w:rPr>
      </w:pPr>
      <w:r w:rsidRPr="00A77508">
        <w:rPr>
          <w:rFonts w:ascii="Times New Roman" w:hAnsi="Times New Roman"/>
          <w:b/>
          <w:bCs/>
          <w:sz w:val="24"/>
        </w:rPr>
        <w:t xml:space="preserve">AN ORDINANCE </w:t>
      </w:r>
      <w:r w:rsidR="003771A2">
        <w:rPr>
          <w:rFonts w:ascii="Times New Roman" w:hAnsi="Times New Roman"/>
          <w:b/>
          <w:bCs/>
          <w:sz w:val="24"/>
        </w:rPr>
        <w:t xml:space="preserve">AMENDING </w:t>
      </w:r>
      <w:r w:rsidR="00E24B05">
        <w:rPr>
          <w:rFonts w:ascii="Times New Roman" w:hAnsi="Times New Roman"/>
          <w:b/>
          <w:bCs/>
          <w:sz w:val="24"/>
        </w:rPr>
        <w:t>CHAPTER 4</w:t>
      </w:r>
      <w:r w:rsidR="00AD441E">
        <w:rPr>
          <w:rFonts w:ascii="Times New Roman" w:hAnsi="Times New Roman"/>
          <w:b/>
          <w:bCs/>
          <w:sz w:val="24"/>
        </w:rPr>
        <w:t>9</w:t>
      </w:r>
      <w:r w:rsidR="00E24B05">
        <w:rPr>
          <w:rFonts w:ascii="Times New Roman" w:hAnsi="Times New Roman"/>
          <w:b/>
          <w:bCs/>
          <w:sz w:val="24"/>
        </w:rPr>
        <w:t>, ARTICLE</w:t>
      </w:r>
      <w:r w:rsidR="00AD441E">
        <w:rPr>
          <w:rFonts w:ascii="Times New Roman" w:hAnsi="Times New Roman"/>
          <w:b/>
          <w:bCs/>
          <w:sz w:val="24"/>
        </w:rPr>
        <w:t xml:space="preserve"> </w:t>
      </w:r>
      <w:r w:rsidR="00E24B05">
        <w:rPr>
          <w:rFonts w:ascii="Times New Roman" w:hAnsi="Times New Roman"/>
          <w:b/>
          <w:bCs/>
          <w:sz w:val="24"/>
        </w:rPr>
        <w:t>I, SECTION 4</w:t>
      </w:r>
      <w:r w:rsidR="00AD441E">
        <w:rPr>
          <w:rFonts w:ascii="Times New Roman" w:hAnsi="Times New Roman"/>
          <w:b/>
          <w:bCs/>
          <w:sz w:val="24"/>
        </w:rPr>
        <w:t>9</w:t>
      </w:r>
      <w:r w:rsidR="00E24B05">
        <w:rPr>
          <w:rFonts w:ascii="Times New Roman" w:hAnsi="Times New Roman"/>
          <w:b/>
          <w:bCs/>
          <w:sz w:val="24"/>
        </w:rPr>
        <w:t>-1</w:t>
      </w:r>
      <w:r w:rsidR="00AD441E">
        <w:rPr>
          <w:rFonts w:ascii="Times New Roman" w:hAnsi="Times New Roman"/>
          <w:b/>
          <w:bCs/>
          <w:sz w:val="24"/>
        </w:rPr>
        <w:t>2</w:t>
      </w:r>
      <w:r w:rsidR="00E24B05">
        <w:rPr>
          <w:rFonts w:ascii="Times New Roman" w:hAnsi="Times New Roman"/>
          <w:b/>
          <w:bCs/>
          <w:sz w:val="24"/>
        </w:rPr>
        <w:t xml:space="preserve"> OF THE CODE OF THE BOROUGH OF EDGEWATER </w:t>
      </w:r>
    </w:p>
    <w:p w:rsidR="00E24B05" w:rsidRDefault="00E24B05" w:rsidP="00E24B05">
      <w:pPr>
        <w:ind w:left="1440" w:right="1440"/>
        <w:jc w:val="both"/>
        <w:rPr>
          <w:rFonts w:ascii="Times New Roman" w:hAnsi="Times New Roman"/>
          <w:b/>
          <w:bCs/>
          <w:sz w:val="24"/>
        </w:rPr>
      </w:pPr>
    </w:p>
    <w:p w:rsidR="00E24B05" w:rsidRDefault="00E24B05" w:rsidP="00E24B05">
      <w:pPr>
        <w:ind w:left="1440" w:right="1440"/>
        <w:jc w:val="both"/>
        <w:rPr>
          <w:rFonts w:ascii="Times New Roman" w:hAnsi="Times New Roman"/>
          <w:b/>
          <w:bCs/>
          <w:sz w:val="24"/>
        </w:rPr>
      </w:pPr>
    </w:p>
    <w:p w:rsidR="005F34E4" w:rsidRPr="00A77508" w:rsidRDefault="005F34E4" w:rsidP="005F34E4">
      <w:pPr>
        <w:spacing w:line="480" w:lineRule="auto"/>
        <w:ind w:firstLine="720"/>
        <w:jc w:val="both"/>
        <w:rPr>
          <w:rFonts w:ascii="Times New Roman" w:hAnsi="Times New Roman"/>
          <w:sz w:val="24"/>
        </w:rPr>
      </w:pPr>
      <w:r w:rsidRPr="00A77508">
        <w:rPr>
          <w:rFonts w:ascii="Times New Roman" w:hAnsi="Times New Roman"/>
          <w:b/>
          <w:bCs/>
          <w:sz w:val="24"/>
        </w:rPr>
        <w:t>BE IT ORDAINED</w:t>
      </w:r>
      <w:r w:rsidRPr="00A77508">
        <w:rPr>
          <w:rFonts w:ascii="Times New Roman" w:hAnsi="Times New Roman"/>
          <w:sz w:val="24"/>
        </w:rPr>
        <w:t xml:space="preserve"> by the Mayor and Council of the Borough of Edgewater</w:t>
      </w:r>
      <w:r w:rsidR="003771A2">
        <w:rPr>
          <w:rFonts w:ascii="Times New Roman" w:hAnsi="Times New Roman"/>
          <w:sz w:val="24"/>
        </w:rPr>
        <w:t xml:space="preserve"> as follows: </w:t>
      </w:r>
    </w:p>
    <w:p w:rsidR="005F34E4" w:rsidRPr="00A77508" w:rsidRDefault="005F34E4" w:rsidP="005F34E4">
      <w:pPr>
        <w:spacing w:line="480" w:lineRule="auto"/>
        <w:jc w:val="both"/>
        <w:rPr>
          <w:rFonts w:ascii="Times New Roman" w:hAnsi="Times New Roman"/>
          <w:sz w:val="24"/>
        </w:rPr>
      </w:pPr>
      <w:proofErr w:type="gramStart"/>
      <w:r w:rsidRPr="00A77508">
        <w:rPr>
          <w:rFonts w:ascii="Times New Roman" w:hAnsi="Times New Roman"/>
          <w:b/>
          <w:bCs/>
          <w:sz w:val="24"/>
          <w:u w:val="single"/>
        </w:rPr>
        <w:t>Section 1.</w:t>
      </w:r>
      <w:proofErr w:type="gramEnd"/>
      <w:r w:rsidRPr="00A77508">
        <w:rPr>
          <w:rFonts w:ascii="Times New Roman" w:hAnsi="Times New Roman"/>
          <w:b/>
          <w:bCs/>
          <w:sz w:val="24"/>
          <w:u w:val="single"/>
        </w:rPr>
        <w:t xml:space="preserve">   </w:t>
      </w:r>
    </w:p>
    <w:p w:rsidR="003771A2" w:rsidRDefault="003771A2" w:rsidP="005F34E4">
      <w:pPr>
        <w:spacing w:line="480" w:lineRule="auto"/>
        <w:ind w:firstLine="720"/>
        <w:jc w:val="both"/>
        <w:rPr>
          <w:rFonts w:ascii="Times New Roman" w:hAnsi="Times New Roman"/>
          <w:sz w:val="24"/>
        </w:rPr>
      </w:pPr>
      <w:r>
        <w:rPr>
          <w:rFonts w:ascii="Times New Roman" w:hAnsi="Times New Roman"/>
          <w:sz w:val="24"/>
        </w:rPr>
        <w:t xml:space="preserve">Section </w:t>
      </w:r>
      <w:r w:rsidR="00AD441E">
        <w:rPr>
          <w:rFonts w:ascii="Times New Roman" w:hAnsi="Times New Roman"/>
          <w:sz w:val="24"/>
        </w:rPr>
        <w:t>49</w:t>
      </w:r>
      <w:r w:rsidR="000135F1">
        <w:rPr>
          <w:rFonts w:ascii="Times New Roman" w:hAnsi="Times New Roman"/>
          <w:sz w:val="24"/>
        </w:rPr>
        <w:t>-</w:t>
      </w:r>
      <w:r w:rsidR="00AD441E">
        <w:rPr>
          <w:rFonts w:ascii="Times New Roman" w:hAnsi="Times New Roman"/>
          <w:sz w:val="24"/>
        </w:rPr>
        <w:t>12</w:t>
      </w:r>
      <w:r w:rsidR="000135F1">
        <w:rPr>
          <w:rFonts w:ascii="Times New Roman" w:hAnsi="Times New Roman"/>
          <w:sz w:val="24"/>
        </w:rPr>
        <w:t xml:space="preserve"> </w:t>
      </w:r>
      <w:r w:rsidR="009366D3">
        <w:rPr>
          <w:rFonts w:ascii="Times New Roman" w:hAnsi="Times New Roman"/>
          <w:sz w:val="24"/>
        </w:rPr>
        <w:t xml:space="preserve">of Chapter </w:t>
      </w:r>
      <w:r w:rsidR="00AD441E">
        <w:rPr>
          <w:rFonts w:ascii="Times New Roman" w:hAnsi="Times New Roman"/>
          <w:sz w:val="24"/>
        </w:rPr>
        <w:t>49</w:t>
      </w:r>
      <w:r w:rsidR="009366D3">
        <w:rPr>
          <w:rFonts w:ascii="Times New Roman" w:hAnsi="Times New Roman"/>
          <w:sz w:val="24"/>
        </w:rPr>
        <w:t>, Article I</w:t>
      </w:r>
      <w:r w:rsidR="00C90715">
        <w:rPr>
          <w:rFonts w:ascii="Times New Roman" w:hAnsi="Times New Roman"/>
          <w:sz w:val="24"/>
        </w:rPr>
        <w:t xml:space="preserve"> </w:t>
      </w:r>
      <w:r>
        <w:rPr>
          <w:rFonts w:ascii="Times New Roman" w:hAnsi="Times New Roman"/>
          <w:sz w:val="24"/>
        </w:rPr>
        <w:t>shall be amended to read as follows:</w:t>
      </w:r>
    </w:p>
    <w:p w:rsidR="00C90715" w:rsidRDefault="00AD441E" w:rsidP="005F34E4">
      <w:pPr>
        <w:spacing w:line="480" w:lineRule="auto"/>
        <w:jc w:val="both"/>
        <w:rPr>
          <w:rFonts w:ascii="Times New Roman" w:hAnsi="Times New Roman"/>
          <w:bCs/>
          <w:sz w:val="24"/>
        </w:rPr>
      </w:pPr>
      <w:r>
        <w:rPr>
          <w:rFonts w:ascii="Times New Roman" w:hAnsi="Times New Roman"/>
          <w:b/>
          <w:bCs/>
          <w:sz w:val="24"/>
        </w:rPr>
        <w:tab/>
      </w:r>
      <w:r>
        <w:rPr>
          <w:rFonts w:ascii="Times New Roman" w:hAnsi="Times New Roman"/>
          <w:bCs/>
          <w:sz w:val="24"/>
        </w:rPr>
        <w:t xml:space="preserve">A.  A member shall be entitled to earn a maximum stipend of $700 per month.  One-half of the maximum stipend, or the sum of </w:t>
      </w:r>
      <w:r w:rsidR="00A146D4">
        <w:rPr>
          <w:rFonts w:ascii="Times New Roman" w:hAnsi="Times New Roman"/>
          <w:bCs/>
          <w:sz w:val="24"/>
        </w:rPr>
        <w:t>$</w:t>
      </w:r>
      <w:r>
        <w:rPr>
          <w:rFonts w:ascii="Times New Roman" w:hAnsi="Times New Roman"/>
          <w:bCs/>
          <w:sz w:val="24"/>
        </w:rPr>
        <w:t>3</w:t>
      </w:r>
      <w:r w:rsidR="004332A4">
        <w:rPr>
          <w:rFonts w:ascii="Times New Roman" w:hAnsi="Times New Roman"/>
          <w:bCs/>
          <w:sz w:val="24"/>
        </w:rPr>
        <w:t>5</w:t>
      </w:r>
      <w:r>
        <w:rPr>
          <w:rFonts w:ascii="Times New Roman" w:hAnsi="Times New Roman"/>
          <w:bCs/>
          <w:sz w:val="24"/>
        </w:rPr>
        <w:t>0.00, shall be earned by a member for working one evening from 6 p.m. to 6:00 a.m. during the period beginning on Sunday night and ending Thursday night each week.  One-half of the stipend, or $</w:t>
      </w:r>
      <w:r w:rsidR="00A146D4">
        <w:rPr>
          <w:rFonts w:ascii="Times New Roman" w:hAnsi="Times New Roman"/>
          <w:bCs/>
          <w:sz w:val="24"/>
        </w:rPr>
        <w:t>35</w:t>
      </w:r>
      <w:r>
        <w:rPr>
          <w:rFonts w:ascii="Times New Roman" w:hAnsi="Times New Roman"/>
          <w:bCs/>
          <w:sz w:val="24"/>
        </w:rPr>
        <w:t xml:space="preserve">0.00, shall be earned by working the required weekend shifts as designated by the officers. </w:t>
      </w:r>
    </w:p>
    <w:p w:rsidR="00AD441E" w:rsidRPr="00AD441E" w:rsidRDefault="00AD441E" w:rsidP="005F34E4">
      <w:pPr>
        <w:spacing w:line="480" w:lineRule="auto"/>
        <w:jc w:val="both"/>
        <w:rPr>
          <w:rFonts w:ascii="Times New Roman" w:hAnsi="Times New Roman"/>
          <w:bCs/>
          <w:sz w:val="24"/>
        </w:rPr>
      </w:pPr>
      <w:proofErr w:type="gramStart"/>
      <w:r>
        <w:rPr>
          <w:rFonts w:ascii="Times New Roman" w:hAnsi="Times New Roman"/>
          <w:b/>
          <w:bCs/>
          <w:sz w:val="24"/>
          <w:u w:val="single"/>
        </w:rPr>
        <w:t>Section 2.</w:t>
      </w:r>
      <w:proofErr w:type="gramEnd"/>
      <w:r>
        <w:rPr>
          <w:rFonts w:ascii="Times New Roman" w:hAnsi="Times New Roman"/>
          <w:bCs/>
          <w:sz w:val="24"/>
        </w:rPr>
        <w:t xml:space="preserve">  The remainder of Section 49-12 shall remain in full force and effect. </w:t>
      </w:r>
    </w:p>
    <w:p w:rsidR="005F34E4" w:rsidRPr="00A77508" w:rsidRDefault="005F34E4" w:rsidP="005F34E4">
      <w:pPr>
        <w:spacing w:line="480" w:lineRule="auto"/>
        <w:jc w:val="both"/>
        <w:rPr>
          <w:rFonts w:ascii="Times New Roman" w:hAnsi="Times New Roman"/>
          <w:sz w:val="24"/>
        </w:rPr>
      </w:pPr>
      <w:proofErr w:type="gramStart"/>
      <w:r w:rsidRPr="00A77508">
        <w:rPr>
          <w:rFonts w:ascii="Times New Roman" w:hAnsi="Times New Roman"/>
          <w:b/>
          <w:bCs/>
          <w:sz w:val="24"/>
          <w:u w:val="single"/>
        </w:rPr>
        <w:t>Section</w:t>
      </w:r>
      <w:r w:rsidR="00282968">
        <w:rPr>
          <w:rFonts w:ascii="Times New Roman" w:hAnsi="Times New Roman"/>
          <w:b/>
          <w:bCs/>
          <w:sz w:val="24"/>
          <w:u w:val="single"/>
        </w:rPr>
        <w:t xml:space="preserve"> </w:t>
      </w:r>
      <w:r w:rsidR="00AD441E">
        <w:rPr>
          <w:rFonts w:ascii="Times New Roman" w:hAnsi="Times New Roman"/>
          <w:b/>
          <w:bCs/>
          <w:sz w:val="24"/>
          <w:u w:val="single"/>
        </w:rPr>
        <w:t>3</w:t>
      </w:r>
      <w:r w:rsidRPr="00A77508">
        <w:rPr>
          <w:rFonts w:ascii="Times New Roman" w:hAnsi="Times New Roman"/>
          <w:b/>
          <w:bCs/>
          <w:sz w:val="24"/>
          <w:u w:val="single"/>
        </w:rPr>
        <w:t>.</w:t>
      </w:r>
      <w:proofErr w:type="gramEnd"/>
      <w:r w:rsidRPr="00A77508">
        <w:rPr>
          <w:rFonts w:ascii="Times New Roman" w:hAnsi="Times New Roman"/>
          <w:b/>
          <w:bCs/>
          <w:sz w:val="24"/>
          <w:u w:val="single"/>
        </w:rPr>
        <w:t xml:space="preserve">  </w:t>
      </w:r>
      <w:proofErr w:type="gramStart"/>
      <w:r w:rsidRPr="00A77508">
        <w:rPr>
          <w:rFonts w:ascii="Times New Roman" w:hAnsi="Times New Roman"/>
          <w:b/>
          <w:bCs/>
          <w:sz w:val="24"/>
          <w:u w:val="single"/>
        </w:rPr>
        <w:t>Severability.</w:t>
      </w:r>
      <w:proofErr w:type="gramEnd"/>
    </w:p>
    <w:p w:rsidR="005F34E4" w:rsidRPr="00A77508" w:rsidRDefault="005F34E4" w:rsidP="005F34E4">
      <w:pPr>
        <w:spacing w:line="480" w:lineRule="auto"/>
        <w:ind w:firstLine="720"/>
        <w:jc w:val="both"/>
        <w:rPr>
          <w:rFonts w:ascii="Times New Roman" w:hAnsi="Times New Roman"/>
          <w:b/>
          <w:bCs/>
          <w:sz w:val="24"/>
          <w:u w:val="single"/>
        </w:rPr>
      </w:pPr>
      <w:r w:rsidRPr="00A77508">
        <w:rPr>
          <w:rFonts w:ascii="Times New Roman" w:hAnsi="Times New Roman"/>
          <w:sz w:val="24"/>
        </w:rPr>
        <w:t>If any section, sentence or any other part of this Ordinance is adjudged unconstitutional or invalid, such judgment shall not affect, impair, or invalidate the remainder of this Ordinance but shall be confined in its effect to the section, sentence or other part of this Ordinance directly involved in the controversy which such judgment shall be rendered.</w:t>
      </w:r>
    </w:p>
    <w:p w:rsidR="005F34E4" w:rsidRPr="00A77508" w:rsidRDefault="005F34E4" w:rsidP="005F34E4">
      <w:pPr>
        <w:spacing w:line="480" w:lineRule="auto"/>
        <w:jc w:val="both"/>
        <w:rPr>
          <w:rFonts w:ascii="Times New Roman" w:hAnsi="Times New Roman"/>
          <w:sz w:val="24"/>
          <w:u w:val="single"/>
        </w:rPr>
      </w:pPr>
      <w:proofErr w:type="gramStart"/>
      <w:r w:rsidRPr="00A77508">
        <w:rPr>
          <w:rFonts w:ascii="Times New Roman" w:hAnsi="Times New Roman"/>
          <w:b/>
          <w:bCs/>
          <w:sz w:val="24"/>
          <w:u w:val="single"/>
        </w:rPr>
        <w:t>Section</w:t>
      </w:r>
      <w:r w:rsidR="00282968">
        <w:rPr>
          <w:rFonts w:ascii="Times New Roman" w:hAnsi="Times New Roman"/>
          <w:b/>
          <w:bCs/>
          <w:sz w:val="24"/>
          <w:u w:val="single"/>
        </w:rPr>
        <w:t xml:space="preserve"> </w:t>
      </w:r>
      <w:r w:rsidR="00AD441E">
        <w:rPr>
          <w:rFonts w:ascii="Times New Roman" w:hAnsi="Times New Roman"/>
          <w:b/>
          <w:bCs/>
          <w:sz w:val="24"/>
          <w:u w:val="single"/>
        </w:rPr>
        <w:t>4</w:t>
      </w:r>
      <w:r w:rsidRPr="00A77508">
        <w:rPr>
          <w:rFonts w:ascii="Times New Roman" w:hAnsi="Times New Roman"/>
          <w:b/>
          <w:bCs/>
          <w:sz w:val="24"/>
          <w:u w:val="single"/>
        </w:rPr>
        <w:t>.</w:t>
      </w:r>
      <w:proofErr w:type="gramEnd"/>
      <w:r w:rsidRPr="00A77508">
        <w:rPr>
          <w:rFonts w:ascii="Times New Roman" w:hAnsi="Times New Roman"/>
          <w:b/>
          <w:bCs/>
          <w:sz w:val="24"/>
          <w:u w:val="single"/>
        </w:rPr>
        <w:t xml:space="preserve">  Inconsistent Ordinances Repealed.</w:t>
      </w:r>
    </w:p>
    <w:p w:rsidR="005F34E4" w:rsidRPr="00A77508" w:rsidRDefault="005F34E4" w:rsidP="005F34E4">
      <w:pPr>
        <w:spacing w:line="480" w:lineRule="auto"/>
        <w:ind w:firstLine="720"/>
        <w:jc w:val="both"/>
        <w:rPr>
          <w:rFonts w:ascii="Times New Roman" w:hAnsi="Times New Roman"/>
          <w:sz w:val="24"/>
        </w:rPr>
      </w:pPr>
      <w:r w:rsidRPr="00A77508">
        <w:rPr>
          <w:rFonts w:ascii="Times New Roman" w:hAnsi="Times New Roman"/>
          <w:sz w:val="24"/>
        </w:rPr>
        <w:t>All ordinances or parts or ordinances which are inconsistent with the provisions of this ordinance are hereby repealed, but only to the extent of such inconsistencies.</w:t>
      </w:r>
    </w:p>
    <w:p w:rsidR="005F34E4" w:rsidRPr="00A77508" w:rsidRDefault="005F34E4" w:rsidP="005F34E4">
      <w:pPr>
        <w:spacing w:line="480" w:lineRule="auto"/>
        <w:jc w:val="both"/>
        <w:rPr>
          <w:rFonts w:ascii="Times New Roman" w:hAnsi="Times New Roman"/>
          <w:sz w:val="24"/>
        </w:rPr>
      </w:pPr>
      <w:proofErr w:type="gramStart"/>
      <w:r w:rsidRPr="00A77508">
        <w:rPr>
          <w:rFonts w:ascii="Times New Roman" w:hAnsi="Times New Roman"/>
          <w:b/>
          <w:bCs/>
          <w:sz w:val="24"/>
          <w:u w:val="single"/>
        </w:rPr>
        <w:t xml:space="preserve">Section </w:t>
      </w:r>
      <w:r w:rsidR="00AD441E">
        <w:rPr>
          <w:rFonts w:ascii="Times New Roman" w:hAnsi="Times New Roman"/>
          <w:b/>
          <w:bCs/>
          <w:sz w:val="24"/>
          <w:u w:val="single"/>
        </w:rPr>
        <w:t>5</w:t>
      </w:r>
      <w:r w:rsidRPr="00A77508">
        <w:rPr>
          <w:rFonts w:ascii="Times New Roman" w:hAnsi="Times New Roman"/>
          <w:b/>
          <w:bCs/>
          <w:sz w:val="24"/>
          <w:u w:val="single"/>
        </w:rPr>
        <w:t>.</w:t>
      </w:r>
      <w:proofErr w:type="gramEnd"/>
      <w:r w:rsidRPr="00A77508">
        <w:rPr>
          <w:rFonts w:ascii="Times New Roman" w:hAnsi="Times New Roman"/>
          <w:b/>
          <w:bCs/>
          <w:sz w:val="24"/>
          <w:u w:val="single"/>
        </w:rPr>
        <w:t xml:space="preserve">  </w:t>
      </w:r>
      <w:proofErr w:type="gramStart"/>
      <w:r w:rsidRPr="00A77508">
        <w:rPr>
          <w:rFonts w:ascii="Times New Roman" w:hAnsi="Times New Roman"/>
          <w:b/>
          <w:bCs/>
          <w:sz w:val="24"/>
          <w:u w:val="single"/>
        </w:rPr>
        <w:t>Effective Date.</w:t>
      </w:r>
      <w:proofErr w:type="gramEnd"/>
    </w:p>
    <w:p w:rsidR="003771A2" w:rsidRDefault="005F34E4" w:rsidP="00AE704F">
      <w:pPr>
        <w:spacing w:line="480" w:lineRule="auto"/>
        <w:ind w:firstLine="720"/>
        <w:jc w:val="both"/>
        <w:rPr>
          <w:rFonts w:ascii="Times New Roman" w:hAnsi="Times New Roman"/>
          <w:sz w:val="24"/>
        </w:rPr>
      </w:pPr>
      <w:r w:rsidRPr="00A77508">
        <w:rPr>
          <w:rFonts w:ascii="Times New Roman" w:hAnsi="Times New Roman"/>
          <w:sz w:val="24"/>
        </w:rPr>
        <w:t xml:space="preserve">This Ordinance shall take effect immediately upon final passage and publication as </w:t>
      </w:r>
      <w:r w:rsidRPr="00A77508">
        <w:rPr>
          <w:rFonts w:ascii="Times New Roman" w:hAnsi="Times New Roman"/>
          <w:sz w:val="24"/>
        </w:rPr>
        <w:lastRenderedPageBreak/>
        <w:t>provided by law.</w:t>
      </w:r>
      <w:r w:rsidR="00AE704F">
        <w:rPr>
          <w:rFonts w:ascii="Times New Roman" w:hAnsi="Times New Roman"/>
          <w:sz w:val="24"/>
        </w:rPr>
        <w:tab/>
      </w:r>
    </w:p>
    <w:p w:rsidR="005F34E4" w:rsidRPr="00A77508" w:rsidRDefault="00AE704F" w:rsidP="00AE704F">
      <w:pPr>
        <w:spacing w:line="480" w:lineRule="auto"/>
        <w:ind w:firstLine="720"/>
        <w:jc w:val="both"/>
        <w:rPr>
          <w:rFonts w:ascii="Times New Roman" w:hAnsi="Times New Roman"/>
          <w:b/>
          <w:bCs/>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3771A2">
        <w:rPr>
          <w:rFonts w:ascii="Times New Roman" w:hAnsi="Times New Roman"/>
          <w:sz w:val="24"/>
        </w:rPr>
        <w:tab/>
      </w:r>
      <w:r w:rsidR="003771A2">
        <w:rPr>
          <w:rFonts w:ascii="Times New Roman" w:hAnsi="Times New Roman"/>
          <w:sz w:val="24"/>
        </w:rPr>
        <w:tab/>
      </w:r>
      <w:r w:rsidR="005F34E4" w:rsidRPr="00A77508">
        <w:rPr>
          <w:rFonts w:ascii="Times New Roman" w:hAnsi="Times New Roman"/>
          <w:b/>
          <w:bCs/>
          <w:sz w:val="24"/>
        </w:rPr>
        <w:t>_____________________________</w:t>
      </w:r>
    </w:p>
    <w:p w:rsidR="005F34E4" w:rsidRPr="00A77508" w:rsidRDefault="005F34E4" w:rsidP="005F34E4">
      <w:pPr>
        <w:jc w:val="both"/>
        <w:rPr>
          <w:rFonts w:ascii="Times New Roman" w:hAnsi="Times New Roman"/>
          <w:b/>
          <w:bCs/>
          <w:sz w:val="24"/>
        </w:rPr>
      </w:pPr>
      <w:r w:rsidRPr="00A77508">
        <w:rPr>
          <w:rFonts w:ascii="Times New Roman" w:hAnsi="Times New Roman"/>
          <w:b/>
          <w:bCs/>
          <w:sz w:val="24"/>
        </w:rPr>
        <w:t>ATTEST:</w:t>
      </w:r>
    </w:p>
    <w:p w:rsidR="005F34E4" w:rsidRPr="00A77508" w:rsidRDefault="005F34E4" w:rsidP="005F34E4">
      <w:pPr>
        <w:jc w:val="both"/>
        <w:rPr>
          <w:rFonts w:ascii="Times New Roman" w:hAnsi="Times New Roman"/>
          <w:b/>
          <w:bCs/>
          <w:sz w:val="24"/>
        </w:rPr>
      </w:pPr>
    </w:p>
    <w:p w:rsidR="004C4251" w:rsidRPr="00BC4294" w:rsidRDefault="004C4251" w:rsidP="004C4251">
      <w:pPr>
        <w:pStyle w:val="NoSpacing"/>
        <w:rPr>
          <w:rFonts w:ascii="Times New Roman" w:hAnsi="Times New Roman" w:cs="Times New Roman"/>
          <w:sz w:val="24"/>
          <w:szCs w:val="24"/>
        </w:rPr>
      </w:pPr>
      <w:bookmarkStart w:id="0" w:name="_GoBack"/>
      <w:bookmarkEnd w:id="0"/>
      <w:r w:rsidRPr="00BC4294">
        <w:rPr>
          <w:rFonts w:ascii="Times New Roman" w:hAnsi="Times New Roman" w:cs="Times New Roman"/>
          <w:sz w:val="24"/>
          <w:szCs w:val="24"/>
        </w:rPr>
        <w:t>__________________________</w:t>
      </w:r>
      <w:r>
        <w:rPr>
          <w:rFonts w:ascii="Times New Roman" w:hAnsi="Times New Roman" w:cs="Times New Roman"/>
          <w:sz w:val="24"/>
          <w:szCs w:val="24"/>
        </w:rPr>
        <w:t>_______________</w:t>
      </w:r>
    </w:p>
    <w:p w:rsidR="004C4251" w:rsidRDefault="004C4251" w:rsidP="004C4251">
      <w:pPr>
        <w:rPr>
          <w:rFonts w:ascii="Times New Roman" w:hAnsi="Times New Roman"/>
          <w:sz w:val="24"/>
        </w:rPr>
      </w:pPr>
      <w:r w:rsidRPr="00BC4294">
        <w:rPr>
          <w:rFonts w:ascii="Times New Roman" w:hAnsi="Times New Roman"/>
          <w:sz w:val="24"/>
        </w:rPr>
        <w:t xml:space="preserve">ANNAMARIE O'CONNOR, BOROUGH CLERK </w:t>
      </w:r>
      <w:r w:rsidRPr="00BC4294">
        <w:rPr>
          <w:rFonts w:ascii="Times New Roman" w:hAnsi="Times New Roman"/>
          <w:sz w:val="24"/>
        </w:rPr>
        <w:br/>
      </w:r>
    </w:p>
    <w:p w:rsidR="004C4251" w:rsidRPr="00BC4294" w:rsidRDefault="004C4251" w:rsidP="004C4251">
      <w:pPr>
        <w:rPr>
          <w:rFonts w:ascii="Times New Roman" w:hAnsi="Times New Roman"/>
          <w:sz w:val="24"/>
        </w:rPr>
      </w:pPr>
      <w:r w:rsidRPr="00BC4294">
        <w:rPr>
          <w:rFonts w:ascii="Times New Roman" w:hAnsi="Times New Roman"/>
          <w:sz w:val="24"/>
        </w:rPr>
        <w:t>INTRODUCED:</w:t>
      </w:r>
      <w:r w:rsidRPr="00BC4294">
        <w:rPr>
          <w:rFonts w:ascii="Times New Roman" w:hAnsi="Times New Roman"/>
          <w:sz w:val="24"/>
        </w:rPr>
        <w:tab/>
      </w:r>
    </w:p>
    <w:p w:rsidR="004C4251" w:rsidRPr="00BC4294" w:rsidRDefault="004C4251" w:rsidP="004C4251">
      <w:pPr>
        <w:rPr>
          <w:rFonts w:ascii="Times New Roman" w:hAnsi="Times New Roman"/>
          <w:sz w:val="24"/>
        </w:rPr>
      </w:pPr>
      <w:r w:rsidRPr="00BC4294">
        <w:rPr>
          <w:rFonts w:ascii="Times New Roman" w:hAnsi="Times New Roman"/>
          <w:sz w:val="24"/>
        </w:rPr>
        <w:t>ADOPTED:</w:t>
      </w:r>
    </w:p>
    <w:p w:rsidR="004C4251" w:rsidRPr="008C4A7E" w:rsidRDefault="004C4251" w:rsidP="004C4251">
      <w:pPr>
        <w:rPr>
          <w:rFonts w:ascii="Arial" w:hAnsi="Arial" w:cs="Arial"/>
          <w:sz w:val="24"/>
        </w:rPr>
      </w:pPr>
      <w:r w:rsidRPr="008C4A7E">
        <w:rPr>
          <w:rFonts w:ascii="Arial" w:hAnsi="Arial" w:cs="Arial"/>
          <w:sz w:val="24"/>
        </w:rPr>
        <w:t>APPROVED:</w:t>
      </w:r>
    </w:p>
    <w:p w:rsidR="00AE704F" w:rsidRPr="00A77508" w:rsidRDefault="00AE704F" w:rsidP="00AE704F">
      <w:pPr>
        <w:jc w:val="both"/>
        <w:rPr>
          <w:rFonts w:ascii="Times New Roman" w:hAnsi="Times New Roman"/>
          <w:sz w:val="24"/>
        </w:rPr>
      </w:pPr>
    </w:p>
    <w:sectPr w:rsidR="00AE704F" w:rsidRPr="00A77508" w:rsidSect="003771A2">
      <w:endnotePr>
        <w:numFmt w:val="decimal"/>
      </w:endnotePr>
      <w:pgSz w:w="12240" w:h="15840" w:code="1"/>
      <w:pgMar w:top="1440" w:right="1440" w:bottom="1440" w:left="144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4E4"/>
    <w:rsid w:val="000135F1"/>
    <w:rsid w:val="000F398E"/>
    <w:rsid w:val="001A6F42"/>
    <w:rsid w:val="00282968"/>
    <w:rsid w:val="00376440"/>
    <w:rsid w:val="003771A2"/>
    <w:rsid w:val="003A34ED"/>
    <w:rsid w:val="0040215D"/>
    <w:rsid w:val="0040557E"/>
    <w:rsid w:val="004332A4"/>
    <w:rsid w:val="004C4251"/>
    <w:rsid w:val="004C7B2F"/>
    <w:rsid w:val="005367DB"/>
    <w:rsid w:val="005F34E4"/>
    <w:rsid w:val="00681C47"/>
    <w:rsid w:val="008774E6"/>
    <w:rsid w:val="009366D3"/>
    <w:rsid w:val="0099442B"/>
    <w:rsid w:val="00994FAF"/>
    <w:rsid w:val="00A146D4"/>
    <w:rsid w:val="00A77508"/>
    <w:rsid w:val="00AD441E"/>
    <w:rsid w:val="00AE704F"/>
    <w:rsid w:val="00B1318D"/>
    <w:rsid w:val="00C53160"/>
    <w:rsid w:val="00C57606"/>
    <w:rsid w:val="00C90715"/>
    <w:rsid w:val="00C9073A"/>
    <w:rsid w:val="00DB54EA"/>
    <w:rsid w:val="00DF3278"/>
    <w:rsid w:val="00DF4244"/>
    <w:rsid w:val="00E24B05"/>
    <w:rsid w:val="00E625CC"/>
    <w:rsid w:val="00E655DD"/>
    <w:rsid w:val="00FC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4E4"/>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F34E4"/>
    <w:pPr>
      <w:numPr>
        <w:numId w:val="1"/>
      </w:numPr>
      <w:ind w:left="1440" w:hanging="720"/>
      <w:outlineLvl w:val="0"/>
    </w:pPr>
  </w:style>
  <w:style w:type="paragraph" w:styleId="NoSpacing">
    <w:name w:val="No Spacing"/>
    <w:uiPriority w:val="1"/>
    <w:qFormat/>
    <w:rsid w:val="004C4251"/>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4E4"/>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F34E4"/>
    <w:pPr>
      <w:numPr>
        <w:numId w:val="1"/>
      </w:numPr>
      <w:ind w:left="1440" w:hanging="720"/>
      <w:outlineLvl w:val="0"/>
    </w:pPr>
  </w:style>
  <w:style w:type="paragraph" w:styleId="NoSpacing">
    <w:name w:val="No Spacing"/>
    <w:uiPriority w:val="1"/>
    <w:qFormat/>
    <w:rsid w:val="004C425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S. Franz</dc:creator>
  <cp:lastModifiedBy>ANNAMARIE</cp:lastModifiedBy>
  <cp:revision>3</cp:revision>
  <cp:lastPrinted>2018-11-08T16:32:00Z</cp:lastPrinted>
  <dcterms:created xsi:type="dcterms:W3CDTF">2018-11-08T16:38:00Z</dcterms:created>
  <dcterms:modified xsi:type="dcterms:W3CDTF">2018-11-09T19:07:00Z</dcterms:modified>
</cp:coreProperties>
</file>