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54E32C" wp14:editId="469BD1F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16C7" w:rsidP="001016C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07A0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97811">
              <w:rPr>
                <w:rFonts w:eastAsia="Times New Roman"/>
                <w:sz w:val="20"/>
                <w:szCs w:val="20"/>
              </w:rPr>
              <w:t>2</w:t>
            </w:r>
            <w:r w:rsidR="00F07A0E">
              <w:rPr>
                <w:rFonts w:eastAsia="Times New Roman"/>
                <w:sz w:val="20"/>
                <w:szCs w:val="20"/>
              </w:rPr>
              <w:t>60</w:t>
            </w:r>
            <w:bookmarkStart w:id="0" w:name="_GoBack"/>
            <w:bookmarkEnd w:id="0"/>
            <w:r w:rsidR="00497811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87EC1" w:rsidRDefault="00187EC1" w:rsidP="00187EC1">
      <w:pPr>
        <w:tabs>
          <w:tab w:val="left" w:pos="720"/>
          <w:tab w:val="center" w:pos="4680"/>
        </w:tabs>
        <w:outlineLvl w:val="0"/>
        <w:rPr>
          <w:b/>
        </w:rPr>
      </w:pPr>
      <w:r>
        <w:rPr>
          <w:b/>
        </w:rPr>
        <w:t xml:space="preserve">Resolution Appointing a </w:t>
      </w:r>
      <w:r w:rsidRPr="00180C2F">
        <w:rPr>
          <w:b/>
        </w:rPr>
        <w:t xml:space="preserve">Non-Bid </w:t>
      </w:r>
      <w:proofErr w:type="gramStart"/>
      <w:r w:rsidRPr="00180C2F">
        <w:rPr>
          <w:b/>
        </w:rPr>
        <w:t>Professional</w:t>
      </w:r>
      <w:r>
        <w:rPr>
          <w:b/>
        </w:rPr>
        <w:t xml:space="preserve"> </w:t>
      </w:r>
      <w:r>
        <w:rPr>
          <w:b/>
        </w:rPr>
        <w:t xml:space="preserve"> Services</w:t>
      </w:r>
      <w:proofErr w:type="gramEnd"/>
      <w:r>
        <w:rPr>
          <w:b/>
        </w:rPr>
        <w:t xml:space="preserve"> for Legal Services</w:t>
      </w:r>
    </w:p>
    <w:p w:rsidR="00187EC1" w:rsidRPr="00187EC1" w:rsidRDefault="00187EC1" w:rsidP="00187EC1">
      <w:pPr>
        <w:tabs>
          <w:tab w:val="left" w:pos="720"/>
          <w:tab w:val="center" w:pos="4680"/>
        </w:tabs>
        <w:outlineLvl w:val="0"/>
        <w:rPr>
          <w:b/>
        </w:rPr>
      </w:pPr>
      <w:r>
        <w:t xml:space="preserve"> </w:t>
      </w:r>
      <w:r w:rsidRPr="003E3DE7">
        <w:rPr>
          <w:b/>
          <w:bCs/>
        </w:rPr>
        <w:t xml:space="preserve">WHEREAS, </w:t>
      </w:r>
      <w:r w:rsidRPr="003E3DE7">
        <w:t xml:space="preserve">the Borough of </w:t>
      </w:r>
      <w:r>
        <w:t>Edgewater</w:t>
      </w:r>
      <w:r w:rsidRPr="003E3DE7">
        <w:t xml:space="preserve"> has a nee</w:t>
      </w:r>
      <w:r>
        <w:t xml:space="preserve">d for and requires professional legal services; and </w:t>
      </w:r>
      <w:r w:rsidRPr="003E3DE7">
        <w:t xml:space="preserve"> </w:t>
      </w:r>
    </w:p>
    <w:p w:rsidR="00187EC1" w:rsidRPr="003E3DE7" w:rsidRDefault="00187EC1" w:rsidP="00187EC1">
      <w:pPr>
        <w:pStyle w:val="NoSpacing"/>
      </w:pPr>
    </w:p>
    <w:p w:rsidR="00187EC1" w:rsidRPr="003E3DE7" w:rsidRDefault="00187EC1" w:rsidP="00187EC1">
      <w:pPr>
        <w:pStyle w:val="NoSpacing"/>
      </w:pPr>
      <w:r w:rsidRPr="003E3DE7">
        <w:rPr>
          <w:b/>
        </w:rPr>
        <w:t>WHEREAS</w:t>
      </w:r>
      <w:r w:rsidRPr="003E3DE7">
        <w:t xml:space="preserve">, pursuant to </w:t>
      </w:r>
      <w:r w:rsidRPr="00820CB4">
        <w:rPr>
          <w:i/>
        </w:rPr>
        <w:t>N.J.S.A</w:t>
      </w:r>
      <w:r w:rsidRPr="003E3DE7">
        <w:t xml:space="preserve">. 40A:11-5, said professional services are exempt from public bidding under the </w:t>
      </w:r>
      <w:r w:rsidRPr="003E3DE7">
        <w:rPr>
          <w:i/>
        </w:rPr>
        <w:t>Local Public Contracts Law</w:t>
      </w:r>
      <w:r w:rsidRPr="003E3DE7">
        <w:t>; and</w:t>
      </w:r>
    </w:p>
    <w:p w:rsidR="00187EC1" w:rsidRPr="003E3DE7" w:rsidRDefault="00187EC1" w:rsidP="00187EC1">
      <w:pPr>
        <w:pStyle w:val="NoSpacing"/>
      </w:pPr>
    </w:p>
    <w:p w:rsidR="00187EC1" w:rsidRDefault="00187EC1" w:rsidP="00187EC1">
      <w:pPr>
        <w:pStyle w:val="NoSpacing"/>
      </w:pPr>
      <w:r w:rsidRPr="003E3DE7">
        <w:rPr>
          <w:b/>
        </w:rPr>
        <w:t>WHEREAS</w:t>
      </w:r>
      <w:r w:rsidRPr="003E3DE7">
        <w:t xml:space="preserve">, </w:t>
      </w:r>
      <w:r>
        <w:t xml:space="preserve">Craig P. Bossong, Esq. (“Attorney”) of the firm Florio, </w:t>
      </w:r>
      <w:proofErr w:type="spellStart"/>
      <w:r>
        <w:t>Perrucci</w:t>
      </w:r>
      <w:proofErr w:type="spellEnd"/>
      <w:r>
        <w:t xml:space="preserve">, Steinhardt &amp; </w:t>
      </w:r>
      <w:proofErr w:type="spellStart"/>
      <w:r>
        <w:t>Cappelli</w:t>
      </w:r>
      <w:proofErr w:type="spellEnd"/>
      <w:r>
        <w:t xml:space="preserve"> LLC, 218 Route 17 North, Suite 410, Rochelle Park, New Jersey 07662</w:t>
      </w:r>
      <w:r w:rsidRPr="003E3DE7">
        <w:t xml:space="preserve"> </w:t>
      </w:r>
      <w:r>
        <w:t xml:space="preserve"> </w:t>
      </w:r>
      <w:r w:rsidRPr="003E3DE7">
        <w:t>has submitted</w:t>
      </w:r>
      <w:r>
        <w:t xml:space="preserve"> a proposal for this work dated September 21, 2018</w:t>
      </w:r>
      <w:r w:rsidRPr="003E3DE7">
        <w:t xml:space="preserve">, a copy of which is attached hereto; and </w:t>
      </w:r>
    </w:p>
    <w:p w:rsidR="00187EC1" w:rsidRDefault="00187EC1" w:rsidP="00187EC1">
      <w:pPr>
        <w:pStyle w:val="NoSpacing"/>
      </w:pPr>
    </w:p>
    <w:p w:rsidR="00187EC1" w:rsidRPr="006D2350" w:rsidRDefault="00187EC1" w:rsidP="00187EC1">
      <w:pPr>
        <w:pStyle w:val="NoSpacing"/>
      </w:pPr>
      <w:r>
        <w:t xml:space="preserve">  </w:t>
      </w:r>
      <w:r>
        <w:t xml:space="preserve"> </w:t>
      </w:r>
      <w:r>
        <w:rPr>
          <w:b/>
        </w:rPr>
        <w:t xml:space="preserve">WHEREAS, </w:t>
      </w:r>
      <w:r>
        <w:t>certain Borough of Edgewater officials have been requested to provide discovery with respect to 615 River Road Partners Vs. Borough of Edgewater litigation and representation is needed; and</w:t>
      </w:r>
    </w:p>
    <w:p w:rsidR="00187EC1" w:rsidRPr="003E3DE7" w:rsidRDefault="00187EC1" w:rsidP="00187EC1">
      <w:pPr>
        <w:pStyle w:val="NoSpacing"/>
      </w:pPr>
    </w:p>
    <w:p w:rsidR="00187EC1" w:rsidRPr="003E3DE7" w:rsidRDefault="00187EC1" w:rsidP="00187EC1">
      <w:pPr>
        <w:pStyle w:val="NoSpacing"/>
      </w:pPr>
      <w:r w:rsidRPr="003E3DE7">
        <w:rPr>
          <w:b/>
        </w:rPr>
        <w:t>WHEREAS</w:t>
      </w:r>
      <w:r w:rsidRPr="003E3DE7">
        <w:t>, the Borough is desirous of awarding this co</w:t>
      </w:r>
      <w:r>
        <w:t>ntract</w:t>
      </w:r>
      <w:r w:rsidRPr="003E3DE7">
        <w:t xml:space="preserve"> in accordance with the terms set forth in said proposal, subject to approval and execution of a formal contract acceptable to the Borough; and</w:t>
      </w:r>
    </w:p>
    <w:p w:rsidR="00187EC1" w:rsidRPr="003E3DE7" w:rsidRDefault="00187EC1" w:rsidP="00187EC1">
      <w:pPr>
        <w:autoSpaceDE w:val="0"/>
        <w:autoSpaceDN w:val="0"/>
        <w:adjustRightInd w:val="0"/>
      </w:pPr>
    </w:p>
    <w:p w:rsidR="00187EC1" w:rsidRPr="003E3DE7" w:rsidRDefault="00187EC1" w:rsidP="00187EC1">
      <w:pPr>
        <w:rPr>
          <w:bCs/>
        </w:rPr>
      </w:pPr>
      <w:r w:rsidRPr="003E3DE7">
        <w:rPr>
          <w:b/>
          <w:bCs/>
        </w:rPr>
        <w:t xml:space="preserve">WHEREAS, </w:t>
      </w:r>
      <w:r w:rsidRPr="003E3DE7">
        <w:rPr>
          <w:bCs/>
        </w:rPr>
        <w:t>because the value of this contract is anticipated to be in excess of $17,500,</w:t>
      </w:r>
      <w:r w:rsidRPr="003E3DE7">
        <w:rPr>
          <w:b/>
          <w:bCs/>
        </w:rPr>
        <w:t xml:space="preserve"> </w:t>
      </w:r>
      <w:r w:rsidRPr="003E3DE7">
        <w:rPr>
          <w:bCs/>
        </w:rPr>
        <w:t xml:space="preserve">this contract has been awarded under the “alternative process” pursuant to </w:t>
      </w:r>
      <w:r w:rsidRPr="003E3DE7">
        <w:rPr>
          <w:bCs/>
          <w:i/>
        </w:rPr>
        <w:t xml:space="preserve">N.J.S.A. </w:t>
      </w:r>
      <w:r w:rsidRPr="003E3DE7">
        <w:rPr>
          <w:bCs/>
        </w:rPr>
        <w:t>19:44A-20.4 et seq. (the “Pay-to-Play Law”), and ha</w:t>
      </w:r>
      <w:r>
        <w:rPr>
          <w:bCs/>
        </w:rPr>
        <w:t>s been awarded to the professional</w:t>
      </w:r>
      <w:r w:rsidRPr="003E3DE7">
        <w:rPr>
          <w:bCs/>
        </w:rPr>
        <w:t xml:space="preserve"> based upon the merits</w:t>
      </w:r>
      <w:r>
        <w:rPr>
          <w:bCs/>
        </w:rPr>
        <w:t xml:space="preserve"> and abilities of the professional</w:t>
      </w:r>
      <w:r w:rsidRPr="003E3DE7">
        <w:rPr>
          <w:bCs/>
        </w:rPr>
        <w:t xml:space="preserve"> to provide the services necessary; and</w:t>
      </w:r>
    </w:p>
    <w:p w:rsidR="00187EC1" w:rsidRPr="003E3DE7" w:rsidRDefault="00187EC1" w:rsidP="00187EC1">
      <w:pPr>
        <w:ind w:firstLine="720"/>
        <w:rPr>
          <w:bCs/>
        </w:rPr>
      </w:pPr>
    </w:p>
    <w:p w:rsidR="00187EC1" w:rsidRPr="003E3DE7" w:rsidRDefault="00187EC1" w:rsidP="00187EC1">
      <w:pPr>
        <w:pStyle w:val="NoSpacing"/>
      </w:pPr>
      <w:r w:rsidRPr="003E3DE7">
        <w:rPr>
          <w:b/>
        </w:rPr>
        <w:lastRenderedPageBreak/>
        <w:t>WHEREAS</w:t>
      </w:r>
      <w:r w:rsidRPr="003E3DE7">
        <w:t xml:space="preserve">, because this contract has been awarded under the “alternative process,” </w:t>
      </w:r>
      <w:r>
        <w:t>the professional</w:t>
      </w:r>
      <w:r w:rsidRPr="003E3DE7">
        <w:t xml:space="preserve"> has completed and submitted a Business Entity Disclosure Certification which certifies that </w:t>
      </w:r>
      <w:r>
        <w:t>the professional</w:t>
      </w:r>
      <w:r w:rsidRPr="003E3DE7">
        <w:t xml:space="preserve"> has not made any reportable contributions ($300 or more) to a political or candidate committee in the Borough of </w:t>
      </w:r>
      <w:r>
        <w:t>Edgewater</w:t>
      </w:r>
      <w:r w:rsidRPr="003E3DE7">
        <w:t xml:space="preserve"> with the elected officials in the previous one year, and that the contract will prohibit </w:t>
      </w:r>
      <w:r>
        <w:t xml:space="preserve">the professional </w:t>
      </w:r>
      <w:r w:rsidRPr="003E3DE7">
        <w:t>from making any reportable contributions ($300 or more) through the term of the contract; and</w:t>
      </w:r>
    </w:p>
    <w:p w:rsidR="00187EC1" w:rsidRPr="003E3DE7" w:rsidRDefault="00187EC1" w:rsidP="00187EC1">
      <w:pPr>
        <w:pStyle w:val="NoSpacing"/>
      </w:pPr>
    </w:p>
    <w:p w:rsidR="00187EC1" w:rsidRPr="003E3DE7" w:rsidRDefault="00187EC1" w:rsidP="00187EC1">
      <w:pPr>
        <w:pStyle w:val="NoSpacing"/>
      </w:pPr>
      <w:r w:rsidRPr="003E3DE7">
        <w:rPr>
          <w:b/>
        </w:rPr>
        <w:t xml:space="preserve">WHEREAS, </w:t>
      </w:r>
      <w:r w:rsidRPr="003E3DE7">
        <w:t xml:space="preserve">the </w:t>
      </w:r>
      <w:r w:rsidRPr="003E3DE7">
        <w:rPr>
          <w:i/>
        </w:rPr>
        <w:t>Local Public Contracts Law</w:t>
      </w:r>
      <w:r w:rsidRPr="003E3DE7">
        <w:t xml:space="preserve">, </w:t>
      </w:r>
      <w:r w:rsidRPr="003E3DE7">
        <w:rPr>
          <w:i/>
        </w:rPr>
        <w:t>N.J.S.A.</w:t>
      </w:r>
      <w:r w:rsidRPr="003E3DE7">
        <w:t xml:space="preserve"> 40A:11-5, requires the resolution authorizing the award of contracts for professional services without competitive bids and the contract itself to be made available for public inspection; and</w:t>
      </w:r>
    </w:p>
    <w:p w:rsidR="00187EC1" w:rsidRPr="003E3DE7" w:rsidRDefault="00187EC1" w:rsidP="00187EC1">
      <w:pPr>
        <w:pStyle w:val="NoSpacing"/>
      </w:pPr>
    </w:p>
    <w:p w:rsidR="00187EC1" w:rsidRPr="003E3DE7" w:rsidRDefault="00187EC1" w:rsidP="00187EC1">
      <w:pPr>
        <w:pStyle w:val="NoSpacing"/>
      </w:pPr>
      <w:r w:rsidRPr="003E3DE7">
        <w:rPr>
          <w:b/>
        </w:rPr>
        <w:t>WHEREAS</w:t>
      </w:r>
      <w:r w:rsidRPr="003E3DE7">
        <w:t xml:space="preserve">, pursuant to </w:t>
      </w:r>
      <w:r w:rsidRPr="003E3DE7">
        <w:rPr>
          <w:i/>
        </w:rPr>
        <w:t>N.J.S.A.</w:t>
      </w:r>
      <w:r w:rsidRPr="003E3DE7">
        <w:t xml:space="preserve"> 40A:11-5, public notice of this contract award shall be published in the official newspaper of the Borough in accordance with applicable law; and </w:t>
      </w:r>
    </w:p>
    <w:p w:rsidR="00187EC1" w:rsidRPr="003E3DE7" w:rsidRDefault="00187EC1" w:rsidP="00187EC1">
      <w:pPr>
        <w:pStyle w:val="NoSpacing"/>
      </w:pPr>
    </w:p>
    <w:p w:rsidR="00187EC1" w:rsidRDefault="00187EC1" w:rsidP="00187EC1">
      <w:pPr>
        <w:pStyle w:val="NoSpacing"/>
      </w:pPr>
      <w:r w:rsidRPr="003E3DE7">
        <w:rPr>
          <w:b/>
        </w:rPr>
        <w:t>WHEREAS</w:t>
      </w:r>
      <w:r w:rsidRPr="003E3DE7">
        <w:t>, the Borough’s Chief Financial Officer has certified that funds have been appropriated and are available for this purpose.</w:t>
      </w:r>
    </w:p>
    <w:p w:rsidR="00187EC1" w:rsidRPr="003E3DE7" w:rsidRDefault="00187EC1" w:rsidP="00187EC1">
      <w:pPr>
        <w:pStyle w:val="NoSpacing"/>
      </w:pPr>
    </w:p>
    <w:p w:rsidR="00187EC1" w:rsidRPr="003E3DE7" w:rsidRDefault="00187EC1" w:rsidP="00187EC1">
      <w:pPr>
        <w:pStyle w:val="NoSpacing"/>
      </w:pPr>
      <w:r>
        <w:rPr>
          <w:b/>
        </w:rPr>
        <w:t xml:space="preserve"> </w:t>
      </w:r>
      <w:r w:rsidRPr="003E3DE7">
        <w:rPr>
          <w:b/>
        </w:rPr>
        <w:t xml:space="preserve">NOW, THEREFORE, BE IT RESOLVED, </w:t>
      </w:r>
      <w:r w:rsidRPr="003E3DE7">
        <w:t xml:space="preserve">by the Mayor and Council of the Borough of </w:t>
      </w:r>
      <w:r>
        <w:t>Edgewater</w:t>
      </w:r>
      <w:r w:rsidRPr="003E3DE7">
        <w:t xml:space="preserve"> that a </w:t>
      </w:r>
      <w:r>
        <w:t xml:space="preserve">professional services </w:t>
      </w:r>
      <w:r w:rsidRPr="003E3DE7">
        <w:t xml:space="preserve">contract </w:t>
      </w:r>
      <w:r>
        <w:t xml:space="preserve">for legal services in an amount not to exceed $20,000 without prior Council approval, </w:t>
      </w:r>
      <w:r w:rsidRPr="003E3DE7">
        <w:t>is hereby awarded as follows:</w:t>
      </w:r>
    </w:p>
    <w:p w:rsidR="00187EC1" w:rsidRDefault="00187EC1" w:rsidP="00187EC1">
      <w:pPr>
        <w:pStyle w:val="NoSpacing"/>
      </w:pPr>
      <w:r>
        <w:t>Attorney</w:t>
      </w:r>
    </w:p>
    <w:p w:rsidR="00187EC1" w:rsidRDefault="00187EC1" w:rsidP="00187EC1">
      <w:pPr>
        <w:pStyle w:val="NoSpacing"/>
      </w:pPr>
    </w:p>
    <w:p w:rsidR="00187EC1" w:rsidRDefault="00187EC1" w:rsidP="00187EC1">
      <w:pPr>
        <w:pStyle w:val="NoSpacing"/>
      </w:pPr>
      <w:r>
        <w:t>Craig P. Bossong, Esq.</w:t>
      </w:r>
    </w:p>
    <w:p w:rsidR="00187EC1" w:rsidRDefault="00187EC1" w:rsidP="00187EC1">
      <w:pPr>
        <w:pStyle w:val="NoSpacing"/>
      </w:pPr>
      <w:r>
        <w:t xml:space="preserve">218 </w:t>
      </w:r>
      <w:proofErr w:type="gramStart"/>
      <w:r>
        <w:t>Route</w:t>
      </w:r>
      <w:proofErr w:type="gramEnd"/>
      <w:r>
        <w:t xml:space="preserve"> 17 North, Suite 410</w:t>
      </w:r>
    </w:p>
    <w:p w:rsidR="00187EC1" w:rsidRPr="00F43CB1" w:rsidRDefault="00187EC1" w:rsidP="00187EC1">
      <w:pPr>
        <w:pStyle w:val="NoSpacing"/>
      </w:pPr>
      <w:r>
        <w:t>Rochelle Park, New Jersey 07662</w:t>
      </w:r>
    </w:p>
    <w:p w:rsidR="00187EC1" w:rsidRDefault="00187EC1" w:rsidP="00187EC1">
      <w:pPr>
        <w:rPr>
          <w:b/>
        </w:rPr>
      </w:pPr>
    </w:p>
    <w:p w:rsidR="00187EC1" w:rsidRDefault="00187EC1" w:rsidP="00187EC1">
      <w:r>
        <w:rPr>
          <w:b/>
        </w:rPr>
        <w:t>Rates</w:t>
      </w:r>
      <w:r w:rsidRPr="005B2358">
        <w:rPr>
          <w:b/>
        </w:rPr>
        <w:t>:</w:t>
      </w:r>
      <w:r>
        <w:rPr>
          <w:b/>
        </w:rPr>
        <w:t xml:space="preserve"> </w:t>
      </w:r>
      <w:r>
        <w:rPr>
          <w:snapToGrid w:val="0"/>
        </w:rPr>
        <w:t>150/ per hour</w:t>
      </w:r>
      <w:r>
        <w:tab/>
      </w:r>
    </w:p>
    <w:p w:rsidR="00187EC1" w:rsidRDefault="00187EC1" w:rsidP="00187EC1">
      <w:pPr>
        <w:pStyle w:val="NoSpacing"/>
      </w:pPr>
      <w:r w:rsidRPr="003E3DE7">
        <w:rPr>
          <w:b/>
        </w:rPr>
        <w:t>BE IT FURTHER RESOLVED</w:t>
      </w:r>
      <w:r>
        <w:t xml:space="preserve"> that the Mayor and Borough Clerk are hereby authorized and empowered to execute a contract consistent with the provisions and intent of this Resolution.</w:t>
      </w:r>
    </w:p>
    <w:p w:rsidR="00187EC1" w:rsidRDefault="00187EC1" w:rsidP="00187EC1">
      <w:pPr>
        <w:pStyle w:val="NoSpacing"/>
      </w:pPr>
    </w:p>
    <w:p w:rsidR="00187EC1" w:rsidRDefault="00187EC1" w:rsidP="00187EC1">
      <w:pPr>
        <w:pStyle w:val="NoSpacing"/>
      </w:pPr>
      <w:r w:rsidRPr="003E3DE7">
        <w:rPr>
          <w:b/>
        </w:rPr>
        <w:t>BE IT FURTHER RESOLVED</w:t>
      </w:r>
      <w:r>
        <w:t xml:space="preserve"> that the Borough Clerk shall publish notice of this contract award in the official newspaper of the Borough, in accordance with </w:t>
      </w:r>
      <w:r>
        <w:rPr>
          <w:i/>
        </w:rPr>
        <w:t xml:space="preserve">N.J.S.A. </w:t>
      </w:r>
      <w:r>
        <w:t>40A:</w:t>
      </w:r>
      <w:r>
        <w:t xml:space="preserve">                            </w:t>
      </w:r>
    </w:p>
    <w:p w:rsidR="00187EC1" w:rsidRDefault="00187EC1" w:rsidP="00187EC1">
      <w:pPr>
        <w:autoSpaceDE w:val="0"/>
        <w:autoSpaceDN w:val="0"/>
        <w:adjustRightInd w:val="0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07A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16C7"/>
    <w:rsid w:val="001452E2"/>
    <w:rsid w:val="001543F4"/>
    <w:rsid w:val="00186E5E"/>
    <w:rsid w:val="00187EC1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90AC1"/>
    <w:rsid w:val="00497811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07A0E"/>
    <w:rsid w:val="00F122B3"/>
    <w:rsid w:val="00F31108"/>
    <w:rsid w:val="00F65D5E"/>
    <w:rsid w:val="00FC0A4E"/>
    <w:rsid w:val="00FC4EEE"/>
    <w:rsid w:val="00FD515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1C70-2673-40ED-A24F-320C7614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2018-09-28T19:30:00Z</cp:lastPrinted>
  <dcterms:created xsi:type="dcterms:W3CDTF">2018-09-28T19:56:00Z</dcterms:created>
  <dcterms:modified xsi:type="dcterms:W3CDTF">2018-09-28T19:56:00Z</dcterms:modified>
</cp:coreProperties>
</file>