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E95B63" wp14:editId="2F63BD9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5276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A6289A">
              <w:rPr>
                <w:rFonts w:eastAsia="Times New Roman"/>
                <w:sz w:val="20"/>
                <w:szCs w:val="20"/>
              </w:rPr>
              <w:t>-210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67E8" w:rsidRDefault="004867E8" w:rsidP="006E7CE9">
      <w:pPr>
        <w:pStyle w:val="NoSpacing"/>
        <w:rPr>
          <w:b/>
        </w:rPr>
      </w:pPr>
    </w:p>
    <w:p w:rsidR="004867E8" w:rsidRDefault="004867E8" w:rsidP="006E7CE9">
      <w:pPr>
        <w:pStyle w:val="NoSpacing"/>
        <w:rPr>
          <w:b/>
        </w:rPr>
      </w:pPr>
    </w:p>
    <w:p w:rsidR="006E7CE9" w:rsidRDefault="006E7CE9" w:rsidP="006E7CE9">
      <w:pPr>
        <w:pStyle w:val="NoSpacing"/>
      </w:pPr>
      <w:r w:rsidRPr="00751B05">
        <w:rPr>
          <w:b/>
        </w:rPr>
        <w:t xml:space="preserve">WHEREAS, </w:t>
      </w:r>
      <w:r w:rsidRPr="00751B05">
        <w:t>a</w:t>
      </w:r>
      <w:r w:rsidR="00D52764">
        <w:t>s a result of summer vacations and increased seasonal work</w:t>
      </w:r>
      <w:r w:rsidRPr="00751B05">
        <w:t xml:space="preserve">, there is </w:t>
      </w:r>
      <w:r w:rsidR="00D52764">
        <w:t>a need for</w:t>
      </w:r>
      <w:r w:rsidR="004867E8">
        <w:t xml:space="preserve"> temporary part time </w:t>
      </w:r>
      <w:r w:rsidRPr="00751B05">
        <w:t>Clerk</w:t>
      </w:r>
      <w:r w:rsidR="00D52764">
        <w:t>’s with the tax and finance offices</w:t>
      </w:r>
      <w:r w:rsidRPr="00751B05">
        <w:t>; and</w:t>
      </w:r>
    </w:p>
    <w:p w:rsidR="004867E8" w:rsidRDefault="004867E8" w:rsidP="006E7CE9">
      <w:pPr>
        <w:pStyle w:val="NoSpacing"/>
      </w:pPr>
    </w:p>
    <w:p w:rsidR="004867E8" w:rsidRPr="004867E8" w:rsidRDefault="004867E8" w:rsidP="006E7CE9">
      <w:pPr>
        <w:pStyle w:val="NoSpacing"/>
      </w:pPr>
      <w:r>
        <w:rPr>
          <w:b/>
        </w:rPr>
        <w:t xml:space="preserve">WHEREAS, </w:t>
      </w:r>
      <w:r>
        <w:t xml:space="preserve">the Borough Administrator has from time to </w:t>
      </w:r>
      <w:r w:rsidR="00D52764">
        <w:t>time, authorized experienced</w:t>
      </w:r>
      <w:r>
        <w:t xml:space="preserve"> st</w:t>
      </w:r>
      <w:r w:rsidR="00D52764">
        <w:t xml:space="preserve">aff </w:t>
      </w:r>
      <w:r>
        <w:t>to fill in</w:t>
      </w:r>
      <w:r w:rsidR="00D52764">
        <w:t xml:space="preserve"> on a temporary basis</w:t>
      </w:r>
      <w:r>
        <w:t>, and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WHEREAS,</w:t>
      </w:r>
      <w:r w:rsidRPr="00751B05">
        <w:t xml:space="preserve"> it is the recommendation of the Borough Administrator</w:t>
      </w:r>
      <w:r w:rsidR="00D52764">
        <w:t xml:space="preserve"> that Harriet Nikolaidis and Jay </w:t>
      </w:r>
      <w:proofErr w:type="spellStart"/>
      <w:r w:rsidR="00D52764">
        <w:t>Scheiner</w:t>
      </w:r>
      <w:proofErr w:type="spellEnd"/>
      <w:r w:rsidR="00D52764">
        <w:t xml:space="preserve"> </w:t>
      </w:r>
      <w:r w:rsidR="004867E8">
        <w:t>be authorized to work as needed</w:t>
      </w:r>
      <w:r w:rsidR="00D52764">
        <w:t xml:space="preserve"> within the tax and finance offices.</w:t>
      </w:r>
      <w:r w:rsidRPr="00751B05">
        <w:t xml:space="preserve"> 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NOW THEREFORE BE IT RESOLVED</w:t>
      </w:r>
      <w:r w:rsidRPr="00751B05">
        <w:t xml:space="preserve"> by the Governing Body </w:t>
      </w:r>
      <w:r w:rsidR="004B4308">
        <w:t xml:space="preserve">of the Borough of Edgewater </w:t>
      </w:r>
      <w:r w:rsidRPr="00751B05">
        <w:t xml:space="preserve">that </w:t>
      </w:r>
      <w:r w:rsidR="00D52764">
        <w:t xml:space="preserve">Harriet Nikolaidis and Jay </w:t>
      </w:r>
      <w:proofErr w:type="spellStart"/>
      <w:r w:rsidR="00D52764">
        <w:t>Scheiner</w:t>
      </w:r>
      <w:proofErr w:type="spellEnd"/>
      <w:r w:rsidR="00D52764">
        <w:t xml:space="preserve"> are</w:t>
      </w:r>
      <w:r w:rsidRPr="00751B05">
        <w:t xml:space="preserve"> hereby </w:t>
      </w:r>
      <w:r w:rsidR="004867E8">
        <w:t>appointed as temporary part time</w:t>
      </w:r>
      <w:r w:rsidR="00D52764">
        <w:t xml:space="preserve"> </w:t>
      </w:r>
      <w:r w:rsidRPr="00751B05">
        <w:t>clerk</w:t>
      </w:r>
      <w:r w:rsidR="00D52764">
        <w:t>’s</w:t>
      </w:r>
      <w:r w:rsidRPr="00751B05">
        <w:t xml:space="preserve"> </w:t>
      </w:r>
      <w:r w:rsidR="004B4308">
        <w:t xml:space="preserve">within the tax and finance offices </w:t>
      </w:r>
      <w:r w:rsidRPr="00751B05">
        <w:t>not to exceed 19 hours per week fo</w:t>
      </w:r>
      <w:r w:rsidR="004867E8">
        <w:t>r a period no</w:t>
      </w:r>
      <w:r w:rsidR="00D52764">
        <w:t>t to exceed six (6) months from the effective date of this resolution</w:t>
      </w:r>
      <w:r w:rsidRPr="00751B05">
        <w:t>;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BE IT FURTHER RESOLVED</w:t>
      </w:r>
      <w:r w:rsidR="004867E8">
        <w:rPr>
          <w:b/>
        </w:rPr>
        <w:t>,</w:t>
      </w:r>
      <w:r w:rsidR="004867E8">
        <w:t xml:space="preserve"> </w:t>
      </w:r>
      <w:r w:rsidR="004B4308">
        <w:t xml:space="preserve">that said appointments will be compensated at an hourly rate as provided within the salary ordinance or by voucher </w:t>
      </w:r>
      <w:r w:rsidR="004867E8">
        <w:t>without benefits</w:t>
      </w:r>
      <w:r w:rsidR="004B4308">
        <w:t>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52764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628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ABC"/>
    <w:rsid w:val="002625C6"/>
    <w:rsid w:val="00285849"/>
    <w:rsid w:val="00341FC7"/>
    <w:rsid w:val="00355960"/>
    <w:rsid w:val="00376FE6"/>
    <w:rsid w:val="00390D7B"/>
    <w:rsid w:val="003A02F7"/>
    <w:rsid w:val="00413D43"/>
    <w:rsid w:val="004142DC"/>
    <w:rsid w:val="0041586F"/>
    <w:rsid w:val="004867E8"/>
    <w:rsid w:val="004A3F70"/>
    <w:rsid w:val="004B4308"/>
    <w:rsid w:val="004C76A3"/>
    <w:rsid w:val="00523A29"/>
    <w:rsid w:val="00564DF3"/>
    <w:rsid w:val="005767B7"/>
    <w:rsid w:val="00636217"/>
    <w:rsid w:val="006A6C36"/>
    <w:rsid w:val="006E61E1"/>
    <w:rsid w:val="006E7CE9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426D"/>
    <w:rsid w:val="00A11AFE"/>
    <w:rsid w:val="00A220CC"/>
    <w:rsid w:val="00A35EBA"/>
    <w:rsid w:val="00A6289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33FA9"/>
    <w:rsid w:val="00D52764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036C8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C810-1B82-40EB-ADEF-13D95DB6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2018-07-12T17:05:00Z</dcterms:created>
  <dcterms:modified xsi:type="dcterms:W3CDTF">2018-07-12T17:06:00Z</dcterms:modified>
</cp:coreProperties>
</file>