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56C2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56C2A">
              <w:rPr>
                <w:rFonts w:eastAsia="Times New Roman"/>
                <w:sz w:val="20"/>
                <w:szCs w:val="20"/>
              </w:rPr>
              <w:t>194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56C2A" w:rsidRDefault="00556C2A" w:rsidP="00556C2A">
      <w:pPr>
        <w:rPr>
          <w:b/>
          <w:u w:val="single"/>
        </w:rPr>
      </w:pPr>
      <w:r>
        <w:rPr>
          <w:b/>
          <w:u w:val="single"/>
        </w:rPr>
        <w:t>RESOLUTION AUTHORIZING THE REDEMPTION OF A TAX SALE CERTIFICATE FOR BLOCK 6 LOT 22.03 TO PAM INVESTORS</w:t>
      </w:r>
    </w:p>
    <w:p w:rsidR="00556C2A" w:rsidRDefault="00556C2A" w:rsidP="00556C2A">
      <w:pPr>
        <w:pStyle w:val="NoSpacing"/>
      </w:pPr>
      <w:r w:rsidRPr="007B3BF8">
        <w:rPr>
          <w:b/>
        </w:rPr>
        <w:t>WHEREAS</w:t>
      </w:r>
      <w:r>
        <w:t>, PAM Investors  on November 28, 2017, purchased Tax Sale Certificate # 17-001 on property known as 906 Undercliff Ave  Block 6 Lot 22.03 and has paid subsequent taxes and interest; and</w:t>
      </w:r>
    </w:p>
    <w:p w:rsidR="00556C2A" w:rsidRDefault="00556C2A" w:rsidP="00556C2A">
      <w:pPr>
        <w:pStyle w:val="NoSpacing"/>
      </w:pPr>
    </w:p>
    <w:p w:rsidR="00556C2A" w:rsidRDefault="00556C2A" w:rsidP="00556C2A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$18,254.40 along with a premium of $10,200.00 effective July 16, 2018; and</w:t>
      </w:r>
    </w:p>
    <w:p w:rsidR="00556C2A" w:rsidRDefault="00556C2A" w:rsidP="00556C2A">
      <w:pPr>
        <w:pStyle w:val="NoSpacing"/>
      </w:pPr>
    </w:p>
    <w:p w:rsidR="00556C2A" w:rsidRDefault="00556C2A" w:rsidP="00556C2A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$28,454.40</w:t>
      </w:r>
      <w:r w:rsidR="00293B4B">
        <w:t xml:space="preserve"> to</w:t>
      </w:r>
      <w:r>
        <w:t>.</w:t>
      </w:r>
    </w:p>
    <w:p w:rsidR="00556C2A" w:rsidRDefault="00556C2A" w:rsidP="00556C2A"/>
    <w:p w:rsidR="00556C2A" w:rsidRDefault="00556C2A" w:rsidP="00556C2A">
      <w:pPr>
        <w:pStyle w:val="NoSpacing"/>
        <w:ind w:left="2880" w:firstLine="720"/>
      </w:pPr>
      <w:r>
        <w:t>PAM Investors</w:t>
      </w:r>
    </w:p>
    <w:p w:rsidR="00556C2A" w:rsidRDefault="00556C2A" w:rsidP="00556C2A">
      <w:pPr>
        <w:pStyle w:val="NoSpacing"/>
        <w:jc w:val="center"/>
      </w:pPr>
      <w:r>
        <w:t>127 So. Washington Ave</w:t>
      </w:r>
    </w:p>
    <w:p w:rsidR="00556C2A" w:rsidRDefault="00556C2A" w:rsidP="00556C2A">
      <w:pPr>
        <w:pStyle w:val="NoSpacing"/>
        <w:jc w:val="center"/>
      </w:pPr>
      <w:r>
        <w:t>Bergenfield, NJ  07621</w:t>
      </w:r>
    </w:p>
    <w:p w:rsidR="00556C2A" w:rsidRDefault="00556C2A" w:rsidP="00556C2A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E4EEE">
        <w:rPr>
          <w:rFonts w:eastAsia="Times New Roman"/>
          <w:b/>
          <w:bCs/>
          <w:sz w:val="20"/>
          <w:szCs w:val="20"/>
        </w:rPr>
        <w:t>July 16</w:t>
      </w:r>
      <w:bookmarkStart w:id="0" w:name="_GoBack"/>
      <w:bookmarkEnd w:id="0"/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4B" w:rsidRDefault="00293B4B">
      <w:pPr>
        <w:spacing w:after="0"/>
      </w:pPr>
      <w:r>
        <w:separator/>
      </w:r>
    </w:p>
  </w:endnote>
  <w:endnote w:type="continuationSeparator" w:id="0">
    <w:p w:rsidR="00293B4B" w:rsidRDefault="00293B4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B4B" w:rsidRDefault="00293B4B">
        <w:pPr>
          <w:pStyle w:val="Footer"/>
          <w:jc w:val="center"/>
        </w:pPr>
        <w:fldSimple w:instr=" PAGE   \* MERGEFORMAT ">
          <w:r w:rsidR="00DC0699">
            <w:rPr>
              <w:noProof/>
            </w:rPr>
            <w:t>1</w:t>
          </w:r>
        </w:fldSimple>
      </w:p>
    </w:sdtContent>
  </w:sdt>
  <w:p w:rsidR="00293B4B" w:rsidRDefault="00293B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4B" w:rsidRDefault="00293B4B">
      <w:pPr>
        <w:spacing w:after="0"/>
      </w:pPr>
      <w:r>
        <w:separator/>
      </w:r>
    </w:p>
  </w:footnote>
  <w:footnote w:type="continuationSeparator" w:id="0">
    <w:p w:rsidR="00293B4B" w:rsidRDefault="00293B4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3B4B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56C2A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AF3020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C0699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  <w:rsid w:val="00FE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3A10-2ACB-4D00-A157-DB5E9270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4</cp:revision>
  <cp:lastPrinted>2015-02-24T20:33:00Z</cp:lastPrinted>
  <dcterms:created xsi:type="dcterms:W3CDTF">2018-07-06T14:23:00Z</dcterms:created>
  <dcterms:modified xsi:type="dcterms:W3CDTF">2006-03-31T11:22:00Z</dcterms:modified>
</cp:coreProperties>
</file>