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5787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57870">
              <w:rPr>
                <w:rFonts w:eastAsia="Times New Roman"/>
                <w:sz w:val="20"/>
                <w:szCs w:val="20"/>
              </w:rPr>
              <w:t>193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57870" w:rsidRPr="001903C1" w:rsidRDefault="00057870" w:rsidP="00057870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</w:t>
      </w:r>
      <w:r w:rsidR="00E40297">
        <w:rPr>
          <w:rFonts w:ascii="Verdana" w:hAnsi="Verdana"/>
          <w:b/>
          <w:sz w:val="22"/>
          <w:szCs w:val="22"/>
        </w:rPr>
        <w:t xml:space="preserve">EFUND TO THE FOLLOWING </w:t>
      </w:r>
      <w:proofErr w:type="gramStart"/>
      <w:r w:rsidR="00E40297">
        <w:rPr>
          <w:rFonts w:ascii="Verdana" w:hAnsi="Verdana"/>
          <w:b/>
          <w:sz w:val="22"/>
          <w:szCs w:val="22"/>
        </w:rPr>
        <w:t>TAXPAYER  DUE</w:t>
      </w:r>
      <w:proofErr w:type="gramEnd"/>
      <w:r w:rsidR="00E40297">
        <w:rPr>
          <w:rFonts w:ascii="Verdana" w:hAnsi="Verdana"/>
          <w:b/>
          <w:sz w:val="22"/>
          <w:szCs w:val="22"/>
        </w:rPr>
        <w:t xml:space="preserve"> TO TAX COURT APPEAL</w:t>
      </w:r>
    </w:p>
    <w:p w:rsidR="00057870" w:rsidRDefault="00057870" w:rsidP="00057870">
      <w:pPr>
        <w:tabs>
          <w:tab w:val="left" w:pos="720"/>
          <w:tab w:val="decimal" w:pos="8280"/>
        </w:tabs>
        <w:spacing w:line="360" w:lineRule="auto"/>
        <w:ind w:left="720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 w:rsidR="00E40297">
        <w:rPr>
          <w:rFonts w:ascii="Verdana" w:hAnsi="Verdana"/>
          <w:sz w:val="22"/>
          <w:szCs w:val="22"/>
        </w:rPr>
        <w:t xml:space="preserve"> the following taxpayer is</w:t>
      </w:r>
      <w:r w:rsidRPr="001903C1">
        <w:rPr>
          <w:rFonts w:ascii="Verdana" w:hAnsi="Verdana"/>
          <w:sz w:val="22"/>
          <w:szCs w:val="22"/>
        </w:rPr>
        <w:t xml:space="preserve"> entitled to a</w:t>
      </w:r>
      <w:r w:rsidR="00E40297">
        <w:rPr>
          <w:rFonts w:ascii="Verdana" w:hAnsi="Verdana"/>
          <w:sz w:val="22"/>
          <w:szCs w:val="22"/>
        </w:rPr>
        <w:t xml:space="preserve"> refund due to Tax Court Appeal</w:t>
      </w:r>
      <w:r w:rsidRPr="001903C1">
        <w:rPr>
          <w:rFonts w:ascii="Verdana" w:hAnsi="Verdana"/>
          <w:sz w:val="22"/>
          <w:szCs w:val="22"/>
        </w:rPr>
        <w:t xml:space="preserve">; </w:t>
      </w:r>
    </w:p>
    <w:p w:rsidR="00057870" w:rsidRPr="001903C1" w:rsidRDefault="00057870" w:rsidP="00057870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Block   Lot         Property Owner                         Tax Year             Amount</w:t>
      </w:r>
    </w:p>
    <w:p w:rsidR="00057870" w:rsidRDefault="00057870" w:rsidP="00057870">
      <w:pPr>
        <w:tabs>
          <w:tab w:val="left" w:pos="72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41</w:t>
      </w:r>
      <w:r>
        <w:rPr>
          <w:rFonts w:ascii="Verdana" w:hAnsi="Verdana"/>
          <w:sz w:val="22"/>
          <w:szCs w:val="22"/>
        </w:rPr>
        <w:tab/>
        <w:t xml:space="preserve">   5</w:t>
      </w:r>
      <w:r>
        <w:rPr>
          <w:rFonts w:ascii="Verdana" w:hAnsi="Verdana"/>
          <w:sz w:val="22"/>
          <w:szCs w:val="22"/>
        </w:rPr>
        <w:tab/>
        <w:t xml:space="preserve">      Bailey 2</w:t>
      </w:r>
      <w:r w:rsidRPr="00942F57">
        <w:rPr>
          <w:rFonts w:ascii="Verdana" w:hAnsi="Verdana"/>
          <w:sz w:val="22"/>
          <w:szCs w:val="22"/>
          <w:vertAlign w:val="superscript"/>
        </w:rPr>
        <w:t>nd</w:t>
      </w:r>
      <w:r>
        <w:rPr>
          <w:rFonts w:ascii="Verdana" w:hAnsi="Verdana"/>
          <w:sz w:val="22"/>
          <w:szCs w:val="22"/>
        </w:rPr>
        <w:t xml:space="preserve"> Family LTD PTSHP       2017                $306.00</w:t>
      </w:r>
    </w:p>
    <w:p w:rsidR="00057870" w:rsidRDefault="00057870" w:rsidP="00057870">
      <w:pPr>
        <w:ind w:left="720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>Edgewater</w:t>
      </w:r>
      <w:r w:rsidRPr="001903C1">
        <w:rPr>
          <w:rFonts w:ascii="Verdana" w:hAnsi="Verdana"/>
          <w:sz w:val="22"/>
          <w:szCs w:val="22"/>
        </w:rPr>
        <w:t xml:space="preserve"> that the Treasurer be, and is hereby authorized to draw a check </w:t>
      </w:r>
      <w:r>
        <w:rPr>
          <w:rFonts w:ascii="Verdana" w:hAnsi="Verdana"/>
          <w:sz w:val="22"/>
          <w:szCs w:val="22"/>
        </w:rPr>
        <w:t xml:space="preserve">in </w:t>
      </w:r>
      <w:r w:rsidR="00E40297">
        <w:rPr>
          <w:rFonts w:ascii="Verdana" w:hAnsi="Verdana"/>
          <w:sz w:val="22"/>
          <w:szCs w:val="22"/>
        </w:rPr>
        <w:t xml:space="preserve">the </w:t>
      </w:r>
      <w:r>
        <w:rPr>
          <w:rFonts w:ascii="Verdana" w:hAnsi="Verdana"/>
          <w:sz w:val="22"/>
          <w:szCs w:val="22"/>
        </w:rPr>
        <w:t>amount of $306.00</w:t>
      </w:r>
    </w:p>
    <w:p w:rsidR="00057870" w:rsidRDefault="00057870" w:rsidP="00057870">
      <w:pPr>
        <w:rPr>
          <w:rFonts w:ascii="Verdana" w:hAnsi="Verdana" w:cs="Verdana"/>
          <w:sz w:val="22"/>
          <w:szCs w:val="22"/>
        </w:rPr>
      </w:pPr>
    </w:p>
    <w:p w:rsidR="00057870" w:rsidRDefault="00057870" w:rsidP="00057870">
      <w:pPr>
        <w:pStyle w:val="NoSpacing"/>
      </w:pPr>
      <w:r w:rsidRPr="00907387">
        <w:t>Check Payable to:</w:t>
      </w:r>
      <w:r w:rsidRPr="00907387">
        <w:tab/>
      </w:r>
      <w:r>
        <w:t>The Irwin Law Firm, P.A</w:t>
      </w:r>
    </w:p>
    <w:p w:rsidR="00057870" w:rsidRDefault="00057870" w:rsidP="00057870">
      <w:pPr>
        <w:pStyle w:val="NoSpacing"/>
      </w:pPr>
      <w:r>
        <w:tab/>
      </w:r>
      <w:r>
        <w:tab/>
      </w:r>
      <w:r>
        <w:tab/>
        <w:t xml:space="preserve">FBO </w:t>
      </w:r>
      <w:proofErr w:type="gramStart"/>
      <w:r>
        <w:t>The</w:t>
      </w:r>
      <w:proofErr w:type="gramEnd"/>
      <w:r>
        <w:t xml:space="preserve"> Bailey 2</w:t>
      </w:r>
      <w:r w:rsidRPr="00E25A83">
        <w:rPr>
          <w:vertAlign w:val="superscript"/>
        </w:rPr>
        <w:t>nd</w:t>
      </w:r>
      <w:r>
        <w:t xml:space="preserve"> Family Ltd. </w:t>
      </w:r>
      <w:proofErr w:type="spellStart"/>
      <w:r>
        <w:t>Ptshp</w:t>
      </w:r>
      <w:proofErr w:type="spellEnd"/>
      <w:r>
        <w:t>/NJ</w:t>
      </w:r>
    </w:p>
    <w:p w:rsidR="00057870" w:rsidRDefault="00057870" w:rsidP="00057870">
      <w:pPr>
        <w:pStyle w:val="NoSpacing"/>
      </w:pPr>
      <w:r>
        <w:tab/>
      </w:r>
      <w:r>
        <w:tab/>
      </w:r>
      <w:r>
        <w:tab/>
        <w:t>80 Main Street Suite 410</w:t>
      </w:r>
    </w:p>
    <w:p w:rsidR="00A039A2" w:rsidRDefault="00057870" w:rsidP="00057870">
      <w:pPr>
        <w:pStyle w:val="NoSpacing"/>
        <w:rPr>
          <w:rFonts w:eastAsia="Times New Roman"/>
          <w:b/>
          <w:bCs/>
          <w:sz w:val="20"/>
          <w:szCs w:val="20"/>
        </w:rPr>
      </w:pPr>
      <w:r>
        <w:tab/>
      </w:r>
      <w:r>
        <w:tab/>
      </w:r>
      <w:r>
        <w:tab/>
        <w:t>West Orange, NJ  07052</w:t>
      </w:r>
      <w:bookmarkStart w:id="0" w:name="_GoBack"/>
      <w:bookmarkEnd w:id="0"/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0734E">
        <w:rPr>
          <w:rFonts w:eastAsia="Times New Roman"/>
          <w:b/>
          <w:bCs/>
          <w:sz w:val="20"/>
          <w:szCs w:val="20"/>
        </w:rPr>
        <w:t>July 16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8A641C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402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3F70"/>
    <w:rsid w:val="000578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A641C"/>
    <w:rsid w:val="008C062D"/>
    <w:rsid w:val="008C1ECD"/>
    <w:rsid w:val="0090734E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03F67"/>
    <w:rsid w:val="00D11E6C"/>
    <w:rsid w:val="00D6015E"/>
    <w:rsid w:val="00D84181"/>
    <w:rsid w:val="00DB5F56"/>
    <w:rsid w:val="00DE7E9B"/>
    <w:rsid w:val="00E36C7A"/>
    <w:rsid w:val="00E40297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E5A1-2163-492B-942C-A1219F77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4</cp:revision>
  <cp:lastPrinted>2015-02-24T20:33:00Z</cp:lastPrinted>
  <dcterms:created xsi:type="dcterms:W3CDTF">2018-06-28T14:05:00Z</dcterms:created>
  <dcterms:modified xsi:type="dcterms:W3CDTF">2006-03-31T11:26:00Z</dcterms:modified>
</cp:coreProperties>
</file>