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511752" wp14:editId="5DF878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70A49">
              <w:rPr>
                <w:rFonts w:eastAsia="Times New Roman"/>
                <w:sz w:val="20"/>
                <w:szCs w:val="20"/>
              </w:rPr>
              <w:t>18</w:t>
            </w:r>
            <w:bookmarkStart w:id="0" w:name="_GoBack"/>
            <w:bookmarkEnd w:id="0"/>
            <w:r w:rsidR="00070A4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70A49" w:rsidRPr="00CB090F" w:rsidRDefault="00070A49" w:rsidP="00070A49">
      <w:pPr>
        <w:pStyle w:val="NoSpacing"/>
        <w:jc w:val="center"/>
        <w:rPr>
          <w:rFonts w:ascii="Times New Roman" w:hAnsi="Times New Roman" w:cs="Times New Roman"/>
          <w:b/>
        </w:rPr>
      </w:pPr>
      <w:r w:rsidRPr="00CB090F">
        <w:rPr>
          <w:rFonts w:ascii="Times New Roman" w:hAnsi="Times New Roman" w:cs="Times New Roman"/>
          <w:b/>
        </w:rPr>
        <w:t>Resolution Authorizing Public Bidding for Edgewater Historic Borough Hall Generator</w:t>
      </w:r>
    </w:p>
    <w:p w:rsidR="00070A49" w:rsidRPr="00CB090F" w:rsidRDefault="00070A49" w:rsidP="00070A4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070A49" w:rsidRPr="00CB090F" w:rsidRDefault="00070A49" w:rsidP="00070A49">
      <w:pPr>
        <w:rPr>
          <w:rFonts w:ascii="Times New Roman" w:hAnsi="Times New Roman" w:cs="Times New Roman"/>
        </w:rPr>
      </w:pPr>
      <w:r w:rsidRPr="00CB090F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CB090F">
        <w:rPr>
          <w:rFonts w:ascii="Times New Roman" w:hAnsi="Times New Roman" w:cs="Times New Roman"/>
        </w:rPr>
        <w:t xml:space="preserve"> the Borough of Edgewater </w:t>
      </w:r>
      <w:r>
        <w:rPr>
          <w:rFonts w:ascii="Times New Roman" w:hAnsi="Times New Roman" w:cs="Times New Roman"/>
        </w:rPr>
        <w:t>Volunteer First Aid Squad has been relocated to Historic Borough Hall at 916 River Road and other municipal offices will be relocated to this location</w:t>
      </w:r>
      <w:r w:rsidRPr="00CB090F">
        <w:rPr>
          <w:rFonts w:ascii="Times New Roman" w:hAnsi="Times New Roman" w:cs="Times New Roman"/>
        </w:rPr>
        <w:t>; and</w:t>
      </w:r>
    </w:p>
    <w:p w:rsidR="00070A49" w:rsidRPr="00CB090F" w:rsidRDefault="00070A49" w:rsidP="00070A49">
      <w:pPr>
        <w:rPr>
          <w:rFonts w:ascii="Times New Roman" w:hAnsi="Times New Roman" w:cs="Times New Roman"/>
        </w:rPr>
      </w:pPr>
      <w:r w:rsidRPr="00CB090F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CB090F">
        <w:rPr>
          <w:rFonts w:ascii="Times New Roman" w:hAnsi="Times New Roman" w:cs="Times New Roman"/>
        </w:rPr>
        <w:t xml:space="preserve"> the Edgewater Historic </w:t>
      </w:r>
      <w:r>
        <w:rPr>
          <w:rFonts w:ascii="Times New Roman" w:hAnsi="Times New Roman" w:cs="Times New Roman"/>
        </w:rPr>
        <w:t>Borough Hall currently has an undersized and aged generator in need of replacing</w:t>
      </w:r>
      <w:r w:rsidRPr="00CB090F">
        <w:rPr>
          <w:rFonts w:ascii="Times New Roman" w:hAnsi="Times New Roman" w:cs="Times New Roman"/>
        </w:rPr>
        <w:t>; and</w:t>
      </w:r>
    </w:p>
    <w:p w:rsidR="00070A49" w:rsidRPr="00CB090F" w:rsidRDefault="00070A49" w:rsidP="00070A49">
      <w:pPr>
        <w:rPr>
          <w:rFonts w:ascii="Times New Roman" w:hAnsi="Times New Roman" w:cs="Times New Roman"/>
        </w:rPr>
      </w:pPr>
      <w:r w:rsidRPr="00CB090F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CB090F">
        <w:rPr>
          <w:rFonts w:ascii="Times New Roman" w:hAnsi="Times New Roman" w:cs="Times New Roman"/>
        </w:rPr>
        <w:t xml:space="preserve"> the Borough of Edgewater has authorized </w:t>
      </w:r>
      <w:proofErr w:type="spellStart"/>
      <w:r w:rsidRPr="00CB090F">
        <w:rPr>
          <w:rFonts w:ascii="Times New Roman" w:hAnsi="Times New Roman" w:cs="Times New Roman"/>
        </w:rPr>
        <w:t>Arcari</w:t>
      </w:r>
      <w:proofErr w:type="spellEnd"/>
      <w:r w:rsidRPr="00CB090F">
        <w:rPr>
          <w:rFonts w:ascii="Times New Roman" w:hAnsi="Times New Roman" w:cs="Times New Roman"/>
        </w:rPr>
        <w:t xml:space="preserve"> Iovino Architect, the Borough of Edgewater’s appointed architect of One Katherine Street, Little Ferry, New Jersey  07643 to prepare plans and specifications for the purchase and installation of a</w:t>
      </w:r>
      <w:r>
        <w:rPr>
          <w:rFonts w:ascii="Times New Roman" w:hAnsi="Times New Roman" w:cs="Times New Roman"/>
        </w:rPr>
        <w:t xml:space="preserve"> new</w:t>
      </w:r>
      <w:r w:rsidRPr="00CB090F">
        <w:rPr>
          <w:rFonts w:ascii="Times New Roman" w:hAnsi="Times New Roman" w:cs="Times New Roman"/>
        </w:rPr>
        <w:t xml:space="preserve"> permanent emergency generator; and</w:t>
      </w:r>
    </w:p>
    <w:p w:rsidR="00070A49" w:rsidRPr="00CB090F" w:rsidRDefault="00070A49" w:rsidP="00070A49">
      <w:pPr>
        <w:rPr>
          <w:rFonts w:ascii="Times New Roman" w:hAnsi="Times New Roman" w:cs="Times New Roman"/>
        </w:rPr>
      </w:pPr>
      <w:r w:rsidRPr="00CB090F">
        <w:rPr>
          <w:rFonts w:ascii="Times New Roman" w:hAnsi="Times New Roman" w:cs="Times New Roman"/>
          <w:b/>
        </w:rPr>
        <w:t>NOW THEREFORE BE IT RESOLVED</w:t>
      </w:r>
      <w:r>
        <w:rPr>
          <w:rFonts w:ascii="Times New Roman" w:hAnsi="Times New Roman" w:cs="Times New Roman"/>
          <w:b/>
        </w:rPr>
        <w:t>,</w:t>
      </w:r>
      <w:r w:rsidRPr="00CB090F">
        <w:rPr>
          <w:rFonts w:ascii="Times New Roman" w:hAnsi="Times New Roman" w:cs="Times New Roman"/>
        </w:rPr>
        <w:t xml:space="preserve"> by the Borough of Edgewater Mayor and Council that the Qualified Purchasing Agent (QPA) is hereby authorized to advertise for the solicitation of Bids for the purchase and installation of a permanent emergency generator for the Edgewater Historic Boro</w:t>
      </w:r>
      <w:r>
        <w:rPr>
          <w:rFonts w:ascii="Times New Roman" w:hAnsi="Times New Roman" w:cs="Times New Roman"/>
        </w:rPr>
        <w:t>ugh Hall located at 916 River Road</w:t>
      </w:r>
      <w:r w:rsidRPr="00CB090F">
        <w:rPr>
          <w:rFonts w:ascii="Times New Roman" w:hAnsi="Times New Roman" w:cs="Times New Roman"/>
        </w:rPr>
        <w:t>.</w:t>
      </w:r>
    </w:p>
    <w:p w:rsidR="00FC0A4E" w:rsidRDefault="00070A49" w:rsidP="00070A49">
      <w:pPr>
        <w:rPr>
          <w:rFonts w:eastAsia="Calibri"/>
          <w:b/>
          <w:sz w:val="22"/>
          <w:szCs w:val="20"/>
        </w:rPr>
      </w:pPr>
      <w:proofErr w:type="gramStart"/>
      <w:r w:rsidRPr="00CB090F">
        <w:rPr>
          <w:rFonts w:ascii="Times New Roman" w:hAnsi="Times New Roman" w:cs="Times New Roman"/>
          <w:b/>
        </w:rPr>
        <w:t>BE</w:t>
      </w:r>
      <w:proofErr w:type="gramEnd"/>
      <w:r w:rsidRPr="00CB090F">
        <w:rPr>
          <w:rFonts w:ascii="Times New Roman" w:hAnsi="Times New Roman" w:cs="Times New Roman"/>
          <w:b/>
        </w:rPr>
        <w:t xml:space="preserve"> IT FURTHER RESOLVED</w:t>
      </w:r>
      <w:r>
        <w:rPr>
          <w:rFonts w:ascii="Times New Roman" w:hAnsi="Times New Roman" w:cs="Times New Roman"/>
          <w:b/>
        </w:rPr>
        <w:t>,</w:t>
      </w:r>
      <w:r w:rsidRPr="00CB090F">
        <w:rPr>
          <w:rFonts w:ascii="Times New Roman" w:hAnsi="Times New Roman" w:cs="Times New Roman"/>
        </w:rPr>
        <w:t xml:space="preserve"> that said funding for this reconstruction is being provided in Capital Ordinance #1550 as certified by the Acting Chief Financial Officer.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70A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70A49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D029-5FBE-43E2-9F1F-AD5A7E9F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2018-06-07T16:02:00Z</dcterms:created>
  <dcterms:modified xsi:type="dcterms:W3CDTF">2018-06-07T16:02:00Z</dcterms:modified>
</cp:coreProperties>
</file>