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0EF814" wp14:editId="764FE7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45A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19,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45A3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4B103B">
              <w:rPr>
                <w:rFonts w:eastAsia="Times New Roman"/>
                <w:sz w:val="20"/>
                <w:szCs w:val="20"/>
              </w:rPr>
              <w:t>-086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0BF9" w:rsidRDefault="00EF7A0D" w:rsidP="00550BF9">
      <w:pPr>
        <w:pStyle w:val="NoSpacing"/>
      </w:pPr>
      <w:r>
        <w:rPr>
          <w:b/>
        </w:rPr>
        <w:t>W</w:t>
      </w:r>
      <w:r w:rsidR="00550BF9">
        <w:rPr>
          <w:b/>
        </w:rPr>
        <w:t xml:space="preserve">HEREAS, </w:t>
      </w:r>
      <w:r w:rsidR="004445A3">
        <w:t xml:space="preserve">A </w:t>
      </w:r>
      <w:r w:rsidR="00E835D6">
        <w:t>L</w:t>
      </w:r>
      <w:r w:rsidR="00550BF9">
        <w:t>aborer’s position</w:t>
      </w:r>
      <w:r w:rsidR="00E835D6">
        <w:t>s</w:t>
      </w:r>
      <w:r w:rsidR="00550BF9">
        <w:t xml:space="preserve"> within the D</w:t>
      </w:r>
      <w:r w:rsidR="00E835D6">
        <w:t>epartment of Public Works exist</w:t>
      </w:r>
      <w:r w:rsidR="00550BF9">
        <w:t xml:space="preserve"> due to retirements</w:t>
      </w:r>
      <w:r w:rsidR="00E835D6">
        <w:t xml:space="preserve"> and increased responsibilities, creating a need for</w:t>
      </w:r>
      <w:r w:rsidR="00550BF9">
        <w:t xml:space="preserve"> </w:t>
      </w:r>
      <w:r w:rsidR="004445A3">
        <w:t xml:space="preserve">an </w:t>
      </w:r>
      <w:r w:rsidR="00550BF9">
        <w:t>appointment;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 w:rsidR="00E835D6">
        <w:t xml:space="preserve">the Department of Public Works is responsible for the maintenance and repair of all public streets, </w:t>
      </w:r>
      <w:r w:rsidR="004445A3">
        <w:t xml:space="preserve">the </w:t>
      </w:r>
      <w:r w:rsidR="00E835D6">
        <w:t>sewer conveyance and pump system, all public properties including Borough Hall, Firehouses, First Aid Squad, Marina, Community Center, and Veterans Field</w:t>
      </w:r>
      <w:r>
        <w:t>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>
        <w:t>it is the recommendation of the Superintendent of Public Works as well as the Boroug</w:t>
      </w:r>
      <w:r w:rsidR="00E835D6">
        <w:t xml:space="preserve">h Administrator that </w:t>
      </w:r>
      <w:r w:rsidR="004445A3">
        <w:t xml:space="preserve">a </w:t>
      </w:r>
      <w:r w:rsidR="00E835D6">
        <w:t>provisi</w:t>
      </w:r>
      <w:r w:rsidR="004445A3">
        <w:t>onal full time laborer position</w:t>
      </w:r>
      <w:r w:rsidR="00E835D6">
        <w:t xml:space="preserve"> be filled </w:t>
      </w:r>
      <w:r>
        <w:t>within the Department of Public Works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NOW THEREFORE BE IT RESOLVED, </w:t>
      </w:r>
      <w:r>
        <w:t>by the Edgewater Mayor and Council th</w:t>
      </w:r>
      <w:r w:rsidR="00E835D6">
        <w:t>at it hereby a</w:t>
      </w:r>
      <w:r w:rsidR="004445A3">
        <w:t>ppoint the following individual</w:t>
      </w:r>
      <w:r w:rsidR="00E835D6">
        <w:t xml:space="preserve"> to the Edgewater New Jersey Department of Public Works as </w:t>
      </w:r>
      <w:r w:rsidR="004445A3">
        <w:t xml:space="preserve">a </w:t>
      </w:r>
      <w:r w:rsidR="00E835D6">
        <w:t xml:space="preserve">provisional </w:t>
      </w:r>
      <w:r>
        <w:t>full time laborer with benefits according to the current Public Works Bargaining Unit Agreement</w:t>
      </w:r>
      <w:r w:rsidR="00E835D6">
        <w:t xml:space="preserve"> and salary guide;</w:t>
      </w:r>
    </w:p>
    <w:p w:rsidR="00C57791" w:rsidRDefault="00C57791" w:rsidP="00550BF9">
      <w:pPr>
        <w:pStyle w:val="NoSpacing"/>
      </w:pPr>
    </w:p>
    <w:p w:rsidR="00E835D6" w:rsidRDefault="004445A3" w:rsidP="00C57791">
      <w:pPr>
        <w:pStyle w:val="NoSpacing"/>
        <w:jc w:val="center"/>
      </w:pPr>
      <w:r>
        <w:t>Sean Robinson</w:t>
      </w:r>
    </w:p>
    <w:p w:rsidR="00BD6E68" w:rsidRDefault="00BD6E68" w:rsidP="00E835D6">
      <w:pPr>
        <w:pStyle w:val="NoSpacing"/>
        <w:jc w:val="center"/>
      </w:pPr>
    </w:p>
    <w:p w:rsidR="00A30C5F" w:rsidRPr="00A30C5F" w:rsidRDefault="00A30C5F" w:rsidP="00A30C5F">
      <w:pPr>
        <w:pStyle w:val="NoSpacing"/>
      </w:pPr>
      <w:r>
        <w:rPr>
          <w:b/>
        </w:rPr>
        <w:t xml:space="preserve">BE IT FURTHER RESOLVED, </w:t>
      </w:r>
      <w:r w:rsidR="004445A3">
        <w:t>that Sean Robinson by way of resolution 2017-284 on November 13, 2017 and resolution 2017-325 on December 18, 2017 has worked with both the Recreation Department as well as the Public Works Department having</w:t>
      </w:r>
      <w:r>
        <w:t xml:space="preserve"> existing work experience with the Borough</w:t>
      </w:r>
      <w:r w:rsidR="004445A3">
        <w:t xml:space="preserve"> of Edgewater and is</w:t>
      </w:r>
      <w:r>
        <w:t xml:space="preserve"> deemed qualified.</w:t>
      </w:r>
    </w:p>
    <w:p w:rsidR="004445A3" w:rsidRDefault="004445A3" w:rsidP="00550BF9">
      <w:pPr>
        <w:pStyle w:val="NoSpacing"/>
      </w:pPr>
    </w:p>
    <w:p w:rsidR="00550BF9" w:rsidRPr="00AE0568" w:rsidRDefault="00550BF9" w:rsidP="00550BF9">
      <w:pPr>
        <w:pStyle w:val="NoSpacing"/>
      </w:pPr>
      <w:r>
        <w:rPr>
          <w:b/>
        </w:rPr>
        <w:t xml:space="preserve">BE IT FURTHER RESOLVED, </w:t>
      </w:r>
      <w:r w:rsidR="00A30C5F">
        <w:t xml:space="preserve">that the starting salary will be </w:t>
      </w:r>
      <w:r>
        <w:t>according to the current Public</w:t>
      </w:r>
      <w:r w:rsidR="00A30C5F">
        <w:t xml:space="preserve"> Works Bargaining Unit Agreement </w:t>
      </w:r>
      <w:r w:rsidR="003E7467">
        <w:t>and that said employment is conditional on a successful pre-employment physical and fit for duty test as well as a pre-</w:t>
      </w:r>
      <w:r w:rsidR="00A30C5F">
        <w:t>employment substance abuse screening and valid New Jersey Driver’s License and ability to obtain a commercial driver’s license within 6 months of appointment</w:t>
      </w:r>
      <w:r w:rsidR="003E7467">
        <w:t xml:space="preserve">. </w:t>
      </w:r>
      <w:r>
        <w:t xml:space="preserve"> 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445A3">
        <w:rPr>
          <w:rFonts w:eastAsia="Times New Roman"/>
          <w:b/>
          <w:bCs/>
          <w:sz w:val="20"/>
          <w:szCs w:val="20"/>
        </w:rPr>
        <w:t>March 19,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B10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4ED4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E7467"/>
    <w:rsid w:val="00413D43"/>
    <w:rsid w:val="004445A3"/>
    <w:rsid w:val="004A3F70"/>
    <w:rsid w:val="004B103B"/>
    <w:rsid w:val="004C76A3"/>
    <w:rsid w:val="00550BF9"/>
    <w:rsid w:val="00636217"/>
    <w:rsid w:val="006A6C36"/>
    <w:rsid w:val="006E61E1"/>
    <w:rsid w:val="007166B7"/>
    <w:rsid w:val="007462BF"/>
    <w:rsid w:val="00766DE2"/>
    <w:rsid w:val="00770C82"/>
    <w:rsid w:val="007722BF"/>
    <w:rsid w:val="0077504D"/>
    <w:rsid w:val="007817AD"/>
    <w:rsid w:val="00844EF9"/>
    <w:rsid w:val="00846F08"/>
    <w:rsid w:val="00865AD1"/>
    <w:rsid w:val="00865B17"/>
    <w:rsid w:val="008A2856"/>
    <w:rsid w:val="008C062D"/>
    <w:rsid w:val="008C1ECD"/>
    <w:rsid w:val="009A116B"/>
    <w:rsid w:val="009B28E5"/>
    <w:rsid w:val="009C1D30"/>
    <w:rsid w:val="009C7A82"/>
    <w:rsid w:val="00A11AFE"/>
    <w:rsid w:val="00A220CC"/>
    <w:rsid w:val="00A30C5F"/>
    <w:rsid w:val="00A759C6"/>
    <w:rsid w:val="00AB3F38"/>
    <w:rsid w:val="00B10FFD"/>
    <w:rsid w:val="00B43B18"/>
    <w:rsid w:val="00B9215C"/>
    <w:rsid w:val="00BA188D"/>
    <w:rsid w:val="00BD6E68"/>
    <w:rsid w:val="00BF2271"/>
    <w:rsid w:val="00C20723"/>
    <w:rsid w:val="00C57791"/>
    <w:rsid w:val="00C66A42"/>
    <w:rsid w:val="00C8760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35D6"/>
    <w:rsid w:val="00EA6301"/>
    <w:rsid w:val="00EC008E"/>
    <w:rsid w:val="00EF7A0D"/>
    <w:rsid w:val="00F122B3"/>
    <w:rsid w:val="00F31108"/>
    <w:rsid w:val="00F65D5E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8FBE-FC0F-443A-98A8-9969F4EF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2017-09-13T19:23:00Z</cp:lastPrinted>
  <dcterms:created xsi:type="dcterms:W3CDTF">2018-03-05T16:41:00Z</dcterms:created>
  <dcterms:modified xsi:type="dcterms:W3CDTF">2018-03-05T16:41:00Z</dcterms:modified>
</cp:coreProperties>
</file>