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4E" w:rsidRPr="00E32AA0" w:rsidRDefault="00DF604E" w:rsidP="00DF604E">
      <w:pPr>
        <w:spacing w:after="0"/>
        <w:jc w:val="center"/>
        <w:rPr>
          <w:rFonts w:eastAsia="Times New Roman"/>
          <w:b/>
        </w:rPr>
      </w:pPr>
      <w:r w:rsidRPr="00E32AA0">
        <w:rPr>
          <w:rFonts w:eastAsia="Times New Roman"/>
          <w:b/>
        </w:rPr>
        <w:t>MAYOR AND COUNCIL</w:t>
      </w:r>
    </w:p>
    <w:p w:rsidR="00DF604E" w:rsidRPr="00E32AA0" w:rsidRDefault="00DF604E" w:rsidP="00DF604E">
      <w:pPr>
        <w:spacing w:after="0"/>
        <w:jc w:val="center"/>
        <w:rPr>
          <w:rFonts w:eastAsia="Times New Roman"/>
          <w:b/>
        </w:rPr>
      </w:pPr>
      <w:r w:rsidRPr="00E32AA0">
        <w:rPr>
          <w:rFonts w:eastAsia="Times New Roman"/>
          <w:b/>
        </w:rPr>
        <w:t>AGENDA</w:t>
      </w:r>
    </w:p>
    <w:p w:rsidR="00DF604E" w:rsidRDefault="00011413" w:rsidP="00DF604E">
      <w:pPr>
        <w:spacing w:after="0"/>
        <w:jc w:val="center"/>
        <w:rPr>
          <w:rStyle w:val="Hyperlink"/>
          <w:rFonts w:eastAsia="Times New Roman"/>
          <w:b/>
        </w:rPr>
      </w:pPr>
      <w:hyperlink r:id="rId6" w:history="1">
        <w:r w:rsidR="00DF604E" w:rsidRPr="00BB7F22">
          <w:rPr>
            <w:rStyle w:val="Hyperlink"/>
            <w:rFonts w:eastAsia="Times New Roman"/>
            <w:b/>
          </w:rPr>
          <w:t>www.edgewaternj.org</w:t>
        </w:r>
      </w:hyperlink>
    </w:p>
    <w:p w:rsidR="00DF604E" w:rsidRDefault="00DF604E" w:rsidP="00DF604E">
      <w:pPr>
        <w:spacing w:after="0"/>
        <w:jc w:val="center"/>
        <w:rPr>
          <w:rFonts w:eastAsia="Times New Roman"/>
          <w:b/>
        </w:rPr>
      </w:pPr>
    </w:p>
    <w:p w:rsidR="00DF604E" w:rsidRPr="00E32AA0" w:rsidRDefault="00DF604E" w:rsidP="00DF604E">
      <w:pPr>
        <w:spacing w:after="0"/>
        <w:jc w:val="center"/>
        <w:rPr>
          <w:rFonts w:eastAsia="Times New Roman"/>
          <w:b/>
        </w:rPr>
      </w:pPr>
    </w:p>
    <w:p w:rsidR="00DF604E" w:rsidRPr="00E32AA0" w:rsidRDefault="00DF604E" w:rsidP="00DF604E">
      <w:pPr>
        <w:spacing w:after="0"/>
        <w:ind w:right="-900" w:firstLine="360"/>
        <w:rPr>
          <w:rFonts w:eastAsia="Times New Roman"/>
          <w:b/>
        </w:rPr>
      </w:pPr>
      <w:r w:rsidRPr="00E32AA0">
        <w:rPr>
          <w:rFonts w:eastAsia="Times New Roman"/>
          <w:b/>
        </w:rPr>
        <w:t xml:space="preserve">DATE:  February </w:t>
      </w:r>
      <w:r w:rsidR="00954657">
        <w:rPr>
          <w:rFonts w:eastAsia="Times New Roman"/>
          <w:b/>
        </w:rPr>
        <w:t>20</w:t>
      </w:r>
      <w:r w:rsidRPr="00E32AA0">
        <w:rPr>
          <w:rFonts w:eastAsia="Times New Roman"/>
          <w:b/>
        </w:rPr>
        <w:t>, 201</w:t>
      </w:r>
      <w:r>
        <w:rPr>
          <w:rFonts w:eastAsia="Times New Roman"/>
          <w:b/>
        </w:rPr>
        <w:t>8</w:t>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t>TIME: 7:00 P.M.</w:t>
      </w:r>
    </w:p>
    <w:p w:rsidR="00DF604E" w:rsidRPr="00E32AA0" w:rsidRDefault="00DF604E" w:rsidP="00DF604E">
      <w:pPr>
        <w:spacing w:after="0"/>
        <w:rPr>
          <w:rFonts w:eastAsia="Times New Roman"/>
          <w:b/>
        </w:rPr>
      </w:pPr>
    </w:p>
    <w:p w:rsidR="00DF604E" w:rsidRPr="00E32AA0" w:rsidRDefault="00DF604E" w:rsidP="00DF604E">
      <w:pPr>
        <w:numPr>
          <w:ilvl w:val="0"/>
          <w:numId w:val="1"/>
        </w:numPr>
        <w:spacing w:after="0"/>
        <w:rPr>
          <w:rFonts w:eastAsia="Times New Roman"/>
          <w:b/>
        </w:rPr>
      </w:pPr>
      <w:r>
        <w:rPr>
          <w:rFonts w:eastAsia="Times New Roman"/>
          <w:b/>
        </w:rPr>
        <w:t xml:space="preserve">SALUTE TO FLAG     </w:t>
      </w:r>
    </w:p>
    <w:p w:rsidR="00DF604E" w:rsidRPr="00E32AA0" w:rsidRDefault="00DF604E" w:rsidP="00DF604E">
      <w:pPr>
        <w:spacing w:after="0"/>
        <w:ind w:left="360"/>
        <w:rPr>
          <w:rFonts w:eastAsia="Times New Roman"/>
        </w:rPr>
      </w:pPr>
    </w:p>
    <w:p w:rsidR="00DF604E" w:rsidRPr="00E32AA0" w:rsidRDefault="00DF604E" w:rsidP="00DF604E">
      <w:pPr>
        <w:numPr>
          <w:ilvl w:val="0"/>
          <w:numId w:val="1"/>
        </w:numPr>
        <w:spacing w:after="0"/>
        <w:rPr>
          <w:rFonts w:eastAsia="Times New Roman"/>
          <w:b/>
        </w:rPr>
      </w:pPr>
      <w:r w:rsidRPr="00E32AA0">
        <w:rPr>
          <w:rFonts w:eastAsia="Times New Roman"/>
          <w:b/>
        </w:rPr>
        <w:t>OPEN PUBLIC MEETINGS ACT STATEMENT BY MAYOR</w:t>
      </w:r>
    </w:p>
    <w:p w:rsidR="00DF604E" w:rsidRPr="00E32AA0" w:rsidRDefault="00DF604E" w:rsidP="00DF604E">
      <w:pPr>
        <w:spacing w:after="0"/>
        <w:ind w:left="360"/>
        <w:rPr>
          <w:rFonts w:eastAsia="Times New Roman"/>
          <w:b/>
        </w:rPr>
      </w:pPr>
    </w:p>
    <w:p w:rsidR="00DF604E" w:rsidRDefault="00DF604E" w:rsidP="00DF604E">
      <w:pPr>
        <w:numPr>
          <w:ilvl w:val="0"/>
          <w:numId w:val="1"/>
        </w:numPr>
        <w:spacing w:after="0"/>
        <w:contextualSpacing/>
        <w:rPr>
          <w:rFonts w:eastAsia="Times New Roman"/>
          <w:b/>
        </w:rPr>
      </w:pPr>
      <w:r>
        <w:rPr>
          <w:rFonts w:eastAsia="Times New Roman"/>
          <w:b/>
        </w:rPr>
        <w:t xml:space="preserve"> </w:t>
      </w:r>
      <w:r w:rsidRPr="00E32AA0">
        <w:rPr>
          <w:rFonts w:eastAsia="Times New Roman"/>
          <w:b/>
        </w:rPr>
        <w:t>ROLL CALL</w:t>
      </w:r>
      <w:r>
        <w:rPr>
          <w:rFonts w:eastAsia="Times New Roman"/>
          <w:b/>
        </w:rPr>
        <w:t xml:space="preserve">       </w:t>
      </w:r>
    </w:p>
    <w:p w:rsidR="00DF604E" w:rsidRPr="00E32AA0" w:rsidRDefault="00DF604E" w:rsidP="00DF604E">
      <w:pPr>
        <w:spacing w:after="0"/>
        <w:ind w:left="720"/>
        <w:contextualSpacing/>
        <w:rPr>
          <w:rFonts w:eastAsia="Times New Roman"/>
          <w:b/>
        </w:rPr>
      </w:pPr>
    </w:p>
    <w:p w:rsidR="000D0067" w:rsidRDefault="000D0067" w:rsidP="000D0067">
      <w:pPr>
        <w:pStyle w:val="ListParagraph"/>
        <w:numPr>
          <w:ilvl w:val="0"/>
          <w:numId w:val="1"/>
        </w:numPr>
        <w:rPr>
          <w:b/>
        </w:rPr>
      </w:pPr>
      <w:r>
        <w:rPr>
          <w:b/>
        </w:rPr>
        <w:t xml:space="preserve">COMMENDATIONS: </w:t>
      </w:r>
    </w:p>
    <w:p w:rsidR="000D0067" w:rsidRDefault="000D0067" w:rsidP="000D0067">
      <w:pPr>
        <w:pStyle w:val="ListParagraph"/>
        <w:jc w:val="both"/>
      </w:pPr>
      <w:r>
        <w:t xml:space="preserve">      </w:t>
      </w:r>
      <w:r w:rsidRPr="00A7355A">
        <w:t>M</w:t>
      </w:r>
      <w:r>
        <w:t>ayor’s Presentation of Life Saving</w:t>
      </w:r>
      <w:r w:rsidRPr="00A7355A">
        <w:t xml:space="preserve"> Awards to</w:t>
      </w:r>
    </w:p>
    <w:p w:rsidR="000D44CD" w:rsidRDefault="000D44CD" w:rsidP="000D0067">
      <w:pPr>
        <w:pStyle w:val="ListParagraph"/>
        <w:jc w:val="both"/>
      </w:pPr>
      <w:r>
        <w:t xml:space="preserve">      Police Officers: Patrolman Smith and Sergeant Dalton</w:t>
      </w:r>
    </w:p>
    <w:p w:rsidR="009743A0" w:rsidRPr="00070A12" w:rsidRDefault="009743A0" w:rsidP="000D0067">
      <w:pPr>
        <w:pStyle w:val="ListParagraph"/>
        <w:jc w:val="both"/>
      </w:pPr>
      <w:r>
        <w:rPr>
          <w:rFonts w:eastAsia="Times New Roman"/>
        </w:rPr>
        <w:t xml:space="preserve">      </w:t>
      </w:r>
      <w:proofErr w:type="gramStart"/>
      <w:r>
        <w:rPr>
          <w:rFonts w:eastAsia="Times New Roman"/>
        </w:rPr>
        <w:t>EMT’s</w:t>
      </w:r>
      <w:r w:rsidR="002E5714">
        <w:rPr>
          <w:rFonts w:eastAsia="Times New Roman"/>
        </w:rPr>
        <w:t xml:space="preserve"> </w:t>
      </w:r>
      <w:r w:rsidR="000D44CD">
        <w:rPr>
          <w:rFonts w:eastAsia="Times New Roman"/>
        </w:rPr>
        <w:t>:</w:t>
      </w:r>
      <w:proofErr w:type="gramEnd"/>
      <w:r w:rsidR="000D44CD">
        <w:rPr>
          <w:rFonts w:eastAsia="Times New Roman"/>
        </w:rPr>
        <w:t xml:space="preserve"> </w:t>
      </w:r>
      <w:r w:rsidR="002E5714">
        <w:rPr>
          <w:rFonts w:eastAsia="Times New Roman"/>
        </w:rPr>
        <w:t xml:space="preserve"> Scott </w:t>
      </w:r>
      <w:proofErr w:type="spellStart"/>
      <w:r w:rsidR="002E5714">
        <w:rPr>
          <w:rFonts w:eastAsia="Times New Roman"/>
        </w:rPr>
        <w:t>Kolich</w:t>
      </w:r>
      <w:proofErr w:type="spellEnd"/>
      <w:r w:rsidR="002E5714">
        <w:rPr>
          <w:rFonts w:eastAsia="Times New Roman"/>
        </w:rPr>
        <w:t>, Sally Wang and Mike Armstrong</w:t>
      </w:r>
    </w:p>
    <w:p w:rsidR="00DF604E" w:rsidRPr="00E32AA0" w:rsidRDefault="00DF604E" w:rsidP="00DF604E">
      <w:pPr>
        <w:ind w:left="720"/>
        <w:contextualSpacing/>
        <w:rPr>
          <w:rFonts w:eastAsia="Times New Roman"/>
          <w:b/>
        </w:rPr>
      </w:pPr>
    </w:p>
    <w:p w:rsidR="00DF604E" w:rsidRPr="00F361BD" w:rsidRDefault="00DF604E" w:rsidP="00DF604E">
      <w:pPr>
        <w:numPr>
          <w:ilvl w:val="0"/>
          <w:numId w:val="1"/>
        </w:numPr>
        <w:spacing w:after="0"/>
        <w:contextualSpacing/>
        <w:rPr>
          <w:rFonts w:eastAsia="Times New Roman"/>
        </w:rPr>
      </w:pPr>
      <w:r w:rsidRPr="00F361BD">
        <w:rPr>
          <w:rFonts w:eastAsia="Times New Roman"/>
          <w:b/>
        </w:rPr>
        <w:t>OPEN MEETING TO PUBLIC</w:t>
      </w:r>
    </w:p>
    <w:p w:rsidR="00DF604E" w:rsidRPr="00333DAD" w:rsidRDefault="00DF604E" w:rsidP="00DF604E">
      <w:pPr>
        <w:pStyle w:val="ListParagraph"/>
        <w:spacing w:after="0"/>
        <w:rPr>
          <w:rFonts w:eastAsia="Times New Roman"/>
        </w:rPr>
      </w:pPr>
    </w:p>
    <w:p w:rsidR="0046755A" w:rsidRPr="0046755A" w:rsidRDefault="00DF604E" w:rsidP="0046755A">
      <w:pPr>
        <w:pStyle w:val="ListParagraph"/>
        <w:numPr>
          <w:ilvl w:val="0"/>
          <w:numId w:val="1"/>
        </w:numPr>
        <w:spacing w:after="0"/>
        <w:rPr>
          <w:b/>
        </w:rPr>
      </w:pPr>
      <w:r w:rsidRPr="00165CC3">
        <w:rPr>
          <w:rFonts w:eastAsia="Times New Roman"/>
          <w:b/>
        </w:rPr>
        <w:t xml:space="preserve">ORDINANCES: </w:t>
      </w:r>
      <w:r w:rsidR="0046755A">
        <w:rPr>
          <w:rFonts w:eastAsia="Times New Roman"/>
          <w:b/>
        </w:rPr>
        <w:t>FOR INTRODUCTION</w:t>
      </w:r>
    </w:p>
    <w:p w:rsidR="0046755A" w:rsidRPr="00705CF1" w:rsidRDefault="0046755A" w:rsidP="00705CF1">
      <w:pPr>
        <w:pStyle w:val="ListParagraph"/>
        <w:spacing w:after="0"/>
      </w:pPr>
    </w:p>
    <w:p w:rsidR="0046755A" w:rsidRPr="00705CF1" w:rsidRDefault="0046755A" w:rsidP="00705CF1">
      <w:pPr>
        <w:pStyle w:val="ListParagraph"/>
        <w:numPr>
          <w:ilvl w:val="1"/>
          <w:numId w:val="1"/>
        </w:numPr>
        <w:spacing w:after="0"/>
      </w:pPr>
      <w:r w:rsidRPr="00705CF1">
        <w:t xml:space="preserve">ORDINANCE </w:t>
      </w:r>
      <w:r w:rsidR="00F361BD" w:rsidRPr="00705CF1">
        <w:t>#</w:t>
      </w:r>
      <w:r w:rsidRPr="00705CF1">
        <w:t>. 2018-001</w:t>
      </w:r>
    </w:p>
    <w:p w:rsidR="005D5084" w:rsidRPr="00705CF1" w:rsidRDefault="0046755A" w:rsidP="00705CF1">
      <w:pPr>
        <w:pStyle w:val="NoSpacing"/>
        <w:ind w:left="1440"/>
        <w:rPr>
          <w:rFonts w:ascii="Arial" w:hAnsi="Arial" w:cs="Arial"/>
        </w:rPr>
      </w:pPr>
      <w:r w:rsidRPr="00705CF1">
        <w:rPr>
          <w:rFonts w:ascii="Arial" w:hAnsi="Arial" w:cs="Arial"/>
        </w:rPr>
        <w:t>AN ORDINANCE FIXING THE SALARIES OF THE POLICE DEPARTMENT OF THE BOROUGH OF EDGEWATER IN THE COUNTY OF BERGEN, AND THE STATE OF NEW JERSEY FOR THE FISCAL YEARS 2017, 2018 AND 2019</w:t>
      </w:r>
    </w:p>
    <w:p w:rsidR="00F361BD" w:rsidRPr="00F361BD" w:rsidRDefault="00F361BD" w:rsidP="00705CF1">
      <w:pPr>
        <w:pStyle w:val="NoSpacing"/>
        <w:ind w:left="720"/>
        <w:rPr>
          <w:rFonts w:ascii="Arial Black" w:hAnsi="Arial Black" w:cs="Arial"/>
        </w:rPr>
      </w:pPr>
    </w:p>
    <w:p w:rsidR="009C73CE" w:rsidRPr="00705CF1" w:rsidRDefault="005D5084" w:rsidP="00705CF1">
      <w:pPr>
        <w:pStyle w:val="ListParagraph"/>
        <w:numPr>
          <w:ilvl w:val="1"/>
          <w:numId w:val="1"/>
        </w:numPr>
        <w:spacing w:after="0"/>
      </w:pPr>
      <w:r w:rsidRPr="00705CF1">
        <w:t xml:space="preserve">ORDINANCE </w:t>
      </w:r>
      <w:r w:rsidR="00F361BD" w:rsidRPr="00705CF1">
        <w:t xml:space="preserve">  # </w:t>
      </w:r>
      <w:r w:rsidRPr="00705CF1">
        <w:t>2018-002</w:t>
      </w:r>
    </w:p>
    <w:p w:rsidR="009C73CE" w:rsidRDefault="009C73CE" w:rsidP="00705CF1">
      <w:pPr>
        <w:pStyle w:val="ListParagraph"/>
        <w:ind w:left="1440"/>
        <w:rPr>
          <w:rFonts w:ascii="Arial Black" w:hAnsi="Arial Black"/>
          <w:b/>
        </w:rPr>
      </w:pPr>
      <w:r w:rsidRPr="00705CF1">
        <w:rPr>
          <w:sz w:val="22"/>
          <w:szCs w:val="22"/>
        </w:rPr>
        <w:t xml:space="preserve">AN ORDINANCE AMENDING CHAPTER 45 </w:t>
      </w:r>
      <w:proofErr w:type="gramStart"/>
      <w:r w:rsidRPr="00705CF1">
        <w:rPr>
          <w:sz w:val="22"/>
          <w:szCs w:val="22"/>
        </w:rPr>
        <w:t>ARTICLE</w:t>
      </w:r>
      <w:proofErr w:type="gramEnd"/>
      <w:r w:rsidRPr="00705CF1">
        <w:rPr>
          <w:sz w:val="22"/>
          <w:szCs w:val="22"/>
        </w:rPr>
        <w:t xml:space="preserve"> 7 OF THE CODE OF THE BOROUGH OF EDGEWATER ENTITLED “AN ORDINANCE AUTHORIZING EMERGENCY STAND BY SERVICES BY THE FIRE DEPARTMENT AND THE FIRST AID SQUAD</w:t>
      </w:r>
      <w:r w:rsidRPr="00F361BD">
        <w:rPr>
          <w:rFonts w:ascii="Arial Black" w:hAnsi="Arial Black"/>
          <w:b/>
        </w:rPr>
        <w:t>”</w:t>
      </w:r>
    </w:p>
    <w:p w:rsidR="00F361BD" w:rsidRDefault="00F361BD" w:rsidP="00705CF1">
      <w:pPr>
        <w:pStyle w:val="ListParagraph"/>
        <w:rPr>
          <w:rFonts w:ascii="Arial Black" w:hAnsi="Arial Black"/>
          <w:b/>
        </w:rPr>
      </w:pPr>
    </w:p>
    <w:p w:rsidR="00F361BD" w:rsidRPr="00F361BD" w:rsidRDefault="00F361BD" w:rsidP="00705CF1">
      <w:pPr>
        <w:pStyle w:val="ListParagraph"/>
        <w:rPr>
          <w:rFonts w:ascii="Arial Black" w:hAnsi="Arial Black"/>
          <w:b/>
        </w:rPr>
      </w:pPr>
    </w:p>
    <w:p w:rsidR="00F361BD" w:rsidRPr="00705CF1" w:rsidRDefault="00F361BD" w:rsidP="00705CF1">
      <w:pPr>
        <w:pStyle w:val="ListParagraph"/>
        <w:numPr>
          <w:ilvl w:val="1"/>
          <w:numId w:val="1"/>
        </w:numPr>
        <w:ind w:right="1440"/>
      </w:pPr>
      <w:r w:rsidRPr="00705CF1">
        <w:t>ORDINANCE #2018-003</w:t>
      </w:r>
    </w:p>
    <w:p w:rsidR="00F361BD" w:rsidRDefault="00F361BD" w:rsidP="00705CF1">
      <w:pPr>
        <w:pStyle w:val="ListParagraph"/>
        <w:ind w:left="1440" w:right="1440"/>
        <w:rPr>
          <w:sz w:val="22"/>
          <w:szCs w:val="22"/>
        </w:rPr>
      </w:pPr>
      <w:proofErr w:type="gramStart"/>
      <w:r w:rsidRPr="00705CF1">
        <w:rPr>
          <w:sz w:val="22"/>
          <w:szCs w:val="22"/>
        </w:rPr>
        <w:t>AN ORDINANCE OF THE BOROUGH OF EDGEWATER, IN THE COUNTY OF BERGEN, NEW JERSEY, AMENDING ORDINANCE NO.</w:t>
      </w:r>
      <w:proofErr w:type="gramEnd"/>
      <w:r w:rsidRPr="00705CF1">
        <w:rPr>
          <w:sz w:val="22"/>
          <w:szCs w:val="22"/>
        </w:rPr>
        <w:t xml:space="preserve"> 2017-1550 OF THE BOROUGH FINALLY ADOPTED ON SEPTEMBER 18, 2017 PROVIDING FOR VARIOUS ACQUISITIONS AND IMPROVEMENTS IN AND FOR THE BOROUGH OF EDGEWATER AND APPROPRIATING $2,352,0000 THEREFOR, AND PROVIDING FOR THE ISSUANCE OF $1,952,773 IN BONDS OR NOTES OF THE</w:t>
      </w:r>
      <w:r w:rsidRPr="00705CF1">
        <w:rPr>
          <w:rFonts w:ascii="Arial Black" w:hAnsi="Arial Black"/>
          <w:sz w:val="22"/>
          <w:szCs w:val="22"/>
        </w:rPr>
        <w:t xml:space="preserve"> </w:t>
      </w:r>
      <w:r w:rsidRPr="00705CF1">
        <w:rPr>
          <w:sz w:val="22"/>
          <w:szCs w:val="22"/>
        </w:rPr>
        <w:t>BOROUGH OF EDGEWATER TO FINANCE THE SAME</w:t>
      </w:r>
    </w:p>
    <w:p w:rsidR="00705CF1" w:rsidRDefault="00705CF1" w:rsidP="00705CF1">
      <w:pPr>
        <w:pStyle w:val="ListParagraph"/>
        <w:ind w:left="1440" w:right="1440"/>
        <w:rPr>
          <w:sz w:val="22"/>
          <w:szCs w:val="22"/>
        </w:rPr>
      </w:pPr>
    </w:p>
    <w:p w:rsidR="00705CF1" w:rsidRPr="00705CF1" w:rsidRDefault="00705CF1" w:rsidP="00705CF1">
      <w:pPr>
        <w:pStyle w:val="ListParagraph"/>
        <w:ind w:left="1440" w:right="1440"/>
        <w:rPr>
          <w:rFonts w:ascii="Arial Black" w:hAnsi="Arial Black"/>
          <w:sz w:val="22"/>
          <w:szCs w:val="22"/>
        </w:rPr>
      </w:pPr>
    </w:p>
    <w:p w:rsidR="00F361BD" w:rsidRPr="00705CF1" w:rsidRDefault="00F361BD" w:rsidP="00F361BD">
      <w:pPr>
        <w:pStyle w:val="ListParagraph"/>
        <w:numPr>
          <w:ilvl w:val="1"/>
          <w:numId w:val="1"/>
        </w:numPr>
        <w:tabs>
          <w:tab w:val="center" w:pos="4680"/>
        </w:tabs>
        <w:jc w:val="both"/>
      </w:pPr>
      <w:r w:rsidRPr="00705CF1">
        <w:rPr>
          <w:u w:val="single"/>
        </w:rPr>
        <w:lastRenderedPageBreak/>
        <w:t xml:space="preserve">ORDINANCE NO.     2018-004                        </w:t>
      </w:r>
    </w:p>
    <w:p w:rsidR="00F361BD" w:rsidRPr="00705CF1" w:rsidRDefault="00F361BD" w:rsidP="00F361BD">
      <w:pPr>
        <w:ind w:left="1440" w:right="1440"/>
        <w:jc w:val="both"/>
        <w:rPr>
          <w:sz w:val="22"/>
          <w:szCs w:val="22"/>
        </w:rPr>
      </w:pPr>
      <w:proofErr w:type="gramStart"/>
      <w:r w:rsidRPr="00705CF1">
        <w:rPr>
          <w:sz w:val="22"/>
          <w:szCs w:val="22"/>
        </w:rPr>
        <w:t>AN ORDINANCE OF THE BOROUGH OF EDGEWATER, IN THE COUNTY OF BERGEN, NEW JERSEY, AMENDING ORDINANCE NO.</w:t>
      </w:r>
      <w:proofErr w:type="gramEnd"/>
      <w:r w:rsidRPr="00705CF1">
        <w:rPr>
          <w:sz w:val="22"/>
          <w:szCs w:val="22"/>
        </w:rPr>
        <w:t xml:space="preserve"> 1551-2017 OF THE BOROUGH FINALLY ADOPTED ON SEPTEMBER 18, 2017 PROVIDING FOR VARIOUS MARINA UTILITY IMPROVEMENTS IN AND FOR THE BOROUGH OF EDGEWATER AND APPROPRIATING $700,000 THEREFOR, AND PROVIDING FOR THE ISSUANCE OF $700,000 IN BONDS OR NOTES OF THE BOROUGH OF EDGEWATER TO FINANCE THE SAME</w:t>
      </w:r>
    </w:p>
    <w:p w:rsidR="00DF604E" w:rsidRPr="005C2715" w:rsidRDefault="00DF604E" w:rsidP="00DF604E">
      <w:pPr>
        <w:pStyle w:val="ListParagraph"/>
        <w:rPr>
          <w:rFonts w:eastAsia="Times New Roman"/>
          <w:b/>
        </w:rPr>
      </w:pPr>
    </w:p>
    <w:p w:rsidR="00DF604E" w:rsidRPr="00705CF1" w:rsidRDefault="00DF604E" w:rsidP="00DF604E">
      <w:pPr>
        <w:pStyle w:val="ListParagraph"/>
        <w:numPr>
          <w:ilvl w:val="0"/>
          <w:numId w:val="1"/>
        </w:numPr>
        <w:rPr>
          <w:rFonts w:eastAsia="Calibri"/>
          <w:b/>
        </w:rPr>
      </w:pPr>
      <w:r w:rsidRPr="00705CF1">
        <w:rPr>
          <w:rFonts w:eastAsia="Calibri"/>
          <w:b/>
        </w:rPr>
        <w:t>RESOLUTIONS</w:t>
      </w:r>
    </w:p>
    <w:p w:rsidR="00DF604E" w:rsidRPr="00705CF1" w:rsidRDefault="00DF604E" w:rsidP="00DF604E">
      <w:pPr>
        <w:pStyle w:val="ListParagraph"/>
        <w:numPr>
          <w:ilvl w:val="1"/>
          <w:numId w:val="1"/>
        </w:numPr>
        <w:rPr>
          <w:rFonts w:eastAsia="Calibri"/>
        </w:rPr>
      </w:pPr>
      <w:r w:rsidRPr="00705CF1">
        <w:rPr>
          <w:rFonts w:eastAsia="Calibri"/>
        </w:rPr>
        <w:t>2018-</w:t>
      </w:r>
      <w:r w:rsidR="00897937" w:rsidRPr="00705CF1">
        <w:rPr>
          <w:rFonts w:eastAsia="Calibri"/>
        </w:rPr>
        <w:t xml:space="preserve">059 </w:t>
      </w:r>
      <w:r w:rsidR="00FB6F5C" w:rsidRPr="00705CF1">
        <w:rPr>
          <w:rFonts w:eastAsia="Calibri"/>
        </w:rPr>
        <w:t>Approving the Contract between the Borough and the PBA</w:t>
      </w:r>
    </w:p>
    <w:p w:rsidR="00DF604E" w:rsidRPr="00705CF1" w:rsidRDefault="00DF604E" w:rsidP="00DF604E">
      <w:pPr>
        <w:pStyle w:val="ListParagraph"/>
        <w:numPr>
          <w:ilvl w:val="1"/>
          <w:numId w:val="1"/>
        </w:numPr>
        <w:rPr>
          <w:rFonts w:ascii="Times New Roman" w:eastAsia="Times New Roman" w:hAnsi="Times New Roman" w:cs="Times New Roman"/>
        </w:rPr>
      </w:pPr>
      <w:r w:rsidRPr="00705CF1">
        <w:rPr>
          <w:rFonts w:eastAsia="Calibri"/>
        </w:rPr>
        <w:t>2018-</w:t>
      </w:r>
      <w:r w:rsidR="00364A25" w:rsidRPr="00705CF1">
        <w:rPr>
          <w:rFonts w:eastAsia="Calibri"/>
        </w:rPr>
        <w:t>060</w:t>
      </w:r>
      <w:r w:rsidRPr="00705CF1">
        <w:rPr>
          <w:rFonts w:eastAsia="Calibri"/>
        </w:rPr>
        <w:t xml:space="preserve"> </w:t>
      </w:r>
      <w:r w:rsidR="00D00A89" w:rsidRPr="00705CF1">
        <w:rPr>
          <w:rFonts w:eastAsia="Calibri"/>
        </w:rPr>
        <w:t>Salaries and Wages</w:t>
      </w:r>
    </w:p>
    <w:p w:rsidR="00D00A89" w:rsidRPr="00705CF1" w:rsidRDefault="00D00A89" w:rsidP="00DF604E">
      <w:pPr>
        <w:pStyle w:val="ListParagraph"/>
        <w:numPr>
          <w:ilvl w:val="1"/>
          <w:numId w:val="1"/>
        </w:numPr>
        <w:rPr>
          <w:rFonts w:ascii="Times New Roman" w:eastAsia="Times New Roman" w:hAnsi="Times New Roman" w:cs="Times New Roman"/>
        </w:rPr>
      </w:pPr>
      <w:r w:rsidRPr="00705CF1">
        <w:rPr>
          <w:rFonts w:eastAsia="Calibri"/>
        </w:rPr>
        <w:t>2018-061 Salaries and Wages</w:t>
      </w:r>
    </w:p>
    <w:p w:rsidR="00B92378" w:rsidRPr="00705CF1" w:rsidRDefault="00B92378" w:rsidP="00DF604E">
      <w:pPr>
        <w:pStyle w:val="ListParagraph"/>
        <w:numPr>
          <w:ilvl w:val="1"/>
          <w:numId w:val="1"/>
        </w:numPr>
        <w:rPr>
          <w:rFonts w:ascii="Times New Roman" w:eastAsia="Times New Roman" w:hAnsi="Times New Roman" w:cs="Times New Roman"/>
        </w:rPr>
      </w:pPr>
      <w:r w:rsidRPr="00705CF1">
        <w:rPr>
          <w:rFonts w:eastAsia="Calibri"/>
        </w:rPr>
        <w:t>2018-062</w:t>
      </w:r>
      <w:r w:rsidR="00DA1F53" w:rsidRPr="00705CF1">
        <w:rPr>
          <w:rFonts w:eastAsia="Calibri"/>
        </w:rPr>
        <w:t xml:space="preserve"> Tax Exemption for 216 Hudson Park</w:t>
      </w:r>
    </w:p>
    <w:p w:rsidR="00B92378" w:rsidRPr="00705CF1" w:rsidRDefault="00B92378" w:rsidP="00DF604E">
      <w:pPr>
        <w:pStyle w:val="ListParagraph"/>
        <w:numPr>
          <w:ilvl w:val="1"/>
          <w:numId w:val="1"/>
        </w:numPr>
        <w:rPr>
          <w:rFonts w:ascii="Times New Roman" w:eastAsia="Times New Roman" w:hAnsi="Times New Roman" w:cs="Times New Roman"/>
        </w:rPr>
      </w:pPr>
      <w:r w:rsidRPr="00705CF1">
        <w:rPr>
          <w:rFonts w:eastAsia="Calibri"/>
        </w:rPr>
        <w:t>2018-063</w:t>
      </w:r>
      <w:r w:rsidR="00C7056A" w:rsidRPr="00705CF1">
        <w:rPr>
          <w:rFonts w:eastAsia="Calibri"/>
        </w:rPr>
        <w:t xml:space="preserve"> Tax  Redemption from Tax Sale</w:t>
      </w:r>
    </w:p>
    <w:p w:rsidR="00B92378" w:rsidRPr="00705CF1" w:rsidRDefault="00B92378" w:rsidP="00DF604E">
      <w:pPr>
        <w:pStyle w:val="ListParagraph"/>
        <w:numPr>
          <w:ilvl w:val="1"/>
          <w:numId w:val="1"/>
        </w:numPr>
        <w:rPr>
          <w:rFonts w:ascii="Times New Roman" w:eastAsia="Times New Roman" w:hAnsi="Times New Roman" w:cs="Times New Roman"/>
        </w:rPr>
      </w:pPr>
      <w:r w:rsidRPr="00705CF1">
        <w:rPr>
          <w:rFonts w:eastAsia="Calibri"/>
        </w:rPr>
        <w:t>2018-064</w:t>
      </w:r>
      <w:r w:rsidR="00C7056A" w:rsidRPr="00705CF1">
        <w:rPr>
          <w:rFonts w:eastAsia="Calibri"/>
        </w:rPr>
        <w:t xml:space="preserve">  Roof Replacement at DPW Building &amp; Trailer</w:t>
      </w:r>
    </w:p>
    <w:p w:rsidR="00B92378" w:rsidRPr="00705CF1" w:rsidRDefault="00B92378" w:rsidP="00DF604E">
      <w:pPr>
        <w:pStyle w:val="ListParagraph"/>
        <w:numPr>
          <w:ilvl w:val="1"/>
          <w:numId w:val="1"/>
        </w:numPr>
        <w:rPr>
          <w:rFonts w:ascii="Times New Roman" w:eastAsia="Times New Roman" w:hAnsi="Times New Roman" w:cs="Times New Roman"/>
        </w:rPr>
      </w:pPr>
      <w:r w:rsidRPr="00705CF1">
        <w:rPr>
          <w:rFonts w:eastAsia="Calibri"/>
        </w:rPr>
        <w:t>2018-065 Services and Supplies</w:t>
      </w:r>
    </w:p>
    <w:p w:rsidR="00B92378" w:rsidRPr="00705CF1" w:rsidRDefault="00B92378" w:rsidP="00DF604E">
      <w:pPr>
        <w:pStyle w:val="ListParagraph"/>
        <w:numPr>
          <w:ilvl w:val="1"/>
          <w:numId w:val="1"/>
        </w:numPr>
        <w:rPr>
          <w:rFonts w:ascii="Times New Roman" w:eastAsia="Times New Roman" w:hAnsi="Times New Roman" w:cs="Times New Roman"/>
        </w:rPr>
      </w:pPr>
      <w:r w:rsidRPr="00705CF1">
        <w:rPr>
          <w:rFonts w:eastAsia="Calibri"/>
        </w:rPr>
        <w:t>2018-066 Appoint Indoor Air Quality</w:t>
      </w:r>
    </w:p>
    <w:p w:rsidR="00BC3ABF" w:rsidRPr="00705CF1" w:rsidRDefault="00BC3ABF" w:rsidP="00DF604E">
      <w:pPr>
        <w:pStyle w:val="ListParagraph"/>
        <w:numPr>
          <w:ilvl w:val="1"/>
          <w:numId w:val="1"/>
        </w:numPr>
        <w:rPr>
          <w:rFonts w:ascii="Times New Roman" w:eastAsia="Times New Roman" w:hAnsi="Times New Roman" w:cs="Times New Roman"/>
        </w:rPr>
      </w:pPr>
      <w:r w:rsidRPr="00705CF1">
        <w:rPr>
          <w:rFonts w:eastAsia="Calibri"/>
        </w:rPr>
        <w:t>2018-067 Agreement with Tele-A-Page Communications</w:t>
      </w:r>
    </w:p>
    <w:p w:rsidR="00BC3ABF" w:rsidRPr="00705CF1" w:rsidRDefault="00BC3ABF" w:rsidP="00DF604E">
      <w:pPr>
        <w:pStyle w:val="ListParagraph"/>
        <w:numPr>
          <w:ilvl w:val="1"/>
          <w:numId w:val="1"/>
        </w:numPr>
        <w:rPr>
          <w:rFonts w:ascii="Times New Roman" w:eastAsia="Times New Roman" w:hAnsi="Times New Roman" w:cs="Times New Roman"/>
        </w:rPr>
      </w:pPr>
      <w:r w:rsidRPr="00705CF1">
        <w:rPr>
          <w:rFonts w:eastAsia="Calibri"/>
        </w:rPr>
        <w:t>2018-068 Change Order #14 Precision Building</w:t>
      </w:r>
    </w:p>
    <w:p w:rsidR="00A01848" w:rsidRPr="00705CF1" w:rsidRDefault="00A01848" w:rsidP="00DF604E">
      <w:pPr>
        <w:pStyle w:val="ListParagraph"/>
        <w:numPr>
          <w:ilvl w:val="1"/>
          <w:numId w:val="1"/>
        </w:numPr>
        <w:rPr>
          <w:rFonts w:ascii="Times New Roman" w:eastAsia="Times New Roman" w:hAnsi="Times New Roman" w:cs="Times New Roman"/>
        </w:rPr>
      </w:pPr>
      <w:r w:rsidRPr="00705CF1">
        <w:rPr>
          <w:rFonts w:eastAsia="Calibri"/>
        </w:rPr>
        <w:t>2018-069 Request for Senior Bus</w:t>
      </w:r>
    </w:p>
    <w:p w:rsidR="0067385C" w:rsidRPr="00705CF1" w:rsidRDefault="0067385C" w:rsidP="00DF604E">
      <w:pPr>
        <w:pStyle w:val="ListParagraph"/>
        <w:numPr>
          <w:ilvl w:val="1"/>
          <w:numId w:val="1"/>
        </w:numPr>
        <w:rPr>
          <w:rFonts w:ascii="Times New Roman" w:eastAsia="Times New Roman" w:hAnsi="Times New Roman" w:cs="Times New Roman"/>
        </w:rPr>
      </w:pPr>
      <w:r w:rsidRPr="00705CF1">
        <w:rPr>
          <w:rFonts w:eastAsia="Calibri"/>
        </w:rPr>
        <w:t>2018-070 Recycling Fund</w:t>
      </w:r>
    </w:p>
    <w:p w:rsidR="0067385C" w:rsidRPr="00705CF1" w:rsidRDefault="0067385C" w:rsidP="00DF604E">
      <w:pPr>
        <w:pStyle w:val="ListParagraph"/>
        <w:numPr>
          <w:ilvl w:val="1"/>
          <w:numId w:val="1"/>
        </w:numPr>
        <w:rPr>
          <w:rFonts w:ascii="Times New Roman" w:eastAsia="Times New Roman" w:hAnsi="Times New Roman" w:cs="Times New Roman"/>
        </w:rPr>
      </w:pPr>
      <w:r w:rsidRPr="00705CF1">
        <w:rPr>
          <w:rFonts w:eastAsia="Calibri"/>
        </w:rPr>
        <w:t>2018-071 Source Separation &amp; Recycling Act</w:t>
      </w:r>
    </w:p>
    <w:p w:rsidR="0067385C" w:rsidRPr="00705CF1" w:rsidRDefault="0067385C" w:rsidP="00DF604E">
      <w:pPr>
        <w:pStyle w:val="ListParagraph"/>
        <w:numPr>
          <w:ilvl w:val="1"/>
          <w:numId w:val="1"/>
        </w:numPr>
        <w:rPr>
          <w:rFonts w:ascii="Times New Roman" w:eastAsia="Times New Roman" w:hAnsi="Times New Roman" w:cs="Times New Roman"/>
        </w:rPr>
      </w:pPr>
      <w:r w:rsidRPr="00705CF1">
        <w:rPr>
          <w:rFonts w:eastAsia="Calibri"/>
        </w:rPr>
        <w:t>2018-072</w:t>
      </w:r>
      <w:r w:rsidR="001345AE" w:rsidRPr="00705CF1">
        <w:rPr>
          <w:rFonts w:eastAsia="Calibri"/>
        </w:rPr>
        <w:t xml:space="preserve"> Adjustment to Salary Ordinance</w:t>
      </w:r>
    </w:p>
    <w:p w:rsidR="0067385C" w:rsidRPr="00E329D4" w:rsidRDefault="0067385C" w:rsidP="00DF604E">
      <w:pPr>
        <w:pStyle w:val="ListParagraph"/>
        <w:numPr>
          <w:ilvl w:val="1"/>
          <w:numId w:val="1"/>
        </w:numPr>
        <w:rPr>
          <w:rFonts w:ascii="Times New Roman" w:eastAsia="Times New Roman" w:hAnsi="Times New Roman" w:cs="Times New Roman"/>
        </w:rPr>
      </w:pPr>
      <w:r w:rsidRPr="00705CF1">
        <w:rPr>
          <w:rFonts w:eastAsia="Calibri"/>
        </w:rPr>
        <w:t>2018-073</w:t>
      </w:r>
      <w:r w:rsidR="00F361BD" w:rsidRPr="00705CF1">
        <w:rPr>
          <w:rFonts w:eastAsia="Calibri"/>
        </w:rPr>
        <w:t xml:space="preserve"> Amendment to Procedures Manual</w:t>
      </w:r>
    </w:p>
    <w:p w:rsidR="00E329D4" w:rsidRPr="00E329D4" w:rsidRDefault="00E329D4" w:rsidP="00DF604E">
      <w:pPr>
        <w:pStyle w:val="ListParagraph"/>
        <w:numPr>
          <w:ilvl w:val="1"/>
          <w:numId w:val="1"/>
        </w:numPr>
        <w:rPr>
          <w:rFonts w:ascii="Times New Roman" w:eastAsia="Times New Roman" w:hAnsi="Times New Roman" w:cs="Times New Roman"/>
        </w:rPr>
      </w:pPr>
      <w:r>
        <w:rPr>
          <w:rFonts w:eastAsia="Calibri"/>
        </w:rPr>
        <w:t>2018-074 Temporary Part time Violations Clerk</w:t>
      </w:r>
    </w:p>
    <w:p w:rsidR="00E329D4" w:rsidRPr="00011413" w:rsidRDefault="00E329D4" w:rsidP="00DF604E">
      <w:pPr>
        <w:pStyle w:val="ListParagraph"/>
        <w:numPr>
          <w:ilvl w:val="1"/>
          <w:numId w:val="1"/>
        </w:numPr>
        <w:rPr>
          <w:rFonts w:ascii="Times New Roman" w:eastAsia="Times New Roman" w:hAnsi="Times New Roman" w:cs="Times New Roman"/>
        </w:rPr>
      </w:pPr>
      <w:r>
        <w:rPr>
          <w:rFonts w:eastAsia="Calibri"/>
        </w:rPr>
        <w:t>2018-075 Authorizing Repair and Installation of Fencing at Veterans Field</w:t>
      </w:r>
    </w:p>
    <w:p w:rsidR="00011413" w:rsidRPr="00705CF1" w:rsidRDefault="00011413" w:rsidP="00DF604E">
      <w:pPr>
        <w:pStyle w:val="ListParagraph"/>
        <w:numPr>
          <w:ilvl w:val="1"/>
          <w:numId w:val="1"/>
        </w:numPr>
        <w:rPr>
          <w:rFonts w:ascii="Times New Roman" w:eastAsia="Times New Roman" w:hAnsi="Times New Roman" w:cs="Times New Roman"/>
        </w:rPr>
      </w:pPr>
      <w:r>
        <w:rPr>
          <w:rFonts w:eastAsia="Calibri"/>
        </w:rPr>
        <w:t>2018-076 Temporary Chief Financial Officer</w:t>
      </w:r>
    </w:p>
    <w:p w:rsidR="00DF604E" w:rsidRPr="00705CF1" w:rsidRDefault="00DF604E" w:rsidP="00DF604E">
      <w:pPr>
        <w:numPr>
          <w:ilvl w:val="0"/>
          <w:numId w:val="1"/>
        </w:numPr>
        <w:spacing w:after="0"/>
        <w:rPr>
          <w:rFonts w:eastAsia="Times New Roman"/>
          <w:b/>
        </w:rPr>
      </w:pPr>
      <w:r w:rsidRPr="00705CF1">
        <w:rPr>
          <w:rFonts w:eastAsia="Times New Roman"/>
          <w:b/>
        </w:rPr>
        <w:t>REQUESTS / MATTERS FOR DISCUSSION:</w:t>
      </w:r>
    </w:p>
    <w:p w:rsidR="00DF604E" w:rsidRDefault="00DF604E" w:rsidP="00011413">
      <w:pPr>
        <w:spacing w:after="0"/>
        <w:ind w:left="2880"/>
        <w:contextualSpacing/>
        <w:rPr>
          <w:rFonts w:eastAsia="Times New Roman"/>
        </w:rPr>
      </w:pPr>
      <w:r w:rsidRPr="00705CF1">
        <w:rPr>
          <w:rFonts w:eastAsia="Times New Roman"/>
        </w:rPr>
        <w:t xml:space="preserve">   </w:t>
      </w:r>
    </w:p>
    <w:p w:rsidR="00011413" w:rsidRDefault="00011413" w:rsidP="00011413">
      <w:pPr>
        <w:pStyle w:val="ListParagraph"/>
        <w:rPr>
          <w:rFonts w:eastAsia="Times New Roman"/>
        </w:rPr>
      </w:pPr>
    </w:p>
    <w:p w:rsidR="00011413" w:rsidRDefault="00011413" w:rsidP="00011413">
      <w:pPr>
        <w:pStyle w:val="ListParagraph"/>
        <w:numPr>
          <w:ilvl w:val="0"/>
          <w:numId w:val="1"/>
        </w:numPr>
        <w:spacing w:after="0"/>
        <w:rPr>
          <w:rFonts w:eastAsia="Times New Roman"/>
          <w:b/>
        </w:rPr>
      </w:pPr>
      <w:r w:rsidRPr="00011413">
        <w:rPr>
          <w:rFonts w:eastAsia="Times New Roman"/>
        </w:rPr>
        <w:t xml:space="preserve"> </w:t>
      </w:r>
      <w:r w:rsidRPr="00011413">
        <w:rPr>
          <w:rFonts w:eastAsia="Times New Roman"/>
          <w:b/>
        </w:rPr>
        <w:t>CLOSED SESSIONS ITEMS</w:t>
      </w:r>
      <w:r>
        <w:rPr>
          <w:rFonts w:eastAsia="Times New Roman"/>
          <w:b/>
        </w:rPr>
        <w:t>:</w:t>
      </w:r>
    </w:p>
    <w:p w:rsidR="00011413" w:rsidRDefault="00011413" w:rsidP="00011413">
      <w:pPr>
        <w:pStyle w:val="ListParagraph"/>
        <w:numPr>
          <w:ilvl w:val="1"/>
          <w:numId w:val="1"/>
        </w:numPr>
        <w:spacing w:after="0"/>
        <w:rPr>
          <w:rFonts w:eastAsia="Times New Roman"/>
          <w:b/>
        </w:rPr>
      </w:pPr>
      <w:r>
        <w:rPr>
          <w:rFonts w:eastAsia="Times New Roman"/>
          <w:b/>
        </w:rPr>
        <w:t>DPW Negoti</w:t>
      </w:r>
      <w:bookmarkStart w:id="0" w:name="_GoBack"/>
      <w:bookmarkEnd w:id="0"/>
      <w:r>
        <w:rPr>
          <w:rFonts w:eastAsia="Times New Roman"/>
          <w:b/>
        </w:rPr>
        <w:t>ations</w:t>
      </w:r>
    </w:p>
    <w:p w:rsidR="00011413" w:rsidRDefault="00011413" w:rsidP="00011413">
      <w:pPr>
        <w:pStyle w:val="ListParagraph"/>
        <w:numPr>
          <w:ilvl w:val="1"/>
          <w:numId w:val="1"/>
        </w:numPr>
        <w:spacing w:after="0"/>
        <w:rPr>
          <w:rFonts w:eastAsia="Times New Roman"/>
          <w:b/>
        </w:rPr>
      </w:pPr>
      <w:r>
        <w:rPr>
          <w:rFonts w:eastAsia="Times New Roman"/>
          <w:b/>
        </w:rPr>
        <w:t>Police Personnel</w:t>
      </w:r>
    </w:p>
    <w:p w:rsidR="00011413" w:rsidRDefault="00011413" w:rsidP="00011413">
      <w:pPr>
        <w:pStyle w:val="ListParagraph"/>
        <w:numPr>
          <w:ilvl w:val="1"/>
          <w:numId w:val="1"/>
        </w:numPr>
        <w:spacing w:after="0"/>
        <w:rPr>
          <w:rFonts w:eastAsia="Times New Roman"/>
          <w:b/>
        </w:rPr>
      </w:pPr>
      <w:r>
        <w:rPr>
          <w:rFonts w:eastAsia="Times New Roman"/>
          <w:b/>
        </w:rPr>
        <w:t>A&amp;E Personnel</w:t>
      </w:r>
    </w:p>
    <w:p w:rsidR="00011413" w:rsidRPr="00011413" w:rsidRDefault="00011413" w:rsidP="00011413">
      <w:pPr>
        <w:pStyle w:val="ListParagraph"/>
        <w:numPr>
          <w:ilvl w:val="1"/>
          <w:numId w:val="1"/>
        </w:numPr>
        <w:spacing w:after="0"/>
        <w:rPr>
          <w:rFonts w:eastAsia="Times New Roman"/>
          <w:b/>
        </w:rPr>
      </w:pPr>
      <w:r>
        <w:rPr>
          <w:rFonts w:eastAsia="Times New Roman"/>
          <w:b/>
        </w:rPr>
        <w:t>Litigation</w:t>
      </w:r>
    </w:p>
    <w:p w:rsidR="00DF604E" w:rsidRPr="00705CF1" w:rsidRDefault="00DF604E" w:rsidP="00DF604E">
      <w:pPr>
        <w:spacing w:after="0"/>
        <w:rPr>
          <w:rFonts w:eastAsia="Times New Roman"/>
        </w:rPr>
      </w:pPr>
    </w:p>
    <w:p w:rsidR="00F33E54" w:rsidRPr="00705CF1" w:rsidRDefault="00DF604E" w:rsidP="00F361BD">
      <w:pPr>
        <w:numPr>
          <w:ilvl w:val="0"/>
          <w:numId w:val="1"/>
        </w:numPr>
        <w:autoSpaceDE w:val="0"/>
        <w:autoSpaceDN w:val="0"/>
        <w:adjustRightInd w:val="0"/>
        <w:spacing w:after="0"/>
        <w:contextualSpacing/>
        <w:rPr>
          <w:b/>
        </w:rPr>
      </w:pPr>
      <w:r w:rsidRPr="00705CF1">
        <w:rPr>
          <w:rFonts w:eastAsia="Times New Roman"/>
          <w:b/>
        </w:rPr>
        <w:t> ADJOURNMENT</w:t>
      </w:r>
    </w:p>
    <w:sectPr w:rsidR="00F33E54" w:rsidRPr="00705CF1" w:rsidSect="00E06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B45EE"/>
    <w:multiLevelType w:val="hybridMultilevel"/>
    <w:tmpl w:val="41C47CC0"/>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77055B32"/>
    <w:multiLevelType w:val="hybridMultilevel"/>
    <w:tmpl w:val="E30AB5DC"/>
    <w:lvl w:ilvl="0" w:tplc="335CDF34">
      <w:start w:val="1"/>
      <w:numFmt w:val="upperLetter"/>
      <w:lvlText w:val="%1."/>
      <w:lvlJc w:val="left"/>
      <w:pPr>
        <w:tabs>
          <w:tab w:val="num" w:pos="1170"/>
        </w:tabs>
        <w:ind w:left="1170" w:hanging="360"/>
      </w:pPr>
      <w:rPr>
        <w:b/>
      </w:rPr>
    </w:lvl>
    <w:lvl w:ilvl="1" w:tplc="EADCC0C6">
      <w:start w:val="1"/>
      <w:numFmt w:val="decimal"/>
      <w:lvlText w:val="%2."/>
      <w:lvlJc w:val="left"/>
      <w:pPr>
        <w:tabs>
          <w:tab w:val="num" w:pos="1800"/>
        </w:tabs>
        <w:ind w:left="1800" w:hanging="360"/>
      </w:pPr>
    </w:lvl>
    <w:lvl w:ilvl="2" w:tplc="DB9C82AC">
      <w:start w:val="5"/>
      <w:numFmt w:val="bullet"/>
      <w:lvlText w:val="-"/>
      <w:lvlJc w:val="left"/>
      <w:pPr>
        <w:tabs>
          <w:tab w:val="num" w:pos="2340"/>
        </w:tabs>
        <w:ind w:left="2340" w:hanging="360"/>
      </w:pPr>
      <w:rPr>
        <w:rFonts w:ascii="Times New Roman" w:eastAsia="Times New Roman" w:hAnsi="Times New Roman" w:cs="Times New Roman"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7E141656"/>
    <w:multiLevelType w:val="hybridMultilevel"/>
    <w:tmpl w:val="4C7ED558"/>
    <w:lvl w:ilvl="0" w:tplc="0660F63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04E"/>
    <w:rsid w:val="00011413"/>
    <w:rsid w:val="000D0067"/>
    <w:rsid w:val="000D44CD"/>
    <w:rsid w:val="001345AE"/>
    <w:rsid w:val="00251C2F"/>
    <w:rsid w:val="002E5714"/>
    <w:rsid w:val="00364A25"/>
    <w:rsid w:val="0046755A"/>
    <w:rsid w:val="005D5084"/>
    <w:rsid w:val="0063498B"/>
    <w:rsid w:val="0067385C"/>
    <w:rsid w:val="00705CF1"/>
    <w:rsid w:val="00897937"/>
    <w:rsid w:val="00954657"/>
    <w:rsid w:val="009743A0"/>
    <w:rsid w:val="00976DDD"/>
    <w:rsid w:val="009C73CE"/>
    <w:rsid w:val="00A01848"/>
    <w:rsid w:val="00B92378"/>
    <w:rsid w:val="00BC3ABF"/>
    <w:rsid w:val="00C7056A"/>
    <w:rsid w:val="00CE4835"/>
    <w:rsid w:val="00D00A89"/>
    <w:rsid w:val="00DA1F53"/>
    <w:rsid w:val="00DF604E"/>
    <w:rsid w:val="00E329D4"/>
    <w:rsid w:val="00E85121"/>
    <w:rsid w:val="00F33E54"/>
    <w:rsid w:val="00F361BD"/>
    <w:rsid w:val="00FB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04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4E"/>
    <w:pPr>
      <w:ind w:left="720"/>
      <w:contextualSpacing/>
    </w:pPr>
  </w:style>
  <w:style w:type="character" w:styleId="Hyperlink">
    <w:name w:val="Hyperlink"/>
    <w:basedOn w:val="DefaultParagraphFont"/>
    <w:uiPriority w:val="99"/>
    <w:unhideWhenUsed/>
    <w:rsid w:val="00DF604E"/>
    <w:rPr>
      <w:color w:val="0000FF" w:themeColor="hyperlink"/>
      <w:u w:val="single"/>
    </w:rPr>
  </w:style>
  <w:style w:type="paragraph" w:styleId="NoSpacing">
    <w:name w:val="No Spacing"/>
    <w:uiPriority w:val="1"/>
    <w:qFormat/>
    <w:rsid w:val="004675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04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4E"/>
    <w:pPr>
      <w:ind w:left="720"/>
      <w:contextualSpacing/>
    </w:pPr>
  </w:style>
  <w:style w:type="character" w:styleId="Hyperlink">
    <w:name w:val="Hyperlink"/>
    <w:basedOn w:val="DefaultParagraphFont"/>
    <w:uiPriority w:val="99"/>
    <w:unhideWhenUsed/>
    <w:rsid w:val="00DF604E"/>
    <w:rPr>
      <w:color w:val="0000FF" w:themeColor="hyperlink"/>
      <w:u w:val="single"/>
    </w:rPr>
  </w:style>
  <w:style w:type="paragraph" w:styleId="NoSpacing">
    <w:name w:val="No Spacing"/>
    <w:uiPriority w:val="1"/>
    <w:qFormat/>
    <w:rsid w:val="004675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32</cp:revision>
  <cp:lastPrinted>2018-02-16T20:52:00Z</cp:lastPrinted>
  <dcterms:created xsi:type="dcterms:W3CDTF">2018-01-24T17:02:00Z</dcterms:created>
  <dcterms:modified xsi:type="dcterms:W3CDTF">2018-02-16T21:51:00Z</dcterms:modified>
</cp:coreProperties>
</file>