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DA" w:rsidRPr="008006DA" w:rsidRDefault="008006DA" w:rsidP="008006DA">
      <w:pPr>
        <w:pStyle w:val="NoSpacing"/>
        <w:jc w:val="center"/>
        <w:rPr>
          <w:b/>
          <w:sz w:val="24"/>
          <w:szCs w:val="24"/>
        </w:rPr>
      </w:pPr>
      <w:r w:rsidRPr="008006DA">
        <w:rPr>
          <w:b/>
          <w:sz w:val="24"/>
          <w:szCs w:val="24"/>
        </w:rPr>
        <w:t>BOROUGH OF EDGEWATER</w:t>
      </w:r>
      <w:bookmarkStart w:id="0" w:name="_GoBack"/>
      <w:bookmarkEnd w:id="0"/>
    </w:p>
    <w:p w:rsidR="008006DA" w:rsidRPr="008006DA" w:rsidRDefault="008006DA" w:rsidP="008006DA">
      <w:pPr>
        <w:pStyle w:val="NoSpacing"/>
        <w:jc w:val="center"/>
        <w:rPr>
          <w:b/>
          <w:sz w:val="24"/>
          <w:szCs w:val="24"/>
        </w:rPr>
      </w:pPr>
      <w:proofErr w:type="gramStart"/>
      <w:r w:rsidRPr="008006DA">
        <w:rPr>
          <w:b/>
          <w:sz w:val="24"/>
          <w:szCs w:val="24"/>
        </w:rPr>
        <w:t>ORDINANCE NO.</w:t>
      </w:r>
      <w:proofErr w:type="gramEnd"/>
      <w:r w:rsidRPr="008006DA">
        <w:rPr>
          <w:b/>
          <w:sz w:val="24"/>
          <w:szCs w:val="24"/>
        </w:rPr>
        <w:t xml:space="preserve"> 2017-1563</w:t>
      </w:r>
    </w:p>
    <w:p w:rsidR="008006DA" w:rsidRDefault="008006DA">
      <w:pPr>
        <w:rPr>
          <w:rFonts w:ascii="Arial" w:hAnsi="Arial" w:cs="Arial"/>
          <w:b/>
          <w:sz w:val="24"/>
          <w:szCs w:val="24"/>
        </w:rPr>
      </w:pPr>
    </w:p>
    <w:p w:rsidR="00902E46" w:rsidRPr="00DD6B2C" w:rsidRDefault="002F52E7">
      <w:pPr>
        <w:rPr>
          <w:rFonts w:ascii="Arial" w:hAnsi="Arial" w:cs="Arial"/>
          <w:b/>
          <w:sz w:val="24"/>
          <w:szCs w:val="24"/>
        </w:rPr>
      </w:pPr>
      <w:r w:rsidRPr="00DD6B2C">
        <w:rPr>
          <w:rFonts w:ascii="Arial" w:hAnsi="Arial" w:cs="Arial"/>
          <w:b/>
          <w:sz w:val="24"/>
          <w:szCs w:val="24"/>
        </w:rPr>
        <w:t xml:space="preserve">AN ORDINANCE AMENDING </w:t>
      </w:r>
      <w:r w:rsidR="00C91045">
        <w:rPr>
          <w:rFonts w:ascii="Arial" w:hAnsi="Arial" w:cs="Arial"/>
          <w:b/>
          <w:sz w:val="24"/>
          <w:szCs w:val="24"/>
        </w:rPr>
        <w:t>CHAPTER 432-</w:t>
      </w:r>
      <w:r w:rsidR="003209C8">
        <w:rPr>
          <w:rFonts w:ascii="Arial" w:hAnsi="Arial" w:cs="Arial"/>
          <w:b/>
          <w:sz w:val="24"/>
          <w:szCs w:val="24"/>
        </w:rPr>
        <w:t>2</w:t>
      </w:r>
      <w:r w:rsidR="00902E46" w:rsidRPr="00DD6B2C">
        <w:rPr>
          <w:rFonts w:ascii="Arial" w:hAnsi="Arial" w:cs="Arial"/>
          <w:b/>
          <w:sz w:val="24"/>
          <w:szCs w:val="24"/>
        </w:rPr>
        <w:t xml:space="preserve"> OF THE CODE OF THE BOROUGH OF EDGEWATER</w:t>
      </w:r>
      <w:r w:rsidR="005D082D">
        <w:rPr>
          <w:rFonts w:ascii="Arial" w:hAnsi="Arial" w:cs="Arial"/>
          <w:b/>
          <w:sz w:val="24"/>
          <w:szCs w:val="24"/>
        </w:rPr>
        <w:t xml:space="preserve"> ENTITLED “VEHICLES AND TRAFFIC” </w:t>
      </w:r>
    </w:p>
    <w:p w:rsidR="00902E46" w:rsidRDefault="00902E46">
      <w:pPr>
        <w:rPr>
          <w:rFonts w:ascii="Arial" w:hAnsi="Arial" w:cs="Arial"/>
          <w:sz w:val="24"/>
          <w:szCs w:val="24"/>
        </w:rPr>
      </w:pPr>
    </w:p>
    <w:p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rsidR="00902E46" w:rsidRDefault="00902E46">
      <w:pPr>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t>Section 432-</w:t>
      </w:r>
      <w:r w:rsidR="003209C8">
        <w:rPr>
          <w:rFonts w:ascii="Arial" w:hAnsi="Arial" w:cs="Arial"/>
          <w:sz w:val="24"/>
          <w:szCs w:val="24"/>
        </w:rPr>
        <w:t>2</w:t>
      </w:r>
      <w:r>
        <w:rPr>
          <w:rFonts w:ascii="Arial" w:hAnsi="Arial" w:cs="Arial"/>
          <w:sz w:val="24"/>
          <w:szCs w:val="24"/>
        </w:rPr>
        <w:t xml:space="preserve"> </w:t>
      </w:r>
      <w:r w:rsidR="00750F92">
        <w:rPr>
          <w:rFonts w:ascii="Arial" w:hAnsi="Arial" w:cs="Arial"/>
          <w:sz w:val="24"/>
          <w:szCs w:val="24"/>
        </w:rPr>
        <w:t>entitled “</w:t>
      </w:r>
      <w:r w:rsidR="003209C8">
        <w:rPr>
          <w:rFonts w:ascii="Arial" w:hAnsi="Arial" w:cs="Arial"/>
          <w:sz w:val="24"/>
          <w:szCs w:val="24"/>
        </w:rPr>
        <w:t>Prohibited Parking Locations</w:t>
      </w:r>
      <w:r w:rsidR="00750F92">
        <w:rPr>
          <w:rFonts w:ascii="Arial" w:hAnsi="Arial" w:cs="Arial"/>
          <w:sz w:val="24"/>
          <w:szCs w:val="24"/>
        </w:rPr>
        <w:t xml:space="preserve">” </w:t>
      </w:r>
      <w:r>
        <w:rPr>
          <w:rFonts w:ascii="Arial" w:hAnsi="Arial" w:cs="Arial"/>
          <w:sz w:val="24"/>
          <w:szCs w:val="24"/>
        </w:rPr>
        <w:t>shall be amended to add the following:</w:t>
      </w:r>
    </w:p>
    <w:p w:rsidR="005F54A1" w:rsidRDefault="005F54A1" w:rsidP="00902E46">
      <w:pPr>
        <w:rPr>
          <w:rFonts w:ascii="Arial" w:hAnsi="Arial" w:cs="Arial"/>
          <w:b/>
          <w:sz w:val="20"/>
          <w:szCs w:val="20"/>
        </w:rPr>
      </w:pPr>
    </w:p>
    <w:p w:rsidR="00902E46" w:rsidRPr="00750F92" w:rsidRDefault="00902E46" w:rsidP="00902E46">
      <w:pPr>
        <w:rPr>
          <w:rFonts w:ascii="Arial" w:hAnsi="Arial" w:cs="Arial"/>
          <w:b/>
          <w:sz w:val="20"/>
          <w:szCs w:val="20"/>
        </w:rPr>
      </w:pPr>
      <w:r w:rsidRPr="00750F92">
        <w:rPr>
          <w:rFonts w:ascii="Arial" w:hAnsi="Arial" w:cs="Arial"/>
          <w:b/>
          <w:sz w:val="20"/>
          <w:szCs w:val="20"/>
        </w:rPr>
        <w:t>Name of Stree</w:t>
      </w:r>
      <w:r w:rsidR="00750F92">
        <w:rPr>
          <w:rFonts w:ascii="Arial" w:hAnsi="Arial" w:cs="Arial"/>
          <w:b/>
          <w:sz w:val="20"/>
          <w:szCs w:val="20"/>
        </w:rPr>
        <w:t>t</w:t>
      </w:r>
      <w:r w:rsidR="00750F92">
        <w:rPr>
          <w:rFonts w:ascii="Arial" w:hAnsi="Arial" w:cs="Arial"/>
          <w:b/>
          <w:sz w:val="20"/>
          <w:szCs w:val="20"/>
        </w:rPr>
        <w:tab/>
      </w:r>
      <w:r w:rsidR="00750F92">
        <w:rPr>
          <w:rFonts w:ascii="Arial" w:hAnsi="Arial" w:cs="Arial"/>
          <w:b/>
          <w:sz w:val="20"/>
          <w:szCs w:val="20"/>
        </w:rPr>
        <w:tab/>
        <w:t>Side</w:t>
      </w:r>
      <w:r w:rsidR="00750F92">
        <w:rPr>
          <w:rFonts w:ascii="Arial" w:hAnsi="Arial" w:cs="Arial"/>
          <w:b/>
          <w:sz w:val="20"/>
          <w:szCs w:val="20"/>
        </w:rPr>
        <w:tab/>
        <w:t xml:space="preserve">    </w:t>
      </w:r>
      <w:r w:rsidRPr="00750F92">
        <w:rPr>
          <w:rFonts w:ascii="Arial" w:hAnsi="Arial" w:cs="Arial"/>
          <w:b/>
          <w:sz w:val="20"/>
          <w:szCs w:val="20"/>
        </w:rPr>
        <w:tab/>
      </w:r>
      <w:r w:rsidRPr="00750F92">
        <w:rPr>
          <w:rFonts w:ascii="Arial" w:hAnsi="Arial" w:cs="Arial"/>
          <w:b/>
          <w:sz w:val="20"/>
          <w:szCs w:val="20"/>
        </w:rPr>
        <w:tab/>
        <w:t xml:space="preserve"> Location</w:t>
      </w:r>
    </w:p>
    <w:p w:rsidR="005D082D" w:rsidRDefault="00902E46" w:rsidP="005D082D">
      <w:pPr>
        <w:ind w:left="4320" w:hanging="4320"/>
        <w:rPr>
          <w:rFonts w:ascii="Arial" w:hAnsi="Arial" w:cs="Arial"/>
          <w:sz w:val="20"/>
          <w:szCs w:val="20"/>
        </w:rPr>
      </w:pPr>
      <w:r w:rsidRPr="00750F92">
        <w:t>Russell Avenue</w:t>
      </w:r>
      <w:r w:rsidR="005D082D">
        <w:t xml:space="preserve">                North</w:t>
      </w:r>
      <w:r w:rsidRPr="00750F92">
        <w:tab/>
        <w:t xml:space="preserve">From </w:t>
      </w:r>
      <w:r w:rsidR="005D082D">
        <w:t xml:space="preserve">a point 200-feet from the intersection of                    Russell Avenue and </w:t>
      </w:r>
      <w:r w:rsidR="00FD6DDC">
        <w:t>U</w:t>
      </w:r>
      <w:r w:rsidR="005D082D">
        <w:t xml:space="preserve">ndercliff Avenue eastward </w:t>
      </w:r>
      <w:r w:rsidR="005D082D">
        <w:rPr>
          <w:rFonts w:ascii="Arial" w:hAnsi="Arial" w:cs="Arial"/>
          <w:sz w:val="20"/>
          <w:szCs w:val="20"/>
        </w:rPr>
        <w:t xml:space="preserve">to </w:t>
      </w:r>
      <w:r w:rsidR="00FD6DDC">
        <w:rPr>
          <w:rFonts w:ascii="Arial" w:hAnsi="Arial" w:cs="Arial"/>
          <w:sz w:val="20"/>
          <w:szCs w:val="20"/>
        </w:rPr>
        <w:t>a point 260-</w:t>
      </w:r>
      <w:r w:rsidR="005D082D">
        <w:rPr>
          <w:rFonts w:ascii="Arial" w:hAnsi="Arial" w:cs="Arial"/>
          <w:sz w:val="20"/>
          <w:szCs w:val="20"/>
        </w:rPr>
        <w:t>fee</w:t>
      </w:r>
      <w:r w:rsidR="00FD6DDC">
        <w:rPr>
          <w:rFonts w:ascii="Arial" w:hAnsi="Arial" w:cs="Arial"/>
          <w:sz w:val="20"/>
          <w:szCs w:val="20"/>
        </w:rPr>
        <w:t>t</w:t>
      </w:r>
      <w:r w:rsidR="005D082D">
        <w:rPr>
          <w:rFonts w:ascii="Arial" w:hAnsi="Arial" w:cs="Arial"/>
          <w:sz w:val="20"/>
          <w:szCs w:val="20"/>
        </w:rPr>
        <w:t xml:space="preserve"> from said intersection which shall be marked “No Parking Fire Zone.</w:t>
      </w:r>
      <w:r w:rsidR="00FD6DDC">
        <w:rPr>
          <w:rFonts w:ascii="Arial" w:hAnsi="Arial" w:cs="Arial"/>
          <w:sz w:val="20"/>
          <w:szCs w:val="20"/>
        </w:rPr>
        <w:t>”</w:t>
      </w:r>
    </w:p>
    <w:p w:rsidR="005D082D" w:rsidRDefault="005D082D" w:rsidP="005D082D">
      <w:pPr>
        <w:ind w:left="4320" w:hanging="4320"/>
        <w:rPr>
          <w:rFonts w:ascii="Arial" w:hAnsi="Arial" w:cs="Arial"/>
          <w:sz w:val="20"/>
          <w:szCs w:val="20"/>
        </w:rPr>
      </w:pPr>
      <w:r>
        <w:rPr>
          <w:rFonts w:ascii="Arial" w:hAnsi="Arial" w:cs="Arial"/>
          <w:sz w:val="20"/>
          <w:szCs w:val="20"/>
        </w:rPr>
        <w:t>Palisades Terrace        South</w:t>
      </w:r>
      <w:r>
        <w:rPr>
          <w:rFonts w:ascii="Arial" w:hAnsi="Arial" w:cs="Arial"/>
          <w:sz w:val="20"/>
          <w:szCs w:val="20"/>
        </w:rPr>
        <w:tab/>
        <w:t>From the intersection of Palisades Terrace and Rive</w:t>
      </w:r>
      <w:r w:rsidR="00FD6DDC">
        <w:rPr>
          <w:rFonts w:ascii="Arial" w:hAnsi="Arial" w:cs="Arial"/>
          <w:sz w:val="20"/>
          <w:szCs w:val="20"/>
        </w:rPr>
        <w:t xml:space="preserve">r Road to a point 105-feet west. Such areas shall be marked as “Parking for Fire Department only.” </w:t>
      </w:r>
    </w:p>
    <w:p w:rsidR="005D082D" w:rsidRDefault="005D082D" w:rsidP="005D082D">
      <w:pPr>
        <w:ind w:left="4320" w:hanging="4320"/>
        <w:rPr>
          <w:rFonts w:ascii="Arial" w:hAnsi="Arial" w:cs="Arial"/>
          <w:sz w:val="20"/>
          <w:szCs w:val="20"/>
        </w:rPr>
      </w:pPr>
    </w:p>
    <w:p w:rsidR="005D082D" w:rsidRDefault="005D082D" w:rsidP="005D082D">
      <w:pPr>
        <w:ind w:left="4320" w:hanging="4320"/>
        <w:rPr>
          <w:rFonts w:ascii="Arial" w:hAnsi="Arial" w:cs="Arial"/>
          <w:sz w:val="20"/>
          <w:szCs w:val="20"/>
        </w:rPr>
      </w:pPr>
      <w:r>
        <w:rPr>
          <w:rFonts w:ascii="Arial" w:hAnsi="Arial" w:cs="Arial"/>
          <w:sz w:val="20"/>
          <w:szCs w:val="20"/>
        </w:rPr>
        <w:t>Palisades Terrace       North</w:t>
      </w:r>
      <w:r>
        <w:rPr>
          <w:rFonts w:ascii="Arial" w:hAnsi="Arial" w:cs="Arial"/>
          <w:sz w:val="20"/>
          <w:szCs w:val="20"/>
        </w:rPr>
        <w:tab/>
        <w:t>From the northwest corner of River Road and Palisades Terrace to a point 7</w:t>
      </w:r>
      <w:r w:rsidR="00FD6DDC">
        <w:rPr>
          <w:rFonts w:ascii="Arial" w:hAnsi="Arial" w:cs="Arial"/>
          <w:sz w:val="20"/>
          <w:szCs w:val="20"/>
        </w:rPr>
        <w:t>2-feet west thereof.  Such area</w:t>
      </w:r>
      <w:r>
        <w:rPr>
          <w:rFonts w:ascii="Arial" w:hAnsi="Arial" w:cs="Arial"/>
          <w:sz w:val="20"/>
          <w:szCs w:val="20"/>
        </w:rPr>
        <w:t xml:space="preserve"> shall be marked as “Parking </w:t>
      </w:r>
      <w:r w:rsidR="00FD6DDC">
        <w:rPr>
          <w:rFonts w:ascii="Arial" w:hAnsi="Arial" w:cs="Arial"/>
          <w:sz w:val="20"/>
          <w:szCs w:val="20"/>
        </w:rPr>
        <w:t>fo</w:t>
      </w:r>
      <w:r>
        <w:rPr>
          <w:rFonts w:ascii="Arial" w:hAnsi="Arial" w:cs="Arial"/>
          <w:sz w:val="20"/>
          <w:szCs w:val="20"/>
        </w:rPr>
        <w:t xml:space="preserve">r Fire Department only.”  </w:t>
      </w:r>
    </w:p>
    <w:p w:rsidR="00902E46" w:rsidRPr="00750F92" w:rsidRDefault="005D082D" w:rsidP="00750F92">
      <w:pPr>
        <w:pStyle w:val="NoSpacing"/>
        <w:ind w:left="2160" w:firstLine="720"/>
        <w:rPr>
          <w:rFonts w:ascii="Arial" w:hAnsi="Arial" w:cs="Arial"/>
          <w:sz w:val="20"/>
          <w:szCs w:val="20"/>
        </w:rPr>
      </w:pPr>
      <w:r>
        <w:rPr>
          <w:rFonts w:ascii="Arial" w:hAnsi="Arial" w:cs="Arial"/>
          <w:sz w:val="20"/>
          <w:szCs w:val="20"/>
        </w:rPr>
        <w:t xml:space="preserve"> </w:t>
      </w:r>
      <w:r w:rsidR="00750F92">
        <w:rPr>
          <w:rFonts w:ascii="Arial" w:hAnsi="Arial" w:cs="Arial"/>
          <w:sz w:val="20"/>
          <w:szCs w:val="20"/>
        </w:rPr>
        <w:t xml:space="preserve">                                                                </w:t>
      </w:r>
    </w:p>
    <w:p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2F52E7" w:rsidRPr="00272053" w:rsidRDefault="002F52E7" w:rsidP="00902E46">
      <w:pPr>
        <w:spacing w:after="0"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ECTION 3.</w:t>
      </w:r>
      <w:r w:rsidRPr="00272053">
        <w:rPr>
          <w:rFonts w:ascii="Arial" w:hAnsi="Arial" w:cs="Arial"/>
          <w:b/>
          <w:sz w:val="24"/>
          <w:szCs w:val="24"/>
        </w:rPr>
        <w:t xml:space="preserve">  Effective Date.</w:t>
      </w:r>
    </w:p>
    <w:p w:rsidR="002F52E7" w:rsidRPr="00272053" w:rsidRDefault="002F52E7" w:rsidP="00902E46">
      <w:pPr>
        <w:spacing w:after="0"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rsidR="002F52E7" w:rsidRPr="00272053" w:rsidRDefault="00BA788B" w:rsidP="002F52E7">
      <w:pPr>
        <w:spacing w:line="480" w:lineRule="auto"/>
        <w:ind w:firstLine="720"/>
        <w:jc w:val="both"/>
        <w:rPr>
          <w:rFonts w:ascii="Arial" w:hAnsi="Arial" w:cs="Arial"/>
          <w:b/>
          <w:sz w:val="24"/>
          <w:szCs w:val="24"/>
        </w:rPr>
      </w:pPr>
      <w:r>
        <w:rPr>
          <w:rFonts w:ascii="Arial" w:hAnsi="Arial" w:cs="Arial"/>
          <w:b/>
          <w:sz w:val="24"/>
          <w:szCs w:val="24"/>
        </w:rPr>
        <w:lastRenderedPageBreak/>
        <w:t>SECTION</w:t>
      </w:r>
      <w:r w:rsidR="002F52E7" w:rsidRPr="00272053">
        <w:rPr>
          <w:rFonts w:ascii="Arial" w:hAnsi="Arial" w:cs="Arial"/>
          <w:b/>
          <w:sz w:val="24"/>
          <w:szCs w:val="24"/>
        </w:rPr>
        <w:t xml:space="preserve"> 4.  Repeal of Inconsistent Ordinances.</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2F52E7" w:rsidRPr="00272053" w:rsidRDefault="002F52E7" w:rsidP="002F52E7">
      <w:pPr>
        <w:spacing w:line="480" w:lineRule="auto"/>
        <w:rPr>
          <w:rFonts w:ascii="Arial" w:hAnsi="Arial" w:cs="Arial"/>
          <w:sz w:val="24"/>
          <w:szCs w:val="24"/>
        </w:rPr>
      </w:pPr>
    </w:p>
    <w:p w:rsidR="008006DA" w:rsidRPr="00951693" w:rsidRDefault="008006DA" w:rsidP="008006DA">
      <w:pPr>
        <w:spacing w:after="0" w:line="240" w:lineRule="auto"/>
        <w:ind w:left="4320" w:firstLine="720"/>
        <w:jc w:val="both"/>
        <w:rPr>
          <w:rFonts w:ascii="Arial" w:hAnsi="Arial" w:cs="Arial"/>
          <w:color w:val="000000"/>
          <w:sz w:val="24"/>
        </w:rPr>
      </w:pPr>
      <w:r w:rsidRPr="00951693">
        <w:rPr>
          <w:rFonts w:ascii="Arial" w:hAnsi="Arial" w:cs="Arial"/>
          <w:color w:val="000000"/>
          <w:sz w:val="24"/>
        </w:rPr>
        <w:t xml:space="preserve">______________________________ </w:t>
      </w:r>
    </w:p>
    <w:p w:rsidR="008006DA" w:rsidRPr="00951693" w:rsidRDefault="008006DA" w:rsidP="008006DA">
      <w:pPr>
        <w:spacing w:after="0" w:line="240" w:lineRule="auto"/>
        <w:jc w:val="both"/>
        <w:rPr>
          <w:rFonts w:ascii="Arial" w:hAnsi="Arial" w:cs="Arial"/>
          <w:color w:val="000000"/>
          <w:sz w:val="24"/>
        </w:rPr>
      </w:pP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t>Michael J. McPartland, Mayor</w:t>
      </w:r>
    </w:p>
    <w:p w:rsidR="008006DA" w:rsidRPr="00951693" w:rsidRDefault="008006DA" w:rsidP="008006DA">
      <w:pPr>
        <w:spacing w:after="0" w:line="240" w:lineRule="auto"/>
        <w:jc w:val="both"/>
        <w:rPr>
          <w:rFonts w:ascii="Arial" w:hAnsi="Arial" w:cs="Arial"/>
          <w:color w:val="000000"/>
          <w:sz w:val="24"/>
        </w:rPr>
      </w:pPr>
    </w:p>
    <w:p w:rsidR="008006DA" w:rsidRPr="00951693" w:rsidRDefault="008006DA" w:rsidP="008006DA">
      <w:pPr>
        <w:spacing w:after="0" w:line="240" w:lineRule="auto"/>
        <w:jc w:val="both"/>
        <w:rPr>
          <w:rFonts w:ascii="Arial" w:hAnsi="Arial" w:cs="Arial"/>
          <w:color w:val="000000"/>
          <w:sz w:val="24"/>
        </w:rPr>
      </w:pPr>
      <w:r w:rsidRPr="00951693">
        <w:rPr>
          <w:rFonts w:ascii="Arial" w:hAnsi="Arial" w:cs="Arial"/>
          <w:color w:val="000000"/>
          <w:sz w:val="24"/>
        </w:rPr>
        <w:t>ATTEST:</w:t>
      </w:r>
    </w:p>
    <w:p w:rsidR="008006DA" w:rsidRPr="00951693" w:rsidRDefault="008006DA" w:rsidP="008006DA">
      <w:pPr>
        <w:spacing w:after="0" w:line="240" w:lineRule="auto"/>
        <w:jc w:val="both"/>
        <w:rPr>
          <w:rFonts w:ascii="Arial" w:hAnsi="Arial" w:cs="Arial"/>
          <w:color w:val="000000"/>
          <w:sz w:val="24"/>
        </w:rPr>
      </w:pPr>
    </w:p>
    <w:p w:rsidR="008006DA" w:rsidRPr="00951693" w:rsidRDefault="008006DA" w:rsidP="008006DA">
      <w:pPr>
        <w:spacing w:after="0" w:line="240" w:lineRule="auto"/>
        <w:jc w:val="both"/>
        <w:rPr>
          <w:rFonts w:ascii="Arial" w:hAnsi="Arial" w:cs="Arial"/>
          <w:color w:val="000000"/>
          <w:sz w:val="24"/>
        </w:rPr>
      </w:pPr>
      <w:r w:rsidRPr="00951693">
        <w:rPr>
          <w:rFonts w:ascii="Arial" w:hAnsi="Arial" w:cs="Arial"/>
          <w:color w:val="000000"/>
          <w:sz w:val="24"/>
        </w:rPr>
        <w:t xml:space="preserve">__________________________________ </w:t>
      </w:r>
    </w:p>
    <w:p w:rsidR="008006DA" w:rsidRPr="00951693" w:rsidRDefault="008006DA" w:rsidP="008006DA">
      <w:pPr>
        <w:spacing w:after="0" w:line="240" w:lineRule="auto"/>
        <w:jc w:val="both"/>
        <w:rPr>
          <w:rFonts w:ascii="Arial" w:hAnsi="Arial" w:cs="Arial"/>
          <w:color w:val="000000"/>
          <w:sz w:val="24"/>
        </w:rPr>
      </w:pPr>
      <w:proofErr w:type="gramStart"/>
      <w:r w:rsidRPr="00951693">
        <w:rPr>
          <w:rFonts w:ascii="Arial" w:hAnsi="Arial" w:cs="Arial"/>
          <w:color w:val="000000"/>
          <w:sz w:val="24"/>
        </w:rPr>
        <w:t>Annamarie  O’Connor</w:t>
      </w:r>
      <w:proofErr w:type="gramEnd"/>
      <w:r w:rsidRPr="00951693">
        <w:rPr>
          <w:rFonts w:ascii="Arial" w:hAnsi="Arial" w:cs="Arial"/>
          <w:color w:val="000000"/>
          <w:sz w:val="24"/>
        </w:rPr>
        <w:t xml:space="preserve">, RMC, </w:t>
      </w:r>
    </w:p>
    <w:p w:rsidR="008006DA" w:rsidRPr="00951693" w:rsidRDefault="008006DA" w:rsidP="008006DA">
      <w:pPr>
        <w:spacing w:after="0" w:line="240" w:lineRule="auto"/>
        <w:jc w:val="both"/>
        <w:rPr>
          <w:rFonts w:ascii="Arial" w:hAnsi="Arial" w:cs="Arial"/>
          <w:sz w:val="24"/>
        </w:rPr>
      </w:pPr>
      <w:r w:rsidRPr="00951693">
        <w:rPr>
          <w:rFonts w:ascii="Arial" w:hAnsi="Arial" w:cs="Arial"/>
          <w:color w:val="000000"/>
          <w:sz w:val="24"/>
        </w:rPr>
        <w:t>Borough Clerk</w:t>
      </w:r>
      <w:r w:rsidRPr="00951693">
        <w:rPr>
          <w:rFonts w:ascii="Arial" w:hAnsi="Arial" w:cs="Arial"/>
          <w:sz w:val="24"/>
        </w:rPr>
        <w:t xml:space="preserve"> </w:t>
      </w:r>
    </w:p>
    <w:p w:rsidR="008006DA" w:rsidRPr="00951693" w:rsidRDefault="008006DA" w:rsidP="008006DA">
      <w:pPr>
        <w:spacing w:after="0" w:line="240" w:lineRule="auto"/>
        <w:jc w:val="both"/>
        <w:rPr>
          <w:rFonts w:ascii="Arial" w:hAnsi="Arial" w:cs="Arial"/>
          <w:sz w:val="24"/>
        </w:rPr>
      </w:pPr>
    </w:p>
    <w:p w:rsidR="008006DA" w:rsidRPr="00951693" w:rsidRDefault="008006DA" w:rsidP="008006DA">
      <w:pPr>
        <w:spacing w:after="0" w:line="240" w:lineRule="auto"/>
        <w:jc w:val="both"/>
        <w:rPr>
          <w:rFonts w:ascii="Arial" w:hAnsi="Arial" w:cs="Arial"/>
          <w:sz w:val="24"/>
        </w:rPr>
      </w:pPr>
      <w:r w:rsidRPr="00951693">
        <w:rPr>
          <w:rFonts w:ascii="Arial" w:hAnsi="Arial" w:cs="Arial"/>
          <w:sz w:val="24"/>
        </w:rPr>
        <w:t>INTRODUCED:</w:t>
      </w:r>
      <w:r w:rsidRPr="00951693">
        <w:rPr>
          <w:rFonts w:ascii="Arial" w:hAnsi="Arial" w:cs="Arial"/>
          <w:sz w:val="24"/>
        </w:rPr>
        <w:tab/>
      </w:r>
      <w:r w:rsidR="00740DA7">
        <w:rPr>
          <w:rFonts w:ascii="Arial" w:hAnsi="Arial" w:cs="Arial"/>
          <w:sz w:val="24"/>
        </w:rPr>
        <w:t>November 13, 2017</w:t>
      </w:r>
    </w:p>
    <w:p w:rsidR="008006DA" w:rsidRPr="00951693" w:rsidRDefault="008006DA" w:rsidP="008006DA">
      <w:pPr>
        <w:spacing w:after="0" w:line="240" w:lineRule="auto"/>
        <w:jc w:val="both"/>
        <w:rPr>
          <w:rFonts w:ascii="Arial" w:hAnsi="Arial" w:cs="Arial"/>
          <w:sz w:val="24"/>
        </w:rPr>
      </w:pPr>
    </w:p>
    <w:p w:rsidR="008006DA" w:rsidRPr="00951693" w:rsidRDefault="008006DA" w:rsidP="008006DA">
      <w:pPr>
        <w:spacing w:after="0" w:line="240" w:lineRule="auto"/>
        <w:jc w:val="both"/>
        <w:rPr>
          <w:rFonts w:ascii="Arial" w:hAnsi="Arial" w:cs="Arial"/>
          <w:sz w:val="24"/>
        </w:rPr>
      </w:pPr>
      <w:r w:rsidRPr="00951693">
        <w:rPr>
          <w:rFonts w:ascii="Arial" w:hAnsi="Arial" w:cs="Arial"/>
          <w:sz w:val="24"/>
        </w:rPr>
        <w:t>ADOPTED:</w:t>
      </w:r>
    </w:p>
    <w:p w:rsidR="008006DA" w:rsidRPr="00951693" w:rsidRDefault="008006DA" w:rsidP="008006DA">
      <w:pPr>
        <w:spacing w:after="0" w:line="240" w:lineRule="auto"/>
        <w:jc w:val="both"/>
        <w:rPr>
          <w:rFonts w:ascii="Arial" w:hAnsi="Arial" w:cs="Arial"/>
          <w:sz w:val="24"/>
        </w:rPr>
      </w:pPr>
    </w:p>
    <w:p w:rsidR="008006DA" w:rsidRPr="00951693" w:rsidRDefault="008006DA" w:rsidP="008006DA">
      <w:pPr>
        <w:spacing w:after="0" w:line="240" w:lineRule="auto"/>
        <w:jc w:val="both"/>
        <w:rPr>
          <w:rFonts w:ascii="Arial" w:hAnsi="Arial" w:cs="Arial"/>
          <w:sz w:val="24"/>
        </w:rPr>
      </w:pPr>
      <w:r w:rsidRPr="00951693">
        <w:rPr>
          <w:rFonts w:ascii="Arial" w:hAnsi="Arial" w:cs="Arial"/>
          <w:sz w:val="24"/>
        </w:rPr>
        <w:t>APPROVED:</w:t>
      </w:r>
    </w:p>
    <w:p w:rsidR="008006DA" w:rsidRPr="00272053" w:rsidRDefault="008006DA" w:rsidP="008006DA">
      <w:pPr>
        <w:spacing w:line="480" w:lineRule="auto"/>
        <w:rPr>
          <w:rFonts w:ascii="Arial" w:hAnsi="Arial" w:cs="Arial"/>
          <w:sz w:val="24"/>
          <w:szCs w:val="24"/>
        </w:rPr>
      </w:pPr>
    </w:p>
    <w:p w:rsidR="002F52E7" w:rsidRDefault="002F52E7" w:rsidP="002F52E7">
      <w:pPr>
        <w:pStyle w:val="NoSpacing"/>
      </w:pPr>
    </w:p>
    <w:p w:rsidR="002F52E7" w:rsidRDefault="002F52E7" w:rsidP="002F52E7">
      <w:pPr>
        <w:pStyle w:val="NoSpacing"/>
      </w:pPr>
      <w:r>
        <w:tab/>
      </w:r>
    </w:p>
    <w:p w:rsidR="002F52E7" w:rsidRDefault="002F52E7" w:rsidP="002F52E7">
      <w:pPr>
        <w:pStyle w:val="NoSpacing"/>
      </w:pPr>
      <w:r>
        <w:tab/>
      </w:r>
      <w:r>
        <w:tab/>
      </w:r>
    </w:p>
    <w:p w:rsidR="002F52E7" w:rsidRDefault="002F52E7">
      <w:r>
        <w:tab/>
      </w:r>
      <w:r>
        <w:tab/>
      </w:r>
    </w:p>
    <w:p w:rsidR="002F52E7" w:rsidRDefault="002F52E7">
      <w:r>
        <w:tab/>
      </w:r>
    </w:p>
    <w:p w:rsidR="002F52E7" w:rsidRDefault="002F52E7"/>
    <w:sectPr w:rsidR="002F52E7" w:rsidSect="003478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2E7"/>
    <w:rsid w:val="000374A4"/>
    <w:rsid w:val="002F52E7"/>
    <w:rsid w:val="003209C8"/>
    <w:rsid w:val="003478A9"/>
    <w:rsid w:val="005D082D"/>
    <w:rsid w:val="005F54A1"/>
    <w:rsid w:val="00635685"/>
    <w:rsid w:val="006F69DD"/>
    <w:rsid w:val="00740DA7"/>
    <w:rsid w:val="00750F92"/>
    <w:rsid w:val="008006DA"/>
    <w:rsid w:val="008D6A95"/>
    <w:rsid w:val="00902E46"/>
    <w:rsid w:val="00BA788B"/>
    <w:rsid w:val="00C91045"/>
    <w:rsid w:val="00DD6B2C"/>
    <w:rsid w:val="00F0493D"/>
    <w:rsid w:val="00F61553"/>
    <w:rsid w:val="00F65FDB"/>
    <w:rsid w:val="00FD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patricia c</cp:lastModifiedBy>
  <cp:revision>4</cp:revision>
  <cp:lastPrinted>2017-11-20T21:11:00Z</cp:lastPrinted>
  <dcterms:created xsi:type="dcterms:W3CDTF">2017-11-09T19:33:00Z</dcterms:created>
  <dcterms:modified xsi:type="dcterms:W3CDTF">2017-11-20T21:15:00Z</dcterms:modified>
</cp:coreProperties>
</file>