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92" w:rsidRPr="00A3278B" w:rsidRDefault="00707B92" w:rsidP="00707B92">
      <w:pPr>
        <w:pStyle w:val="Heading1"/>
        <w:rPr>
          <w:rFonts w:ascii="Arial" w:hAnsi="Arial" w:cs="Arial"/>
          <w:bCs w:val="0"/>
          <w:sz w:val="24"/>
          <w:szCs w:val="24"/>
        </w:rPr>
      </w:pPr>
      <w:r>
        <w:rPr>
          <w:rFonts w:ascii="Arial" w:hAnsi="Arial" w:cs="Arial"/>
          <w:sz w:val="24"/>
          <w:szCs w:val="24"/>
        </w:rPr>
        <w:t>MINUTES OF A REGULAR</w:t>
      </w:r>
      <w:r w:rsidRPr="00A3278B">
        <w:rPr>
          <w:rFonts w:ascii="Arial" w:hAnsi="Arial" w:cs="Arial"/>
          <w:sz w:val="24"/>
          <w:szCs w:val="24"/>
        </w:rPr>
        <w:t xml:space="preserve">  SESSION OF THE EDGEWATER MAYOR AND COUNCIL HELD IN THE NANCY MERSE COUNCIL CHAMBERS IN THE MUNICIPAL BUILDING, LOCATED AT 55 RIVER ROAD, EDGEWATER, COUNTY OF BERGEN, </w:t>
      </w:r>
      <w:r>
        <w:rPr>
          <w:rFonts w:ascii="Arial" w:hAnsi="Arial" w:cs="Arial"/>
          <w:sz w:val="24"/>
          <w:szCs w:val="24"/>
        </w:rPr>
        <w:t>STATE OF NEW JERSEY ON JUNE 12</w:t>
      </w:r>
      <w:r w:rsidRPr="00A3278B">
        <w:rPr>
          <w:rFonts w:ascii="Arial" w:hAnsi="Arial" w:cs="Arial"/>
          <w:sz w:val="24"/>
          <w:szCs w:val="24"/>
        </w:rPr>
        <w:t>, 2017</w:t>
      </w:r>
    </w:p>
    <w:p w:rsidR="00707B92" w:rsidRDefault="00707B92" w:rsidP="00707B92">
      <w:pPr>
        <w:tabs>
          <w:tab w:val="left" w:pos="90"/>
        </w:tabs>
        <w:spacing w:after="0"/>
        <w:ind w:left="90"/>
        <w:rPr>
          <w:b/>
          <w:bCs/>
        </w:rPr>
      </w:pPr>
    </w:p>
    <w:p w:rsidR="00707B92" w:rsidRDefault="00707B92" w:rsidP="00707B92">
      <w:pPr>
        <w:tabs>
          <w:tab w:val="left" w:pos="90"/>
        </w:tabs>
        <w:spacing w:after="0"/>
        <w:ind w:left="90"/>
        <w:rPr>
          <w:b/>
          <w:bCs/>
        </w:rPr>
      </w:pPr>
      <w:r>
        <w:rPr>
          <w:b/>
          <w:bCs/>
        </w:rPr>
        <w:t>SALUTE TO THE FLAG:</w:t>
      </w:r>
    </w:p>
    <w:p w:rsidR="00707B92" w:rsidRDefault="00707B92" w:rsidP="00707B92">
      <w:pPr>
        <w:tabs>
          <w:tab w:val="left" w:pos="90"/>
        </w:tabs>
        <w:spacing w:after="0"/>
        <w:ind w:left="90"/>
        <w:rPr>
          <w:b/>
          <w:bCs/>
        </w:rPr>
      </w:pPr>
    </w:p>
    <w:p w:rsidR="00707B92" w:rsidRPr="00B115A5" w:rsidRDefault="00707B92" w:rsidP="00707B92">
      <w:pPr>
        <w:tabs>
          <w:tab w:val="left" w:pos="90"/>
        </w:tabs>
        <w:spacing w:after="0"/>
        <w:ind w:left="90"/>
        <w:rPr>
          <w:bCs/>
        </w:rPr>
      </w:pPr>
      <w:r w:rsidRPr="00B115A5">
        <w:rPr>
          <w:bCs/>
        </w:rPr>
        <w:t xml:space="preserve">Mayor McPartland led the Pledge of Allegiance.  </w:t>
      </w:r>
    </w:p>
    <w:p w:rsidR="00707B92" w:rsidRDefault="00707B92" w:rsidP="00707B92">
      <w:pPr>
        <w:tabs>
          <w:tab w:val="left" w:pos="90"/>
        </w:tabs>
        <w:spacing w:after="0"/>
        <w:ind w:left="90"/>
        <w:rPr>
          <w:b/>
          <w:bCs/>
        </w:rPr>
      </w:pPr>
    </w:p>
    <w:p w:rsidR="00707B92" w:rsidRDefault="00707B92" w:rsidP="00707B92">
      <w:pPr>
        <w:spacing w:after="0"/>
        <w:ind w:left="90"/>
        <w:rPr>
          <w:b/>
        </w:rPr>
      </w:pPr>
      <w:r w:rsidRPr="001C7FF4">
        <w:rPr>
          <w:b/>
        </w:rPr>
        <w:t xml:space="preserve">OPEN PUBLIC MEETING ACT </w:t>
      </w:r>
    </w:p>
    <w:p w:rsidR="00707B92" w:rsidRDefault="00707B92" w:rsidP="00707B92">
      <w:pPr>
        <w:spacing w:after="0"/>
        <w:ind w:left="90"/>
        <w:rPr>
          <w:b/>
        </w:rPr>
      </w:pPr>
    </w:p>
    <w:p w:rsidR="00707B92" w:rsidRPr="001C7FF4" w:rsidRDefault="00707B92" w:rsidP="00707B92">
      <w:pPr>
        <w:spacing w:after="0"/>
        <w:ind w:left="90"/>
      </w:pPr>
      <w:r w:rsidRPr="001C7FF4">
        <w:t>Mayor McPartland read the following:</w:t>
      </w:r>
    </w:p>
    <w:p w:rsidR="00707B92" w:rsidRPr="001C7FF4" w:rsidRDefault="00707B92" w:rsidP="00707B92">
      <w:pPr>
        <w:spacing w:after="0"/>
        <w:ind w:left="90"/>
      </w:pPr>
    </w:p>
    <w:p w:rsidR="00707B92" w:rsidRPr="001C7FF4" w:rsidRDefault="00707B92" w:rsidP="00707B92">
      <w:pPr>
        <w:spacing w:after="0"/>
        <w:ind w:left="90"/>
      </w:pPr>
      <w:r w:rsidRPr="001C7FF4">
        <w:t xml:space="preserve"> </w:t>
      </w:r>
      <w:r w:rsidRPr="001C7FF4">
        <w:tab/>
        <w:t xml:space="preserve">“In compliance with New Jersey’s Open Public Meetings Act, Chapter 231 of </w:t>
      </w:r>
    </w:p>
    <w:p w:rsidR="00707B92" w:rsidRPr="001C7FF4" w:rsidRDefault="00707B92" w:rsidP="00707B92">
      <w:pPr>
        <w:spacing w:after="0"/>
        <w:ind w:left="90" w:firstLine="720"/>
      </w:pPr>
      <w:r w:rsidRPr="001C7FF4">
        <w:t>P.L. 1975, I hereby declare that adequate notice of this meeting has been</w:t>
      </w:r>
    </w:p>
    <w:p w:rsidR="00707B92" w:rsidRDefault="00707B92" w:rsidP="00707B92">
      <w:pPr>
        <w:spacing w:after="0"/>
        <w:ind w:left="720"/>
      </w:pPr>
      <w:r w:rsidRPr="001C7FF4">
        <w:t>provided specifying that this meeting would be he</w:t>
      </w:r>
      <w:r>
        <w:t>ld on this date, June 12,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707B92" w:rsidRPr="001C7FF4" w:rsidRDefault="00707B92" w:rsidP="00707B92">
      <w:pPr>
        <w:spacing w:after="0"/>
        <w:ind w:left="720" w:firstLine="90"/>
      </w:pPr>
    </w:p>
    <w:p w:rsidR="00707B92" w:rsidRPr="001C7FF4" w:rsidRDefault="00707B92" w:rsidP="00707B92">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707B92" w:rsidRDefault="00707B92" w:rsidP="00707B92"/>
    <w:p w:rsidR="00707B92" w:rsidRPr="001C7FF4" w:rsidRDefault="00707B92" w:rsidP="00707B92">
      <w:pPr>
        <w:tabs>
          <w:tab w:val="left" w:pos="90"/>
        </w:tabs>
        <w:spacing w:after="0"/>
        <w:ind w:left="90"/>
      </w:pPr>
      <w:r w:rsidRPr="001C7FF4">
        <w:rPr>
          <w:b/>
          <w:bCs/>
        </w:rPr>
        <w:t xml:space="preserve">PRESENT ON ROLL CALL: </w:t>
      </w:r>
      <w:r>
        <w:rPr>
          <w:bCs/>
        </w:rPr>
        <w:t>Councilwoman Lawlor, Councilman</w:t>
      </w:r>
      <w:r w:rsidRPr="005840FF">
        <w:rPr>
          <w:bCs/>
        </w:rPr>
        <w:t xml:space="preserve"> Monte, Cou</w:t>
      </w:r>
      <w:r>
        <w:rPr>
          <w:bCs/>
        </w:rPr>
        <w:t xml:space="preserve">ncilman Vidal, Councilwoman Fischetti </w:t>
      </w:r>
      <w:r w:rsidRPr="005840FF">
        <w:rPr>
          <w:bCs/>
        </w:rPr>
        <w:t>and Councilman Bartolomeo</w:t>
      </w:r>
      <w:r>
        <w:rPr>
          <w:b/>
          <w:bCs/>
        </w:rPr>
        <w:t xml:space="preserve"> </w:t>
      </w:r>
    </w:p>
    <w:p w:rsidR="00707B92" w:rsidRPr="001C7FF4" w:rsidRDefault="00707B92" w:rsidP="00707B92">
      <w:pPr>
        <w:tabs>
          <w:tab w:val="left" w:pos="90"/>
        </w:tabs>
        <w:spacing w:after="0"/>
        <w:ind w:left="90"/>
      </w:pPr>
    </w:p>
    <w:p w:rsidR="00707B92" w:rsidRDefault="00707B92" w:rsidP="00707B92">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707B92" w:rsidRDefault="00707B92" w:rsidP="00707B92">
      <w:pPr>
        <w:tabs>
          <w:tab w:val="left" w:pos="90"/>
        </w:tabs>
        <w:ind w:left="90"/>
      </w:pPr>
    </w:p>
    <w:p w:rsidR="00707B92" w:rsidRDefault="00707B92" w:rsidP="00707B92">
      <w:pPr>
        <w:tabs>
          <w:tab w:val="left" w:pos="90"/>
        </w:tabs>
        <w:ind w:left="90"/>
        <w:rPr>
          <w:bCs/>
        </w:rPr>
      </w:pPr>
      <w:r w:rsidRPr="00707B92">
        <w:rPr>
          <w:b/>
        </w:rPr>
        <w:t>ABSENT:</w:t>
      </w:r>
      <w:r>
        <w:t xml:space="preserve">  </w:t>
      </w:r>
      <w:r>
        <w:rPr>
          <w:bCs/>
        </w:rPr>
        <w:t>Councilman Henwood</w:t>
      </w:r>
    </w:p>
    <w:p w:rsidR="00707B92" w:rsidRDefault="00707B92" w:rsidP="00707B92">
      <w:pPr>
        <w:tabs>
          <w:tab w:val="left" w:pos="90"/>
        </w:tabs>
        <w:ind w:left="90"/>
      </w:pPr>
    </w:p>
    <w:p w:rsidR="001D1A38" w:rsidRDefault="00707B92" w:rsidP="00707B92">
      <w:pPr>
        <w:tabs>
          <w:tab w:val="left" w:pos="90"/>
        </w:tabs>
        <w:ind w:left="90"/>
        <w:rPr>
          <w:b/>
        </w:rPr>
      </w:pPr>
      <w:r w:rsidRPr="00707B92">
        <w:rPr>
          <w:b/>
        </w:rPr>
        <w:t xml:space="preserve">PUBLIC HEARING ON THE SUBMISSION OF A 2017 BERGEN COUNTY TRUST FUND PROGRAM FOR PARK AND DEVELOPMENT FUNDING 2017  </w:t>
      </w:r>
    </w:p>
    <w:p w:rsidR="00DE065D" w:rsidRDefault="00DE065D" w:rsidP="00707B92">
      <w:pPr>
        <w:tabs>
          <w:tab w:val="left" w:pos="90"/>
        </w:tabs>
        <w:ind w:left="90"/>
        <w:rPr>
          <w:b/>
        </w:rPr>
      </w:pPr>
    </w:p>
    <w:p w:rsidR="00E7304F" w:rsidRPr="006D7AC9" w:rsidRDefault="00E7304F" w:rsidP="00E7304F">
      <w:pPr>
        <w:tabs>
          <w:tab w:val="left" w:pos="90"/>
        </w:tabs>
        <w:ind w:left="90"/>
      </w:pPr>
      <w:r>
        <w:t>Administrator Franz explained that the public hearing is a mandated comment portion of the grant application to the Bergen County Trust Fund.  The application is for funding for improvements to the Park and Park area next to the old historic Borough Hall at 916 River Road.  They will redesign and install new tennis and basketball courts, repave area, etc.  It is a matching grant and the estimate for the project is $800,000.</w:t>
      </w:r>
    </w:p>
    <w:p w:rsidR="006D7AC9" w:rsidRDefault="006D7AC9" w:rsidP="00707B92">
      <w:pPr>
        <w:tabs>
          <w:tab w:val="left" w:pos="90"/>
        </w:tabs>
        <w:ind w:left="90"/>
        <w:rPr>
          <w:b/>
        </w:rPr>
      </w:pPr>
    </w:p>
    <w:p w:rsidR="006200A0" w:rsidRDefault="006200A0" w:rsidP="00707B92">
      <w:pPr>
        <w:tabs>
          <w:tab w:val="left" w:pos="90"/>
        </w:tabs>
        <w:ind w:left="90"/>
      </w:pPr>
      <w:r>
        <w:t>Mayor McPartland opened the meeting to the public to comment</w:t>
      </w:r>
      <w:r w:rsidR="00DE065D">
        <w:t xml:space="preserve"> on the application.  </w:t>
      </w:r>
      <w:r w:rsidR="002C7D96">
        <w:t xml:space="preserve">  No one wished to be heard therefore the Mayor closed the meeting to the public to comment on</w:t>
      </w:r>
      <w:r w:rsidR="00DE065D">
        <w:t xml:space="preserve"> the application.  </w:t>
      </w:r>
      <w:r w:rsidR="002C7D96">
        <w:t xml:space="preserve"> </w:t>
      </w:r>
    </w:p>
    <w:p w:rsidR="000E0675" w:rsidRDefault="000E0675" w:rsidP="00707B92">
      <w:pPr>
        <w:tabs>
          <w:tab w:val="left" w:pos="90"/>
        </w:tabs>
        <w:ind w:left="90"/>
      </w:pPr>
    </w:p>
    <w:p w:rsidR="000E0675" w:rsidRDefault="000E0675" w:rsidP="00707B92">
      <w:pPr>
        <w:tabs>
          <w:tab w:val="left" w:pos="90"/>
        </w:tabs>
        <w:ind w:left="90"/>
      </w:pPr>
      <w:r>
        <w:t>Mayor McPartland then opened the meeting to the public and the following were heard:</w:t>
      </w:r>
    </w:p>
    <w:p w:rsidR="006D7AC9" w:rsidRDefault="006D7AC9" w:rsidP="00707B92">
      <w:pPr>
        <w:tabs>
          <w:tab w:val="left" w:pos="90"/>
        </w:tabs>
        <w:ind w:left="90"/>
      </w:pPr>
    </w:p>
    <w:p w:rsidR="000E0675" w:rsidRDefault="006D7AC9" w:rsidP="00707B92">
      <w:pPr>
        <w:tabs>
          <w:tab w:val="left" w:pos="90"/>
        </w:tabs>
        <w:ind w:left="90"/>
      </w:pPr>
      <w:r>
        <w:t xml:space="preserve">Ms. </w:t>
      </w:r>
      <w:r w:rsidR="00743959">
        <w:t>Taffurelli , 176 East Main Street,</w:t>
      </w:r>
      <w:r w:rsidR="0056742A">
        <w:t xml:space="preserve"> </w:t>
      </w:r>
      <w:r w:rsidR="000E0675">
        <w:t xml:space="preserve"> Animal Control Officer:</w:t>
      </w:r>
    </w:p>
    <w:p w:rsidR="005D2DFE" w:rsidRDefault="0056742A" w:rsidP="00707B92">
      <w:pPr>
        <w:tabs>
          <w:tab w:val="left" w:pos="90"/>
        </w:tabs>
        <w:ind w:left="90"/>
      </w:pPr>
      <w:r>
        <w:t xml:space="preserve">. </w:t>
      </w:r>
    </w:p>
    <w:p w:rsidR="000E0675" w:rsidRDefault="002C7D96" w:rsidP="000E0675">
      <w:pPr>
        <w:pStyle w:val="ListParagraph"/>
        <w:numPr>
          <w:ilvl w:val="0"/>
          <w:numId w:val="1"/>
        </w:numPr>
        <w:tabs>
          <w:tab w:val="left" w:pos="90"/>
        </w:tabs>
      </w:pPr>
      <w:r>
        <w:t xml:space="preserve">Concerned about the </w:t>
      </w:r>
      <w:r w:rsidR="006200A0">
        <w:t>New York</w:t>
      </w:r>
      <w:r>
        <w:t xml:space="preserve"> Puppy Club which operates in Edgewater</w:t>
      </w:r>
      <w:r w:rsidR="00E43445">
        <w:t>.</w:t>
      </w:r>
      <w:r>
        <w:t xml:space="preserve">  </w:t>
      </w:r>
    </w:p>
    <w:p w:rsidR="006200A0" w:rsidRDefault="006200A0" w:rsidP="000E0675">
      <w:pPr>
        <w:pStyle w:val="ListParagraph"/>
        <w:numPr>
          <w:ilvl w:val="0"/>
          <w:numId w:val="1"/>
        </w:numPr>
        <w:tabs>
          <w:tab w:val="left" w:pos="90"/>
        </w:tabs>
      </w:pPr>
      <w:r>
        <w:t xml:space="preserve">Referenced </w:t>
      </w:r>
      <w:r w:rsidR="00B53B01">
        <w:t xml:space="preserve">photographs </w:t>
      </w:r>
      <w:r w:rsidR="00503597">
        <w:t>she believes</w:t>
      </w:r>
      <w:r w:rsidR="002C7D96">
        <w:t xml:space="preserve"> shows multiple violations.  </w:t>
      </w:r>
    </w:p>
    <w:p w:rsidR="006200A0" w:rsidRDefault="006200A0" w:rsidP="000E0675">
      <w:pPr>
        <w:pStyle w:val="ListParagraph"/>
        <w:numPr>
          <w:ilvl w:val="0"/>
          <w:numId w:val="1"/>
        </w:numPr>
        <w:tabs>
          <w:tab w:val="left" w:pos="90"/>
        </w:tabs>
      </w:pPr>
      <w:r>
        <w:t xml:space="preserve">Very concerned about the condition </w:t>
      </w:r>
      <w:r w:rsidR="002C7D96">
        <w:t xml:space="preserve">and health </w:t>
      </w:r>
      <w:r>
        <w:t>of a French Bull Dog</w:t>
      </w:r>
    </w:p>
    <w:p w:rsidR="006200A0" w:rsidRDefault="006200A0" w:rsidP="000E0675">
      <w:pPr>
        <w:pStyle w:val="ListParagraph"/>
        <w:numPr>
          <w:ilvl w:val="0"/>
          <w:numId w:val="1"/>
        </w:numPr>
        <w:tabs>
          <w:tab w:val="left" w:pos="90"/>
        </w:tabs>
      </w:pPr>
      <w:r>
        <w:t xml:space="preserve">Asking Mayor and Council to inspect </w:t>
      </w:r>
      <w:r w:rsidR="002C7D96">
        <w:t>the premises and seize the French Bull D</w:t>
      </w:r>
      <w:r w:rsidR="0056742A">
        <w:t xml:space="preserve">og in particular if not all </w:t>
      </w:r>
      <w:r w:rsidR="002C7D96">
        <w:t xml:space="preserve">of them.  </w:t>
      </w:r>
    </w:p>
    <w:p w:rsidR="000E0675" w:rsidRDefault="006200A0" w:rsidP="000E0675">
      <w:pPr>
        <w:pStyle w:val="ListParagraph"/>
        <w:numPr>
          <w:ilvl w:val="0"/>
          <w:numId w:val="1"/>
        </w:numPr>
        <w:tabs>
          <w:tab w:val="left" w:pos="90"/>
        </w:tabs>
      </w:pPr>
      <w:r>
        <w:t>Referenced Ordinance</w:t>
      </w:r>
      <w:r w:rsidR="000E0675">
        <w:t xml:space="preserve"> adopted by Council </w:t>
      </w:r>
    </w:p>
    <w:p w:rsidR="002C7D96" w:rsidRDefault="002C7D96" w:rsidP="000E0675">
      <w:pPr>
        <w:pStyle w:val="ListParagraph"/>
        <w:numPr>
          <w:ilvl w:val="0"/>
          <w:numId w:val="1"/>
        </w:numPr>
        <w:tabs>
          <w:tab w:val="left" w:pos="90"/>
        </w:tabs>
      </w:pPr>
      <w:r>
        <w:t>Does</w:t>
      </w:r>
      <w:r w:rsidR="0056742A">
        <w:t xml:space="preserve"> not want these dogs to disappear across the Hudson River.  </w:t>
      </w:r>
    </w:p>
    <w:p w:rsidR="00743959" w:rsidRDefault="0056742A" w:rsidP="000E0675">
      <w:pPr>
        <w:pStyle w:val="ListParagraph"/>
        <w:numPr>
          <w:ilvl w:val="0"/>
          <w:numId w:val="1"/>
        </w:numPr>
        <w:tabs>
          <w:tab w:val="left" w:pos="90"/>
        </w:tabs>
      </w:pPr>
      <w:r>
        <w:t xml:space="preserve">Believes the store is violating </w:t>
      </w:r>
      <w:r w:rsidR="00743959">
        <w:t>State Law</w:t>
      </w:r>
      <w:r>
        <w:t>s</w:t>
      </w:r>
      <w:r w:rsidR="00743959">
        <w:t xml:space="preserve"> and Borough Ordinance.</w:t>
      </w:r>
    </w:p>
    <w:p w:rsidR="00743959" w:rsidRDefault="00743959" w:rsidP="00743959">
      <w:pPr>
        <w:spacing w:after="0"/>
        <w:ind w:left="-720" w:firstLine="720"/>
        <w:rPr>
          <w:b/>
          <w:bCs/>
          <w:szCs w:val="20"/>
        </w:rPr>
      </w:pPr>
    </w:p>
    <w:p w:rsidR="0056742A" w:rsidRDefault="00743959" w:rsidP="00743959">
      <w:pPr>
        <w:spacing w:after="0"/>
        <w:ind w:left="-720" w:firstLine="720"/>
        <w:rPr>
          <w:bCs/>
          <w:szCs w:val="20"/>
        </w:rPr>
      </w:pPr>
      <w:r w:rsidRPr="0034349F">
        <w:rPr>
          <w:bCs/>
          <w:szCs w:val="20"/>
        </w:rPr>
        <w:t>Jim</w:t>
      </w:r>
      <w:r>
        <w:rPr>
          <w:bCs/>
          <w:szCs w:val="20"/>
        </w:rPr>
        <w:t xml:space="preserve"> </w:t>
      </w:r>
      <w:r w:rsidRPr="0034349F">
        <w:rPr>
          <w:bCs/>
          <w:szCs w:val="20"/>
        </w:rPr>
        <w:t xml:space="preserve"> Azone, Williams Terrace, Cliffside Park:  </w:t>
      </w:r>
    </w:p>
    <w:p w:rsidR="0056742A" w:rsidRDefault="0056742A" w:rsidP="00743959">
      <w:pPr>
        <w:spacing w:after="0"/>
        <w:ind w:left="-720" w:firstLine="720"/>
        <w:rPr>
          <w:bCs/>
          <w:szCs w:val="20"/>
        </w:rPr>
      </w:pPr>
    </w:p>
    <w:p w:rsidR="00743959" w:rsidRDefault="0056742A" w:rsidP="0056742A">
      <w:pPr>
        <w:pStyle w:val="ListParagraph"/>
        <w:numPr>
          <w:ilvl w:val="0"/>
          <w:numId w:val="2"/>
        </w:numPr>
        <w:spacing w:after="0"/>
        <w:jc w:val="both"/>
        <w:rPr>
          <w:bCs/>
          <w:szCs w:val="20"/>
        </w:rPr>
      </w:pPr>
      <w:r>
        <w:rPr>
          <w:bCs/>
          <w:szCs w:val="20"/>
        </w:rPr>
        <w:t>Asked about the modification</w:t>
      </w:r>
      <w:r w:rsidR="00A30BD2">
        <w:rPr>
          <w:bCs/>
          <w:szCs w:val="20"/>
        </w:rPr>
        <w:t xml:space="preserve">s in the </w:t>
      </w:r>
      <w:r w:rsidR="00523B6D">
        <w:rPr>
          <w:bCs/>
          <w:szCs w:val="20"/>
        </w:rPr>
        <w:t>Park and</w:t>
      </w:r>
      <w:r>
        <w:rPr>
          <w:bCs/>
          <w:szCs w:val="20"/>
        </w:rPr>
        <w:t xml:space="preserve"> the geese.  </w:t>
      </w:r>
    </w:p>
    <w:p w:rsidR="0056742A" w:rsidRDefault="0056742A" w:rsidP="0056742A">
      <w:pPr>
        <w:spacing w:after="0"/>
        <w:jc w:val="both"/>
        <w:rPr>
          <w:bCs/>
          <w:szCs w:val="20"/>
        </w:rPr>
      </w:pPr>
    </w:p>
    <w:p w:rsidR="0056742A" w:rsidRDefault="0056742A" w:rsidP="0056742A">
      <w:pPr>
        <w:spacing w:after="0"/>
        <w:jc w:val="both"/>
        <w:rPr>
          <w:bCs/>
          <w:szCs w:val="20"/>
        </w:rPr>
      </w:pPr>
      <w:r>
        <w:rPr>
          <w:bCs/>
          <w:szCs w:val="20"/>
        </w:rPr>
        <w:t xml:space="preserve">Administrator Franz said that the health inspector is scheduled to inspect the Puppy Club.  Mayor McPartland spoke about the </w:t>
      </w:r>
      <w:r w:rsidR="00A30BD2">
        <w:rPr>
          <w:bCs/>
          <w:szCs w:val="20"/>
        </w:rPr>
        <w:t xml:space="preserve">Park modifications.  </w:t>
      </w:r>
      <w:r>
        <w:rPr>
          <w:bCs/>
          <w:szCs w:val="20"/>
        </w:rPr>
        <w:t xml:space="preserve">.  </w:t>
      </w:r>
    </w:p>
    <w:p w:rsidR="00C26D38" w:rsidRDefault="00C26D38" w:rsidP="0056742A">
      <w:pPr>
        <w:spacing w:after="0"/>
        <w:jc w:val="both"/>
        <w:rPr>
          <w:bCs/>
          <w:szCs w:val="20"/>
        </w:rPr>
      </w:pPr>
    </w:p>
    <w:p w:rsidR="00C26D38" w:rsidRDefault="00C26D38" w:rsidP="0056742A">
      <w:pPr>
        <w:spacing w:after="0"/>
        <w:jc w:val="both"/>
        <w:rPr>
          <w:bCs/>
          <w:szCs w:val="20"/>
        </w:rPr>
      </w:pPr>
    </w:p>
    <w:p w:rsidR="0080494F" w:rsidRDefault="0080494F" w:rsidP="0056742A">
      <w:pPr>
        <w:spacing w:after="0"/>
        <w:jc w:val="both"/>
        <w:rPr>
          <w:bCs/>
          <w:szCs w:val="20"/>
        </w:rPr>
      </w:pPr>
    </w:p>
    <w:p w:rsidR="0080494F" w:rsidRPr="006D7AC9" w:rsidRDefault="0080494F" w:rsidP="0056742A">
      <w:pPr>
        <w:spacing w:after="0"/>
        <w:jc w:val="both"/>
        <w:rPr>
          <w:b/>
          <w:bCs/>
          <w:szCs w:val="20"/>
        </w:rPr>
      </w:pPr>
      <w:r w:rsidRPr="006D7AC9">
        <w:rPr>
          <w:b/>
          <w:bCs/>
          <w:szCs w:val="20"/>
        </w:rPr>
        <w:t>APPROVAL OF MINUTES:</w:t>
      </w:r>
    </w:p>
    <w:p w:rsidR="0080494F" w:rsidRDefault="0080494F" w:rsidP="0056742A">
      <w:pPr>
        <w:spacing w:after="0"/>
        <w:jc w:val="both"/>
        <w:rPr>
          <w:bCs/>
          <w:szCs w:val="20"/>
        </w:rPr>
      </w:pPr>
    </w:p>
    <w:p w:rsidR="0080494F" w:rsidRDefault="0080494F" w:rsidP="0056742A">
      <w:pPr>
        <w:spacing w:after="0"/>
        <w:jc w:val="both"/>
        <w:rPr>
          <w:bCs/>
          <w:szCs w:val="20"/>
        </w:rPr>
      </w:pPr>
      <w:r>
        <w:rPr>
          <w:bCs/>
          <w:szCs w:val="20"/>
        </w:rPr>
        <w:t xml:space="preserve">The following minutes were listed for approval:  April 3, 2017, April 17, 2017, May 1, 2017 and May 15, 2017.  </w:t>
      </w:r>
    </w:p>
    <w:p w:rsidR="0080494F" w:rsidRDefault="0080494F" w:rsidP="0056742A">
      <w:pPr>
        <w:spacing w:after="0"/>
        <w:jc w:val="both"/>
        <w:rPr>
          <w:bCs/>
          <w:szCs w:val="20"/>
        </w:rPr>
      </w:pPr>
    </w:p>
    <w:p w:rsidR="0080494F" w:rsidRDefault="0080494F" w:rsidP="0080494F">
      <w:pPr>
        <w:tabs>
          <w:tab w:val="left" w:pos="90"/>
        </w:tabs>
        <w:rPr>
          <w:b/>
        </w:rPr>
      </w:pPr>
    </w:p>
    <w:p w:rsidR="0080494F" w:rsidRDefault="0080494F" w:rsidP="0080494F">
      <w:pPr>
        <w:tabs>
          <w:tab w:val="left" w:pos="90"/>
        </w:tabs>
        <w:jc w:val="center"/>
        <w:rPr>
          <w:b/>
        </w:rPr>
      </w:pPr>
      <w:r>
        <w:rPr>
          <w:b/>
        </w:rPr>
        <w:t>MOTION</w:t>
      </w:r>
    </w:p>
    <w:p w:rsidR="0080494F" w:rsidRPr="000E19C9" w:rsidRDefault="0080494F" w:rsidP="0080494F">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t>June 12, 2017</w:t>
      </w:r>
    </w:p>
    <w:p w:rsidR="0080494F" w:rsidRPr="000E19C9" w:rsidRDefault="0080494F" w:rsidP="0080494F">
      <w:pPr>
        <w:tabs>
          <w:tab w:val="left" w:pos="90"/>
        </w:tabs>
      </w:pPr>
    </w:p>
    <w:p w:rsidR="0080494F" w:rsidRPr="000E19C9" w:rsidRDefault="0080494F" w:rsidP="0080494F">
      <w:pPr>
        <w:tabs>
          <w:tab w:val="left" w:pos="90"/>
        </w:tabs>
      </w:pPr>
      <w:r w:rsidRPr="002D61BC">
        <w:rPr>
          <w:b/>
        </w:rPr>
        <w:t>INTRODUCED:</w:t>
      </w:r>
      <w:r>
        <w:t xml:space="preserve">   Councilwoman Lawlor</w:t>
      </w:r>
    </w:p>
    <w:p w:rsidR="0080494F" w:rsidRPr="000E19C9" w:rsidRDefault="0080494F" w:rsidP="0080494F">
      <w:pPr>
        <w:tabs>
          <w:tab w:val="left" w:pos="90"/>
        </w:tabs>
      </w:pPr>
      <w:r w:rsidRPr="002D61BC">
        <w:rPr>
          <w:b/>
        </w:rPr>
        <w:t>SECOND:</w:t>
      </w:r>
      <w:r>
        <w:t xml:space="preserve">  Councilwoman Fischetti</w:t>
      </w:r>
    </w:p>
    <w:p w:rsidR="0080494F" w:rsidRPr="000E19C9" w:rsidRDefault="0080494F" w:rsidP="0080494F">
      <w:pPr>
        <w:tabs>
          <w:tab w:val="left" w:pos="90"/>
        </w:tabs>
      </w:pPr>
    </w:p>
    <w:p w:rsidR="0080494F" w:rsidRPr="000E19C9" w:rsidRDefault="0080494F" w:rsidP="0080494F">
      <w:pPr>
        <w:tabs>
          <w:tab w:val="left" w:pos="90"/>
        </w:tabs>
      </w:pPr>
      <w:r w:rsidRPr="000E19C9">
        <w:t xml:space="preserve">A motion to approve the minutes of the </w:t>
      </w:r>
      <w:r>
        <w:t xml:space="preserve">April 3, 2017, April 17, 2017, May </w:t>
      </w:r>
      <w:r w:rsidR="008421FF">
        <w:t>1, 2017 and May 15, 2017 Meetings</w:t>
      </w:r>
      <w:r>
        <w:t xml:space="preserve">.  </w:t>
      </w:r>
    </w:p>
    <w:p w:rsidR="0080494F" w:rsidRPr="000E19C9" w:rsidRDefault="0080494F" w:rsidP="0080494F">
      <w:pPr>
        <w:tabs>
          <w:tab w:val="left" w:pos="90"/>
        </w:tabs>
      </w:pPr>
    </w:p>
    <w:p w:rsidR="0080494F" w:rsidRPr="000E19C9" w:rsidRDefault="0080494F" w:rsidP="0080494F">
      <w:pPr>
        <w:tabs>
          <w:tab w:val="left" w:pos="90"/>
        </w:tabs>
      </w:pPr>
      <w:r w:rsidRPr="000E19C9">
        <w:t>On roll call the vote was as follows:</w:t>
      </w:r>
    </w:p>
    <w:p w:rsidR="0080494F" w:rsidRPr="000E19C9" w:rsidRDefault="0080494F" w:rsidP="0080494F">
      <w:pPr>
        <w:tabs>
          <w:tab w:val="left" w:pos="90"/>
        </w:tabs>
      </w:pPr>
    </w:p>
    <w:p w:rsidR="0080494F" w:rsidRPr="000E19C9" w:rsidRDefault="0080494F" w:rsidP="0080494F">
      <w:pPr>
        <w:tabs>
          <w:tab w:val="left" w:pos="90"/>
        </w:tabs>
      </w:pPr>
      <w:r>
        <w:t>Councilman Henwood</w:t>
      </w:r>
      <w:r>
        <w:tab/>
      </w:r>
      <w:r>
        <w:tab/>
        <w:t>Absent</w:t>
      </w:r>
    </w:p>
    <w:p w:rsidR="0080494F" w:rsidRPr="000E19C9" w:rsidRDefault="0080494F" w:rsidP="0080494F">
      <w:pPr>
        <w:tabs>
          <w:tab w:val="left" w:pos="90"/>
        </w:tabs>
      </w:pPr>
      <w:r>
        <w:t>Councilwoman Lawlor</w:t>
      </w:r>
      <w:r>
        <w:tab/>
      </w:r>
      <w:r>
        <w:tab/>
        <w:t>Yes</w:t>
      </w:r>
    </w:p>
    <w:p w:rsidR="0080494F" w:rsidRPr="000E19C9" w:rsidRDefault="0080494F" w:rsidP="0080494F">
      <w:pPr>
        <w:tabs>
          <w:tab w:val="left" w:pos="90"/>
        </w:tabs>
      </w:pPr>
      <w:r w:rsidRPr="000E19C9">
        <w:t>Councilman Monte</w:t>
      </w:r>
      <w:r w:rsidRPr="000E19C9">
        <w:tab/>
      </w:r>
      <w:r w:rsidRPr="000E19C9">
        <w:tab/>
      </w:r>
      <w:r w:rsidRPr="000E19C9">
        <w:tab/>
        <w:t>Yes</w:t>
      </w:r>
    </w:p>
    <w:p w:rsidR="0080494F" w:rsidRPr="000E19C9" w:rsidRDefault="0080494F" w:rsidP="0080494F">
      <w:pPr>
        <w:tabs>
          <w:tab w:val="left" w:pos="90"/>
        </w:tabs>
      </w:pPr>
      <w:r>
        <w:t>Councilman Vidal</w:t>
      </w:r>
      <w:r>
        <w:tab/>
      </w:r>
      <w:r>
        <w:tab/>
      </w:r>
      <w:r>
        <w:tab/>
        <w:t>Yes</w:t>
      </w:r>
    </w:p>
    <w:p w:rsidR="0080494F" w:rsidRPr="000E19C9" w:rsidRDefault="0080494F" w:rsidP="0080494F">
      <w:pPr>
        <w:tabs>
          <w:tab w:val="left" w:pos="90"/>
        </w:tabs>
      </w:pPr>
      <w:r>
        <w:t>Councilwoman Fischetti</w:t>
      </w:r>
      <w:r>
        <w:tab/>
      </w:r>
      <w:r>
        <w:tab/>
        <w:t xml:space="preserve">Yes </w:t>
      </w:r>
    </w:p>
    <w:p w:rsidR="0080494F" w:rsidRDefault="0080494F" w:rsidP="0080494F">
      <w:pPr>
        <w:tabs>
          <w:tab w:val="left" w:pos="90"/>
        </w:tabs>
      </w:pPr>
      <w:r w:rsidRPr="000E19C9">
        <w:t>Councilman Bartolomeo</w:t>
      </w:r>
      <w:r w:rsidRPr="000E19C9">
        <w:tab/>
      </w:r>
      <w:r w:rsidRPr="000E19C9">
        <w:tab/>
        <w:t>Yes</w:t>
      </w:r>
    </w:p>
    <w:p w:rsidR="0080494F" w:rsidRDefault="0080494F" w:rsidP="0080494F">
      <w:pPr>
        <w:tabs>
          <w:tab w:val="left" w:pos="90"/>
        </w:tabs>
      </w:pPr>
    </w:p>
    <w:p w:rsidR="0080494F" w:rsidRDefault="0080494F" w:rsidP="0080494F">
      <w:pPr>
        <w:tabs>
          <w:tab w:val="left" w:pos="90"/>
        </w:tabs>
      </w:pPr>
      <w:r w:rsidRPr="00F10D9B">
        <w:rPr>
          <w:b/>
        </w:rPr>
        <w:t>RESOLUTIONS:</w:t>
      </w:r>
      <w:r>
        <w:t xml:space="preserve">  Consent A</w:t>
      </w:r>
      <w:r w:rsidR="00462D01">
        <w:t>g</w:t>
      </w:r>
      <w:r>
        <w:t>enda</w:t>
      </w:r>
    </w:p>
    <w:p w:rsidR="0056742A" w:rsidRDefault="0056742A" w:rsidP="0056742A">
      <w:pPr>
        <w:spacing w:after="0"/>
        <w:jc w:val="both"/>
        <w:rPr>
          <w:bCs/>
          <w:szCs w:val="20"/>
        </w:rPr>
      </w:pPr>
      <w:r>
        <w:rPr>
          <w:bCs/>
          <w:szCs w:val="20"/>
        </w:rPr>
        <w:tab/>
      </w:r>
    </w:p>
    <w:p w:rsidR="00462D01" w:rsidRPr="00F24950" w:rsidRDefault="00462D01" w:rsidP="00462D01">
      <w:pPr>
        <w:ind w:left="-270"/>
        <w:rPr>
          <w:b/>
          <w:szCs w:val="20"/>
        </w:rPr>
      </w:pPr>
      <w:r>
        <w:rPr>
          <w:szCs w:val="20"/>
        </w:rPr>
        <w:t>A motion to approve Resolution</w:t>
      </w:r>
      <w:r w:rsidR="00A30BD2">
        <w:rPr>
          <w:szCs w:val="20"/>
        </w:rPr>
        <w:t xml:space="preserve">s </w:t>
      </w:r>
      <w:r>
        <w:rPr>
          <w:szCs w:val="20"/>
        </w:rPr>
        <w:t xml:space="preserve">2017-150 to Resolution 2017-193 was made by Councilman </w:t>
      </w:r>
      <w:r w:rsidR="00503597">
        <w:rPr>
          <w:szCs w:val="20"/>
        </w:rPr>
        <w:t xml:space="preserve">Monte </w:t>
      </w:r>
      <w:r w:rsidR="00503597" w:rsidRPr="00D065E7">
        <w:rPr>
          <w:szCs w:val="20"/>
        </w:rPr>
        <w:t>and</w:t>
      </w:r>
      <w:r w:rsidRPr="00D065E7">
        <w:rPr>
          <w:szCs w:val="20"/>
        </w:rPr>
        <w:t xml:space="preserve"> second b</w:t>
      </w:r>
      <w:r>
        <w:rPr>
          <w:szCs w:val="20"/>
        </w:rPr>
        <w:t xml:space="preserve">y Councilwoman Fischetti.  </w:t>
      </w:r>
      <w:r w:rsidR="00107EB2">
        <w:rPr>
          <w:szCs w:val="20"/>
        </w:rPr>
        <w:t>Administrator Franz reviewed Resolutions 2017-191, 2017-192 and 2017-193</w:t>
      </w:r>
      <w:r w:rsidR="00503597">
        <w:rPr>
          <w:szCs w:val="20"/>
        </w:rPr>
        <w:t>, which</w:t>
      </w:r>
      <w:r>
        <w:rPr>
          <w:szCs w:val="20"/>
        </w:rPr>
        <w:t xml:space="preserve"> were added</w:t>
      </w:r>
      <w:r w:rsidR="00107EB2">
        <w:rPr>
          <w:szCs w:val="20"/>
        </w:rPr>
        <w:t xml:space="preserve">.  Read Resolution 2017-193 into the record.  </w:t>
      </w:r>
      <w:r>
        <w:rPr>
          <w:szCs w:val="20"/>
        </w:rPr>
        <w:t xml:space="preserve"> </w:t>
      </w:r>
    </w:p>
    <w:p w:rsidR="00462D01" w:rsidRPr="007C60F6" w:rsidRDefault="00462D01" w:rsidP="00462D01">
      <w:pPr>
        <w:ind w:left="-270"/>
        <w:rPr>
          <w:b/>
          <w:szCs w:val="20"/>
        </w:rPr>
      </w:pPr>
    </w:p>
    <w:p w:rsidR="00462D01" w:rsidRPr="007C60F6" w:rsidRDefault="00462D01" w:rsidP="00462D01">
      <w:pPr>
        <w:spacing w:after="0"/>
        <w:ind w:left="-720" w:firstLine="450"/>
        <w:rPr>
          <w:bCs/>
          <w:szCs w:val="20"/>
        </w:rPr>
      </w:pPr>
      <w:r w:rsidRPr="007C60F6">
        <w:rPr>
          <w:bCs/>
          <w:szCs w:val="20"/>
        </w:rPr>
        <w:t>On roll call the vote was as follows:</w:t>
      </w:r>
    </w:p>
    <w:p w:rsidR="00462D01" w:rsidRPr="007C60F6" w:rsidRDefault="00462D01" w:rsidP="00462D01">
      <w:pPr>
        <w:spacing w:after="0"/>
        <w:ind w:left="-720"/>
        <w:rPr>
          <w:bCs/>
          <w:szCs w:val="20"/>
        </w:rPr>
      </w:pPr>
    </w:p>
    <w:p w:rsidR="00462D01" w:rsidRDefault="00462D01" w:rsidP="00462D01">
      <w:pPr>
        <w:spacing w:after="0"/>
        <w:ind w:left="-720" w:firstLine="450"/>
        <w:rPr>
          <w:bCs/>
          <w:szCs w:val="20"/>
        </w:rPr>
      </w:pPr>
      <w:r>
        <w:rPr>
          <w:bCs/>
          <w:szCs w:val="20"/>
        </w:rPr>
        <w:t>Councilman Henwood</w:t>
      </w:r>
      <w:r>
        <w:rPr>
          <w:bCs/>
          <w:szCs w:val="20"/>
        </w:rPr>
        <w:tab/>
      </w:r>
      <w:r>
        <w:rPr>
          <w:bCs/>
          <w:szCs w:val="20"/>
        </w:rPr>
        <w:tab/>
        <w:t xml:space="preserve">Absent </w:t>
      </w:r>
    </w:p>
    <w:p w:rsidR="00462D01" w:rsidRPr="007C60F6" w:rsidRDefault="00462D01" w:rsidP="00462D01">
      <w:pPr>
        <w:spacing w:after="0"/>
        <w:ind w:left="-720" w:firstLine="450"/>
        <w:rPr>
          <w:bCs/>
          <w:szCs w:val="20"/>
        </w:rPr>
      </w:pPr>
      <w:r w:rsidRPr="007C60F6">
        <w:rPr>
          <w:bCs/>
          <w:szCs w:val="20"/>
        </w:rPr>
        <w:t>Councilman Lawlor</w:t>
      </w:r>
      <w:r>
        <w:rPr>
          <w:bCs/>
          <w:szCs w:val="20"/>
        </w:rPr>
        <w:tab/>
      </w:r>
      <w:r>
        <w:rPr>
          <w:bCs/>
          <w:szCs w:val="20"/>
        </w:rPr>
        <w:tab/>
        <w:t>Yes</w:t>
      </w:r>
    </w:p>
    <w:p w:rsidR="00462D01" w:rsidRPr="007C60F6" w:rsidRDefault="00462D01" w:rsidP="00462D01">
      <w:pPr>
        <w:spacing w:after="0"/>
        <w:ind w:left="-720" w:firstLine="450"/>
        <w:rPr>
          <w:bCs/>
          <w:szCs w:val="20"/>
        </w:rPr>
      </w:pPr>
      <w:r w:rsidRPr="007C60F6">
        <w:rPr>
          <w:bCs/>
          <w:szCs w:val="20"/>
        </w:rPr>
        <w:t>Councilman Monte</w:t>
      </w:r>
      <w:r w:rsidRPr="007C60F6">
        <w:rPr>
          <w:bCs/>
          <w:szCs w:val="20"/>
        </w:rPr>
        <w:tab/>
      </w:r>
      <w:r w:rsidRPr="007C60F6">
        <w:rPr>
          <w:bCs/>
          <w:szCs w:val="20"/>
        </w:rPr>
        <w:tab/>
        <w:t>Yes</w:t>
      </w:r>
    </w:p>
    <w:p w:rsidR="00462D01" w:rsidRPr="007C60F6" w:rsidRDefault="00462D01" w:rsidP="00462D01">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462D01" w:rsidRPr="007C60F6" w:rsidRDefault="00462D01" w:rsidP="00462D01">
      <w:pPr>
        <w:spacing w:after="0"/>
        <w:ind w:left="-720" w:firstLine="450"/>
        <w:rPr>
          <w:bCs/>
          <w:szCs w:val="20"/>
        </w:rPr>
      </w:pPr>
      <w:r w:rsidRPr="007C60F6">
        <w:rPr>
          <w:bCs/>
          <w:szCs w:val="20"/>
        </w:rPr>
        <w:t>Councilwoman Fischetti</w:t>
      </w:r>
      <w:r w:rsidRPr="007C60F6">
        <w:rPr>
          <w:bCs/>
          <w:szCs w:val="20"/>
        </w:rPr>
        <w:tab/>
      </w:r>
      <w:r>
        <w:rPr>
          <w:bCs/>
          <w:szCs w:val="20"/>
        </w:rPr>
        <w:t>Yes</w:t>
      </w:r>
    </w:p>
    <w:p w:rsidR="00462D01" w:rsidRPr="007C60F6" w:rsidRDefault="00462D01" w:rsidP="00462D01">
      <w:pPr>
        <w:spacing w:after="0"/>
        <w:ind w:left="-720" w:firstLine="450"/>
        <w:rPr>
          <w:bCs/>
          <w:szCs w:val="20"/>
        </w:rPr>
      </w:pPr>
      <w:r w:rsidRPr="007C60F6">
        <w:rPr>
          <w:bCs/>
          <w:szCs w:val="20"/>
        </w:rPr>
        <w:t>Councilman Bartolomeo</w:t>
      </w:r>
      <w:r w:rsidRPr="007C60F6">
        <w:rPr>
          <w:bCs/>
          <w:szCs w:val="20"/>
        </w:rPr>
        <w:tab/>
        <w:t>Yes</w:t>
      </w:r>
    </w:p>
    <w:p w:rsidR="00462D01" w:rsidRDefault="00462D01" w:rsidP="00462D01">
      <w:pPr>
        <w:ind w:left="-720"/>
        <w:rPr>
          <w:szCs w:val="20"/>
        </w:rPr>
      </w:pPr>
    </w:p>
    <w:p w:rsidR="00462D01" w:rsidRPr="00226FC1" w:rsidRDefault="00462D01" w:rsidP="00462D01">
      <w:pPr>
        <w:pStyle w:val="NoSpacing"/>
        <w:jc w:val="center"/>
        <w:rPr>
          <w:b/>
        </w:rPr>
      </w:pPr>
      <w:r w:rsidRPr="00226FC1">
        <w:rPr>
          <w:b/>
        </w:rPr>
        <w:t>RESOLUTION</w:t>
      </w:r>
    </w:p>
    <w:p w:rsidR="00462D01" w:rsidRPr="00226FC1" w:rsidRDefault="00462D01" w:rsidP="00462D01">
      <w:pPr>
        <w:pStyle w:val="NoSpacing"/>
        <w:jc w:val="center"/>
        <w:rPr>
          <w:b/>
        </w:rPr>
      </w:pPr>
      <w:r>
        <w:rPr>
          <w:b/>
        </w:rPr>
        <w:t>2017-150</w:t>
      </w:r>
    </w:p>
    <w:p w:rsidR="00462D01" w:rsidRPr="00F25BD9" w:rsidRDefault="00462D01" w:rsidP="00462D01">
      <w:pPr>
        <w:pStyle w:val="NoSpacing"/>
        <w:jc w:val="center"/>
      </w:pPr>
    </w:p>
    <w:p w:rsidR="00462D01" w:rsidRDefault="00462D01" w:rsidP="00462D01">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62D01" w:rsidRDefault="00462D01" w:rsidP="00462D01">
      <w:pPr>
        <w:rPr>
          <w:rFonts w:ascii="Times Roman" w:hAnsi="Times Roman"/>
        </w:rPr>
      </w:pPr>
    </w:p>
    <w:p w:rsidR="00462D01" w:rsidRPr="00863287" w:rsidRDefault="00462D01" w:rsidP="00462D01">
      <w:pPr>
        <w:tabs>
          <w:tab w:val="left" w:pos="-360"/>
          <w:tab w:val="left" w:pos="0"/>
        </w:tabs>
        <w:rPr>
          <w:rFonts w:ascii="Times Roman" w:hAnsi="Times Roman"/>
        </w:rPr>
      </w:pPr>
      <w:r w:rsidRPr="00B5129A">
        <w:rPr>
          <w:b/>
        </w:rPr>
        <w:t xml:space="preserve">INTRODUCED:  </w:t>
      </w:r>
      <w:r>
        <w:t>Councilman Monte</w:t>
      </w:r>
    </w:p>
    <w:p w:rsidR="00462D01" w:rsidRDefault="00462D01" w:rsidP="00462D01">
      <w:pPr>
        <w:pStyle w:val="NoSpacing"/>
        <w:tabs>
          <w:tab w:val="left" w:pos="-720"/>
          <w:tab w:val="left" w:pos="-360"/>
          <w:tab w:val="left" w:pos="0"/>
        </w:tabs>
      </w:pPr>
      <w:r w:rsidRPr="00B5129A">
        <w:rPr>
          <w:b/>
        </w:rPr>
        <w:t>SECOND:</w:t>
      </w:r>
      <w:r>
        <w:t xml:space="preserve">  Councilwoman Fischetti</w:t>
      </w:r>
    </w:p>
    <w:p w:rsidR="00462D01" w:rsidRDefault="00462D01" w:rsidP="00462D01">
      <w:pPr>
        <w:pStyle w:val="NoSpacing"/>
        <w:tabs>
          <w:tab w:val="left" w:pos="-720"/>
          <w:tab w:val="left" w:pos="-360"/>
          <w:tab w:val="left" w:pos="0"/>
        </w:tabs>
      </w:pPr>
    </w:p>
    <w:p w:rsidR="001E4EFC" w:rsidRDefault="001E4EFC" w:rsidP="001E4EFC">
      <w:pPr>
        <w:jc w:val="center"/>
      </w:pPr>
      <w:r>
        <w:t>Resolution to Permit the Possession and or Consumption of Alcoholic Beverages</w:t>
      </w:r>
    </w:p>
    <w:p w:rsidR="001E4EFC" w:rsidRDefault="001E4EFC" w:rsidP="001E4EFC">
      <w:pPr>
        <w:jc w:val="center"/>
      </w:pPr>
      <w:r>
        <w:t>On the following dates for municipally sponsored events</w:t>
      </w:r>
    </w:p>
    <w:p w:rsidR="001E4EFC" w:rsidRDefault="001E4EFC" w:rsidP="001E4EFC">
      <w:pPr>
        <w:pStyle w:val="NoSpacing"/>
      </w:pPr>
    </w:p>
    <w:p w:rsidR="001E4EFC" w:rsidRDefault="001E4EFC" w:rsidP="001E4EFC">
      <w:pPr>
        <w:pStyle w:val="NoSpacing"/>
      </w:pPr>
      <w:r>
        <w:rPr>
          <w:b/>
        </w:rPr>
        <w:t xml:space="preserve">WHEREAS, </w:t>
      </w:r>
      <w:r>
        <w:t>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1E4EFC" w:rsidRDefault="001E4EFC" w:rsidP="001E4EFC">
      <w:pPr>
        <w:pStyle w:val="NoSpacing"/>
      </w:pPr>
    </w:p>
    <w:p w:rsidR="001E4EFC" w:rsidRDefault="001E4EFC" w:rsidP="001E4EFC">
      <w:pPr>
        <w:pStyle w:val="NoSpacing"/>
      </w:pPr>
    </w:p>
    <w:p w:rsidR="001E4EFC" w:rsidRDefault="001E4EFC" w:rsidP="001E4EFC">
      <w:pPr>
        <w:pStyle w:val="NoSpacing"/>
      </w:pPr>
      <w:r>
        <w:rPr>
          <w:b/>
        </w:rPr>
        <w:t xml:space="preserve">WHEREAS, </w:t>
      </w:r>
      <w:r>
        <w:t>Chapter 121-11 entitled Exceptions, allows for the process by the Mayor and Council, notwithstanding the provisions in Chapter 121-10, to authorize by resolution, the possession and consumption of alcoholic beverages in a designated borough park, and</w:t>
      </w:r>
    </w:p>
    <w:p w:rsidR="001E4EFC" w:rsidRDefault="001E4EFC" w:rsidP="001E4EFC">
      <w:pPr>
        <w:pStyle w:val="NoSpacing"/>
      </w:pPr>
    </w:p>
    <w:p w:rsidR="001E4EFC" w:rsidRDefault="001E4EFC" w:rsidP="001E4EFC">
      <w:pPr>
        <w:pStyle w:val="NoSpacing"/>
      </w:pPr>
    </w:p>
    <w:p w:rsidR="001E4EFC" w:rsidRDefault="001E4EFC" w:rsidP="001E4EFC">
      <w:pPr>
        <w:pStyle w:val="NoSpacing"/>
      </w:pPr>
      <w:r>
        <w:rPr>
          <w:b/>
        </w:rPr>
        <w:t xml:space="preserve">WHEREAS, </w:t>
      </w:r>
      <w:r>
        <w:t>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rsidR="001E4EFC" w:rsidRDefault="001E4EFC" w:rsidP="001E4EFC">
      <w:pPr>
        <w:pStyle w:val="NoSpacing"/>
      </w:pPr>
    </w:p>
    <w:p w:rsidR="001E4EFC" w:rsidRDefault="001E4EFC" w:rsidP="001E4EFC">
      <w:pPr>
        <w:pStyle w:val="NoSpacing"/>
      </w:pPr>
    </w:p>
    <w:p w:rsidR="001E4EFC" w:rsidRDefault="001E4EFC" w:rsidP="001E4EFC">
      <w:pPr>
        <w:pStyle w:val="NoSpacing"/>
      </w:pPr>
      <w:r>
        <w:rPr>
          <w:b/>
        </w:rPr>
        <w:t xml:space="preserve">WHEREAS, </w:t>
      </w:r>
      <w:r>
        <w:t>residents enjoy bringing their own snacks and alcoholic beverages for their personal consumption and enjoyment</w:t>
      </w:r>
    </w:p>
    <w:p w:rsidR="001E4EFC" w:rsidRDefault="001E4EFC" w:rsidP="001E4EFC">
      <w:pPr>
        <w:pStyle w:val="NoSpacing"/>
      </w:pPr>
    </w:p>
    <w:p w:rsidR="001E4EFC" w:rsidRDefault="001E4EFC" w:rsidP="001E4EFC">
      <w:pPr>
        <w:pStyle w:val="NoSpacing"/>
      </w:pPr>
    </w:p>
    <w:p w:rsidR="001E4EFC" w:rsidRDefault="001E4EFC" w:rsidP="001E4EFC">
      <w:pPr>
        <w:pStyle w:val="NoSpacing"/>
      </w:pPr>
      <w:r>
        <w:rPr>
          <w:b/>
        </w:rPr>
        <w:t xml:space="preserve">NOW THEREFORE BE IT RESOLVED, </w:t>
      </w:r>
      <w:r>
        <w:t>by the Edgewater Mayor and Council, that it hereby authorize the legal possession and consumption of personal alcoholic beverages at the Edgewater Marina, Park, and Ferry Landing and Veterans Field on the following dates;</w:t>
      </w:r>
    </w:p>
    <w:p w:rsidR="001E4EFC" w:rsidRDefault="001E4EFC" w:rsidP="001E4EFC"/>
    <w:p w:rsidR="001E4EFC" w:rsidRDefault="001E4EFC" w:rsidP="001E4EFC">
      <w:pPr>
        <w:jc w:val="center"/>
      </w:pPr>
      <w:r>
        <w:t>June 29</w:t>
      </w:r>
    </w:p>
    <w:p w:rsidR="001E4EFC" w:rsidRDefault="001E4EFC" w:rsidP="001E4EFC">
      <w:pPr>
        <w:jc w:val="center"/>
      </w:pPr>
      <w:r>
        <w:t>June 30</w:t>
      </w:r>
    </w:p>
    <w:p w:rsidR="001E4EFC" w:rsidRDefault="001E4EFC" w:rsidP="001E4EFC">
      <w:pPr>
        <w:jc w:val="center"/>
      </w:pPr>
      <w:r>
        <w:t>July 6</w:t>
      </w:r>
    </w:p>
    <w:p w:rsidR="001E4EFC" w:rsidRDefault="001E4EFC" w:rsidP="001E4EFC">
      <w:pPr>
        <w:jc w:val="center"/>
      </w:pPr>
      <w:r>
        <w:t>July 13</w:t>
      </w:r>
    </w:p>
    <w:p w:rsidR="001E4EFC" w:rsidRDefault="001E4EFC" w:rsidP="001E4EFC">
      <w:pPr>
        <w:jc w:val="center"/>
      </w:pPr>
      <w:r>
        <w:t>July 20</w:t>
      </w:r>
    </w:p>
    <w:p w:rsidR="001E4EFC" w:rsidRDefault="001E4EFC" w:rsidP="001E4EFC">
      <w:pPr>
        <w:jc w:val="center"/>
      </w:pPr>
      <w:r>
        <w:t>July 27</w:t>
      </w:r>
    </w:p>
    <w:p w:rsidR="001E4EFC" w:rsidRDefault="001E4EFC" w:rsidP="001E4EFC">
      <w:pPr>
        <w:jc w:val="center"/>
      </w:pPr>
      <w:r>
        <w:t>August 3</w:t>
      </w:r>
    </w:p>
    <w:p w:rsidR="001E4EFC" w:rsidRDefault="001E4EFC" w:rsidP="001E4EFC">
      <w:pPr>
        <w:jc w:val="center"/>
      </w:pPr>
      <w:r>
        <w:t>August 10</w:t>
      </w:r>
    </w:p>
    <w:p w:rsidR="001E4EFC" w:rsidRDefault="001E4EFC" w:rsidP="001E4EFC">
      <w:pPr>
        <w:jc w:val="center"/>
      </w:pPr>
      <w:r>
        <w:t>August 17</w:t>
      </w:r>
    </w:p>
    <w:p w:rsidR="001E4EFC" w:rsidRDefault="001E4EFC" w:rsidP="001E4EFC">
      <w:pPr>
        <w:jc w:val="center"/>
      </w:pPr>
      <w:r>
        <w:t>August 24</w:t>
      </w:r>
    </w:p>
    <w:p w:rsidR="001E4EFC" w:rsidRDefault="001E4EFC" w:rsidP="001E4EFC">
      <w:pPr>
        <w:jc w:val="center"/>
      </w:pPr>
      <w:r>
        <w:t>August 31</w:t>
      </w:r>
    </w:p>
    <w:p w:rsidR="001E4EFC" w:rsidRDefault="001E4EFC" w:rsidP="001E4EFC">
      <w:pPr>
        <w:jc w:val="center"/>
      </w:pPr>
      <w:r>
        <w:t>September 7</w:t>
      </w:r>
    </w:p>
    <w:p w:rsidR="001E4EFC" w:rsidRDefault="001E4EFC" w:rsidP="001E4EFC">
      <w:pPr>
        <w:jc w:val="center"/>
      </w:pPr>
    </w:p>
    <w:p w:rsidR="001E4EFC" w:rsidRDefault="001E4EFC" w:rsidP="001E4EFC">
      <w:r>
        <w:rPr>
          <w:b/>
        </w:rPr>
        <w:t xml:space="preserve">BE IT FURTHER RESOLVED, </w:t>
      </w:r>
      <w:r>
        <w:t xml:space="preserve">that the above dates are subject to weather and other factors and may be subject to alternative dates and those dates shall be authorized by this resolution and approved administratively. </w:t>
      </w:r>
    </w:p>
    <w:p w:rsidR="0056792D" w:rsidRDefault="0056792D" w:rsidP="001E4EFC"/>
    <w:p w:rsidR="0056792D" w:rsidRDefault="0056792D" w:rsidP="001E4EFC">
      <w:r>
        <w:t xml:space="preserve">All council members present voted aye.  None opposed.  None abstained.  </w:t>
      </w:r>
    </w:p>
    <w:p w:rsidR="001E4EFC" w:rsidRDefault="001E4EFC" w:rsidP="001E4EFC"/>
    <w:p w:rsidR="0056792D" w:rsidRPr="00226FC1" w:rsidRDefault="0056792D" w:rsidP="0056792D">
      <w:pPr>
        <w:pStyle w:val="NoSpacing"/>
        <w:jc w:val="center"/>
        <w:rPr>
          <w:b/>
        </w:rPr>
      </w:pPr>
      <w:r w:rsidRPr="00226FC1">
        <w:rPr>
          <w:b/>
        </w:rPr>
        <w:t>RESOLUTION</w:t>
      </w:r>
    </w:p>
    <w:p w:rsidR="0056792D" w:rsidRPr="00226FC1" w:rsidRDefault="0056792D" w:rsidP="0056792D">
      <w:pPr>
        <w:pStyle w:val="NoSpacing"/>
        <w:jc w:val="center"/>
        <w:rPr>
          <w:b/>
        </w:rPr>
      </w:pPr>
      <w:r>
        <w:rPr>
          <w:b/>
        </w:rPr>
        <w:t>2017-151</w:t>
      </w:r>
    </w:p>
    <w:p w:rsidR="0056792D" w:rsidRPr="00F25BD9" w:rsidRDefault="0056792D" w:rsidP="0056792D">
      <w:pPr>
        <w:pStyle w:val="NoSpacing"/>
        <w:jc w:val="center"/>
      </w:pPr>
    </w:p>
    <w:p w:rsidR="0056792D" w:rsidRDefault="0056792D" w:rsidP="0056792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56792D" w:rsidRDefault="0056792D" w:rsidP="0056792D">
      <w:pPr>
        <w:rPr>
          <w:rFonts w:ascii="Times Roman" w:hAnsi="Times Roman"/>
        </w:rPr>
      </w:pPr>
    </w:p>
    <w:p w:rsidR="0056792D" w:rsidRPr="00863287" w:rsidRDefault="0056792D" w:rsidP="0056792D">
      <w:pPr>
        <w:tabs>
          <w:tab w:val="left" w:pos="-360"/>
          <w:tab w:val="left" w:pos="0"/>
        </w:tabs>
        <w:rPr>
          <w:rFonts w:ascii="Times Roman" w:hAnsi="Times Roman"/>
        </w:rPr>
      </w:pPr>
      <w:r w:rsidRPr="00B5129A">
        <w:rPr>
          <w:b/>
        </w:rPr>
        <w:t xml:space="preserve">INTRODUCED:  </w:t>
      </w:r>
      <w:r>
        <w:t>Councilman Monte</w:t>
      </w:r>
    </w:p>
    <w:p w:rsidR="0056792D" w:rsidRDefault="0056792D" w:rsidP="0056792D">
      <w:pPr>
        <w:pStyle w:val="NoSpacing"/>
        <w:tabs>
          <w:tab w:val="left" w:pos="-720"/>
          <w:tab w:val="left" w:pos="-360"/>
          <w:tab w:val="left" w:pos="0"/>
        </w:tabs>
      </w:pPr>
      <w:r w:rsidRPr="00B5129A">
        <w:rPr>
          <w:b/>
        </w:rPr>
        <w:t>SECOND:</w:t>
      </w:r>
      <w:r>
        <w:t xml:space="preserve">  Councilwoman Fischetti</w:t>
      </w:r>
    </w:p>
    <w:p w:rsidR="0056792D" w:rsidRDefault="0056792D" w:rsidP="0056792D">
      <w:pPr>
        <w:pStyle w:val="NoSpacing"/>
        <w:tabs>
          <w:tab w:val="left" w:pos="-720"/>
          <w:tab w:val="left" w:pos="-360"/>
          <w:tab w:val="left" w:pos="0"/>
        </w:tabs>
      </w:pPr>
    </w:p>
    <w:p w:rsidR="0056792D" w:rsidRPr="002C17EF" w:rsidRDefault="0056792D" w:rsidP="0056792D">
      <w:pPr>
        <w:ind w:left="-630"/>
        <w:jc w:val="both"/>
      </w:pPr>
      <w:r w:rsidRPr="00AF723D">
        <w:t>.</w:t>
      </w:r>
      <w:r w:rsidRPr="00E32801">
        <w:rPr>
          <w:b/>
        </w:rPr>
        <w:t xml:space="preserve"> </w:t>
      </w: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7</w:t>
      </w:r>
      <w:r w:rsidRPr="002C17EF">
        <w:t>-201</w:t>
      </w:r>
      <w:r>
        <w:t>8</w:t>
      </w:r>
      <w:r w:rsidRPr="002C17EF">
        <w:t xml:space="preserve"> License Term. </w:t>
      </w:r>
    </w:p>
    <w:p w:rsidR="0056792D" w:rsidRPr="002C17EF" w:rsidRDefault="0056792D" w:rsidP="0056792D"/>
    <w:p w:rsidR="0056792D" w:rsidRDefault="0056792D" w:rsidP="0056792D">
      <w:pPr>
        <w:pStyle w:val="NoSpacing"/>
      </w:pPr>
      <w:r>
        <w:t>0213-33-005-</w:t>
      </w:r>
      <w:r w:rsidR="00503597">
        <w:t>008 Hoot</w:t>
      </w:r>
      <w:r>
        <w:t xml:space="preserve"> One LLC – t/a </w:t>
      </w:r>
      <w:r w:rsidR="00503597">
        <w:t>Bare burger</w:t>
      </w:r>
      <w:r>
        <w:t xml:space="preserve"> – 78 The Promenade </w:t>
      </w:r>
    </w:p>
    <w:p w:rsidR="00B64415" w:rsidRDefault="00B64415" w:rsidP="0056792D">
      <w:pPr>
        <w:pStyle w:val="NoSpacing"/>
      </w:pPr>
    </w:p>
    <w:p w:rsidR="00B64415" w:rsidRDefault="00B64415" w:rsidP="00B64415">
      <w:r>
        <w:t xml:space="preserve">All council members present voted aye.  None opposed.  None abstained.  </w:t>
      </w:r>
    </w:p>
    <w:p w:rsidR="00B64415" w:rsidRDefault="00B64415" w:rsidP="00B64415"/>
    <w:p w:rsidR="00B64415" w:rsidRPr="00226FC1" w:rsidRDefault="00B64415" w:rsidP="00B64415">
      <w:pPr>
        <w:pStyle w:val="NoSpacing"/>
        <w:jc w:val="center"/>
        <w:rPr>
          <w:b/>
        </w:rPr>
      </w:pPr>
      <w:r w:rsidRPr="00226FC1">
        <w:rPr>
          <w:b/>
        </w:rPr>
        <w:t>RESOLUTION</w:t>
      </w:r>
    </w:p>
    <w:p w:rsidR="00B64415" w:rsidRPr="00226FC1" w:rsidRDefault="00B64415" w:rsidP="00B64415">
      <w:pPr>
        <w:pStyle w:val="NoSpacing"/>
        <w:jc w:val="center"/>
        <w:rPr>
          <w:b/>
        </w:rPr>
      </w:pPr>
      <w:r>
        <w:rPr>
          <w:b/>
        </w:rPr>
        <w:t>2017-152</w:t>
      </w:r>
    </w:p>
    <w:p w:rsidR="00B64415" w:rsidRPr="00F25BD9" w:rsidRDefault="00B64415" w:rsidP="00B64415">
      <w:pPr>
        <w:pStyle w:val="NoSpacing"/>
        <w:jc w:val="center"/>
      </w:pPr>
    </w:p>
    <w:p w:rsidR="00B64415" w:rsidRDefault="00B64415" w:rsidP="00B6441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64415" w:rsidRDefault="00B64415" w:rsidP="00B64415">
      <w:pPr>
        <w:rPr>
          <w:rFonts w:ascii="Times Roman" w:hAnsi="Times Roman"/>
        </w:rPr>
      </w:pPr>
    </w:p>
    <w:p w:rsidR="00B64415" w:rsidRPr="00863287" w:rsidRDefault="00B64415" w:rsidP="00B64415">
      <w:pPr>
        <w:tabs>
          <w:tab w:val="left" w:pos="-360"/>
          <w:tab w:val="left" w:pos="0"/>
        </w:tabs>
        <w:rPr>
          <w:rFonts w:ascii="Times Roman" w:hAnsi="Times Roman"/>
        </w:rPr>
      </w:pPr>
      <w:r w:rsidRPr="00B5129A">
        <w:rPr>
          <w:b/>
        </w:rPr>
        <w:t xml:space="preserve">INTRODUCED:  </w:t>
      </w:r>
      <w:r>
        <w:t>Councilman Monte</w:t>
      </w:r>
    </w:p>
    <w:p w:rsidR="00B64415" w:rsidRDefault="00B64415" w:rsidP="00B64415">
      <w:pPr>
        <w:pStyle w:val="NoSpacing"/>
        <w:tabs>
          <w:tab w:val="left" w:pos="-720"/>
          <w:tab w:val="left" w:pos="-360"/>
          <w:tab w:val="left" w:pos="0"/>
        </w:tabs>
      </w:pPr>
      <w:r w:rsidRPr="00B5129A">
        <w:rPr>
          <w:b/>
        </w:rPr>
        <w:t>SECOND:</w:t>
      </w:r>
      <w:r>
        <w:t xml:space="preserve">  Councilwoman Fischetti</w:t>
      </w:r>
    </w:p>
    <w:p w:rsidR="00B64415" w:rsidRDefault="00B64415" w:rsidP="00B64415">
      <w:pPr>
        <w:pStyle w:val="NoSpacing"/>
        <w:tabs>
          <w:tab w:val="left" w:pos="-720"/>
          <w:tab w:val="left" w:pos="-360"/>
          <w:tab w:val="left" w:pos="0"/>
        </w:tabs>
      </w:pPr>
    </w:p>
    <w:p w:rsidR="00B64415" w:rsidRPr="005203FF" w:rsidRDefault="00B64415" w:rsidP="00B64415">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64415" w:rsidRPr="005203FF" w:rsidRDefault="00B64415" w:rsidP="00B64415">
      <w:pPr>
        <w:pStyle w:val="NoSpacing"/>
        <w:rPr>
          <w:b/>
        </w:rPr>
      </w:pPr>
    </w:p>
    <w:p w:rsidR="00B64415" w:rsidRDefault="00B64415" w:rsidP="00B64415">
      <w:pPr>
        <w:pStyle w:val="NoSpacing"/>
        <w:rPr>
          <w:b/>
        </w:rPr>
      </w:pPr>
    </w:p>
    <w:p w:rsidR="00B64415" w:rsidRDefault="00B64415" w:rsidP="00B64415">
      <w:pPr>
        <w:pStyle w:val="NoSpacing"/>
        <w:rPr>
          <w:b/>
        </w:rPr>
      </w:pPr>
      <w:r w:rsidRPr="005203FF">
        <w:rPr>
          <w:b/>
        </w:rPr>
        <w:t>0213-33-0</w:t>
      </w:r>
      <w:r>
        <w:rPr>
          <w:b/>
        </w:rPr>
        <w:t>01</w:t>
      </w:r>
      <w:r w:rsidRPr="005203FF">
        <w:rPr>
          <w:b/>
        </w:rPr>
        <w:t>-0</w:t>
      </w:r>
      <w:r>
        <w:rPr>
          <w:b/>
        </w:rPr>
        <w:t>13</w:t>
      </w:r>
      <w:r w:rsidRPr="005203FF">
        <w:t xml:space="preserve"> </w:t>
      </w:r>
      <w:r>
        <w:rPr>
          <w:b/>
        </w:rPr>
        <w:t>Fleming’s Great Lake-1 Limited  Partnership.</w:t>
      </w:r>
      <w:r w:rsidRPr="00121834">
        <w:rPr>
          <w:b/>
        </w:rPr>
        <w:t xml:space="preserve"> –</w:t>
      </w:r>
      <w:r>
        <w:rPr>
          <w:b/>
        </w:rPr>
        <w:t>Fleming’s Prime Steakhouse</w:t>
      </w:r>
      <w:r w:rsidRPr="00121834">
        <w:rPr>
          <w:b/>
        </w:rPr>
        <w:t xml:space="preserve"> – </w:t>
      </w:r>
      <w:r>
        <w:rPr>
          <w:b/>
        </w:rPr>
        <w:t xml:space="preserve">90 The Promenade </w:t>
      </w:r>
    </w:p>
    <w:p w:rsidR="00B64415" w:rsidRDefault="00B64415" w:rsidP="00B64415">
      <w:pPr>
        <w:pStyle w:val="NoSpacing"/>
        <w:rPr>
          <w:b/>
        </w:rPr>
      </w:pPr>
    </w:p>
    <w:p w:rsidR="00B64415" w:rsidRDefault="00B64415" w:rsidP="00B64415">
      <w:r>
        <w:t xml:space="preserve">All council members present voted aye.  None opposed.  None abstained.  </w:t>
      </w:r>
    </w:p>
    <w:p w:rsidR="00B64415" w:rsidRDefault="00B64415" w:rsidP="00B64415"/>
    <w:p w:rsidR="00B64415" w:rsidRPr="00226FC1" w:rsidRDefault="00B64415" w:rsidP="00B64415">
      <w:pPr>
        <w:pStyle w:val="NoSpacing"/>
        <w:jc w:val="center"/>
        <w:rPr>
          <w:b/>
        </w:rPr>
      </w:pPr>
      <w:r w:rsidRPr="00226FC1">
        <w:rPr>
          <w:b/>
        </w:rPr>
        <w:t>RESOLUTION</w:t>
      </w:r>
    </w:p>
    <w:p w:rsidR="00B64415" w:rsidRPr="00226FC1" w:rsidRDefault="00B64415" w:rsidP="00B64415">
      <w:pPr>
        <w:pStyle w:val="NoSpacing"/>
        <w:jc w:val="center"/>
        <w:rPr>
          <w:b/>
        </w:rPr>
      </w:pPr>
      <w:r>
        <w:rPr>
          <w:b/>
        </w:rPr>
        <w:t>2017-153</w:t>
      </w:r>
    </w:p>
    <w:p w:rsidR="00B64415" w:rsidRPr="00F25BD9" w:rsidRDefault="00B64415" w:rsidP="00B64415">
      <w:pPr>
        <w:pStyle w:val="NoSpacing"/>
        <w:jc w:val="center"/>
      </w:pPr>
    </w:p>
    <w:p w:rsidR="00B64415" w:rsidRDefault="00B64415" w:rsidP="00B6441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64415" w:rsidRDefault="00B64415" w:rsidP="00B64415">
      <w:pPr>
        <w:rPr>
          <w:rFonts w:ascii="Times Roman" w:hAnsi="Times Roman"/>
        </w:rPr>
      </w:pPr>
    </w:p>
    <w:p w:rsidR="00B64415" w:rsidRPr="00863287" w:rsidRDefault="00B64415" w:rsidP="00B64415">
      <w:pPr>
        <w:tabs>
          <w:tab w:val="left" w:pos="-360"/>
          <w:tab w:val="left" w:pos="0"/>
        </w:tabs>
        <w:rPr>
          <w:rFonts w:ascii="Times Roman" w:hAnsi="Times Roman"/>
        </w:rPr>
      </w:pPr>
      <w:r w:rsidRPr="00B5129A">
        <w:rPr>
          <w:b/>
        </w:rPr>
        <w:t xml:space="preserve">INTRODUCED:  </w:t>
      </w:r>
      <w:r>
        <w:t>Councilman Monte</w:t>
      </w:r>
    </w:p>
    <w:p w:rsidR="00B64415" w:rsidRDefault="00B64415" w:rsidP="00B64415">
      <w:pPr>
        <w:pStyle w:val="NoSpacing"/>
        <w:tabs>
          <w:tab w:val="left" w:pos="-720"/>
          <w:tab w:val="left" w:pos="-360"/>
          <w:tab w:val="left" w:pos="0"/>
        </w:tabs>
      </w:pPr>
      <w:r w:rsidRPr="00B5129A">
        <w:rPr>
          <w:b/>
        </w:rPr>
        <w:t>SECOND:</w:t>
      </w:r>
      <w:r>
        <w:t xml:space="preserve">  Councilwoman Fischetti</w:t>
      </w:r>
    </w:p>
    <w:p w:rsidR="00B64415" w:rsidRDefault="00B64415" w:rsidP="00B64415">
      <w:pPr>
        <w:pStyle w:val="NoSpacing"/>
        <w:tabs>
          <w:tab w:val="left" w:pos="-720"/>
          <w:tab w:val="left" w:pos="-360"/>
          <w:tab w:val="left" w:pos="0"/>
        </w:tabs>
      </w:pPr>
    </w:p>
    <w:p w:rsidR="00B64415" w:rsidRPr="005203FF" w:rsidRDefault="00B64415" w:rsidP="00B64415">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64415" w:rsidRPr="005203FF" w:rsidRDefault="00B64415" w:rsidP="00B64415">
      <w:pPr>
        <w:pStyle w:val="NoSpacing"/>
      </w:pPr>
    </w:p>
    <w:p w:rsidR="00B64415" w:rsidRPr="005203FF" w:rsidRDefault="00B64415" w:rsidP="00B64415">
      <w:pPr>
        <w:pStyle w:val="NoSpacing"/>
        <w:rPr>
          <w:b/>
        </w:rPr>
      </w:pPr>
    </w:p>
    <w:p w:rsidR="00B64415" w:rsidRDefault="00B64415" w:rsidP="00B64415">
      <w:pPr>
        <w:pStyle w:val="NoSpacing"/>
        <w:rPr>
          <w:b/>
        </w:rPr>
      </w:pPr>
    </w:p>
    <w:p w:rsidR="00B64415" w:rsidRDefault="00B64415" w:rsidP="00B64415">
      <w:pPr>
        <w:pStyle w:val="NoSpacing"/>
        <w:rPr>
          <w:b/>
        </w:rPr>
      </w:pPr>
      <w:r w:rsidRPr="005203FF">
        <w:rPr>
          <w:b/>
        </w:rPr>
        <w:t>0213-33-0</w:t>
      </w:r>
      <w:r>
        <w:rPr>
          <w:b/>
        </w:rPr>
        <w:t>08</w:t>
      </w:r>
      <w:r w:rsidRPr="005203FF">
        <w:rPr>
          <w:b/>
        </w:rPr>
        <w:t>-0</w:t>
      </w:r>
      <w:r>
        <w:rPr>
          <w:b/>
        </w:rPr>
        <w:t>14</w:t>
      </w:r>
      <w:r w:rsidRPr="005203FF">
        <w:t xml:space="preserve"> </w:t>
      </w:r>
      <w:r>
        <w:rPr>
          <w:b/>
        </w:rPr>
        <w:t>Outback Metropolos L.P   T/A  Outback  Steakhouse</w:t>
      </w:r>
      <w:r w:rsidRPr="00121834">
        <w:rPr>
          <w:b/>
        </w:rPr>
        <w:t xml:space="preserve"> – </w:t>
      </w:r>
      <w:r>
        <w:rPr>
          <w:b/>
        </w:rPr>
        <w:t>539 River Road.</w:t>
      </w:r>
    </w:p>
    <w:p w:rsidR="00B64415" w:rsidRDefault="00B64415" w:rsidP="00B64415">
      <w:pPr>
        <w:pStyle w:val="NoSpacing"/>
        <w:rPr>
          <w:b/>
        </w:rPr>
      </w:pPr>
    </w:p>
    <w:p w:rsidR="00B64415" w:rsidRDefault="00B64415" w:rsidP="00B64415">
      <w:r>
        <w:t xml:space="preserve">All council members present voted aye.  None opposed.  None abstained.  </w:t>
      </w:r>
    </w:p>
    <w:p w:rsidR="00B64415" w:rsidRDefault="00B64415" w:rsidP="00B64415"/>
    <w:p w:rsidR="00B64415" w:rsidRPr="00226FC1" w:rsidRDefault="00B64415" w:rsidP="00B64415">
      <w:pPr>
        <w:pStyle w:val="NoSpacing"/>
        <w:jc w:val="center"/>
        <w:rPr>
          <w:b/>
        </w:rPr>
      </w:pPr>
      <w:r w:rsidRPr="00226FC1">
        <w:rPr>
          <w:b/>
        </w:rPr>
        <w:t>RESOLUTION</w:t>
      </w:r>
    </w:p>
    <w:p w:rsidR="00B64415" w:rsidRPr="00226FC1" w:rsidRDefault="00B64415" w:rsidP="00B64415">
      <w:pPr>
        <w:pStyle w:val="NoSpacing"/>
        <w:jc w:val="center"/>
        <w:rPr>
          <w:b/>
        </w:rPr>
      </w:pPr>
      <w:r>
        <w:rPr>
          <w:b/>
        </w:rPr>
        <w:t>2017-154</w:t>
      </w:r>
    </w:p>
    <w:p w:rsidR="00B64415" w:rsidRPr="00F25BD9" w:rsidRDefault="00B64415" w:rsidP="00B64415">
      <w:pPr>
        <w:pStyle w:val="NoSpacing"/>
        <w:jc w:val="center"/>
      </w:pPr>
    </w:p>
    <w:p w:rsidR="00B64415" w:rsidRDefault="00B64415" w:rsidP="00B6441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64415" w:rsidRDefault="00B64415" w:rsidP="00B64415">
      <w:pPr>
        <w:rPr>
          <w:rFonts w:ascii="Times Roman" w:hAnsi="Times Roman"/>
        </w:rPr>
      </w:pPr>
    </w:p>
    <w:p w:rsidR="00B64415" w:rsidRPr="00863287" w:rsidRDefault="00B64415" w:rsidP="00B64415">
      <w:pPr>
        <w:tabs>
          <w:tab w:val="left" w:pos="-360"/>
          <w:tab w:val="left" w:pos="0"/>
        </w:tabs>
        <w:rPr>
          <w:rFonts w:ascii="Times Roman" w:hAnsi="Times Roman"/>
        </w:rPr>
      </w:pPr>
      <w:r w:rsidRPr="00B5129A">
        <w:rPr>
          <w:b/>
        </w:rPr>
        <w:t xml:space="preserve">INTRODUCED:  </w:t>
      </w:r>
      <w:r>
        <w:t>Councilman Monte</w:t>
      </w:r>
    </w:p>
    <w:p w:rsidR="00B64415" w:rsidRDefault="00B64415" w:rsidP="00B64415">
      <w:pPr>
        <w:pStyle w:val="NoSpacing"/>
        <w:tabs>
          <w:tab w:val="left" w:pos="-720"/>
          <w:tab w:val="left" w:pos="-360"/>
          <w:tab w:val="left" w:pos="0"/>
        </w:tabs>
      </w:pPr>
      <w:r w:rsidRPr="00B5129A">
        <w:rPr>
          <w:b/>
        </w:rPr>
        <w:t>SECOND:</w:t>
      </w:r>
      <w:r>
        <w:t xml:space="preserve">  Councilwoman Fischetti</w:t>
      </w:r>
    </w:p>
    <w:p w:rsidR="00B64415" w:rsidRDefault="00B64415" w:rsidP="00B64415">
      <w:pPr>
        <w:pStyle w:val="NoSpacing"/>
      </w:pPr>
    </w:p>
    <w:p w:rsidR="00B64415" w:rsidRPr="005203FF" w:rsidRDefault="00B64415" w:rsidP="00B64415">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64415" w:rsidRPr="005203FF" w:rsidRDefault="00B64415" w:rsidP="00B64415">
      <w:pPr>
        <w:pStyle w:val="NoSpacing"/>
      </w:pPr>
      <w:r w:rsidRPr="005203FF">
        <w:t>:</w:t>
      </w:r>
    </w:p>
    <w:p w:rsidR="00B64415" w:rsidRDefault="00B64415" w:rsidP="00B64415">
      <w:pPr>
        <w:pStyle w:val="NoSpacing"/>
        <w:rPr>
          <w:b/>
        </w:rPr>
      </w:pPr>
    </w:p>
    <w:p w:rsidR="00B64415" w:rsidRDefault="00B64415" w:rsidP="00B64415">
      <w:pPr>
        <w:pStyle w:val="NoSpacing"/>
      </w:pPr>
      <w:r w:rsidRPr="005203FF">
        <w:rPr>
          <w:b/>
        </w:rPr>
        <w:t>0213-3</w:t>
      </w:r>
      <w:r>
        <w:rPr>
          <w:b/>
        </w:rPr>
        <w:t>6</w:t>
      </w:r>
      <w:r w:rsidRPr="005203FF">
        <w:rPr>
          <w:b/>
        </w:rPr>
        <w:t>-0</w:t>
      </w:r>
      <w:r>
        <w:rPr>
          <w:b/>
        </w:rPr>
        <w:t>19</w:t>
      </w:r>
      <w:r w:rsidRPr="005203FF">
        <w:rPr>
          <w:b/>
        </w:rPr>
        <w:t>-00</w:t>
      </w:r>
      <w:r>
        <w:rPr>
          <w:b/>
        </w:rPr>
        <w:t>1</w:t>
      </w:r>
      <w:r w:rsidRPr="005203FF">
        <w:t xml:space="preserve"> </w:t>
      </w:r>
      <w:r>
        <w:rPr>
          <w:b/>
        </w:rPr>
        <w:t>Rockaway Hotel.</w:t>
      </w:r>
      <w:r w:rsidRPr="00121834">
        <w:rPr>
          <w:b/>
        </w:rPr>
        <w:t xml:space="preserve">. – t/a </w:t>
      </w:r>
      <w:r>
        <w:rPr>
          <w:b/>
        </w:rPr>
        <w:t>Homewood Suites</w:t>
      </w:r>
      <w:r w:rsidRPr="00121834">
        <w:rPr>
          <w:b/>
        </w:rPr>
        <w:t xml:space="preserve"> – </w:t>
      </w:r>
      <w:r>
        <w:rPr>
          <w:b/>
        </w:rPr>
        <w:t>10 The Promenade</w:t>
      </w:r>
      <w:r w:rsidRPr="005203FF">
        <w:t xml:space="preserve"> </w:t>
      </w:r>
    </w:p>
    <w:p w:rsidR="00B64415" w:rsidRPr="00AF723D" w:rsidRDefault="00B64415" w:rsidP="00B64415">
      <w:pPr>
        <w:pStyle w:val="NoSpacing"/>
      </w:pPr>
      <w:r w:rsidRPr="00AF723D">
        <w:t>.</w:t>
      </w:r>
    </w:p>
    <w:p w:rsidR="00B64415" w:rsidRDefault="00B64415" w:rsidP="00B64415">
      <w:r>
        <w:t xml:space="preserve">All council members present voted aye.  None opposed.  None abstained.  </w:t>
      </w:r>
    </w:p>
    <w:p w:rsidR="00B64415" w:rsidRDefault="00B64415" w:rsidP="00B64415"/>
    <w:p w:rsidR="00B64415" w:rsidRPr="00226FC1" w:rsidRDefault="00B64415" w:rsidP="00B64415">
      <w:pPr>
        <w:pStyle w:val="NoSpacing"/>
        <w:jc w:val="center"/>
        <w:rPr>
          <w:b/>
        </w:rPr>
      </w:pPr>
      <w:r w:rsidRPr="00226FC1">
        <w:rPr>
          <w:b/>
        </w:rPr>
        <w:t>RESOLUTION</w:t>
      </w:r>
    </w:p>
    <w:p w:rsidR="00B64415" w:rsidRPr="00226FC1" w:rsidRDefault="00B64415" w:rsidP="00B64415">
      <w:pPr>
        <w:pStyle w:val="NoSpacing"/>
        <w:jc w:val="center"/>
        <w:rPr>
          <w:b/>
        </w:rPr>
      </w:pPr>
      <w:r>
        <w:rPr>
          <w:b/>
        </w:rPr>
        <w:t>2017-155</w:t>
      </w:r>
    </w:p>
    <w:p w:rsidR="00B64415" w:rsidRPr="00F25BD9" w:rsidRDefault="00B64415" w:rsidP="00B64415">
      <w:pPr>
        <w:pStyle w:val="NoSpacing"/>
        <w:jc w:val="center"/>
      </w:pPr>
    </w:p>
    <w:p w:rsidR="00B64415" w:rsidRDefault="00B64415" w:rsidP="00B6441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64415" w:rsidRDefault="00B64415" w:rsidP="00B64415">
      <w:pPr>
        <w:rPr>
          <w:rFonts w:ascii="Times Roman" w:hAnsi="Times Roman"/>
        </w:rPr>
      </w:pPr>
    </w:p>
    <w:p w:rsidR="00B64415" w:rsidRPr="00863287" w:rsidRDefault="00B64415" w:rsidP="00B64415">
      <w:pPr>
        <w:tabs>
          <w:tab w:val="left" w:pos="-360"/>
          <w:tab w:val="left" w:pos="0"/>
        </w:tabs>
        <w:rPr>
          <w:rFonts w:ascii="Times Roman" w:hAnsi="Times Roman"/>
        </w:rPr>
      </w:pPr>
      <w:r w:rsidRPr="00B5129A">
        <w:rPr>
          <w:b/>
        </w:rPr>
        <w:t xml:space="preserve">INTRODUCED:  </w:t>
      </w:r>
      <w:r>
        <w:t>Councilman Monte</w:t>
      </w:r>
    </w:p>
    <w:p w:rsidR="00B64415" w:rsidRDefault="00B64415" w:rsidP="00B64415">
      <w:pPr>
        <w:pStyle w:val="NoSpacing"/>
        <w:tabs>
          <w:tab w:val="left" w:pos="-720"/>
          <w:tab w:val="left" w:pos="-360"/>
          <w:tab w:val="left" w:pos="0"/>
        </w:tabs>
      </w:pPr>
      <w:r w:rsidRPr="00B5129A">
        <w:rPr>
          <w:b/>
        </w:rPr>
        <w:t>SECOND:</w:t>
      </w:r>
      <w:r>
        <w:t xml:space="preserve">  Councilwoman Fischetti</w:t>
      </w:r>
    </w:p>
    <w:p w:rsidR="00B64415" w:rsidRDefault="00B64415" w:rsidP="00B64415">
      <w:pPr>
        <w:pStyle w:val="NoSpacing"/>
        <w:tabs>
          <w:tab w:val="left" w:pos="-720"/>
          <w:tab w:val="left" w:pos="-360"/>
          <w:tab w:val="left" w:pos="0"/>
        </w:tabs>
      </w:pPr>
    </w:p>
    <w:p w:rsidR="00B64415" w:rsidRPr="005203FF" w:rsidRDefault="00B64415" w:rsidP="00B64415">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64415" w:rsidRPr="005203FF" w:rsidRDefault="00B64415" w:rsidP="00B64415">
      <w:pPr>
        <w:pStyle w:val="NoSpacing"/>
      </w:pPr>
    </w:p>
    <w:p w:rsidR="00B64415" w:rsidRPr="005203FF" w:rsidRDefault="00B64415" w:rsidP="00B64415">
      <w:pPr>
        <w:pStyle w:val="NoSpacing"/>
        <w:rPr>
          <w:b/>
        </w:rPr>
      </w:pPr>
    </w:p>
    <w:p w:rsidR="00B64415" w:rsidRPr="00D60FA1" w:rsidRDefault="00B64415" w:rsidP="00B64415">
      <w:pPr>
        <w:pStyle w:val="NoSpacing"/>
      </w:pPr>
    </w:p>
    <w:p w:rsidR="00B64415" w:rsidRDefault="00B64415" w:rsidP="00B64415">
      <w:pPr>
        <w:pStyle w:val="NoSpacing"/>
        <w:rPr>
          <w:b/>
        </w:rPr>
      </w:pPr>
    </w:p>
    <w:p w:rsidR="00B64415" w:rsidRDefault="00B64415" w:rsidP="00B64415">
      <w:pPr>
        <w:pStyle w:val="NoSpacing"/>
      </w:pPr>
      <w:r w:rsidRPr="005203FF">
        <w:rPr>
          <w:b/>
        </w:rPr>
        <w:t>0213-33-0</w:t>
      </w:r>
      <w:r>
        <w:rPr>
          <w:b/>
        </w:rPr>
        <w:t>10</w:t>
      </w:r>
      <w:r w:rsidRPr="005203FF">
        <w:rPr>
          <w:b/>
        </w:rPr>
        <w:t>-00</w:t>
      </w:r>
      <w:r>
        <w:rPr>
          <w:b/>
        </w:rPr>
        <w:t>5</w:t>
      </w:r>
      <w:r w:rsidRPr="005203FF">
        <w:t xml:space="preserve"> </w:t>
      </w:r>
      <w:r>
        <w:rPr>
          <w:b/>
        </w:rPr>
        <w:t>Crab House Inc.</w:t>
      </w:r>
      <w:r w:rsidRPr="00121834">
        <w:rPr>
          <w:b/>
        </w:rPr>
        <w:t xml:space="preserve"> – t/a </w:t>
      </w:r>
      <w:r>
        <w:rPr>
          <w:b/>
        </w:rPr>
        <w:t xml:space="preserve">Mitchell’s Fish House </w:t>
      </w:r>
      <w:r w:rsidRPr="00121834">
        <w:rPr>
          <w:b/>
        </w:rPr>
        <w:t xml:space="preserve">– </w:t>
      </w:r>
      <w:r>
        <w:rPr>
          <w:b/>
        </w:rPr>
        <w:t>543</w:t>
      </w:r>
      <w:r w:rsidRPr="00121834">
        <w:rPr>
          <w:b/>
        </w:rPr>
        <w:t xml:space="preserve"> River Road</w:t>
      </w:r>
      <w:r w:rsidRPr="005203FF">
        <w:t xml:space="preserve"> </w:t>
      </w:r>
    </w:p>
    <w:p w:rsidR="00B64415" w:rsidRDefault="00B64415" w:rsidP="00B64415">
      <w:pPr>
        <w:pStyle w:val="NoSpacing"/>
      </w:pPr>
    </w:p>
    <w:p w:rsidR="00B64415" w:rsidRDefault="00B64415" w:rsidP="00B64415">
      <w:r>
        <w:t xml:space="preserve">All council members present voted aye.  None opposed.  None abstained.  </w:t>
      </w:r>
    </w:p>
    <w:p w:rsidR="00B64415" w:rsidRDefault="00B64415" w:rsidP="00B64415"/>
    <w:p w:rsidR="00B64415" w:rsidRPr="00226FC1" w:rsidRDefault="00B64415" w:rsidP="00B64415">
      <w:pPr>
        <w:pStyle w:val="NoSpacing"/>
        <w:jc w:val="center"/>
        <w:rPr>
          <w:b/>
        </w:rPr>
      </w:pPr>
      <w:r w:rsidRPr="00226FC1">
        <w:rPr>
          <w:b/>
        </w:rPr>
        <w:t>RESOLUTION</w:t>
      </w:r>
    </w:p>
    <w:p w:rsidR="00B64415" w:rsidRPr="00226FC1" w:rsidRDefault="00B64415" w:rsidP="00B64415">
      <w:pPr>
        <w:pStyle w:val="NoSpacing"/>
        <w:jc w:val="center"/>
        <w:rPr>
          <w:b/>
        </w:rPr>
      </w:pPr>
      <w:r>
        <w:rPr>
          <w:b/>
        </w:rPr>
        <w:t>2017-156</w:t>
      </w:r>
    </w:p>
    <w:p w:rsidR="00B64415" w:rsidRPr="00F25BD9" w:rsidRDefault="00B64415" w:rsidP="00B64415">
      <w:pPr>
        <w:pStyle w:val="NoSpacing"/>
        <w:jc w:val="center"/>
      </w:pPr>
    </w:p>
    <w:p w:rsidR="00B64415" w:rsidRDefault="00B64415" w:rsidP="00B6441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64415" w:rsidRDefault="00B64415" w:rsidP="00B64415">
      <w:pPr>
        <w:rPr>
          <w:rFonts w:ascii="Times Roman" w:hAnsi="Times Roman"/>
        </w:rPr>
      </w:pPr>
    </w:p>
    <w:p w:rsidR="00B64415" w:rsidRPr="00863287" w:rsidRDefault="00B64415" w:rsidP="00B64415">
      <w:pPr>
        <w:tabs>
          <w:tab w:val="left" w:pos="-360"/>
          <w:tab w:val="left" w:pos="0"/>
        </w:tabs>
        <w:rPr>
          <w:rFonts w:ascii="Times Roman" w:hAnsi="Times Roman"/>
        </w:rPr>
      </w:pPr>
      <w:r w:rsidRPr="00B5129A">
        <w:rPr>
          <w:b/>
        </w:rPr>
        <w:t xml:space="preserve">INTRODUCED:  </w:t>
      </w:r>
      <w:r>
        <w:t>Councilman Monte</w:t>
      </w:r>
    </w:p>
    <w:p w:rsidR="00B64415" w:rsidRDefault="00B64415" w:rsidP="00B64415">
      <w:pPr>
        <w:pStyle w:val="NoSpacing"/>
        <w:tabs>
          <w:tab w:val="left" w:pos="-720"/>
          <w:tab w:val="left" w:pos="-360"/>
          <w:tab w:val="left" w:pos="0"/>
        </w:tabs>
      </w:pPr>
      <w:r w:rsidRPr="00B5129A">
        <w:rPr>
          <w:b/>
        </w:rPr>
        <w:t>SECOND:</w:t>
      </w:r>
      <w:r>
        <w:t xml:space="preserve">  Councilwoman Fischetti</w:t>
      </w:r>
    </w:p>
    <w:p w:rsidR="00B64415" w:rsidRPr="005203FF" w:rsidRDefault="00B64415" w:rsidP="00B64415">
      <w:pPr>
        <w:jc w:val="both"/>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64415" w:rsidRPr="005203FF" w:rsidRDefault="00B64415" w:rsidP="00B64415">
      <w:pPr>
        <w:pStyle w:val="NoSpacing"/>
      </w:pPr>
    </w:p>
    <w:p w:rsidR="00B64415" w:rsidRPr="005203FF" w:rsidRDefault="00B64415" w:rsidP="00B64415">
      <w:pPr>
        <w:pStyle w:val="NoSpacing"/>
        <w:rPr>
          <w:b/>
        </w:rPr>
      </w:pPr>
    </w:p>
    <w:p w:rsidR="00B64415" w:rsidRDefault="00B64415" w:rsidP="00B64415">
      <w:pPr>
        <w:pStyle w:val="NoSpacing"/>
        <w:rPr>
          <w:b/>
        </w:rPr>
      </w:pPr>
    </w:p>
    <w:p w:rsidR="00B64415" w:rsidRDefault="00B64415" w:rsidP="00B64415">
      <w:pPr>
        <w:pStyle w:val="NoSpacing"/>
      </w:pPr>
      <w:r w:rsidRPr="005203FF">
        <w:rPr>
          <w:b/>
        </w:rPr>
        <w:t>0213-33-0</w:t>
      </w:r>
      <w:r>
        <w:rPr>
          <w:b/>
        </w:rPr>
        <w:t>09</w:t>
      </w:r>
      <w:r w:rsidRPr="005203FF">
        <w:rPr>
          <w:b/>
        </w:rPr>
        <w:t>-0</w:t>
      </w:r>
      <w:r>
        <w:rPr>
          <w:b/>
        </w:rPr>
        <w:t>04</w:t>
      </w:r>
      <w:r w:rsidRPr="005203FF">
        <w:t xml:space="preserve"> </w:t>
      </w:r>
      <w:r>
        <w:t xml:space="preserve"> </w:t>
      </w:r>
      <w:r>
        <w:rPr>
          <w:b/>
        </w:rPr>
        <w:t>GAJS Inc.</w:t>
      </w:r>
      <w:r w:rsidRPr="00121834">
        <w:rPr>
          <w:b/>
        </w:rPr>
        <w:t xml:space="preserve"> – </w:t>
      </w:r>
      <w:r>
        <w:rPr>
          <w:b/>
        </w:rPr>
        <w:t>The River Palm Terrace</w:t>
      </w:r>
      <w:r w:rsidRPr="00121834">
        <w:rPr>
          <w:b/>
        </w:rPr>
        <w:t xml:space="preserve"> – </w:t>
      </w:r>
      <w:r>
        <w:rPr>
          <w:b/>
        </w:rPr>
        <w:t xml:space="preserve">1416 River Road </w:t>
      </w:r>
    </w:p>
    <w:p w:rsidR="00B64415" w:rsidRDefault="00B64415" w:rsidP="00B64415">
      <w:pPr>
        <w:pStyle w:val="NoSpacing"/>
        <w:tabs>
          <w:tab w:val="left" w:pos="-720"/>
          <w:tab w:val="left" w:pos="-360"/>
          <w:tab w:val="left" w:pos="0"/>
        </w:tabs>
      </w:pPr>
    </w:p>
    <w:p w:rsidR="00B64415" w:rsidRDefault="00B64415" w:rsidP="00B64415">
      <w:r>
        <w:t xml:space="preserve">All council members present voted aye.  None opposed.  None abstained.  </w:t>
      </w:r>
    </w:p>
    <w:p w:rsidR="00B64415" w:rsidRDefault="00B64415" w:rsidP="00B64415"/>
    <w:p w:rsidR="00B64415" w:rsidRPr="00226FC1" w:rsidRDefault="00B64415" w:rsidP="00B64415">
      <w:pPr>
        <w:pStyle w:val="NoSpacing"/>
        <w:jc w:val="center"/>
        <w:rPr>
          <w:b/>
        </w:rPr>
      </w:pPr>
      <w:r w:rsidRPr="00226FC1">
        <w:rPr>
          <w:b/>
        </w:rPr>
        <w:t>RESOLUTION</w:t>
      </w:r>
    </w:p>
    <w:p w:rsidR="00B64415" w:rsidRPr="00226FC1" w:rsidRDefault="00B64415" w:rsidP="00B64415">
      <w:pPr>
        <w:pStyle w:val="NoSpacing"/>
        <w:jc w:val="center"/>
        <w:rPr>
          <w:b/>
        </w:rPr>
      </w:pPr>
      <w:r>
        <w:rPr>
          <w:b/>
        </w:rPr>
        <w:t>2017-157</w:t>
      </w:r>
    </w:p>
    <w:p w:rsidR="00B64415" w:rsidRPr="00F25BD9" w:rsidRDefault="00B64415" w:rsidP="00B64415">
      <w:pPr>
        <w:pStyle w:val="NoSpacing"/>
        <w:jc w:val="center"/>
      </w:pPr>
    </w:p>
    <w:p w:rsidR="00B64415" w:rsidRDefault="00B64415" w:rsidP="00B6441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64415" w:rsidRDefault="00B64415" w:rsidP="00B64415">
      <w:pPr>
        <w:rPr>
          <w:rFonts w:ascii="Times Roman" w:hAnsi="Times Roman"/>
        </w:rPr>
      </w:pPr>
    </w:p>
    <w:p w:rsidR="00B64415" w:rsidRPr="00863287" w:rsidRDefault="00B64415" w:rsidP="00B64415">
      <w:pPr>
        <w:tabs>
          <w:tab w:val="left" w:pos="-360"/>
          <w:tab w:val="left" w:pos="0"/>
        </w:tabs>
        <w:rPr>
          <w:rFonts w:ascii="Times Roman" w:hAnsi="Times Roman"/>
        </w:rPr>
      </w:pPr>
      <w:r w:rsidRPr="00B5129A">
        <w:rPr>
          <w:b/>
        </w:rPr>
        <w:t xml:space="preserve">INTRODUCED:  </w:t>
      </w:r>
      <w:r>
        <w:t>Councilman Monte</w:t>
      </w:r>
    </w:p>
    <w:p w:rsidR="00B64415" w:rsidRDefault="00B64415" w:rsidP="00B64415">
      <w:pPr>
        <w:pStyle w:val="NoSpacing"/>
        <w:tabs>
          <w:tab w:val="left" w:pos="-720"/>
          <w:tab w:val="left" w:pos="-360"/>
          <w:tab w:val="left" w:pos="0"/>
        </w:tabs>
      </w:pPr>
      <w:r w:rsidRPr="00B5129A">
        <w:rPr>
          <w:b/>
        </w:rPr>
        <w:t>SECOND:</w:t>
      </w:r>
      <w:r>
        <w:t xml:space="preserve">  Councilwoman Fischetti</w:t>
      </w:r>
    </w:p>
    <w:p w:rsidR="00B64415" w:rsidRDefault="00B64415" w:rsidP="00B64415">
      <w:pPr>
        <w:pStyle w:val="NoSpacing"/>
        <w:tabs>
          <w:tab w:val="left" w:pos="-720"/>
          <w:tab w:val="left" w:pos="-360"/>
          <w:tab w:val="left" w:pos="0"/>
        </w:tabs>
      </w:pPr>
    </w:p>
    <w:p w:rsidR="00B64415" w:rsidRPr="005203FF" w:rsidRDefault="00B64415" w:rsidP="00B64415">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64415" w:rsidRPr="005203FF" w:rsidRDefault="00B64415" w:rsidP="00B64415">
      <w:pPr>
        <w:pStyle w:val="NoSpacing"/>
      </w:pPr>
    </w:p>
    <w:p w:rsidR="00B64415" w:rsidRDefault="00B64415" w:rsidP="00B64415">
      <w:pPr>
        <w:pStyle w:val="NoSpacing"/>
        <w:rPr>
          <w:b/>
        </w:rPr>
      </w:pPr>
    </w:p>
    <w:p w:rsidR="00B64415" w:rsidRDefault="00B64415" w:rsidP="00B64415">
      <w:pPr>
        <w:pStyle w:val="NoSpacing"/>
        <w:rPr>
          <w:b/>
        </w:rPr>
      </w:pPr>
      <w:r w:rsidRPr="005203FF">
        <w:rPr>
          <w:b/>
        </w:rPr>
        <w:t>0213-3</w:t>
      </w:r>
      <w:r>
        <w:rPr>
          <w:b/>
        </w:rPr>
        <w:t>3</w:t>
      </w:r>
      <w:r w:rsidRPr="005203FF">
        <w:rPr>
          <w:b/>
        </w:rPr>
        <w:t>-0</w:t>
      </w:r>
      <w:r>
        <w:rPr>
          <w:b/>
        </w:rPr>
        <w:t>06</w:t>
      </w:r>
      <w:r w:rsidRPr="005203FF">
        <w:rPr>
          <w:b/>
        </w:rPr>
        <w:t>-00</w:t>
      </w:r>
      <w:r>
        <w:rPr>
          <w:b/>
        </w:rPr>
        <w:t>5</w:t>
      </w:r>
      <w:r w:rsidRPr="005203FF">
        <w:t xml:space="preserve"> </w:t>
      </w:r>
      <w:r>
        <w:rPr>
          <w:b/>
        </w:rPr>
        <w:t>Haven Riverfront Restaurant and Bar . – t/a</w:t>
      </w:r>
      <w:r w:rsidRPr="003B1AE0">
        <w:rPr>
          <w:b/>
        </w:rPr>
        <w:t xml:space="preserve"> </w:t>
      </w:r>
      <w:r>
        <w:rPr>
          <w:b/>
        </w:rPr>
        <w:t xml:space="preserve">Haven Riverfront Restaurant </w:t>
      </w:r>
      <w:r w:rsidRPr="00121834">
        <w:rPr>
          <w:b/>
        </w:rPr>
        <w:t xml:space="preserve">– </w:t>
      </w:r>
      <w:r>
        <w:rPr>
          <w:b/>
        </w:rPr>
        <w:t>2 Main Street</w:t>
      </w:r>
      <w:r w:rsidRPr="00121834">
        <w:rPr>
          <w:b/>
        </w:rPr>
        <w:t xml:space="preserve"> </w:t>
      </w:r>
    </w:p>
    <w:p w:rsidR="00405716" w:rsidRDefault="00405716" w:rsidP="00B64415">
      <w:pPr>
        <w:pStyle w:val="NoSpacing"/>
        <w:rPr>
          <w:b/>
        </w:rPr>
      </w:pPr>
    </w:p>
    <w:p w:rsidR="00405716" w:rsidRDefault="00405716" w:rsidP="00405716">
      <w:r>
        <w:t xml:space="preserve">All council members present voted aye.  None opposed.  None abstained.  </w:t>
      </w:r>
    </w:p>
    <w:p w:rsidR="00405716" w:rsidRDefault="00405716" w:rsidP="00405716"/>
    <w:p w:rsidR="00405716" w:rsidRPr="00226FC1" w:rsidRDefault="00405716" w:rsidP="00405716">
      <w:pPr>
        <w:pStyle w:val="NoSpacing"/>
        <w:jc w:val="center"/>
        <w:rPr>
          <w:b/>
        </w:rPr>
      </w:pPr>
      <w:r w:rsidRPr="00226FC1">
        <w:rPr>
          <w:b/>
        </w:rPr>
        <w:t>RESOLUTION</w:t>
      </w:r>
    </w:p>
    <w:p w:rsidR="00405716" w:rsidRPr="00226FC1" w:rsidRDefault="00405716" w:rsidP="00405716">
      <w:pPr>
        <w:pStyle w:val="NoSpacing"/>
        <w:jc w:val="center"/>
        <w:rPr>
          <w:b/>
        </w:rPr>
      </w:pPr>
      <w:r>
        <w:rPr>
          <w:b/>
        </w:rPr>
        <w:t>2017-158</w:t>
      </w:r>
    </w:p>
    <w:p w:rsidR="00405716" w:rsidRPr="00F25BD9" w:rsidRDefault="00405716" w:rsidP="00405716">
      <w:pPr>
        <w:pStyle w:val="NoSpacing"/>
        <w:jc w:val="center"/>
      </w:pPr>
    </w:p>
    <w:p w:rsidR="00405716" w:rsidRDefault="00405716" w:rsidP="0040571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05716" w:rsidRDefault="00405716" w:rsidP="00405716">
      <w:pPr>
        <w:rPr>
          <w:rFonts w:ascii="Times Roman" w:hAnsi="Times Roman"/>
        </w:rPr>
      </w:pPr>
    </w:p>
    <w:p w:rsidR="00405716" w:rsidRPr="00863287" w:rsidRDefault="00405716" w:rsidP="00405716">
      <w:pPr>
        <w:tabs>
          <w:tab w:val="left" w:pos="-360"/>
          <w:tab w:val="left" w:pos="0"/>
        </w:tabs>
        <w:rPr>
          <w:rFonts w:ascii="Times Roman" w:hAnsi="Times Roman"/>
        </w:rPr>
      </w:pPr>
      <w:r w:rsidRPr="00B5129A">
        <w:rPr>
          <w:b/>
        </w:rPr>
        <w:t xml:space="preserve">INTRODUCED:  </w:t>
      </w:r>
      <w:r>
        <w:t>Councilman Monte</w:t>
      </w:r>
    </w:p>
    <w:p w:rsidR="00405716" w:rsidRDefault="00405716" w:rsidP="00405716">
      <w:pPr>
        <w:pStyle w:val="NoSpacing"/>
        <w:tabs>
          <w:tab w:val="left" w:pos="-720"/>
          <w:tab w:val="left" w:pos="-360"/>
          <w:tab w:val="left" w:pos="0"/>
        </w:tabs>
      </w:pPr>
      <w:r w:rsidRPr="00B5129A">
        <w:rPr>
          <w:b/>
        </w:rPr>
        <w:t>SECOND:</w:t>
      </w:r>
      <w:r>
        <w:t xml:space="preserve">  Councilwoman Fischetti</w:t>
      </w:r>
    </w:p>
    <w:p w:rsidR="00405716" w:rsidRDefault="00405716" w:rsidP="00405716">
      <w:pPr>
        <w:pStyle w:val="NoSpacing"/>
        <w:tabs>
          <w:tab w:val="left" w:pos="-720"/>
          <w:tab w:val="left" w:pos="-360"/>
          <w:tab w:val="left" w:pos="0"/>
        </w:tabs>
      </w:pPr>
    </w:p>
    <w:p w:rsidR="00405716" w:rsidRPr="005203FF" w:rsidRDefault="00405716" w:rsidP="0040571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405716" w:rsidRPr="005203FF" w:rsidRDefault="00405716" w:rsidP="00405716">
      <w:pPr>
        <w:pStyle w:val="NoSpacing"/>
      </w:pPr>
    </w:p>
    <w:p w:rsidR="00405716" w:rsidRPr="005203FF" w:rsidRDefault="00405716" w:rsidP="00405716">
      <w:pPr>
        <w:pStyle w:val="NoSpacing"/>
        <w:rPr>
          <w:b/>
        </w:rPr>
      </w:pPr>
    </w:p>
    <w:p w:rsidR="00405716" w:rsidRPr="00D60FA1" w:rsidRDefault="00405716" w:rsidP="00405716">
      <w:pPr>
        <w:pStyle w:val="NoSpacing"/>
      </w:pPr>
    </w:p>
    <w:p w:rsidR="00405716" w:rsidRDefault="00405716" w:rsidP="00405716">
      <w:pPr>
        <w:pStyle w:val="NoSpacing"/>
        <w:rPr>
          <w:b/>
        </w:rPr>
      </w:pPr>
    </w:p>
    <w:p w:rsidR="00405716" w:rsidRDefault="00405716" w:rsidP="00405716">
      <w:pPr>
        <w:pStyle w:val="NoSpacing"/>
        <w:rPr>
          <w:b/>
        </w:rPr>
      </w:pPr>
      <w:r w:rsidRPr="005203FF">
        <w:rPr>
          <w:b/>
        </w:rPr>
        <w:t>0213-3</w:t>
      </w:r>
      <w:r>
        <w:rPr>
          <w:b/>
        </w:rPr>
        <w:t>3</w:t>
      </w:r>
      <w:r w:rsidRPr="005203FF">
        <w:rPr>
          <w:b/>
        </w:rPr>
        <w:t>-0</w:t>
      </w:r>
      <w:r>
        <w:rPr>
          <w:b/>
        </w:rPr>
        <w:t>11</w:t>
      </w:r>
      <w:r w:rsidRPr="005203FF">
        <w:rPr>
          <w:b/>
        </w:rPr>
        <w:t>-00</w:t>
      </w:r>
      <w:r>
        <w:rPr>
          <w:b/>
        </w:rPr>
        <w:t>6</w:t>
      </w:r>
      <w:r w:rsidRPr="005203FF">
        <w:t xml:space="preserve"> </w:t>
      </w:r>
      <w:r>
        <w:rPr>
          <w:b/>
        </w:rPr>
        <w:t xml:space="preserve">A &amp; D Marine, Inc . – t/a A &amp; D Marine </w:t>
      </w:r>
      <w:r w:rsidRPr="00121834">
        <w:rPr>
          <w:b/>
        </w:rPr>
        <w:t xml:space="preserve">– </w:t>
      </w:r>
      <w:r>
        <w:rPr>
          <w:b/>
        </w:rPr>
        <w:t>190 River Road</w:t>
      </w:r>
      <w:r w:rsidRPr="00121834">
        <w:rPr>
          <w:b/>
        </w:rPr>
        <w:t xml:space="preserve"> </w:t>
      </w:r>
    </w:p>
    <w:p w:rsidR="00405716" w:rsidRDefault="00405716" w:rsidP="00405716">
      <w:pPr>
        <w:pStyle w:val="NoSpacing"/>
        <w:rPr>
          <w:b/>
        </w:rPr>
      </w:pPr>
    </w:p>
    <w:p w:rsidR="00405716" w:rsidRDefault="00405716" w:rsidP="00405716">
      <w:r>
        <w:t xml:space="preserve">All council members present voted aye.  None opposed.  None abstained.  </w:t>
      </w:r>
    </w:p>
    <w:p w:rsidR="00405716" w:rsidRDefault="00405716" w:rsidP="00405716"/>
    <w:p w:rsidR="00405716" w:rsidRPr="00226FC1" w:rsidRDefault="00405716" w:rsidP="00405716">
      <w:pPr>
        <w:pStyle w:val="NoSpacing"/>
        <w:jc w:val="center"/>
        <w:rPr>
          <w:b/>
        </w:rPr>
      </w:pPr>
      <w:r w:rsidRPr="00226FC1">
        <w:rPr>
          <w:b/>
        </w:rPr>
        <w:t>RESOLUTION</w:t>
      </w:r>
    </w:p>
    <w:p w:rsidR="00405716" w:rsidRPr="00226FC1" w:rsidRDefault="00405716" w:rsidP="00405716">
      <w:pPr>
        <w:pStyle w:val="NoSpacing"/>
        <w:jc w:val="center"/>
        <w:rPr>
          <w:b/>
        </w:rPr>
      </w:pPr>
      <w:r>
        <w:rPr>
          <w:b/>
        </w:rPr>
        <w:t>2017-159</w:t>
      </w:r>
    </w:p>
    <w:p w:rsidR="00405716" w:rsidRPr="00F25BD9" w:rsidRDefault="00405716" w:rsidP="00405716">
      <w:pPr>
        <w:pStyle w:val="NoSpacing"/>
        <w:jc w:val="center"/>
      </w:pPr>
    </w:p>
    <w:p w:rsidR="00405716" w:rsidRDefault="00405716" w:rsidP="0040571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05716" w:rsidRDefault="00405716" w:rsidP="00405716">
      <w:pPr>
        <w:rPr>
          <w:rFonts w:ascii="Times Roman" w:hAnsi="Times Roman"/>
        </w:rPr>
      </w:pPr>
    </w:p>
    <w:p w:rsidR="00405716" w:rsidRPr="00863287" w:rsidRDefault="00405716" w:rsidP="00405716">
      <w:pPr>
        <w:tabs>
          <w:tab w:val="left" w:pos="-360"/>
          <w:tab w:val="left" w:pos="0"/>
        </w:tabs>
        <w:rPr>
          <w:rFonts w:ascii="Times Roman" w:hAnsi="Times Roman"/>
        </w:rPr>
      </w:pPr>
      <w:r w:rsidRPr="00B5129A">
        <w:rPr>
          <w:b/>
        </w:rPr>
        <w:t xml:space="preserve">INTRODUCED:  </w:t>
      </w:r>
      <w:r>
        <w:t>Councilman Monte</w:t>
      </w:r>
    </w:p>
    <w:p w:rsidR="00405716" w:rsidRDefault="00405716" w:rsidP="00405716">
      <w:pPr>
        <w:pStyle w:val="NoSpacing"/>
        <w:tabs>
          <w:tab w:val="left" w:pos="-720"/>
          <w:tab w:val="left" w:pos="-360"/>
          <w:tab w:val="left" w:pos="0"/>
        </w:tabs>
      </w:pPr>
      <w:r w:rsidRPr="00B5129A">
        <w:rPr>
          <w:b/>
        </w:rPr>
        <w:t>SECOND:</w:t>
      </w:r>
      <w:r>
        <w:t xml:space="preserve">  Councilwoman Fischetti</w:t>
      </w:r>
    </w:p>
    <w:p w:rsidR="00405716" w:rsidRDefault="00405716" w:rsidP="00405716">
      <w:pPr>
        <w:pStyle w:val="NoSpacing"/>
        <w:tabs>
          <w:tab w:val="left" w:pos="-720"/>
          <w:tab w:val="left" w:pos="-360"/>
          <w:tab w:val="left" w:pos="0"/>
        </w:tabs>
      </w:pPr>
    </w:p>
    <w:p w:rsidR="00405716" w:rsidRPr="002C17EF" w:rsidRDefault="00405716" w:rsidP="00405716">
      <w:pPr>
        <w:ind w:left="-63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7</w:t>
      </w:r>
      <w:r w:rsidRPr="002C17EF">
        <w:t>-201</w:t>
      </w:r>
      <w:r>
        <w:t xml:space="preserve">8 </w:t>
      </w:r>
      <w:r w:rsidRPr="002C17EF">
        <w:t xml:space="preserve"> License Term. </w:t>
      </w:r>
    </w:p>
    <w:p w:rsidR="00405716" w:rsidRPr="002C17EF" w:rsidRDefault="00405716" w:rsidP="00405716"/>
    <w:p w:rsidR="00405716" w:rsidRPr="002C17EF" w:rsidRDefault="00405716" w:rsidP="00405716"/>
    <w:p w:rsidR="00405716" w:rsidRPr="002C17EF" w:rsidRDefault="00405716" w:rsidP="00405716"/>
    <w:p w:rsidR="00405716" w:rsidRDefault="00405716" w:rsidP="00405716">
      <w:r w:rsidRPr="002C17EF">
        <w:t>0213-31-018-001    North Hudson Yacht Club Inc. - 1375 River Road</w:t>
      </w:r>
    </w:p>
    <w:p w:rsidR="00405716" w:rsidRDefault="00405716" w:rsidP="00405716"/>
    <w:p w:rsidR="00405716" w:rsidRDefault="00405716" w:rsidP="00405716">
      <w:r>
        <w:t xml:space="preserve">All council members present voted aye.  None opposed.  None abstained.  </w:t>
      </w:r>
    </w:p>
    <w:p w:rsidR="00405716" w:rsidRDefault="00405716" w:rsidP="00405716"/>
    <w:p w:rsidR="00405716" w:rsidRPr="00226FC1" w:rsidRDefault="00405716" w:rsidP="00405716">
      <w:pPr>
        <w:pStyle w:val="NoSpacing"/>
        <w:jc w:val="center"/>
        <w:rPr>
          <w:b/>
        </w:rPr>
      </w:pPr>
      <w:r w:rsidRPr="00226FC1">
        <w:rPr>
          <w:b/>
        </w:rPr>
        <w:t>RESOLUTION</w:t>
      </w:r>
    </w:p>
    <w:p w:rsidR="00405716" w:rsidRPr="00226FC1" w:rsidRDefault="00405716" w:rsidP="00405716">
      <w:pPr>
        <w:pStyle w:val="NoSpacing"/>
        <w:jc w:val="center"/>
        <w:rPr>
          <w:b/>
        </w:rPr>
      </w:pPr>
      <w:r>
        <w:rPr>
          <w:b/>
        </w:rPr>
        <w:t>2017-160</w:t>
      </w:r>
    </w:p>
    <w:p w:rsidR="00405716" w:rsidRPr="00F25BD9" w:rsidRDefault="00405716" w:rsidP="00405716">
      <w:pPr>
        <w:pStyle w:val="NoSpacing"/>
        <w:jc w:val="center"/>
      </w:pPr>
    </w:p>
    <w:p w:rsidR="00405716" w:rsidRDefault="00405716" w:rsidP="0040571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05716" w:rsidRDefault="00405716" w:rsidP="00405716">
      <w:pPr>
        <w:rPr>
          <w:rFonts w:ascii="Times Roman" w:hAnsi="Times Roman"/>
        </w:rPr>
      </w:pPr>
    </w:p>
    <w:p w:rsidR="00405716" w:rsidRPr="00863287" w:rsidRDefault="00405716" w:rsidP="00405716">
      <w:pPr>
        <w:tabs>
          <w:tab w:val="left" w:pos="-360"/>
          <w:tab w:val="left" w:pos="0"/>
        </w:tabs>
        <w:rPr>
          <w:rFonts w:ascii="Times Roman" w:hAnsi="Times Roman"/>
        </w:rPr>
      </w:pPr>
      <w:r w:rsidRPr="00B5129A">
        <w:rPr>
          <w:b/>
        </w:rPr>
        <w:t xml:space="preserve">INTRODUCED:  </w:t>
      </w:r>
      <w:r>
        <w:t>Councilman Monte</w:t>
      </w:r>
    </w:p>
    <w:p w:rsidR="00405716" w:rsidRDefault="00405716" w:rsidP="00405716">
      <w:pPr>
        <w:pStyle w:val="NoSpacing"/>
        <w:tabs>
          <w:tab w:val="left" w:pos="-720"/>
          <w:tab w:val="left" w:pos="-360"/>
          <w:tab w:val="left" w:pos="0"/>
        </w:tabs>
      </w:pPr>
      <w:r w:rsidRPr="00B5129A">
        <w:rPr>
          <w:b/>
        </w:rPr>
        <w:t>SECOND:</w:t>
      </w:r>
      <w:r>
        <w:t xml:space="preserve">  Councilwoman Fischetti</w:t>
      </w:r>
    </w:p>
    <w:p w:rsidR="00405716" w:rsidRDefault="00405716" w:rsidP="00405716">
      <w:pPr>
        <w:pStyle w:val="NoSpacing"/>
        <w:tabs>
          <w:tab w:val="left" w:pos="-720"/>
          <w:tab w:val="left" w:pos="-360"/>
          <w:tab w:val="left" w:pos="0"/>
        </w:tabs>
      </w:pPr>
    </w:p>
    <w:p w:rsidR="00405716" w:rsidRPr="005203FF" w:rsidRDefault="00405716" w:rsidP="0040571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405716" w:rsidRPr="005203FF" w:rsidRDefault="00405716" w:rsidP="00405716">
      <w:pPr>
        <w:pStyle w:val="NoSpacing"/>
      </w:pPr>
    </w:p>
    <w:p w:rsidR="00405716" w:rsidRPr="00D60FA1" w:rsidRDefault="00405716" w:rsidP="00405716">
      <w:pPr>
        <w:pStyle w:val="NoSpacing"/>
      </w:pPr>
    </w:p>
    <w:p w:rsidR="00405716" w:rsidRDefault="00405716" w:rsidP="00405716">
      <w:pPr>
        <w:pStyle w:val="NoSpacing"/>
        <w:rPr>
          <w:b/>
        </w:rPr>
      </w:pPr>
    </w:p>
    <w:p w:rsidR="00405716" w:rsidRDefault="00405716" w:rsidP="00405716">
      <w:pPr>
        <w:pStyle w:val="NoSpacing"/>
        <w:rPr>
          <w:b/>
        </w:rPr>
      </w:pPr>
      <w:r w:rsidRPr="005203FF">
        <w:rPr>
          <w:b/>
        </w:rPr>
        <w:t>0213-3</w:t>
      </w:r>
      <w:r>
        <w:rPr>
          <w:b/>
        </w:rPr>
        <w:t>3</w:t>
      </w:r>
      <w:r w:rsidRPr="005203FF">
        <w:rPr>
          <w:b/>
        </w:rPr>
        <w:t>-0</w:t>
      </w:r>
      <w:r>
        <w:rPr>
          <w:b/>
        </w:rPr>
        <w:t>12</w:t>
      </w:r>
      <w:r w:rsidRPr="005203FF">
        <w:rPr>
          <w:b/>
        </w:rPr>
        <w:t>-00</w:t>
      </w:r>
      <w:r>
        <w:rPr>
          <w:b/>
        </w:rPr>
        <w:t>5</w:t>
      </w:r>
      <w:r w:rsidRPr="005203FF">
        <w:t xml:space="preserve"> </w:t>
      </w:r>
      <w:r>
        <w:rPr>
          <w:b/>
        </w:rPr>
        <w:t>1466 River Road Edgewater LLC . – t/a</w:t>
      </w:r>
      <w:r w:rsidRPr="003B1AE0">
        <w:rPr>
          <w:b/>
        </w:rPr>
        <w:t xml:space="preserve"> </w:t>
      </w:r>
      <w:r>
        <w:rPr>
          <w:b/>
        </w:rPr>
        <w:t xml:space="preserve">1466 River Road </w:t>
      </w:r>
    </w:p>
    <w:p w:rsidR="00405716" w:rsidRDefault="00405716" w:rsidP="00405716">
      <w:pPr>
        <w:pStyle w:val="NoSpacing"/>
        <w:rPr>
          <w:b/>
        </w:rPr>
      </w:pPr>
      <w:r>
        <w:rPr>
          <w:b/>
        </w:rPr>
        <w:t>1466</w:t>
      </w:r>
      <w:r w:rsidRPr="00121834">
        <w:rPr>
          <w:b/>
        </w:rPr>
        <w:t xml:space="preserve"> </w:t>
      </w:r>
      <w:r>
        <w:rPr>
          <w:b/>
        </w:rPr>
        <w:t>River Road</w:t>
      </w:r>
    </w:p>
    <w:p w:rsidR="00405716" w:rsidRDefault="00405716" w:rsidP="00405716">
      <w:pPr>
        <w:pStyle w:val="NoSpacing"/>
        <w:rPr>
          <w:b/>
        </w:rPr>
      </w:pPr>
    </w:p>
    <w:p w:rsidR="00405716" w:rsidRDefault="00405716" w:rsidP="00405716">
      <w:r>
        <w:t xml:space="preserve">All council members present voted aye.  None opposed.  None abstained.  </w:t>
      </w:r>
    </w:p>
    <w:p w:rsidR="00405716" w:rsidRDefault="00405716" w:rsidP="00405716"/>
    <w:p w:rsidR="00405716" w:rsidRPr="00226FC1" w:rsidRDefault="00405716" w:rsidP="00405716">
      <w:pPr>
        <w:pStyle w:val="NoSpacing"/>
        <w:jc w:val="center"/>
        <w:rPr>
          <w:b/>
        </w:rPr>
      </w:pPr>
      <w:r w:rsidRPr="00226FC1">
        <w:rPr>
          <w:b/>
        </w:rPr>
        <w:t>RESOLUTION</w:t>
      </w:r>
    </w:p>
    <w:p w:rsidR="00405716" w:rsidRPr="00226FC1" w:rsidRDefault="00405716" w:rsidP="00405716">
      <w:pPr>
        <w:pStyle w:val="NoSpacing"/>
        <w:jc w:val="center"/>
        <w:rPr>
          <w:b/>
        </w:rPr>
      </w:pPr>
      <w:r>
        <w:rPr>
          <w:b/>
        </w:rPr>
        <w:t>2017-161</w:t>
      </w:r>
    </w:p>
    <w:p w:rsidR="00405716" w:rsidRPr="00F25BD9" w:rsidRDefault="00405716" w:rsidP="00405716">
      <w:pPr>
        <w:pStyle w:val="NoSpacing"/>
        <w:jc w:val="center"/>
      </w:pPr>
    </w:p>
    <w:p w:rsidR="00405716" w:rsidRDefault="00405716" w:rsidP="0040571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05716" w:rsidRDefault="00405716" w:rsidP="00405716">
      <w:pPr>
        <w:rPr>
          <w:rFonts w:ascii="Times Roman" w:hAnsi="Times Roman"/>
        </w:rPr>
      </w:pPr>
    </w:p>
    <w:p w:rsidR="00405716" w:rsidRPr="00863287" w:rsidRDefault="00405716" w:rsidP="00405716">
      <w:pPr>
        <w:tabs>
          <w:tab w:val="left" w:pos="-360"/>
          <w:tab w:val="left" w:pos="0"/>
        </w:tabs>
        <w:rPr>
          <w:rFonts w:ascii="Times Roman" w:hAnsi="Times Roman"/>
        </w:rPr>
      </w:pPr>
      <w:r w:rsidRPr="00B5129A">
        <w:rPr>
          <w:b/>
        </w:rPr>
        <w:t xml:space="preserve">INTRODUCED:  </w:t>
      </w:r>
      <w:r>
        <w:t>Councilman Monte</w:t>
      </w:r>
    </w:p>
    <w:p w:rsidR="00405716" w:rsidRDefault="00405716" w:rsidP="00405716">
      <w:pPr>
        <w:pStyle w:val="NoSpacing"/>
        <w:tabs>
          <w:tab w:val="left" w:pos="-720"/>
          <w:tab w:val="left" w:pos="-360"/>
          <w:tab w:val="left" w:pos="0"/>
        </w:tabs>
      </w:pPr>
      <w:r w:rsidRPr="00B5129A">
        <w:rPr>
          <w:b/>
        </w:rPr>
        <w:t>SECOND:</w:t>
      </w:r>
      <w:r>
        <w:t xml:space="preserve">  Councilwoman Fischetti</w:t>
      </w:r>
    </w:p>
    <w:p w:rsidR="005B4C07" w:rsidRDefault="005B4C07" w:rsidP="00405716">
      <w:pPr>
        <w:pStyle w:val="NoSpacing"/>
        <w:tabs>
          <w:tab w:val="left" w:pos="-720"/>
          <w:tab w:val="left" w:pos="-360"/>
          <w:tab w:val="left" w:pos="0"/>
        </w:tabs>
      </w:pPr>
    </w:p>
    <w:p w:rsidR="005B4C07" w:rsidRDefault="005B4C07" w:rsidP="005B4C07">
      <w:pPr>
        <w:pStyle w:val="NoSpacing"/>
      </w:pPr>
      <w:r>
        <w:t>RESOLUTION TO URGE REPRESENTATIVES FROM THE STATE OF NEW JERSEY TO SUPPORT THE LEGISLATIVE ACTION TO RE-AUTHORIZE AND EXTEND THE NATIONAL FLOOD INSURANCE PROGRAM (“NFIP)</w:t>
      </w:r>
    </w:p>
    <w:p w:rsidR="005B4C07" w:rsidRDefault="005B4C07" w:rsidP="005B4C07">
      <w:pPr>
        <w:pStyle w:val="NoSpacing"/>
      </w:pPr>
    </w:p>
    <w:p w:rsidR="005B4C07" w:rsidRDefault="005B4C07" w:rsidP="005B4C07">
      <w:pPr>
        <w:pStyle w:val="NoSpacing"/>
      </w:pPr>
      <w:r>
        <w:rPr>
          <w:b/>
        </w:rPr>
        <w:t>WHEREAS</w:t>
      </w:r>
      <w:r>
        <w:t xml:space="preserve">, floods are the most common and most destructive natural disasters in the United States; and </w:t>
      </w:r>
    </w:p>
    <w:p w:rsidR="005B4C07" w:rsidRDefault="005B4C07" w:rsidP="005B4C07">
      <w:pPr>
        <w:pStyle w:val="NoSpacing"/>
      </w:pPr>
    </w:p>
    <w:p w:rsidR="005B4C07" w:rsidRDefault="005B4C07" w:rsidP="005B4C07">
      <w:pPr>
        <w:pStyle w:val="NoSpacing"/>
      </w:pPr>
      <w:r>
        <w:rPr>
          <w:b/>
        </w:rPr>
        <w:t xml:space="preserve">WHEREAS, </w:t>
      </w:r>
      <w:r>
        <w:t xml:space="preserve">the National Flood Insurance Act authorizes a National Flood Insurance Program (“NFIP”); and </w:t>
      </w:r>
    </w:p>
    <w:p w:rsidR="005B4C07" w:rsidRDefault="005B4C07" w:rsidP="005B4C07">
      <w:pPr>
        <w:pStyle w:val="NoSpacing"/>
      </w:pPr>
    </w:p>
    <w:p w:rsidR="005B4C07" w:rsidRDefault="005B4C07" w:rsidP="005B4C07">
      <w:pPr>
        <w:pStyle w:val="NoSpacing"/>
      </w:pPr>
      <w:r>
        <w:rPr>
          <w:b/>
        </w:rPr>
        <w:t>WHEREAS¸</w:t>
      </w:r>
      <w:r w:rsidRPr="00FB1E9A">
        <w:t xml:space="preserve"> </w:t>
      </w:r>
      <w:r>
        <w:t>the NFIP is a Federal program created by Congress to mitigate future flood losses nationwide and to provide access to affordable, federally backed flood insurance protection for property owners; and</w:t>
      </w:r>
    </w:p>
    <w:p w:rsidR="005B4C07" w:rsidRDefault="005B4C07" w:rsidP="005B4C07">
      <w:pPr>
        <w:pStyle w:val="NoSpacing"/>
      </w:pPr>
    </w:p>
    <w:p w:rsidR="005B4C07" w:rsidRDefault="005B4C07" w:rsidP="005B4C07">
      <w:pPr>
        <w:pStyle w:val="NoSpacing"/>
      </w:pPr>
      <w:r>
        <w:rPr>
          <w:b/>
        </w:rPr>
        <w:t>WHEREAS</w:t>
      </w:r>
      <w:r>
        <w:t>, the NFIP is designed to provide an insurance alternative to disaster assistance to meet the escalating costs of repairing damage to buildings and their contents caused by floods; and  </w:t>
      </w:r>
    </w:p>
    <w:p w:rsidR="005B4C07" w:rsidRPr="00FB1E9A" w:rsidRDefault="005B4C07" w:rsidP="005B4C07">
      <w:pPr>
        <w:pStyle w:val="NoSpacing"/>
      </w:pPr>
    </w:p>
    <w:p w:rsidR="005B4C07" w:rsidRDefault="005B4C07" w:rsidP="005B4C07">
      <w:pPr>
        <w:pStyle w:val="NoSpacing"/>
      </w:pPr>
      <w:r>
        <w:rPr>
          <w:b/>
        </w:rPr>
        <w:t>WHEREAS</w:t>
      </w:r>
      <w:r>
        <w:t>, New Jersey is fourth in the nation in the number of NFIP policies enforced and third in total value of claims paid; and</w:t>
      </w:r>
    </w:p>
    <w:p w:rsidR="005B4C07" w:rsidRDefault="005B4C07" w:rsidP="005B4C07">
      <w:pPr>
        <w:pStyle w:val="NoSpacing"/>
      </w:pPr>
    </w:p>
    <w:p w:rsidR="005B4C07" w:rsidRDefault="005B4C07" w:rsidP="005B4C07">
      <w:pPr>
        <w:pStyle w:val="NoSpacing"/>
      </w:pPr>
      <w:r>
        <w:rPr>
          <w:b/>
        </w:rPr>
        <w:t>WHEREAS</w:t>
      </w:r>
      <w:r>
        <w:t xml:space="preserve">, five hundred and fifty-two communities in New Jersey participate as members of the NFIP which amounts to over 230,000 policies enforced throughout the State of New Jersey; and </w:t>
      </w:r>
    </w:p>
    <w:p w:rsidR="005B4C07" w:rsidRDefault="005B4C07" w:rsidP="005B4C07">
      <w:pPr>
        <w:pStyle w:val="NoSpacing"/>
      </w:pPr>
    </w:p>
    <w:p w:rsidR="005B4C07" w:rsidRDefault="005B4C07" w:rsidP="005B4C07">
      <w:pPr>
        <w:pStyle w:val="NoSpacing"/>
      </w:pPr>
      <w:r>
        <w:rPr>
          <w:b/>
        </w:rPr>
        <w:t>WHEREAS</w:t>
      </w:r>
      <w:r>
        <w:t>, the NFIP maintains a significant role in providing financial protection against flood events to New Jersey residents; and</w:t>
      </w:r>
    </w:p>
    <w:p w:rsidR="005B4C07" w:rsidRDefault="005B4C07" w:rsidP="005B4C07">
      <w:pPr>
        <w:pStyle w:val="NoSpacing"/>
      </w:pPr>
    </w:p>
    <w:p w:rsidR="005B4C07" w:rsidRDefault="005B4C07" w:rsidP="005B4C07">
      <w:pPr>
        <w:pStyle w:val="NoSpacing"/>
      </w:pPr>
      <w:r>
        <w:rPr>
          <w:b/>
        </w:rPr>
        <w:t>WHEREAS</w:t>
      </w:r>
      <w:r>
        <w:t xml:space="preserve">, the NFIP is set to expire on September 30, 2017; and </w:t>
      </w:r>
    </w:p>
    <w:p w:rsidR="005B4C07" w:rsidRDefault="005B4C07" w:rsidP="005B4C07">
      <w:pPr>
        <w:pStyle w:val="NoSpacing"/>
      </w:pPr>
    </w:p>
    <w:p w:rsidR="005B4C07" w:rsidRDefault="005B4C07" w:rsidP="005B4C07">
      <w:pPr>
        <w:pStyle w:val="NoSpacing"/>
      </w:pPr>
      <w:r>
        <w:rPr>
          <w:b/>
        </w:rPr>
        <w:t>WHEREAS</w:t>
      </w:r>
      <w:r>
        <w:t xml:space="preserve">, the expiration of this program could cause catastrophic loss of insurance coverage against flooding which is the number one cause of loss of property throughout the United States; and </w:t>
      </w:r>
    </w:p>
    <w:p w:rsidR="005B4C07" w:rsidRDefault="005B4C07" w:rsidP="005B4C07">
      <w:pPr>
        <w:pStyle w:val="NoSpacing"/>
      </w:pPr>
    </w:p>
    <w:p w:rsidR="005B4C07" w:rsidRDefault="005B4C07" w:rsidP="005B4C07">
      <w:pPr>
        <w:pStyle w:val="NoSpacing"/>
      </w:pPr>
      <w:r>
        <w:rPr>
          <w:b/>
        </w:rPr>
        <w:t>WHEREAS</w:t>
      </w:r>
      <w:r>
        <w:t xml:space="preserve">, in the event the program were to expire, the consequences in the form of disruption of coverage and the potential financial burdens to residents throughout the State of New Jersey will be of great economic significance; and </w:t>
      </w:r>
    </w:p>
    <w:p w:rsidR="005B4C07" w:rsidRDefault="005B4C07" w:rsidP="005B4C07">
      <w:pPr>
        <w:pStyle w:val="NoSpacing"/>
      </w:pPr>
    </w:p>
    <w:p w:rsidR="005B4C07" w:rsidRDefault="005B4C07" w:rsidP="005B4C07">
      <w:pPr>
        <w:pStyle w:val="NoSpacing"/>
      </w:pPr>
      <w:r>
        <w:rPr>
          <w:b/>
        </w:rPr>
        <w:t>WHEREAS</w:t>
      </w:r>
      <w:r>
        <w:t>,  the purpose of this Resolution is to urge the Borough of Edgewater Federal Representatives to support the extension of the NFIP which promotes the public health, safety and general welfare and minimizes public and private losses due to flooding events in the State of New Jersey</w:t>
      </w:r>
    </w:p>
    <w:p w:rsidR="005B4C07" w:rsidRPr="0008374F" w:rsidRDefault="005B4C07" w:rsidP="005B4C07">
      <w:pPr>
        <w:pStyle w:val="NoSpacing"/>
      </w:pPr>
    </w:p>
    <w:p w:rsidR="005B4C07" w:rsidRDefault="005B4C07" w:rsidP="005B4C07">
      <w:pPr>
        <w:pStyle w:val="NoSpacing"/>
      </w:pPr>
      <w:r>
        <w:rPr>
          <w:b/>
        </w:rPr>
        <w:t xml:space="preserve">NOW, THEREFORE, BE IT RESOLVED, </w:t>
      </w:r>
      <w:r>
        <w:t>that the Borough of Edgewater hereby urges its Federal Legislators and Representatives to take any and all necessary action to insure that the National Flood Insurance Program is extended beyond the September 30, 2017 expiration date, and</w:t>
      </w:r>
    </w:p>
    <w:p w:rsidR="005B4C07" w:rsidRDefault="005B4C07" w:rsidP="005B4C07">
      <w:pPr>
        <w:pStyle w:val="NoSpacing"/>
      </w:pPr>
    </w:p>
    <w:p w:rsidR="005B4C07" w:rsidRPr="00806AC7" w:rsidRDefault="005B4C07" w:rsidP="005B4C07">
      <w:pPr>
        <w:pStyle w:val="NoSpacing"/>
      </w:pPr>
      <w:r>
        <w:rPr>
          <w:b/>
        </w:rPr>
        <w:t xml:space="preserve">BE IT FURTHER RESOLVED, </w:t>
      </w:r>
      <w:r>
        <w:t>that a copy of this Resolution shall be forwarded to the Borough of Edgewater Federal Legislators and Representatives.</w:t>
      </w:r>
    </w:p>
    <w:p w:rsidR="005B4C07" w:rsidRPr="00AF723D" w:rsidRDefault="005B4C07" w:rsidP="005B4C07">
      <w:pPr>
        <w:pStyle w:val="NoSpacing"/>
      </w:pPr>
      <w:r w:rsidRPr="00AF723D">
        <w:t>.</w:t>
      </w:r>
    </w:p>
    <w:p w:rsidR="00405716" w:rsidRDefault="00405716" w:rsidP="00405716">
      <w:r>
        <w:t xml:space="preserve">All council members present voted aye.  None opposed.  None abstained.  </w:t>
      </w:r>
    </w:p>
    <w:p w:rsidR="00405716" w:rsidRDefault="00405716" w:rsidP="00405716"/>
    <w:p w:rsidR="00405716" w:rsidRPr="00226FC1" w:rsidRDefault="00405716" w:rsidP="00405716">
      <w:pPr>
        <w:pStyle w:val="NoSpacing"/>
        <w:jc w:val="center"/>
        <w:rPr>
          <w:b/>
        </w:rPr>
      </w:pPr>
      <w:r w:rsidRPr="00226FC1">
        <w:rPr>
          <w:b/>
        </w:rPr>
        <w:t>RESOLUTION</w:t>
      </w:r>
    </w:p>
    <w:p w:rsidR="00405716" w:rsidRPr="00226FC1" w:rsidRDefault="00405716" w:rsidP="00405716">
      <w:pPr>
        <w:pStyle w:val="NoSpacing"/>
        <w:jc w:val="center"/>
        <w:rPr>
          <w:b/>
        </w:rPr>
      </w:pPr>
      <w:r>
        <w:rPr>
          <w:b/>
        </w:rPr>
        <w:t>2017-162</w:t>
      </w:r>
    </w:p>
    <w:p w:rsidR="00405716" w:rsidRPr="00F25BD9" w:rsidRDefault="00405716" w:rsidP="00405716">
      <w:pPr>
        <w:pStyle w:val="NoSpacing"/>
        <w:jc w:val="center"/>
      </w:pPr>
    </w:p>
    <w:p w:rsidR="00405716" w:rsidRDefault="00405716" w:rsidP="0040571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05716" w:rsidRDefault="00405716" w:rsidP="00405716">
      <w:pPr>
        <w:rPr>
          <w:rFonts w:ascii="Times Roman" w:hAnsi="Times Roman"/>
        </w:rPr>
      </w:pPr>
    </w:p>
    <w:p w:rsidR="00405716" w:rsidRPr="00863287" w:rsidRDefault="00405716" w:rsidP="00405716">
      <w:pPr>
        <w:tabs>
          <w:tab w:val="left" w:pos="-360"/>
          <w:tab w:val="left" w:pos="0"/>
        </w:tabs>
        <w:rPr>
          <w:rFonts w:ascii="Times Roman" w:hAnsi="Times Roman"/>
        </w:rPr>
      </w:pPr>
      <w:r w:rsidRPr="00B5129A">
        <w:rPr>
          <w:b/>
        </w:rPr>
        <w:t xml:space="preserve">INTRODUCED:  </w:t>
      </w:r>
      <w:r>
        <w:t>Councilman Monte</w:t>
      </w:r>
    </w:p>
    <w:p w:rsidR="00405716" w:rsidRDefault="00405716" w:rsidP="00405716">
      <w:pPr>
        <w:pStyle w:val="NoSpacing"/>
        <w:tabs>
          <w:tab w:val="left" w:pos="-720"/>
          <w:tab w:val="left" w:pos="-360"/>
          <w:tab w:val="left" w:pos="0"/>
        </w:tabs>
      </w:pPr>
      <w:r w:rsidRPr="00B5129A">
        <w:rPr>
          <w:b/>
        </w:rPr>
        <w:t>SECOND:</w:t>
      </w:r>
      <w:r>
        <w:t xml:space="preserve">  Councilwoman Fischetti</w:t>
      </w:r>
    </w:p>
    <w:p w:rsidR="00405716" w:rsidRDefault="00405716" w:rsidP="00405716">
      <w:pPr>
        <w:pStyle w:val="NoSpacing"/>
        <w:tabs>
          <w:tab w:val="left" w:pos="-720"/>
          <w:tab w:val="left" w:pos="-360"/>
          <w:tab w:val="left" w:pos="0"/>
        </w:tabs>
      </w:pPr>
    </w:p>
    <w:p w:rsidR="00405716" w:rsidRDefault="00405716" w:rsidP="00405716">
      <w:pPr>
        <w:pStyle w:val="NoSpacing"/>
        <w:rPr>
          <w:rFonts w:ascii="Times New Roman" w:hAnsi="Times New Roman"/>
          <w:b/>
        </w:rPr>
      </w:pPr>
      <w:r w:rsidRPr="006771C1">
        <w:rPr>
          <w:rFonts w:ascii="Times New Roman" w:hAnsi="Times New Roman"/>
          <w:b/>
        </w:rPr>
        <w:t>A R</w:t>
      </w:r>
      <w:r>
        <w:rPr>
          <w:rFonts w:ascii="Times New Roman" w:hAnsi="Times New Roman"/>
          <w:b/>
        </w:rPr>
        <w:t>ESOLUTION AUTHORIZING INCLUSION IN THEBERGEN COUNTY COMMUNITY DEVELOPMENT PROGRAM FY 2018 - 2020</w:t>
      </w:r>
    </w:p>
    <w:p w:rsidR="00405716" w:rsidRDefault="00405716" w:rsidP="00405716">
      <w:pPr>
        <w:spacing w:before="240"/>
        <w:jc w:val="both"/>
        <w:rPr>
          <w:rFonts w:ascii="Times New Roman" w:hAnsi="Times New Roman"/>
        </w:rPr>
      </w:pPr>
      <w:r>
        <w:rPr>
          <w:rFonts w:ascii="Times New Roman" w:hAnsi="Times New Roman"/>
          <w:b/>
          <w:caps/>
        </w:rPr>
        <w:tab/>
      </w:r>
      <w:r w:rsidRPr="00BE1316">
        <w:rPr>
          <w:rFonts w:ascii="Times New Roman" w:hAnsi="Times New Roman"/>
          <w:b/>
          <w:caps/>
        </w:rPr>
        <w:t>WHEREAS,</w:t>
      </w:r>
      <w:r w:rsidRPr="00BE1316">
        <w:rPr>
          <w:rFonts w:ascii="Times New Roman" w:hAnsi="Times New Roman"/>
          <w:caps/>
        </w:rPr>
        <w:t xml:space="preserve"> </w:t>
      </w:r>
      <w:r>
        <w:rPr>
          <w:rFonts w:ascii="Times New Roman" w:hAnsi="Times New Roman"/>
        </w:rPr>
        <w:t>certain</w:t>
      </w:r>
      <w:r w:rsidRPr="00BE1316">
        <w:rPr>
          <w:rFonts w:ascii="Times New Roman" w:hAnsi="Times New Roman"/>
        </w:rPr>
        <w:t xml:space="preserve"> Federal funds are potentially available to the County </w:t>
      </w:r>
      <w:r>
        <w:rPr>
          <w:rFonts w:ascii="Times New Roman" w:hAnsi="Times New Roman"/>
        </w:rPr>
        <w:t>of Bergen under T</w:t>
      </w:r>
      <w:r w:rsidRPr="00BE1316">
        <w:rPr>
          <w:rFonts w:ascii="Times New Roman" w:hAnsi="Times New Roman"/>
        </w:rPr>
        <w:t>itle I of the Housing and Community Development Act of 1974, as amended</w:t>
      </w:r>
      <w:r>
        <w:rPr>
          <w:rFonts w:ascii="Times New Roman" w:hAnsi="Times New Roman"/>
        </w:rPr>
        <w:t>;</w:t>
      </w:r>
      <w:r w:rsidRPr="00BE1316">
        <w:rPr>
          <w:rFonts w:ascii="Times New Roman" w:hAnsi="Times New Roman"/>
        </w:rPr>
        <w:t xml:space="preserve">  </w:t>
      </w:r>
      <w:r>
        <w:rPr>
          <w:rFonts w:ascii="Times New Roman" w:hAnsi="Times New Roman"/>
        </w:rPr>
        <w:t xml:space="preserve">the </w:t>
      </w:r>
      <w:r w:rsidRPr="00BE1316">
        <w:rPr>
          <w:rFonts w:ascii="Times New Roman" w:hAnsi="Times New Roman"/>
        </w:rPr>
        <w:t xml:space="preserve">HOME </w:t>
      </w:r>
      <w:r>
        <w:rPr>
          <w:rFonts w:ascii="Times New Roman" w:hAnsi="Times New Roman"/>
        </w:rPr>
        <w:t>I</w:t>
      </w:r>
      <w:r w:rsidRPr="00BE1316">
        <w:rPr>
          <w:rFonts w:ascii="Times New Roman" w:hAnsi="Times New Roman"/>
        </w:rPr>
        <w:t>nvestment Partnership Act of 1990, as amended; and</w:t>
      </w:r>
      <w:r>
        <w:rPr>
          <w:rFonts w:ascii="Times New Roman" w:hAnsi="Times New Roman"/>
        </w:rPr>
        <w:t xml:space="preserve"> the Emergency Solutions Grant of 2012; and</w:t>
      </w:r>
    </w:p>
    <w:p w:rsidR="00405716" w:rsidRDefault="00405716" w:rsidP="00405716">
      <w:pPr>
        <w:spacing w:before="240"/>
        <w:jc w:val="both"/>
        <w:rPr>
          <w:rFonts w:ascii="Times New Roman" w:hAnsi="Times New Roman"/>
        </w:rPr>
      </w:pPr>
      <w:r>
        <w:rPr>
          <w:rFonts w:ascii="Times New Roman" w:hAnsi="Times New Roman"/>
        </w:rPr>
        <w:tab/>
      </w:r>
      <w:r>
        <w:rPr>
          <w:rFonts w:ascii="Times New Roman" w:hAnsi="Times New Roman"/>
          <w:b/>
        </w:rPr>
        <w:t>WHEREAS</w:t>
      </w:r>
      <w:r w:rsidRPr="00BE1316">
        <w:rPr>
          <w:rFonts w:ascii="Times New Roman" w:hAnsi="Times New Roman"/>
        </w:rPr>
        <w:t xml:space="preserve">, the current Interlocal Services </w:t>
      </w:r>
      <w:r>
        <w:rPr>
          <w:rFonts w:ascii="Times New Roman" w:hAnsi="Times New Roman"/>
        </w:rPr>
        <w:t xml:space="preserve">Cooperative </w:t>
      </w:r>
      <w:r w:rsidRPr="00BE1316">
        <w:rPr>
          <w:rFonts w:ascii="Times New Roman" w:hAnsi="Times New Roman"/>
        </w:rPr>
        <w:t>Agreement contains an automatic renewal clause to expedite the notification of the inclusion process; and</w:t>
      </w:r>
    </w:p>
    <w:p w:rsidR="00405716" w:rsidRDefault="00405716" w:rsidP="00405716">
      <w:pPr>
        <w:spacing w:before="240"/>
        <w:jc w:val="both"/>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xml:space="preserve"> by June 12, 2017, each Municipality must notify the Bergen County Division of Community Development of its intent to continue as a participant in the Urban County entitlement programs noted above; and</w:t>
      </w:r>
    </w:p>
    <w:p w:rsidR="00405716" w:rsidRDefault="00405716" w:rsidP="00405716">
      <w:pPr>
        <w:spacing w:before="240"/>
        <w:jc w:val="both"/>
        <w:rPr>
          <w:rFonts w:ascii="Times New Roman" w:hAnsi="Times New Roman"/>
        </w:rPr>
      </w:pPr>
      <w:r>
        <w:rPr>
          <w:rFonts w:ascii="Times New Roman" w:hAnsi="Times New Roman"/>
        </w:rPr>
        <w:tab/>
      </w:r>
      <w:r>
        <w:rPr>
          <w:rFonts w:ascii="Times New Roman" w:hAnsi="Times New Roman"/>
          <w:b/>
        </w:rPr>
        <w:t xml:space="preserve">WHEREAS, </w:t>
      </w:r>
      <w:r>
        <w:rPr>
          <w:rFonts w:ascii="Times New Roman" w:hAnsi="Times New Roman"/>
        </w:rPr>
        <w:t>it is in the best interest of the Municipality of the Borough of Edgewater and its residents to participate in said Programs.</w:t>
      </w:r>
    </w:p>
    <w:p w:rsidR="00405716" w:rsidRPr="00343D24" w:rsidRDefault="00405716" w:rsidP="00405716">
      <w:pPr>
        <w:spacing w:before="240"/>
        <w:jc w:val="both"/>
        <w:rPr>
          <w:rFonts w:ascii="Times New Roman" w:hAnsi="Times New Roman"/>
        </w:rPr>
      </w:pPr>
      <w:r>
        <w:rPr>
          <w:rFonts w:ascii="Times New Roman" w:hAnsi="Times New Roman"/>
        </w:rPr>
        <w:tab/>
      </w:r>
      <w:r>
        <w:rPr>
          <w:rFonts w:ascii="Times New Roman" w:hAnsi="Times New Roman"/>
          <w:b/>
        </w:rPr>
        <w:t>NOW, THEREFORE, BE IT RESOLVED</w:t>
      </w:r>
      <w:r>
        <w:rPr>
          <w:rFonts w:ascii="Times New Roman" w:hAnsi="Times New Roman"/>
        </w:rPr>
        <w:t xml:space="preserve"> that the Mayor and Council of the Municipality of the Borough of Edgewater hereby notifies the Bergen County Division of Community Development of its decision to be included as a participant Municipality in the Urban County entitlement programs being the Community Development Block Grant Program, the </w:t>
      </w:r>
      <w:r w:rsidRPr="00343D24">
        <w:rPr>
          <w:rFonts w:ascii="Times New Roman" w:hAnsi="Times New Roman"/>
        </w:rPr>
        <w:t>HOME Investment Partnership Program</w:t>
      </w:r>
      <w:r>
        <w:rPr>
          <w:rFonts w:ascii="Times New Roman" w:hAnsi="Times New Roman"/>
        </w:rPr>
        <w:t>, and the Emergency Solutions Grant Program</w:t>
      </w:r>
      <w:r w:rsidRPr="00343D24">
        <w:rPr>
          <w:rFonts w:ascii="Times New Roman" w:hAnsi="Times New Roman"/>
        </w:rPr>
        <w:t xml:space="preserve"> for the Program Years 2018, 2019, 2020 (July 1, 2018 – June 30, 202</w:t>
      </w:r>
      <w:r>
        <w:rPr>
          <w:rFonts w:ascii="Times New Roman" w:hAnsi="Times New Roman"/>
        </w:rPr>
        <w:t>1</w:t>
      </w:r>
      <w:r w:rsidRPr="00343D24">
        <w:rPr>
          <w:rFonts w:ascii="Times New Roman" w:hAnsi="Times New Roman"/>
        </w:rPr>
        <w:t>); and</w:t>
      </w:r>
    </w:p>
    <w:p w:rsidR="00405716" w:rsidRPr="00343D24" w:rsidRDefault="00405716" w:rsidP="00405716">
      <w:pPr>
        <w:spacing w:before="240"/>
        <w:jc w:val="both"/>
        <w:rPr>
          <w:rFonts w:ascii="Times New Roman" w:hAnsi="Times New Roman"/>
        </w:rPr>
      </w:pPr>
      <w:r w:rsidRPr="00343D24">
        <w:rPr>
          <w:rFonts w:ascii="Times New Roman" w:hAnsi="Times New Roman"/>
        </w:rPr>
        <w:tab/>
      </w:r>
      <w:r w:rsidRPr="00343D24">
        <w:rPr>
          <w:rFonts w:ascii="Times New Roman" w:hAnsi="Times New Roman"/>
          <w:b/>
        </w:rPr>
        <w:t>BE IT FURTHER RESOLVED,</w:t>
      </w:r>
      <w:r w:rsidRPr="00343D24">
        <w:rPr>
          <w:rFonts w:ascii="Times New Roman" w:hAnsi="Times New Roman"/>
        </w:rPr>
        <w:t xml:space="preserve"> that a copy of this resolution be forwarded to the Bergen County Division of Community Development no later than June 12, 2017.</w:t>
      </w:r>
    </w:p>
    <w:p w:rsidR="00405716" w:rsidRPr="00AF723D" w:rsidRDefault="00405716" w:rsidP="00405716">
      <w:pPr>
        <w:pStyle w:val="NoSpacing"/>
      </w:pPr>
    </w:p>
    <w:p w:rsidR="00405716" w:rsidRDefault="00405716" w:rsidP="00405716">
      <w:r>
        <w:t xml:space="preserve">All council members present voted aye.  None opposed.  None abstained.  </w:t>
      </w:r>
    </w:p>
    <w:p w:rsidR="00405716" w:rsidRDefault="00405716" w:rsidP="00405716"/>
    <w:p w:rsidR="00405716" w:rsidRPr="00226FC1" w:rsidRDefault="00405716" w:rsidP="00405716">
      <w:pPr>
        <w:pStyle w:val="NoSpacing"/>
        <w:jc w:val="center"/>
        <w:rPr>
          <w:b/>
        </w:rPr>
      </w:pPr>
      <w:r w:rsidRPr="00226FC1">
        <w:rPr>
          <w:b/>
        </w:rPr>
        <w:t>RESOLUTION</w:t>
      </w:r>
    </w:p>
    <w:p w:rsidR="00405716" w:rsidRPr="00226FC1" w:rsidRDefault="003B0924" w:rsidP="00405716">
      <w:pPr>
        <w:pStyle w:val="NoSpacing"/>
        <w:jc w:val="center"/>
        <w:rPr>
          <w:b/>
        </w:rPr>
      </w:pPr>
      <w:r>
        <w:rPr>
          <w:b/>
        </w:rPr>
        <w:t>2017-163</w:t>
      </w:r>
    </w:p>
    <w:p w:rsidR="00405716" w:rsidRPr="00F25BD9" w:rsidRDefault="00405716" w:rsidP="00405716">
      <w:pPr>
        <w:pStyle w:val="NoSpacing"/>
        <w:jc w:val="center"/>
      </w:pPr>
    </w:p>
    <w:p w:rsidR="00405716" w:rsidRDefault="00405716" w:rsidP="0040571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05716" w:rsidRDefault="00405716" w:rsidP="00405716">
      <w:pPr>
        <w:rPr>
          <w:rFonts w:ascii="Times Roman" w:hAnsi="Times Roman"/>
        </w:rPr>
      </w:pPr>
    </w:p>
    <w:p w:rsidR="00405716" w:rsidRPr="00863287" w:rsidRDefault="00405716" w:rsidP="00405716">
      <w:pPr>
        <w:tabs>
          <w:tab w:val="left" w:pos="-360"/>
          <w:tab w:val="left" w:pos="0"/>
        </w:tabs>
        <w:rPr>
          <w:rFonts w:ascii="Times Roman" w:hAnsi="Times Roman"/>
        </w:rPr>
      </w:pPr>
      <w:r w:rsidRPr="00B5129A">
        <w:rPr>
          <w:b/>
        </w:rPr>
        <w:t xml:space="preserve">INTRODUCED:  </w:t>
      </w:r>
      <w:r>
        <w:t>Councilman Monte</w:t>
      </w:r>
    </w:p>
    <w:p w:rsidR="00405716" w:rsidRDefault="00405716" w:rsidP="00405716">
      <w:pPr>
        <w:pStyle w:val="NoSpacing"/>
        <w:tabs>
          <w:tab w:val="left" w:pos="-720"/>
          <w:tab w:val="left" w:pos="-360"/>
          <w:tab w:val="left" w:pos="0"/>
        </w:tabs>
      </w:pPr>
      <w:r w:rsidRPr="00B5129A">
        <w:rPr>
          <w:b/>
        </w:rPr>
        <w:t>SECOND:</w:t>
      </w:r>
      <w:r>
        <w:t xml:space="preserve">  Councilwoman Fischetti</w:t>
      </w:r>
    </w:p>
    <w:p w:rsidR="00405716" w:rsidRDefault="00405716" w:rsidP="00405716">
      <w:pPr>
        <w:tabs>
          <w:tab w:val="left" w:pos="368"/>
        </w:tabs>
        <w:spacing w:after="0" w:line="277" w:lineRule="exact"/>
        <w:rPr>
          <w:b/>
          <w:sz w:val="20"/>
          <w:szCs w:val="20"/>
        </w:rPr>
      </w:pPr>
    </w:p>
    <w:p w:rsidR="00403B94" w:rsidRDefault="00403B94" w:rsidP="00403B94">
      <w:pPr>
        <w:pStyle w:val="NoSpacing"/>
        <w:rPr>
          <w:rFonts w:ascii="Times New Roman" w:hAnsi="Times New Roman"/>
          <w:b/>
        </w:rPr>
      </w:pPr>
      <w:r w:rsidRPr="006771C1">
        <w:rPr>
          <w:rFonts w:ascii="Times New Roman" w:hAnsi="Times New Roman"/>
          <w:b/>
        </w:rPr>
        <w:t>A R</w:t>
      </w:r>
      <w:r>
        <w:rPr>
          <w:rFonts w:ascii="Times New Roman" w:hAnsi="Times New Roman"/>
          <w:b/>
        </w:rPr>
        <w:t>ESOLUTION AUTHORIZING EXECUTION OF ANAGREEMENT WITH THE COUNTY OF BERGEN TO SUPERSEDE THECOOPERATIVE AGREEMENT DATED JULY 1, 2000 AND AMENDMENTS THERETOESTABLISHING THE BERGEN COUNTY COMMUNITY DEVELOPMENT PROGRAM</w:t>
      </w:r>
    </w:p>
    <w:p w:rsidR="00403B94" w:rsidRDefault="00403B94" w:rsidP="00403B94">
      <w:pPr>
        <w:spacing w:before="240"/>
        <w:jc w:val="both"/>
        <w:rPr>
          <w:rFonts w:ascii="Times New Roman" w:hAnsi="Times New Roman"/>
        </w:rPr>
      </w:pPr>
      <w:r>
        <w:rPr>
          <w:rFonts w:ascii="Times New Roman" w:hAnsi="Times New Roman"/>
          <w:b/>
          <w:caps/>
        </w:rPr>
        <w:tab/>
      </w:r>
      <w:r w:rsidRPr="00BE1316">
        <w:rPr>
          <w:rFonts w:ascii="Times New Roman" w:hAnsi="Times New Roman"/>
          <w:b/>
          <w:caps/>
        </w:rPr>
        <w:t>WHEREAS,</w:t>
      </w:r>
      <w:r w:rsidRPr="00BE1316">
        <w:rPr>
          <w:rFonts w:ascii="Times New Roman" w:hAnsi="Times New Roman"/>
          <w:caps/>
        </w:rPr>
        <w:t xml:space="preserve"> </w:t>
      </w:r>
      <w:r>
        <w:rPr>
          <w:rFonts w:ascii="Times New Roman" w:hAnsi="Times New Roman"/>
        </w:rPr>
        <w:t>certain</w:t>
      </w:r>
      <w:r w:rsidRPr="00BE1316">
        <w:rPr>
          <w:rFonts w:ascii="Times New Roman" w:hAnsi="Times New Roman"/>
        </w:rPr>
        <w:t xml:space="preserve"> Federal funds are potentially available to the County </w:t>
      </w:r>
      <w:r>
        <w:rPr>
          <w:rFonts w:ascii="Times New Roman" w:hAnsi="Times New Roman"/>
        </w:rPr>
        <w:t>of Bergen under T</w:t>
      </w:r>
      <w:r w:rsidRPr="00BE1316">
        <w:rPr>
          <w:rFonts w:ascii="Times New Roman" w:hAnsi="Times New Roman"/>
        </w:rPr>
        <w:t>itle I of the Housing and Community Development Act of 1974, as amended</w:t>
      </w:r>
      <w:r>
        <w:rPr>
          <w:rFonts w:ascii="Times New Roman" w:hAnsi="Times New Roman"/>
        </w:rPr>
        <w:t>;</w:t>
      </w:r>
      <w:r w:rsidRPr="00BE1316">
        <w:rPr>
          <w:rFonts w:ascii="Times New Roman" w:hAnsi="Times New Roman"/>
        </w:rPr>
        <w:t xml:space="preserve"> </w:t>
      </w:r>
      <w:r>
        <w:rPr>
          <w:rFonts w:ascii="Times New Roman" w:hAnsi="Times New Roman"/>
        </w:rPr>
        <w:t xml:space="preserve">the </w:t>
      </w:r>
      <w:r w:rsidRPr="00BE1316">
        <w:rPr>
          <w:rFonts w:ascii="Times New Roman" w:hAnsi="Times New Roman"/>
        </w:rPr>
        <w:t xml:space="preserve">HOME </w:t>
      </w:r>
      <w:r>
        <w:rPr>
          <w:rFonts w:ascii="Times New Roman" w:hAnsi="Times New Roman"/>
        </w:rPr>
        <w:t>I</w:t>
      </w:r>
      <w:r w:rsidRPr="00BE1316">
        <w:rPr>
          <w:rFonts w:ascii="Times New Roman" w:hAnsi="Times New Roman"/>
        </w:rPr>
        <w:t xml:space="preserve">nvestment Partnership Act of 1990, as amended; </w:t>
      </w:r>
      <w:r>
        <w:rPr>
          <w:rFonts w:ascii="Times New Roman" w:hAnsi="Times New Roman"/>
        </w:rPr>
        <w:t>and the Emergency Solutions Grant of 2012; and</w:t>
      </w:r>
    </w:p>
    <w:p w:rsidR="00403B94" w:rsidRDefault="00403B94" w:rsidP="00403B94">
      <w:pPr>
        <w:spacing w:before="240"/>
        <w:jc w:val="both"/>
        <w:rPr>
          <w:rFonts w:ascii="Times New Roman" w:hAnsi="Times New Roman"/>
        </w:rPr>
      </w:pPr>
      <w:r>
        <w:rPr>
          <w:rFonts w:ascii="Times New Roman" w:hAnsi="Times New Roman"/>
        </w:rPr>
        <w:tab/>
      </w:r>
      <w:r>
        <w:rPr>
          <w:rFonts w:ascii="Times New Roman" w:hAnsi="Times New Roman"/>
          <w:b/>
        </w:rPr>
        <w:t>WHEREAS</w:t>
      </w:r>
      <w:r w:rsidRPr="00BE1316">
        <w:rPr>
          <w:rFonts w:ascii="Times New Roman" w:hAnsi="Times New Roman"/>
        </w:rPr>
        <w:t xml:space="preserve">, </w:t>
      </w:r>
      <w:r>
        <w:rPr>
          <w:rFonts w:ascii="Times New Roman" w:hAnsi="Times New Roman"/>
        </w:rPr>
        <w:t>it is necessary to supersede an existing</w:t>
      </w:r>
      <w:r w:rsidRPr="00BE1316">
        <w:rPr>
          <w:rFonts w:ascii="Times New Roman" w:hAnsi="Times New Roman"/>
        </w:rPr>
        <w:t xml:space="preserve"> Interlocal Services </w:t>
      </w:r>
      <w:r>
        <w:rPr>
          <w:rFonts w:ascii="Times New Roman" w:hAnsi="Times New Roman"/>
        </w:rPr>
        <w:t xml:space="preserve">Cooperative </w:t>
      </w:r>
      <w:r w:rsidRPr="00BE1316">
        <w:rPr>
          <w:rFonts w:ascii="Times New Roman" w:hAnsi="Times New Roman"/>
        </w:rPr>
        <w:t xml:space="preserve">Agreement </w:t>
      </w:r>
      <w:r>
        <w:rPr>
          <w:rFonts w:ascii="Times New Roman" w:hAnsi="Times New Roman"/>
        </w:rPr>
        <w:t>for the County and its people to benefit from these Programs; and</w:t>
      </w:r>
    </w:p>
    <w:p w:rsidR="00403B94" w:rsidRDefault="00403B94" w:rsidP="00403B94">
      <w:pPr>
        <w:spacing w:before="240"/>
        <w:jc w:val="both"/>
        <w:rPr>
          <w:rFonts w:ascii="Times New Roman" w:hAnsi="Times New Roman"/>
        </w:rPr>
      </w:pPr>
      <w:r>
        <w:rPr>
          <w:rFonts w:ascii="Times New Roman" w:hAnsi="Times New Roman"/>
        </w:rPr>
        <w:tab/>
      </w:r>
      <w:r>
        <w:rPr>
          <w:rFonts w:ascii="Times New Roman" w:hAnsi="Times New Roman"/>
          <w:b/>
        </w:rPr>
        <w:t xml:space="preserve">WHEREAS, </w:t>
      </w:r>
      <w:r>
        <w:rPr>
          <w:rFonts w:ascii="Times New Roman" w:hAnsi="Times New Roman"/>
        </w:rPr>
        <w:t>an Agreement has been proposed under which the Municipality of the Borough of Edgewater and the County of Bergen in cooperation with other Municipalities, will modify an Interlocal Services Program pursuant to N.J.S.A. 40:8A-1 et seq.; and</w:t>
      </w:r>
    </w:p>
    <w:p w:rsidR="00403B94" w:rsidRDefault="00403B94" w:rsidP="00403B94">
      <w:pPr>
        <w:pStyle w:val="NoSpacing"/>
        <w:jc w:val="both"/>
        <w:rPr>
          <w:rFonts w:ascii="Times New Roman" w:hAnsi="Times New Roman"/>
        </w:rPr>
      </w:pPr>
      <w:r>
        <w:tab/>
      </w:r>
      <w:r w:rsidRPr="00B2342B">
        <w:rPr>
          <w:rFonts w:ascii="Times New Roman" w:hAnsi="Times New Roman"/>
          <w:b/>
        </w:rPr>
        <w:t xml:space="preserve">WHEREAS, </w:t>
      </w:r>
      <w:r>
        <w:rPr>
          <w:rFonts w:ascii="Times New Roman" w:hAnsi="Times New Roman"/>
        </w:rPr>
        <w:t>it is in the best interest of the Municipality of the Borough of Edgewater</w:t>
      </w:r>
    </w:p>
    <w:p w:rsidR="00403B94" w:rsidRPr="00B2342B" w:rsidRDefault="00403B94" w:rsidP="00403B94">
      <w:pPr>
        <w:pStyle w:val="NoSpacing"/>
        <w:jc w:val="both"/>
        <w:rPr>
          <w:rFonts w:ascii="Times New Roman" w:hAnsi="Times New Roman"/>
        </w:rPr>
      </w:pPr>
      <w:r w:rsidRPr="00B2342B">
        <w:rPr>
          <w:rFonts w:ascii="Times New Roman" w:hAnsi="Times New Roman"/>
        </w:rPr>
        <w:t>to enter into such an Agreement.</w:t>
      </w:r>
    </w:p>
    <w:p w:rsidR="00403B94" w:rsidRDefault="00403B94" w:rsidP="00403B94">
      <w:pPr>
        <w:spacing w:before="240"/>
        <w:jc w:val="both"/>
        <w:rPr>
          <w:rFonts w:ascii="Times New Roman" w:hAnsi="Times New Roman"/>
        </w:rPr>
      </w:pPr>
      <w:r>
        <w:rPr>
          <w:rFonts w:ascii="Times New Roman" w:hAnsi="Times New Roman"/>
        </w:rPr>
        <w:tab/>
      </w:r>
      <w:r>
        <w:rPr>
          <w:rFonts w:ascii="Times New Roman" w:hAnsi="Times New Roman"/>
          <w:b/>
        </w:rPr>
        <w:t>NOW, THEREFORE, BE IT RESOLVED</w:t>
      </w:r>
      <w:r>
        <w:rPr>
          <w:rFonts w:ascii="Times New Roman" w:hAnsi="Times New Roman"/>
        </w:rPr>
        <w:t xml:space="preserve"> by the Municipality of the Borough of Edgewater that the Agreement entitled “Three Year Cooperative Agreement” (an Agreement superseding the Cooperative Agreement dated July 1, 2000 – June 30, 2003) to clarify the planning and implementation procedures and to enable the Municipality to make a Three Year irrevocable commitment to participate in the Community Development Block Grant Program, the Home Investment Partnership Program, and the Emergency Solutions Grant Program for the Program Years 2018, 2019, and 2020 (July 1, 2018 – June 30, 2021) be executed by the Mayor and Municipal Clerk in accordance with the provisions of law; and</w:t>
      </w:r>
    </w:p>
    <w:p w:rsidR="00403B94" w:rsidRPr="00343D24" w:rsidRDefault="00403B94" w:rsidP="00403B94">
      <w:pPr>
        <w:spacing w:before="240"/>
        <w:jc w:val="both"/>
        <w:rPr>
          <w:rFonts w:ascii="Times New Roman" w:hAnsi="Times New Roman"/>
        </w:rPr>
      </w:pPr>
      <w:r w:rsidRPr="00343D24">
        <w:rPr>
          <w:rFonts w:ascii="Times New Roman" w:hAnsi="Times New Roman"/>
        </w:rPr>
        <w:tab/>
      </w:r>
      <w:r w:rsidRPr="00343D24">
        <w:rPr>
          <w:rFonts w:ascii="Times New Roman" w:hAnsi="Times New Roman"/>
          <w:b/>
        </w:rPr>
        <w:t>BE IT FURTHER RESOLVED,</w:t>
      </w:r>
      <w:r w:rsidRPr="00343D24">
        <w:rPr>
          <w:rFonts w:ascii="Times New Roman" w:hAnsi="Times New Roman"/>
        </w:rPr>
        <w:t xml:space="preserve"> that this resolution </w:t>
      </w:r>
      <w:r>
        <w:rPr>
          <w:rFonts w:ascii="Times New Roman" w:hAnsi="Times New Roman"/>
        </w:rPr>
        <w:t>shall take effect immediately in accordance with law.</w:t>
      </w:r>
    </w:p>
    <w:p w:rsidR="00403B94" w:rsidRPr="00AF723D" w:rsidRDefault="00403B94" w:rsidP="00403B94">
      <w:pPr>
        <w:pStyle w:val="NoSpacing"/>
      </w:pPr>
      <w:r w:rsidRPr="00AF723D">
        <w:t>.</w:t>
      </w:r>
    </w:p>
    <w:p w:rsidR="00403B94" w:rsidRDefault="00403B94" w:rsidP="00403B94">
      <w:r>
        <w:t xml:space="preserve">All council members present voted aye.  None opposed.  None abstained.  </w:t>
      </w:r>
    </w:p>
    <w:p w:rsidR="00403B94" w:rsidRDefault="00403B94" w:rsidP="00403B94"/>
    <w:p w:rsidR="00403B94" w:rsidRPr="00226FC1" w:rsidRDefault="00403B94" w:rsidP="00403B94">
      <w:pPr>
        <w:pStyle w:val="NoSpacing"/>
        <w:jc w:val="center"/>
        <w:rPr>
          <w:b/>
        </w:rPr>
      </w:pPr>
      <w:r w:rsidRPr="00226FC1">
        <w:rPr>
          <w:b/>
        </w:rPr>
        <w:t>RESOLUTION</w:t>
      </w:r>
    </w:p>
    <w:p w:rsidR="00403B94" w:rsidRPr="00226FC1" w:rsidRDefault="00403B94" w:rsidP="00403B94">
      <w:pPr>
        <w:pStyle w:val="NoSpacing"/>
        <w:jc w:val="center"/>
        <w:rPr>
          <w:b/>
        </w:rPr>
      </w:pPr>
      <w:r>
        <w:rPr>
          <w:b/>
        </w:rPr>
        <w:t>2017-164</w:t>
      </w:r>
    </w:p>
    <w:p w:rsidR="00403B94" w:rsidRPr="00F25BD9" w:rsidRDefault="00403B94" w:rsidP="00403B94">
      <w:pPr>
        <w:pStyle w:val="NoSpacing"/>
        <w:jc w:val="center"/>
      </w:pPr>
    </w:p>
    <w:p w:rsidR="00403B94" w:rsidRDefault="00403B94" w:rsidP="00403B9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403B94" w:rsidRDefault="00403B94" w:rsidP="00403B94">
      <w:pPr>
        <w:rPr>
          <w:rFonts w:ascii="Times Roman" w:hAnsi="Times Roman"/>
        </w:rPr>
      </w:pPr>
    </w:p>
    <w:p w:rsidR="00403B94" w:rsidRPr="00863287" w:rsidRDefault="00403B94" w:rsidP="00403B94">
      <w:pPr>
        <w:tabs>
          <w:tab w:val="left" w:pos="-360"/>
          <w:tab w:val="left" w:pos="0"/>
        </w:tabs>
        <w:rPr>
          <w:rFonts w:ascii="Times Roman" w:hAnsi="Times Roman"/>
        </w:rPr>
      </w:pPr>
      <w:r w:rsidRPr="00B5129A">
        <w:rPr>
          <w:b/>
        </w:rPr>
        <w:t xml:space="preserve">INTRODUCED:  </w:t>
      </w:r>
      <w:r>
        <w:t>Councilman Monte</w:t>
      </w:r>
    </w:p>
    <w:p w:rsidR="00403B94" w:rsidRDefault="00403B94" w:rsidP="00403B94">
      <w:pPr>
        <w:pStyle w:val="NoSpacing"/>
        <w:tabs>
          <w:tab w:val="left" w:pos="-720"/>
          <w:tab w:val="left" w:pos="-360"/>
          <w:tab w:val="left" w:pos="0"/>
        </w:tabs>
      </w:pPr>
      <w:r w:rsidRPr="00B5129A">
        <w:rPr>
          <w:b/>
        </w:rPr>
        <w:t>SECOND:</w:t>
      </w:r>
      <w:r>
        <w:t xml:space="preserve">  Councilwoman Fischetti</w:t>
      </w:r>
    </w:p>
    <w:p w:rsidR="00403B94" w:rsidRDefault="00403B94" w:rsidP="00403B94">
      <w:pPr>
        <w:pStyle w:val="NoSpacing"/>
        <w:tabs>
          <w:tab w:val="left" w:pos="-720"/>
          <w:tab w:val="left" w:pos="-360"/>
          <w:tab w:val="left" w:pos="0"/>
        </w:tabs>
      </w:pPr>
    </w:p>
    <w:p w:rsidR="005B4C07" w:rsidRDefault="005B4C07" w:rsidP="005B4C07">
      <w:pPr>
        <w:spacing w:after="0"/>
        <w:ind w:left="-630"/>
        <w:rPr>
          <w:b/>
        </w:rPr>
      </w:pPr>
      <w:r>
        <w:rPr>
          <w:b/>
        </w:rPr>
        <w:t>Appointment of Police Communications Clerks</w:t>
      </w:r>
    </w:p>
    <w:p w:rsidR="005B4C07" w:rsidRDefault="005B4C07" w:rsidP="005B4C07">
      <w:pPr>
        <w:spacing w:after="0"/>
        <w:ind w:left="-630"/>
        <w:rPr>
          <w:b/>
        </w:rPr>
      </w:pPr>
    </w:p>
    <w:p w:rsidR="005B4C07" w:rsidRDefault="005B4C07" w:rsidP="005B4C07">
      <w:pPr>
        <w:spacing w:after="0"/>
        <w:ind w:left="-630"/>
      </w:pPr>
      <w:r w:rsidRPr="00095D07">
        <w:rPr>
          <w:b/>
        </w:rPr>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5B4C07" w:rsidRDefault="005B4C07" w:rsidP="005B4C07">
      <w:pPr>
        <w:spacing w:after="0"/>
        <w:ind w:left="-630"/>
        <w:rPr>
          <w:rFonts w:eastAsia="Times New Roman"/>
          <w:b/>
        </w:rPr>
      </w:pPr>
    </w:p>
    <w:p w:rsidR="005B4C07" w:rsidRPr="00D12A7B" w:rsidRDefault="005B4C07" w:rsidP="005B4C07">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5B4C07" w:rsidRPr="00095D07" w:rsidRDefault="005B4C07" w:rsidP="005B4C07">
      <w:pPr>
        <w:spacing w:after="0"/>
        <w:ind w:left="-630"/>
        <w:rPr>
          <w:rFonts w:eastAsia="Times New Roman"/>
        </w:rPr>
      </w:pPr>
    </w:p>
    <w:p w:rsidR="005B4C07" w:rsidRDefault="005B4C07" w:rsidP="005B4C07">
      <w:pPr>
        <w:spacing w:after="0"/>
        <w:ind w:left="-630"/>
        <w:rPr>
          <w:rFonts w:eastAsia="Times New Roman"/>
        </w:rPr>
      </w:pPr>
      <w:r w:rsidRPr="00095D07">
        <w:rPr>
          <w:rFonts w:eastAsia="Times New Roman"/>
          <w:b/>
        </w:rPr>
        <w:t>WHEREAS</w:t>
      </w:r>
      <w:r>
        <w:rPr>
          <w:rFonts w:eastAsia="Times New Roman"/>
        </w:rPr>
        <w:t>, the following individuals have been interviewed by the Police Department, Administrator, and Mayor and are recommended for a six (6) month probationary period; and</w:t>
      </w:r>
    </w:p>
    <w:p w:rsidR="005B4C07" w:rsidRPr="00095D07" w:rsidRDefault="005B4C07" w:rsidP="005B4C07">
      <w:pPr>
        <w:spacing w:after="0"/>
        <w:ind w:left="-630"/>
        <w:rPr>
          <w:rFonts w:eastAsia="Times New Roman"/>
        </w:rPr>
      </w:pPr>
    </w:p>
    <w:p w:rsidR="005B4C07" w:rsidRDefault="005B4C07" w:rsidP="005B4C07">
      <w:pPr>
        <w:spacing w:after="0"/>
        <w:ind w:left="-630"/>
        <w:rPr>
          <w:rFonts w:eastAsia="Times New Roman"/>
        </w:rPr>
      </w:pPr>
      <w:r>
        <w:rPr>
          <w:rFonts w:eastAsia="Times New Roman"/>
          <w:b/>
        </w:rPr>
        <w:t xml:space="preserve">WHEREAS, </w:t>
      </w:r>
      <w:r>
        <w:rPr>
          <w:rFonts w:eastAsia="Times New Roman"/>
        </w:rPr>
        <w:t>the following named individual is hereby appointed as full time Police Communications Clerk;</w:t>
      </w:r>
    </w:p>
    <w:p w:rsidR="005B4C07" w:rsidRDefault="005B4C07" w:rsidP="005B4C07">
      <w:pPr>
        <w:spacing w:after="0"/>
        <w:ind w:left="2250" w:firstLine="1350"/>
        <w:rPr>
          <w:rFonts w:eastAsia="Times New Roman"/>
          <w:b/>
        </w:rPr>
      </w:pPr>
      <w:r w:rsidRPr="00F06ECF">
        <w:rPr>
          <w:rFonts w:eastAsia="Times New Roman"/>
          <w:b/>
        </w:rPr>
        <w:t xml:space="preserve"> </w:t>
      </w:r>
      <w:r>
        <w:rPr>
          <w:rStyle w:val="Emphasis"/>
          <w:color w:val="545454"/>
        </w:rPr>
        <w:t>Emma Riscen</w:t>
      </w:r>
    </w:p>
    <w:p w:rsidR="005B4C07" w:rsidRDefault="005B4C07" w:rsidP="005B4C07">
      <w:pPr>
        <w:spacing w:after="0"/>
        <w:rPr>
          <w:rFonts w:eastAsia="Times New Roman"/>
        </w:rPr>
      </w:pPr>
    </w:p>
    <w:p w:rsidR="005B4C07" w:rsidRPr="00095D07" w:rsidRDefault="005B4C07" w:rsidP="005B4C07">
      <w:pPr>
        <w:spacing w:after="0"/>
        <w:ind w:left="-630"/>
        <w:rPr>
          <w:rFonts w:eastAsia="Times New Roman"/>
        </w:rPr>
      </w:pPr>
      <w:r>
        <w:rPr>
          <w:rFonts w:eastAsia="Times New Roman"/>
          <w:b/>
        </w:rPr>
        <w:t xml:space="preserve">NOW THEREFORE BE IT RESOLVED, </w:t>
      </w:r>
      <w:r>
        <w:rPr>
          <w:rFonts w:eastAsia="Times New Roman"/>
        </w:rPr>
        <w:t xml:space="preserve">by the Edgewater Mayor and Council that the above named individuals are appointed conditionally </w:t>
      </w:r>
      <w:r w:rsidRPr="00095D07">
        <w:rPr>
          <w:rFonts w:eastAsia="Times New Roman"/>
        </w:rPr>
        <w:t>pending a successful completion of a background invest</w:t>
      </w:r>
      <w:r>
        <w:rPr>
          <w:rFonts w:eastAsia="Times New Roman"/>
        </w:rPr>
        <w:t xml:space="preserve">igation, </w:t>
      </w:r>
      <w:r w:rsidRPr="00095D07">
        <w:rPr>
          <w:rFonts w:eastAsia="Times New Roman"/>
        </w:rPr>
        <w:t>physical</w:t>
      </w:r>
      <w:r>
        <w:rPr>
          <w:rFonts w:eastAsia="Times New Roman"/>
        </w:rPr>
        <w:t xml:space="preserve"> examination, drug and alcohol screening, holder of a </w:t>
      </w:r>
      <w:r w:rsidRPr="00095D07">
        <w:rPr>
          <w:rFonts w:eastAsia="Times New Roman"/>
        </w:rPr>
        <w:t>valid driver’s license</w:t>
      </w:r>
      <w:r>
        <w:rPr>
          <w:rFonts w:eastAsia="Times New Roman"/>
        </w:rPr>
        <w:t>, and formal training by the Bergen County Law and Public Safety Academy or an institution deemed acceptable by the Borough.</w:t>
      </w:r>
    </w:p>
    <w:p w:rsidR="005B4C07" w:rsidRPr="00095D07" w:rsidRDefault="005B4C07" w:rsidP="005B4C07">
      <w:pPr>
        <w:spacing w:after="0"/>
        <w:ind w:left="-630"/>
        <w:rPr>
          <w:rFonts w:eastAsia="Times New Roman"/>
        </w:rPr>
      </w:pPr>
    </w:p>
    <w:p w:rsidR="005B4C07" w:rsidRDefault="005B4C07" w:rsidP="005B4C07">
      <w:pPr>
        <w:spacing w:after="0"/>
        <w:ind w:left="-630"/>
        <w:rPr>
          <w:rFonts w:eastAsia="Times New Roman"/>
        </w:rPr>
      </w:pPr>
      <w:r w:rsidRPr="00095D07">
        <w:rPr>
          <w:rFonts w:eastAsia="Times New Roman"/>
          <w:b/>
        </w:rPr>
        <w:t>BE IT FURTHER RESOLVED</w:t>
      </w:r>
      <w:r>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5B4C07" w:rsidRDefault="005B4C07" w:rsidP="005B4C07">
      <w:pPr>
        <w:spacing w:after="0"/>
        <w:ind w:left="-630"/>
        <w:rPr>
          <w:rFonts w:eastAsia="Times New Roman"/>
        </w:rPr>
      </w:pPr>
    </w:p>
    <w:p w:rsidR="005B4C07" w:rsidRDefault="005B4C07" w:rsidP="005B4C07">
      <w:r>
        <w:t xml:space="preserve">All council members present voted aye.  None opposed.  None abstained.  </w:t>
      </w:r>
    </w:p>
    <w:p w:rsidR="005B4C07" w:rsidRDefault="005B4C07" w:rsidP="005B4C07"/>
    <w:p w:rsidR="005B4C07" w:rsidRPr="00226FC1" w:rsidRDefault="005B4C07" w:rsidP="005B4C07">
      <w:pPr>
        <w:pStyle w:val="NoSpacing"/>
        <w:jc w:val="center"/>
        <w:rPr>
          <w:b/>
        </w:rPr>
      </w:pPr>
      <w:r w:rsidRPr="00226FC1">
        <w:rPr>
          <w:b/>
        </w:rPr>
        <w:t>RESOLUTION</w:t>
      </w:r>
    </w:p>
    <w:p w:rsidR="005B4C07" w:rsidRPr="00226FC1" w:rsidRDefault="00BF26CA" w:rsidP="005B4C07">
      <w:pPr>
        <w:pStyle w:val="NoSpacing"/>
        <w:jc w:val="center"/>
        <w:rPr>
          <w:b/>
        </w:rPr>
      </w:pPr>
      <w:r>
        <w:rPr>
          <w:b/>
        </w:rPr>
        <w:t>2017-165</w:t>
      </w:r>
    </w:p>
    <w:p w:rsidR="005B4C07" w:rsidRPr="00F25BD9" w:rsidRDefault="005B4C07" w:rsidP="005B4C07">
      <w:pPr>
        <w:pStyle w:val="NoSpacing"/>
        <w:jc w:val="center"/>
      </w:pPr>
    </w:p>
    <w:p w:rsidR="005B4C07" w:rsidRDefault="005B4C07" w:rsidP="005B4C0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5B4C07" w:rsidRDefault="005B4C07" w:rsidP="005B4C07">
      <w:pPr>
        <w:rPr>
          <w:rFonts w:ascii="Times Roman" w:hAnsi="Times Roman"/>
        </w:rPr>
      </w:pPr>
    </w:p>
    <w:p w:rsidR="005B4C07" w:rsidRPr="00863287" w:rsidRDefault="005B4C07" w:rsidP="005B4C07">
      <w:pPr>
        <w:tabs>
          <w:tab w:val="left" w:pos="-360"/>
          <w:tab w:val="left" w:pos="0"/>
        </w:tabs>
        <w:rPr>
          <w:rFonts w:ascii="Times Roman" w:hAnsi="Times Roman"/>
        </w:rPr>
      </w:pPr>
      <w:r w:rsidRPr="00B5129A">
        <w:rPr>
          <w:b/>
        </w:rPr>
        <w:t xml:space="preserve">INTRODUCED:  </w:t>
      </w:r>
      <w:r>
        <w:t>Councilman Monte</w:t>
      </w:r>
    </w:p>
    <w:p w:rsidR="005B4C07" w:rsidRDefault="005B4C07" w:rsidP="005B4C07">
      <w:pPr>
        <w:pStyle w:val="NoSpacing"/>
        <w:tabs>
          <w:tab w:val="left" w:pos="-720"/>
          <w:tab w:val="left" w:pos="-360"/>
          <w:tab w:val="left" w:pos="0"/>
        </w:tabs>
      </w:pPr>
      <w:r w:rsidRPr="00B5129A">
        <w:rPr>
          <w:b/>
        </w:rPr>
        <w:t>SECOND:</w:t>
      </w:r>
      <w:r>
        <w:t xml:space="preserve">  Councilwoman Fischetti</w:t>
      </w:r>
    </w:p>
    <w:p w:rsidR="00BF26CA" w:rsidRDefault="00BF26CA" w:rsidP="005B4C07">
      <w:pPr>
        <w:pStyle w:val="NoSpacing"/>
        <w:tabs>
          <w:tab w:val="left" w:pos="-720"/>
          <w:tab w:val="left" w:pos="-360"/>
          <w:tab w:val="left" w:pos="0"/>
        </w:tabs>
      </w:pPr>
    </w:p>
    <w:p w:rsidR="00BF26CA" w:rsidRPr="002C17EF" w:rsidRDefault="00BF26CA" w:rsidP="00BF26CA">
      <w:pPr>
        <w:ind w:left="-63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7</w:t>
      </w:r>
      <w:r w:rsidRPr="002C17EF">
        <w:t>-201</w:t>
      </w:r>
      <w:r>
        <w:t>8</w:t>
      </w:r>
      <w:r w:rsidRPr="002C17EF">
        <w:t xml:space="preserve"> License Term. </w:t>
      </w:r>
    </w:p>
    <w:p w:rsidR="00BF26CA" w:rsidRPr="002C17EF" w:rsidRDefault="00BF26CA" w:rsidP="00BF26CA"/>
    <w:p w:rsidR="00BF26CA" w:rsidRDefault="00BF26CA" w:rsidP="00BF26CA">
      <w:pPr>
        <w:pStyle w:val="NoSpacing"/>
      </w:pPr>
      <w:r>
        <w:t>0213-33-014-002  The Lookout River Corp – t/a Le Jardin – 1257 River Road</w:t>
      </w:r>
    </w:p>
    <w:p w:rsidR="00BF26CA" w:rsidRDefault="00BF26CA" w:rsidP="00BF26CA">
      <w:pPr>
        <w:pStyle w:val="NoSpacing"/>
      </w:pPr>
    </w:p>
    <w:p w:rsidR="00BF26CA" w:rsidRDefault="00BF26CA" w:rsidP="00BF26CA">
      <w:r>
        <w:t xml:space="preserve">All council members present voted aye.  None opposed.  None abstained.  </w:t>
      </w:r>
    </w:p>
    <w:p w:rsidR="00BF26CA" w:rsidRDefault="00BF26CA" w:rsidP="00BF26CA"/>
    <w:p w:rsidR="00BF26CA" w:rsidRPr="00226FC1" w:rsidRDefault="00BF26CA" w:rsidP="00BF26CA">
      <w:pPr>
        <w:pStyle w:val="NoSpacing"/>
        <w:jc w:val="center"/>
        <w:rPr>
          <w:b/>
        </w:rPr>
      </w:pPr>
      <w:r w:rsidRPr="00226FC1">
        <w:rPr>
          <w:b/>
        </w:rPr>
        <w:t>RESOLUTION</w:t>
      </w:r>
    </w:p>
    <w:p w:rsidR="00BF26CA" w:rsidRPr="00226FC1" w:rsidRDefault="00BF26CA" w:rsidP="00BF26CA">
      <w:pPr>
        <w:pStyle w:val="NoSpacing"/>
        <w:jc w:val="center"/>
        <w:rPr>
          <w:b/>
        </w:rPr>
      </w:pPr>
      <w:r>
        <w:rPr>
          <w:b/>
        </w:rPr>
        <w:t>2017-166</w:t>
      </w:r>
    </w:p>
    <w:p w:rsidR="00BF26CA" w:rsidRPr="00F25BD9" w:rsidRDefault="00BF26CA" w:rsidP="00BF26CA">
      <w:pPr>
        <w:pStyle w:val="NoSpacing"/>
        <w:jc w:val="center"/>
      </w:pPr>
    </w:p>
    <w:p w:rsidR="00BF26CA" w:rsidRDefault="00BF26CA" w:rsidP="00BF26C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F26CA" w:rsidRDefault="00BF26CA" w:rsidP="00BF26CA">
      <w:pPr>
        <w:rPr>
          <w:rFonts w:ascii="Times Roman" w:hAnsi="Times Roman"/>
        </w:rPr>
      </w:pPr>
    </w:p>
    <w:p w:rsidR="00BF26CA" w:rsidRPr="00863287" w:rsidRDefault="00BF26CA" w:rsidP="00BF26CA">
      <w:pPr>
        <w:tabs>
          <w:tab w:val="left" w:pos="-360"/>
          <w:tab w:val="left" w:pos="0"/>
        </w:tabs>
        <w:rPr>
          <w:rFonts w:ascii="Times Roman" w:hAnsi="Times Roman"/>
        </w:rPr>
      </w:pPr>
      <w:r w:rsidRPr="00B5129A">
        <w:rPr>
          <w:b/>
        </w:rPr>
        <w:t xml:space="preserve">INTRODUCED:  </w:t>
      </w:r>
      <w:r>
        <w:t>Councilman Monte</w:t>
      </w:r>
    </w:p>
    <w:p w:rsidR="00BF26CA" w:rsidRDefault="00BF26CA" w:rsidP="00BF26CA">
      <w:pPr>
        <w:pStyle w:val="NoSpacing"/>
        <w:tabs>
          <w:tab w:val="left" w:pos="-720"/>
          <w:tab w:val="left" w:pos="-360"/>
          <w:tab w:val="left" w:pos="0"/>
        </w:tabs>
      </w:pPr>
      <w:r w:rsidRPr="00B5129A">
        <w:rPr>
          <w:b/>
        </w:rPr>
        <w:t>SECOND:</w:t>
      </w:r>
      <w:r>
        <w:t xml:space="preserve">  Councilwoman Fischetti</w:t>
      </w:r>
    </w:p>
    <w:p w:rsidR="00BF26CA" w:rsidRDefault="00BF26CA" w:rsidP="00BF26CA">
      <w:pPr>
        <w:pStyle w:val="NoSpacing"/>
      </w:pPr>
    </w:p>
    <w:p w:rsidR="00BF26CA" w:rsidRPr="005203FF" w:rsidRDefault="00BF26CA" w:rsidP="00BF26CA">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F26CA" w:rsidRPr="005203FF" w:rsidRDefault="00BF26CA" w:rsidP="00BF26CA">
      <w:pPr>
        <w:pStyle w:val="NoSpacing"/>
      </w:pPr>
      <w:r w:rsidRPr="005203FF">
        <w:t>:</w:t>
      </w:r>
    </w:p>
    <w:p w:rsidR="00BF26CA" w:rsidRDefault="00BF26CA" w:rsidP="00BF26CA">
      <w:pPr>
        <w:pStyle w:val="NoSpacing"/>
        <w:rPr>
          <w:b/>
        </w:rPr>
      </w:pPr>
    </w:p>
    <w:p w:rsidR="00BF26CA" w:rsidRDefault="00BF26CA" w:rsidP="00BF26CA">
      <w:pPr>
        <w:pStyle w:val="NoSpacing"/>
      </w:pPr>
      <w:r w:rsidRPr="005203FF">
        <w:rPr>
          <w:b/>
        </w:rPr>
        <w:t>0213-3</w:t>
      </w:r>
      <w:r>
        <w:rPr>
          <w:b/>
        </w:rPr>
        <w:t>6</w:t>
      </w:r>
      <w:r w:rsidRPr="005203FF">
        <w:rPr>
          <w:b/>
        </w:rPr>
        <w:t>-0</w:t>
      </w:r>
      <w:r>
        <w:rPr>
          <w:b/>
        </w:rPr>
        <w:t>20</w:t>
      </w:r>
      <w:r w:rsidRPr="005203FF">
        <w:rPr>
          <w:b/>
        </w:rPr>
        <w:t>-00</w:t>
      </w:r>
      <w:r>
        <w:rPr>
          <w:b/>
        </w:rPr>
        <w:t>1</w:t>
      </w:r>
      <w:r w:rsidRPr="005203FF">
        <w:t xml:space="preserve"> </w:t>
      </w:r>
      <w:r>
        <w:rPr>
          <w:b/>
        </w:rPr>
        <w:t>SXC Edgewater Hotel.</w:t>
      </w:r>
      <w:r w:rsidRPr="00121834">
        <w:rPr>
          <w:b/>
        </w:rPr>
        <w:t xml:space="preserve">. – t/a </w:t>
      </w:r>
      <w:r>
        <w:rPr>
          <w:b/>
        </w:rPr>
        <w:t>Marriott Edgewater</w:t>
      </w:r>
      <w:r w:rsidRPr="00121834">
        <w:rPr>
          <w:b/>
        </w:rPr>
        <w:t xml:space="preserve"> – </w:t>
      </w:r>
      <w:r>
        <w:rPr>
          <w:b/>
        </w:rPr>
        <w:t>11 Pembroke Place</w:t>
      </w:r>
      <w:r w:rsidRPr="005203FF">
        <w:t xml:space="preserve"> </w:t>
      </w:r>
    </w:p>
    <w:p w:rsidR="00BF26CA" w:rsidRDefault="00BF26CA" w:rsidP="00BF26CA">
      <w:pPr>
        <w:pStyle w:val="NoSpacing"/>
      </w:pPr>
    </w:p>
    <w:p w:rsidR="00BF26CA" w:rsidRDefault="00BF26CA" w:rsidP="00BF26CA">
      <w:r>
        <w:t xml:space="preserve">All council members present voted aye.  None opposed.  None abstained.  </w:t>
      </w:r>
    </w:p>
    <w:p w:rsidR="00BF26CA" w:rsidRDefault="00BF26CA" w:rsidP="00BF26CA"/>
    <w:p w:rsidR="00BF26CA" w:rsidRPr="00226FC1" w:rsidRDefault="00BF26CA" w:rsidP="00BF26CA">
      <w:pPr>
        <w:pStyle w:val="NoSpacing"/>
        <w:jc w:val="center"/>
        <w:rPr>
          <w:b/>
        </w:rPr>
      </w:pPr>
      <w:r w:rsidRPr="00226FC1">
        <w:rPr>
          <w:b/>
        </w:rPr>
        <w:t>RESOLUTION</w:t>
      </w:r>
    </w:p>
    <w:p w:rsidR="00BF26CA" w:rsidRPr="00226FC1" w:rsidRDefault="00BF26CA" w:rsidP="00BF26CA">
      <w:pPr>
        <w:pStyle w:val="NoSpacing"/>
        <w:jc w:val="center"/>
        <w:rPr>
          <w:b/>
        </w:rPr>
      </w:pPr>
      <w:r>
        <w:rPr>
          <w:b/>
        </w:rPr>
        <w:t>2017-167</w:t>
      </w:r>
    </w:p>
    <w:p w:rsidR="00BF26CA" w:rsidRPr="00F25BD9" w:rsidRDefault="00BF26CA" w:rsidP="00BF26CA">
      <w:pPr>
        <w:pStyle w:val="NoSpacing"/>
        <w:jc w:val="center"/>
      </w:pPr>
    </w:p>
    <w:p w:rsidR="00BF26CA" w:rsidRDefault="00BF26CA" w:rsidP="00BF26C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F26CA" w:rsidRDefault="00BF26CA" w:rsidP="00BF26CA">
      <w:pPr>
        <w:rPr>
          <w:rFonts w:ascii="Times Roman" w:hAnsi="Times Roman"/>
        </w:rPr>
      </w:pPr>
    </w:p>
    <w:p w:rsidR="00BF26CA" w:rsidRPr="00863287" w:rsidRDefault="00BF26CA" w:rsidP="00BF26CA">
      <w:pPr>
        <w:tabs>
          <w:tab w:val="left" w:pos="-360"/>
          <w:tab w:val="left" w:pos="0"/>
        </w:tabs>
        <w:rPr>
          <w:rFonts w:ascii="Times Roman" w:hAnsi="Times Roman"/>
        </w:rPr>
      </w:pPr>
      <w:r w:rsidRPr="00B5129A">
        <w:rPr>
          <w:b/>
        </w:rPr>
        <w:t xml:space="preserve">INTRODUCED:  </w:t>
      </w:r>
      <w:r>
        <w:t>Councilman Monte</w:t>
      </w:r>
    </w:p>
    <w:p w:rsidR="00BF26CA" w:rsidRDefault="00BF26CA" w:rsidP="00BF26CA">
      <w:pPr>
        <w:pStyle w:val="NoSpacing"/>
        <w:tabs>
          <w:tab w:val="left" w:pos="-720"/>
          <w:tab w:val="left" w:pos="-360"/>
          <w:tab w:val="left" w:pos="0"/>
        </w:tabs>
      </w:pPr>
      <w:r w:rsidRPr="00B5129A">
        <w:rPr>
          <w:b/>
        </w:rPr>
        <w:t>SECOND:</w:t>
      </w:r>
      <w:r>
        <w:t xml:space="preserve">  Councilwoman Fischetti</w:t>
      </w:r>
    </w:p>
    <w:p w:rsidR="00BF26CA" w:rsidRDefault="00BF26CA" w:rsidP="00BF26CA">
      <w:pPr>
        <w:pStyle w:val="NoSpacing"/>
        <w:tabs>
          <w:tab w:val="left" w:pos="-720"/>
          <w:tab w:val="left" w:pos="-360"/>
          <w:tab w:val="left" w:pos="0"/>
        </w:tabs>
      </w:pPr>
    </w:p>
    <w:p w:rsidR="00BF26CA" w:rsidRPr="005203FF" w:rsidRDefault="00BF26CA" w:rsidP="00BF26CA">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BF26CA" w:rsidRPr="005203FF" w:rsidRDefault="00BF26CA" w:rsidP="00BF26CA">
      <w:pPr>
        <w:pStyle w:val="NoSpacing"/>
      </w:pPr>
      <w:r w:rsidRPr="005203FF">
        <w:t>:</w:t>
      </w:r>
    </w:p>
    <w:p w:rsidR="00BF26CA" w:rsidRDefault="00BF26CA" w:rsidP="00BF26CA">
      <w:pPr>
        <w:pStyle w:val="NoSpacing"/>
        <w:rPr>
          <w:b/>
        </w:rPr>
      </w:pPr>
    </w:p>
    <w:p w:rsidR="00BF26CA" w:rsidRDefault="00BF26CA" w:rsidP="00BF26CA">
      <w:pPr>
        <w:pStyle w:val="NoSpacing"/>
      </w:pPr>
      <w:r w:rsidRPr="005203FF">
        <w:rPr>
          <w:b/>
        </w:rPr>
        <w:t>0213-33-007-006</w:t>
      </w:r>
      <w:r w:rsidRPr="005203FF">
        <w:t xml:space="preserve"> </w:t>
      </w:r>
      <w:r w:rsidRPr="00121834">
        <w:rPr>
          <w:b/>
        </w:rPr>
        <w:t>Edgewater Liquor Inc. – t/a Edgewater Wine &amp; Spirits – 543 River Road</w:t>
      </w:r>
      <w:r w:rsidRPr="005203FF">
        <w:t xml:space="preserve"> </w:t>
      </w:r>
    </w:p>
    <w:p w:rsidR="00BF26CA" w:rsidRPr="00AF723D" w:rsidRDefault="00BF26CA" w:rsidP="00BF26CA">
      <w:pPr>
        <w:pStyle w:val="NoSpacing"/>
      </w:pPr>
      <w:r w:rsidRPr="00AF723D">
        <w:t>.</w:t>
      </w:r>
    </w:p>
    <w:p w:rsidR="00BF26CA" w:rsidRDefault="00BF26CA" w:rsidP="00BF26CA">
      <w:r>
        <w:t xml:space="preserve">All council members present voted aye.  None opposed.  None abstained.  </w:t>
      </w:r>
    </w:p>
    <w:p w:rsidR="00BF26CA" w:rsidRDefault="00BF26CA" w:rsidP="00BF26CA"/>
    <w:p w:rsidR="00BF26CA" w:rsidRPr="00226FC1" w:rsidRDefault="00BF26CA" w:rsidP="00BF26CA">
      <w:pPr>
        <w:pStyle w:val="NoSpacing"/>
        <w:jc w:val="center"/>
        <w:rPr>
          <w:b/>
        </w:rPr>
      </w:pPr>
      <w:r w:rsidRPr="00226FC1">
        <w:rPr>
          <w:b/>
        </w:rPr>
        <w:t>RESOLUTION</w:t>
      </w:r>
    </w:p>
    <w:p w:rsidR="00BF26CA" w:rsidRPr="00226FC1" w:rsidRDefault="00BF26CA" w:rsidP="00BF26CA">
      <w:pPr>
        <w:pStyle w:val="NoSpacing"/>
        <w:jc w:val="center"/>
        <w:rPr>
          <w:b/>
        </w:rPr>
      </w:pPr>
      <w:r>
        <w:rPr>
          <w:b/>
        </w:rPr>
        <w:t>2017-168</w:t>
      </w:r>
    </w:p>
    <w:p w:rsidR="00BF26CA" w:rsidRPr="00F25BD9" w:rsidRDefault="00BF26CA" w:rsidP="00BF26CA">
      <w:pPr>
        <w:pStyle w:val="NoSpacing"/>
        <w:jc w:val="center"/>
      </w:pPr>
    </w:p>
    <w:p w:rsidR="00BF26CA" w:rsidRDefault="00BF26CA" w:rsidP="00BF26C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BF26CA" w:rsidRDefault="00BF26CA" w:rsidP="00BF26CA">
      <w:pPr>
        <w:rPr>
          <w:rFonts w:ascii="Times Roman" w:hAnsi="Times Roman"/>
        </w:rPr>
      </w:pPr>
    </w:p>
    <w:p w:rsidR="00BF26CA" w:rsidRPr="00863287" w:rsidRDefault="00BF26CA" w:rsidP="00BF26CA">
      <w:pPr>
        <w:tabs>
          <w:tab w:val="left" w:pos="-360"/>
          <w:tab w:val="left" w:pos="0"/>
        </w:tabs>
        <w:rPr>
          <w:rFonts w:ascii="Times Roman" w:hAnsi="Times Roman"/>
        </w:rPr>
      </w:pPr>
      <w:r w:rsidRPr="00B5129A">
        <w:rPr>
          <w:b/>
        </w:rPr>
        <w:t xml:space="preserve">INTRODUCED:  </w:t>
      </w:r>
      <w:r>
        <w:t>Councilman Monte</w:t>
      </w:r>
    </w:p>
    <w:p w:rsidR="00BF26CA" w:rsidRDefault="00BF26CA" w:rsidP="00BF26CA">
      <w:pPr>
        <w:pStyle w:val="NoSpacing"/>
        <w:tabs>
          <w:tab w:val="left" w:pos="-720"/>
          <w:tab w:val="left" w:pos="-360"/>
          <w:tab w:val="left" w:pos="0"/>
        </w:tabs>
      </w:pPr>
      <w:r w:rsidRPr="00B5129A">
        <w:rPr>
          <w:b/>
        </w:rPr>
        <w:t>SECOND:</w:t>
      </w:r>
      <w:r>
        <w:t xml:space="preserve">  Councilwoman Fischetti</w:t>
      </w:r>
    </w:p>
    <w:p w:rsidR="00BF26CA" w:rsidRDefault="00BF26CA" w:rsidP="00BF26CA">
      <w:pPr>
        <w:pStyle w:val="NoSpacing"/>
        <w:tabs>
          <w:tab w:val="left" w:pos="-720"/>
          <w:tab w:val="left" w:pos="-360"/>
          <w:tab w:val="left" w:pos="0"/>
        </w:tabs>
      </w:pPr>
    </w:p>
    <w:p w:rsidR="0025295A" w:rsidRDefault="0025295A" w:rsidP="0025295A">
      <w:pPr>
        <w:jc w:val="center"/>
        <w:rPr>
          <w:b/>
          <w:u w:val="single"/>
        </w:rPr>
      </w:pPr>
      <w:r w:rsidRPr="00AF723D">
        <w:t>.</w:t>
      </w:r>
      <w:r w:rsidRPr="000B26D1">
        <w:rPr>
          <w:rFonts w:ascii="Courier New" w:hAnsi="Courier New"/>
        </w:rPr>
        <w:t xml:space="preserve"> </w:t>
      </w:r>
      <w:r>
        <w:rPr>
          <w:b/>
          <w:u w:val="single"/>
        </w:rPr>
        <w:t>RESOLUTION AUTHORIZING THE BOROUGH OF EDGEWATER TAX COLLECTOR TO PREPARE AND MAIL ESTIMATED TAX BILLS IN ACCORDANCE WITH P.L. 1994 C.72</w:t>
      </w:r>
    </w:p>
    <w:p w:rsidR="0025295A" w:rsidRDefault="0025295A" w:rsidP="0025295A">
      <w:pPr>
        <w:rPr>
          <w:b/>
        </w:rPr>
      </w:pPr>
    </w:p>
    <w:p w:rsidR="0025295A" w:rsidRDefault="0025295A" w:rsidP="0025295A">
      <w:pPr>
        <w:ind w:firstLine="720"/>
      </w:pPr>
      <w:r>
        <w:rPr>
          <w:b/>
        </w:rPr>
        <w:t>WHEREAS</w:t>
      </w:r>
      <w:r>
        <w:t xml:space="preserve">, the Borough of Edgewater has adopted its budget and the Bergen County Board of Taxation is unable to certify the Borough of Edgewater’s </w:t>
      </w:r>
      <w:r w:rsidRPr="00152421">
        <w:t>201</w:t>
      </w:r>
      <w:r>
        <w:t>7 tax bills on a timely basis; and</w:t>
      </w:r>
    </w:p>
    <w:p w:rsidR="0025295A" w:rsidRDefault="0025295A" w:rsidP="0025295A"/>
    <w:p w:rsidR="0025295A" w:rsidRDefault="0025295A" w:rsidP="0025295A">
      <w:pPr>
        <w:ind w:firstLine="720"/>
      </w:pPr>
      <w:r>
        <w:rPr>
          <w:b/>
        </w:rPr>
        <w:t>WHEREAS</w:t>
      </w:r>
      <w:r>
        <w:t>, the Borough of Edgewater Tax Collector in consultation with the Chief Financial Officer has computed an estimated tax levy in accordance with N.J.S.A. 54:4-66.3, and has signed a certification showing the tax levies for the previous year, the tax rates and the range of permitted estimated tax levies; and</w:t>
      </w:r>
    </w:p>
    <w:p w:rsidR="0025295A" w:rsidRDefault="0025295A" w:rsidP="0025295A"/>
    <w:p w:rsidR="0025295A" w:rsidRDefault="0025295A" w:rsidP="0025295A">
      <w:pPr>
        <w:ind w:firstLine="720"/>
      </w:pPr>
      <w:r>
        <w:rPr>
          <w:b/>
        </w:rPr>
        <w:t>NOW, THEREFORE, BE IT RESOLVED</w:t>
      </w:r>
      <w:r>
        <w:t>, by the Governing Body of the Borough of Edgewater, in the County of Bergen, State of New Jersey on this the 13</w:t>
      </w:r>
      <w:r w:rsidRPr="006A7F02">
        <w:rPr>
          <w:vertAlign w:val="superscript"/>
        </w:rPr>
        <w:t>th</w:t>
      </w:r>
      <w:r>
        <w:t xml:space="preserve"> </w:t>
      </w:r>
      <w:r w:rsidRPr="00152421">
        <w:t xml:space="preserve"> day</w:t>
      </w:r>
      <w:r>
        <w:t xml:space="preserve"> </w:t>
      </w:r>
      <w:r w:rsidRPr="00152421">
        <w:t xml:space="preserve">of </w:t>
      </w:r>
      <w:r>
        <w:t>June</w:t>
      </w:r>
      <w:r w:rsidRPr="00152421">
        <w:t xml:space="preserve"> 201</w:t>
      </w:r>
      <w:r>
        <w:t>7 as follows:</w:t>
      </w:r>
    </w:p>
    <w:p w:rsidR="0025295A" w:rsidRDefault="0025295A" w:rsidP="0025295A"/>
    <w:p w:rsidR="0025295A" w:rsidRDefault="0025295A" w:rsidP="0025295A">
      <w:pPr>
        <w:pStyle w:val="levnl11"/>
        <w:widowControl/>
        <w:numPr>
          <w:ilvl w:val="0"/>
          <w:numId w:val="3"/>
        </w:numPr>
        <w:tabs>
          <w:tab w:val="clear" w:pos="0"/>
        </w:tabs>
        <w:ind w:left="720"/>
      </w:pPr>
      <w:r>
        <w:tab/>
        <w:t xml:space="preserve">The Edgewater Tax Collector is hereby authorized and directed to prepare and issue estimated tax bills for the Borough of Edgewater for the Third Installment of </w:t>
      </w:r>
      <w:r w:rsidRPr="00152421">
        <w:t>201</w:t>
      </w:r>
      <w:r>
        <w:t>7 taxes pursuant to P.L. 1994, c72 (N.J.S.A. 54:4-66.2 and 54:4-66.3)</w:t>
      </w: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95A" w:rsidRDefault="0025295A" w:rsidP="0025295A">
      <w:pPr>
        <w:pStyle w:val="levnl11"/>
        <w:widowControl/>
        <w:numPr>
          <w:ilvl w:val="0"/>
          <w:numId w:val="3"/>
        </w:numPr>
        <w:tabs>
          <w:tab w:val="clear" w:pos="0"/>
        </w:tabs>
        <w:ind w:left="720"/>
      </w:pPr>
      <w:r>
        <w:tab/>
        <w:t xml:space="preserve">The entire estimated tax levy for </w:t>
      </w:r>
      <w:r w:rsidRPr="00152421">
        <w:t>201</w:t>
      </w:r>
      <w:r>
        <w:t xml:space="preserve">7 is hereby set at </w:t>
      </w:r>
      <w:r w:rsidRPr="00A76026">
        <w:rPr>
          <w:b/>
        </w:rPr>
        <w:t>$</w:t>
      </w:r>
      <w:r>
        <w:rPr>
          <w:b/>
        </w:rPr>
        <w:t>51,770,886.46</w:t>
      </w: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95A" w:rsidRDefault="0025295A" w:rsidP="0025295A">
      <w:pPr>
        <w:pStyle w:val="levnl11"/>
        <w:widowControl/>
        <w:numPr>
          <w:ilvl w:val="0"/>
          <w:numId w:val="3"/>
        </w:numPr>
        <w:tabs>
          <w:tab w:val="clear" w:pos="0"/>
        </w:tabs>
        <w:ind w:left="720"/>
      </w:pPr>
      <w:r>
        <w:tab/>
        <w:t>In accordance with the law the Third Installment of</w:t>
      </w:r>
      <w:r w:rsidRPr="00152421">
        <w:t xml:space="preserve"> 201</w:t>
      </w:r>
      <w:r>
        <w:t>7 taxes shall not be subject to interest until the later of August 10</w:t>
      </w:r>
      <w:r>
        <w:rPr>
          <w:vertAlign w:val="superscript"/>
        </w:rPr>
        <w:t>th</w:t>
      </w:r>
      <w:r>
        <w:t xml:space="preserve"> or the twenty-fifth day after the date the estimated tax bills were mailed. The estimated tax bills shall contain a notice specifying the date on which interest may begin to accrue.</w:t>
      </w: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Date:______________________</w:t>
      </w:r>
      <w:r>
        <w:tab/>
        <w:t>APPROVED:__________________________</w:t>
      </w: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t>Michael McPartland, Mayor</w:t>
      </w: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ATTEST: ___________________________</w:t>
      </w: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w:t>
      </w:r>
    </w:p>
    <w:p w:rsidR="0025295A" w:rsidRDefault="0025295A" w:rsidP="0025295A">
      <w:r>
        <w:t xml:space="preserve">All council members present voted aye.  None opposed.  None abstained.  </w:t>
      </w:r>
    </w:p>
    <w:p w:rsidR="0025295A" w:rsidRDefault="0025295A" w:rsidP="0025295A"/>
    <w:p w:rsidR="0025295A" w:rsidRPr="00226FC1" w:rsidRDefault="0025295A" w:rsidP="0025295A">
      <w:pPr>
        <w:pStyle w:val="NoSpacing"/>
        <w:jc w:val="center"/>
        <w:rPr>
          <w:b/>
        </w:rPr>
      </w:pPr>
      <w:r w:rsidRPr="00226FC1">
        <w:rPr>
          <w:b/>
        </w:rPr>
        <w:t>RESOLUTION</w:t>
      </w:r>
    </w:p>
    <w:p w:rsidR="0025295A" w:rsidRPr="00226FC1" w:rsidRDefault="0025295A" w:rsidP="0025295A">
      <w:pPr>
        <w:pStyle w:val="NoSpacing"/>
        <w:jc w:val="center"/>
        <w:rPr>
          <w:b/>
        </w:rPr>
      </w:pPr>
      <w:r>
        <w:rPr>
          <w:b/>
        </w:rPr>
        <w:t>2017-169</w:t>
      </w:r>
    </w:p>
    <w:p w:rsidR="0025295A" w:rsidRPr="00F25BD9" w:rsidRDefault="0025295A" w:rsidP="0025295A">
      <w:pPr>
        <w:pStyle w:val="NoSpacing"/>
        <w:jc w:val="center"/>
      </w:pPr>
    </w:p>
    <w:p w:rsidR="0025295A" w:rsidRDefault="0025295A" w:rsidP="0025295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25295A" w:rsidRDefault="0025295A" w:rsidP="0025295A">
      <w:pPr>
        <w:rPr>
          <w:rFonts w:ascii="Times Roman" w:hAnsi="Times Roman"/>
        </w:rPr>
      </w:pPr>
    </w:p>
    <w:p w:rsidR="0025295A" w:rsidRPr="00863287" w:rsidRDefault="0025295A" w:rsidP="0025295A">
      <w:pPr>
        <w:tabs>
          <w:tab w:val="left" w:pos="-360"/>
          <w:tab w:val="left" w:pos="0"/>
        </w:tabs>
        <w:rPr>
          <w:rFonts w:ascii="Times Roman" w:hAnsi="Times Roman"/>
        </w:rPr>
      </w:pPr>
      <w:r w:rsidRPr="00B5129A">
        <w:rPr>
          <w:b/>
        </w:rPr>
        <w:t xml:space="preserve">INTRODUCED:  </w:t>
      </w:r>
      <w:r>
        <w:t>Councilman Monte</w:t>
      </w:r>
    </w:p>
    <w:p w:rsidR="0025295A" w:rsidRDefault="0025295A" w:rsidP="0025295A">
      <w:pPr>
        <w:pStyle w:val="NoSpacing"/>
        <w:tabs>
          <w:tab w:val="left" w:pos="-720"/>
          <w:tab w:val="left" w:pos="-360"/>
          <w:tab w:val="left" w:pos="0"/>
        </w:tabs>
      </w:pPr>
      <w:r w:rsidRPr="00B5129A">
        <w:rPr>
          <w:b/>
        </w:rPr>
        <w:t>SECOND:</w:t>
      </w:r>
      <w:r>
        <w:t xml:space="preserve">  Councilwoman Fischetti</w:t>
      </w:r>
    </w:p>
    <w:p w:rsidR="0025295A" w:rsidRDefault="0025295A" w:rsidP="0025295A">
      <w:pPr>
        <w:pStyle w:val="NoSpacing"/>
        <w:tabs>
          <w:tab w:val="left" w:pos="-720"/>
          <w:tab w:val="left" w:pos="-360"/>
          <w:tab w:val="left" w:pos="0"/>
        </w:tabs>
      </w:pPr>
    </w:p>
    <w:p w:rsidR="0025295A" w:rsidRPr="001903C1" w:rsidRDefault="0025295A" w:rsidP="0025295A">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25295A" w:rsidRPr="001903C1" w:rsidRDefault="0025295A" w:rsidP="0025295A">
      <w:pPr>
        <w:pBdr>
          <w:bottom w:val="single" w:sz="4" w:space="1" w:color="auto"/>
        </w:pBdr>
        <w:tabs>
          <w:tab w:val="left" w:pos="720"/>
        </w:tabs>
        <w:rPr>
          <w:rFonts w:ascii="Verdana" w:hAnsi="Verdana"/>
          <w:sz w:val="22"/>
          <w:szCs w:val="22"/>
        </w:rPr>
      </w:pPr>
    </w:p>
    <w:p w:rsidR="0025295A" w:rsidRDefault="0025295A" w:rsidP="0025295A">
      <w:pPr>
        <w:tabs>
          <w:tab w:val="left" w:pos="720"/>
          <w:tab w:val="decimal" w:pos="8280"/>
        </w:tabs>
        <w:spacing w:line="360" w:lineRule="auto"/>
        <w:ind w:firstLine="720"/>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 </w:t>
      </w:r>
      <w:r>
        <w:rPr>
          <w:rFonts w:ascii="Verdana" w:hAnsi="Verdana"/>
          <w:sz w:val="22"/>
          <w:szCs w:val="22"/>
        </w:rPr>
        <w:t>is</w:t>
      </w:r>
      <w:r w:rsidRPr="001903C1">
        <w:rPr>
          <w:rFonts w:ascii="Verdana" w:hAnsi="Verdana"/>
          <w:sz w:val="22"/>
          <w:szCs w:val="22"/>
        </w:rPr>
        <w:t xml:space="preserve"> entitled to a refund due to Tax </w:t>
      </w:r>
      <w:r>
        <w:rPr>
          <w:rFonts w:ascii="Verdana" w:hAnsi="Verdana"/>
          <w:sz w:val="22"/>
          <w:szCs w:val="22"/>
        </w:rPr>
        <w:t>Overpayment</w:t>
      </w:r>
      <w:r w:rsidRPr="001903C1">
        <w:rPr>
          <w:rFonts w:ascii="Verdana" w:hAnsi="Verdana"/>
          <w:sz w:val="22"/>
          <w:szCs w:val="22"/>
        </w:rPr>
        <w:t xml:space="preserve">; </w:t>
      </w:r>
    </w:p>
    <w:p w:rsidR="0025295A" w:rsidRDefault="0025295A" w:rsidP="0025295A">
      <w:pPr>
        <w:tabs>
          <w:tab w:val="left" w:pos="720"/>
          <w:tab w:val="decimal" w:pos="8280"/>
        </w:tabs>
        <w:spacing w:line="360" w:lineRule="auto"/>
        <w:ind w:firstLine="720"/>
        <w:rPr>
          <w:rFonts w:ascii="Verdana" w:hAnsi="Verdana"/>
          <w:sz w:val="22"/>
          <w:szCs w:val="22"/>
        </w:rPr>
      </w:pPr>
      <w:r w:rsidRPr="00D10981">
        <w:rPr>
          <w:rFonts w:ascii="Verdana" w:hAnsi="Verdana"/>
          <w:b/>
          <w:sz w:val="22"/>
          <w:szCs w:val="22"/>
        </w:rPr>
        <w:t>Block   Lot</w:t>
      </w:r>
      <w:r>
        <w:rPr>
          <w:rFonts w:ascii="Verdana" w:hAnsi="Verdana"/>
          <w:sz w:val="22"/>
          <w:szCs w:val="22"/>
        </w:rPr>
        <w:t xml:space="preserve">          </w:t>
      </w:r>
      <w:r w:rsidRPr="00D10981">
        <w:rPr>
          <w:rFonts w:ascii="Verdana" w:hAnsi="Verdana"/>
          <w:b/>
          <w:sz w:val="22"/>
          <w:szCs w:val="22"/>
        </w:rPr>
        <w:t xml:space="preserve">Property Owner  </w:t>
      </w:r>
      <w:r>
        <w:rPr>
          <w:rFonts w:ascii="Verdana" w:hAnsi="Verdana"/>
          <w:sz w:val="22"/>
          <w:szCs w:val="22"/>
        </w:rPr>
        <w:t xml:space="preserve">           </w:t>
      </w:r>
      <w:r w:rsidRPr="00D10981">
        <w:rPr>
          <w:rFonts w:ascii="Verdana" w:hAnsi="Verdana"/>
          <w:b/>
          <w:sz w:val="22"/>
          <w:szCs w:val="22"/>
        </w:rPr>
        <w:t>Tax Year</w:t>
      </w:r>
      <w:r>
        <w:rPr>
          <w:rFonts w:ascii="Verdana" w:hAnsi="Verdana"/>
          <w:sz w:val="22"/>
          <w:szCs w:val="22"/>
        </w:rPr>
        <w:t xml:space="preserve">             </w:t>
      </w:r>
      <w:r w:rsidRPr="00D10981">
        <w:rPr>
          <w:rFonts w:ascii="Verdana" w:hAnsi="Verdana"/>
          <w:b/>
          <w:sz w:val="22"/>
          <w:szCs w:val="22"/>
        </w:rPr>
        <w:t>Amount</w:t>
      </w:r>
    </w:p>
    <w:p w:rsidR="0025295A" w:rsidRDefault="0025295A" w:rsidP="0025295A">
      <w:pPr>
        <w:tabs>
          <w:tab w:val="left" w:pos="720"/>
          <w:tab w:val="decimal" w:pos="8280"/>
        </w:tabs>
        <w:spacing w:line="360" w:lineRule="auto"/>
        <w:ind w:firstLine="720"/>
        <w:rPr>
          <w:rFonts w:ascii="Verdana" w:hAnsi="Verdana"/>
          <w:sz w:val="22"/>
          <w:szCs w:val="22"/>
        </w:rPr>
      </w:pPr>
      <w:r>
        <w:rPr>
          <w:rFonts w:ascii="Verdana" w:hAnsi="Verdana"/>
          <w:sz w:val="22"/>
          <w:szCs w:val="22"/>
        </w:rPr>
        <w:t xml:space="preserve">19         9           Lee, Jong &amp; Yumu Cho    </w:t>
      </w:r>
      <w:r w:rsidRPr="00E936BA">
        <w:rPr>
          <w:rFonts w:ascii="Verdana" w:hAnsi="Verdana"/>
          <w:sz w:val="22"/>
          <w:szCs w:val="22"/>
        </w:rPr>
        <w:t>3rd</w:t>
      </w:r>
      <w:r w:rsidRPr="00E936BA">
        <w:rPr>
          <w:rFonts w:ascii="Verdana" w:hAnsi="Verdana"/>
          <w:sz w:val="22"/>
          <w:szCs w:val="22"/>
          <w:vertAlign w:val="superscript"/>
        </w:rPr>
        <w:t>t</w:t>
      </w:r>
      <w:r w:rsidRPr="00E936BA">
        <w:rPr>
          <w:rFonts w:ascii="Verdana" w:hAnsi="Verdana"/>
          <w:sz w:val="22"/>
          <w:szCs w:val="22"/>
        </w:rPr>
        <w:t xml:space="preserve"> qtr. 2016</w:t>
      </w:r>
      <w:r>
        <w:rPr>
          <w:rFonts w:ascii="Verdana" w:hAnsi="Verdana"/>
          <w:sz w:val="22"/>
          <w:szCs w:val="22"/>
        </w:rPr>
        <w:t xml:space="preserve">         </w:t>
      </w:r>
      <w:r w:rsidRPr="00E936BA">
        <w:rPr>
          <w:rFonts w:ascii="Verdana" w:hAnsi="Verdana"/>
          <w:sz w:val="22"/>
          <w:szCs w:val="22"/>
        </w:rPr>
        <w:t>$2,</w:t>
      </w:r>
      <w:r>
        <w:rPr>
          <w:rFonts w:ascii="Verdana" w:hAnsi="Verdana"/>
          <w:sz w:val="22"/>
          <w:szCs w:val="22"/>
        </w:rPr>
        <w:t>158.00</w:t>
      </w:r>
    </w:p>
    <w:p w:rsidR="0025295A" w:rsidRPr="001903C1" w:rsidRDefault="0025295A" w:rsidP="0025295A">
      <w:pPr>
        <w:tabs>
          <w:tab w:val="left" w:pos="720"/>
        </w:tabs>
        <w:spacing w:line="360" w:lineRule="auto"/>
        <w:ind w:firstLine="720"/>
        <w:rPr>
          <w:rFonts w:ascii="Verdana" w:hAnsi="Verdana"/>
          <w:sz w:val="22"/>
          <w:szCs w:val="22"/>
        </w:rPr>
      </w:pPr>
      <w:r w:rsidRPr="001903C1">
        <w:rPr>
          <w:rFonts w:ascii="Verdana" w:hAnsi="Verdana"/>
          <w:sz w:val="22"/>
          <w:szCs w:val="22"/>
        </w:rPr>
        <w:tab/>
        <w:t xml:space="preserve">                               </w:t>
      </w:r>
    </w:p>
    <w:p w:rsidR="0025295A" w:rsidRDefault="0025295A" w:rsidP="0025295A">
      <w:pPr>
        <w:rPr>
          <w:sz w:val="22"/>
          <w:szCs w:val="22"/>
        </w:rPr>
      </w:pPr>
      <w:r w:rsidRPr="001903C1">
        <w:rPr>
          <w:rFonts w:ascii="Verdana" w:hAnsi="Verdana"/>
          <w:sz w:val="22"/>
          <w:szCs w:val="22"/>
        </w:rPr>
        <w:t xml:space="preserve"> </w:t>
      </w: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25295A" w:rsidRDefault="0025295A" w:rsidP="0025295A">
      <w:pPr>
        <w:jc w:val="both"/>
        <w:rPr>
          <w:rFonts w:ascii="Verdana" w:hAnsi="Verdana" w:cs="Verdana"/>
          <w:sz w:val="22"/>
          <w:szCs w:val="22"/>
        </w:rPr>
      </w:pPr>
    </w:p>
    <w:p w:rsidR="0025295A" w:rsidRDefault="0025295A" w:rsidP="0025295A">
      <w:pPr>
        <w:jc w:val="both"/>
        <w:rPr>
          <w:rFonts w:ascii="Verdana" w:hAnsi="Verdana" w:cs="Verdana"/>
          <w:sz w:val="22"/>
          <w:szCs w:val="22"/>
        </w:rPr>
      </w:pPr>
      <w:r>
        <w:rPr>
          <w:rFonts w:ascii="Verdana" w:hAnsi="Verdana" w:cs="Verdana"/>
          <w:sz w:val="22"/>
          <w:szCs w:val="22"/>
        </w:rPr>
        <w:t>Check Payable to:</w:t>
      </w:r>
      <w:r>
        <w:rPr>
          <w:rFonts w:ascii="Verdana" w:hAnsi="Verdana" w:cs="Verdana"/>
          <w:sz w:val="22"/>
          <w:szCs w:val="22"/>
        </w:rPr>
        <w:tab/>
      </w:r>
      <w:r>
        <w:rPr>
          <w:rFonts w:ascii="Verdana" w:hAnsi="Verdana" w:cs="Verdana"/>
          <w:sz w:val="22"/>
          <w:szCs w:val="22"/>
        </w:rPr>
        <w:tab/>
        <w:t>Jong Lee &amp; Yumu Cho</w:t>
      </w:r>
    </w:p>
    <w:p w:rsidR="0025295A" w:rsidRDefault="0025295A" w:rsidP="0025295A">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19 Sterling Place </w:t>
      </w:r>
    </w:p>
    <w:p w:rsidR="0025295A" w:rsidRDefault="0025295A" w:rsidP="0025295A">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Edgewater, NJ  07020</w:t>
      </w:r>
    </w:p>
    <w:p w:rsidR="0025295A" w:rsidRDefault="0025295A" w:rsidP="0025295A">
      <w:pPr>
        <w:jc w:val="both"/>
        <w:rPr>
          <w:rFonts w:ascii="Verdana" w:hAnsi="Verdana" w:cs="Verdana"/>
          <w:sz w:val="22"/>
          <w:szCs w:val="22"/>
        </w:rPr>
      </w:pPr>
    </w:p>
    <w:p w:rsidR="0025295A" w:rsidRDefault="0025295A" w:rsidP="0025295A">
      <w:r>
        <w:t xml:space="preserve">All council members present voted aye.  None opposed.  None abstained.  </w:t>
      </w:r>
    </w:p>
    <w:p w:rsidR="0025295A" w:rsidRDefault="0025295A" w:rsidP="0025295A"/>
    <w:p w:rsidR="0025295A" w:rsidRPr="00226FC1" w:rsidRDefault="0025295A" w:rsidP="0025295A">
      <w:pPr>
        <w:pStyle w:val="NoSpacing"/>
        <w:jc w:val="center"/>
        <w:rPr>
          <w:b/>
        </w:rPr>
      </w:pPr>
      <w:r w:rsidRPr="00226FC1">
        <w:rPr>
          <w:b/>
        </w:rPr>
        <w:t>RESOLUTION</w:t>
      </w:r>
    </w:p>
    <w:p w:rsidR="0025295A" w:rsidRPr="00226FC1" w:rsidRDefault="0025295A" w:rsidP="0025295A">
      <w:pPr>
        <w:pStyle w:val="NoSpacing"/>
        <w:jc w:val="center"/>
        <w:rPr>
          <w:b/>
        </w:rPr>
      </w:pPr>
      <w:r>
        <w:rPr>
          <w:b/>
        </w:rPr>
        <w:t>2017-170</w:t>
      </w:r>
    </w:p>
    <w:p w:rsidR="0025295A" w:rsidRPr="00F25BD9" w:rsidRDefault="0025295A" w:rsidP="0025295A">
      <w:pPr>
        <w:pStyle w:val="NoSpacing"/>
        <w:jc w:val="center"/>
      </w:pPr>
    </w:p>
    <w:p w:rsidR="0025295A" w:rsidRDefault="0025295A" w:rsidP="0025295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25295A" w:rsidRDefault="0025295A" w:rsidP="0025295A">
      <w:pPr>
        <w:rPr>
          <w:rFonts w:ascii="Times Roman" w:hAnsi="Times Roman"/>
        </w:rPr>
      </w:pPr>
    </w:p>
    <w:p w:rsidR="0025295A" w:rsidRPr="00863287" w:rsidRDefault="0025295A" w:rsidP="0025295A">
      <w:pPr>
        <w:tabs>
          <w:tab w:val="left" w:pos="-360"/>
          <w:tab w:val="left" w:pos="0"/>
        </w:tabs>
        <w:rPr>
          <w:rFonts w:ascii="Times Roman" w:hAnsi="Times Roman"/>
        </w:rPr>
      </w:pPr>
      <w:r w:rsidRPr="00B5129A">
        <w:rPr>
          <w:b/>
        </w:rPr>
        <w:t xml:space="preserve">INTRODUCED:  </w:t>
      </w:r>
      <w:r>
        <w:t>Councilman Monte</w:t>
      </w:r>
    </w:p>
    <w:p w:rsidR="0025295A" w:rsidRDefault="0025295A" w:rsidP="0025295A">
      <w:pPr>
        <w:pStyle w:val="NoSpacing"/>
        <w:tabs>
          <w:tab w:val="left" w:pos="-720"/>
          <w:tab w:val="left" w:pos="-360"/>
          <w:tab w:val="left" w:pos="0"/>
        </w:tabs>
      </w:pPr>
      <w:r w:rsidRPr="00B5129A">
        <w:rPr>
          <w:b/>
        </w:rPr>
        <w:t>SECOND:</w:t>
      </w:r>
      <w:r>
        <w:t xml:space="preserve">  Councilwoman Fischetti</w:t>
      </w:r>
    </w:p>
    <w:p w:rsidR="0025295A" w:rsidRDefault="0025295A" w:rsidP="0025295A">
      <w:pPr>
        <w:pStyle w:val="NoSpacing"/>
        <w:tabs>
          <w:tab w:val="left" w:pos="-720"/>
          <w:tab w:val="left" w:pos="-360"/>
          <w:tab w:val="left" w:pos="0"/>
        </w:tabs>
      </w:pPr>
    </w:p>
    <w:p w:rsidR="0025295A" w:rsidRDefault="0025295A" w:rsidP="0025295A">
      <w:r>
        <w:rPr>
          <w:b/>
        </w:rPr>
        <w:t xml:space="preserve">WHEREAS, </w:t>
      </w:r>
      <w:r>
        <w:t>on November 14, 2016 by resolution 2016-276, a position of a Temporary Part Time Recreation Department Aid was created and,</w:t>
      </w:r>
    </w:p>
    <w:p w:rsidR="00A30BD2" w:rsidRDefault="00A30BD2" w:rsidP="0025295A"/>
    <w:p w:rsidR="0025295A" w:rsidRDefault="0025295A" w:rsidP="0025295A">
      <w:pPr>
        <w:pStyle w:val="NoSpacing"/>
      </w:pPr>
      <w:r>
        <w:rPr>
          <w:b/>
        </w:rPr>
        <w:t xml:space="preserve">WHEREAS, </w:t>
      </w:r>
      <w:r>
        <w:t>the position was created to assist in the development and implementation, but not limited to, facility use policies, fee schedules, payment systems, permitted uses and restrictions, operational procedures, development of recreation sponsored sporting and non-sporting activities such as but not limited to organized sports, the arts, concerts, fairs, carnivals, shows, fireworks, seminars, and meetings in the newly renovated Veterans Field and,</w:t>
      </w:r>
    </w:p>
    <w:p w:rsidR="0025295A" w:rsidRDefault="0025295A" w:rsidP="0025295A">
      <w:pPr>
        <w:pStyle w:val="NoSpacing"/>
      </w:pPr>
    </w:p>
    <w:p w:rsidR="0025295A" w:rsidRDefault="0025295A" w:rsidP="0025295A">
      <w:pPr>
        <w:pStyle w:val="NoSpacing"/>
      </w:pPr>
      <w:r>
        <w:rPr>
          <w:b/>
        </w:rPr>
        <w:t xml:space="preserve">WHEREAS, </w:t>
      </w:r>
      <w:r>
        <w:t>the Mayor and Council authorized the Mayor and Administrator to interview candidates and,</w:t>
      </w:r>
    </w:p>
    <w:p w:rsidR="0025295A" w:rsidRDefault="0025295A" w:rsidP="0025295A">
      <w:pPr>
        <w:pStyle w:val="NoSpacing"/>
      </w:pPr>
    </w:p>
    <w:p w:rsidR="0025295A" w:rsidRDefault="0025295A" w:rsidP="0025295A">
      <w:pPr>
        <w:pStyle w:val="NoSpacing"/>
      </w:pPr>
      <w:r>
        <w:rPr>
          <w:b/>
        </w:rPr>
        <w:t xml:space="preserve">WHEREAS, </w:t>
      </w:r>
      <w:r>
        <w:t>on January 2, 2017 by resolution 2017-035 A’Jahn Huggins was appointed a part time Recreation Aide recommended by the Mayor and Administrator for a period not to exceed 6 months and,</w:t>
      </w:r>
    </w:p>
    <w:p w:rsidR="0025295A" w:rsidRDefault="0025295A" w:rsidP="0025295A">
      <w:pPr>
        <w:pStyle w:val="NoSpacing"/>
      </w:pPr>
    </w:p>
    <w:p w:rsidR="0025295A" w:rsidRPr="00495DE2" w:rsidRDefault="0025295A" w:rsidP="0025295A">
      <w:pPr>
        <w:pStyle w:val="NoSpacing"/>
      </w:pPr>
      <w:r>
        <w:rPr>
          <w:b/>
        </w:rPr>
        <w:t xml:space="preserve">WHEREAS, </w:t>
      </w:r>
      <w:r>
        <w:t>with the re-opening of Veterans Field and the continued use of the Edgewater Community Center, the use of these facilities is expected to increase expanding the daily time that these facilities are open to the public necessitating increased supervision and oversight</w:t>
      </w:r>
    </w:p>
    <w:p w:rsidR="0025295A" w:rsidRDefault="0025295A" w:rsidP="0025295A">
      <w:pPr>
        <w:pStyle w:val="NoSpacing"/>
      </w:pPr>
    </w:p>
    <w:p w:rsidR="0025295A" w:rsidRDefault="0025295A" w:rsidP="0025295A">
      <w:pPr>
        <w:pStyle w:val="NoSpacing"/>
      </w:pPr>
      <w:r>
        <w:rPr>
          <w:b/>
        </w:rPr>
        <w:t xml:space="preserve">NOW THEREFORE BE IT RESOLVED, </w:t>
      </w:r>
      <w:r>
        <w:t>that A’Jahn Huggins of Edgewater New Jersey is hereby appointed to the position of Full Time Recreation Aid within the Recreation Department with the above referenced duties and responsibilities as well as those listed within the New Jersey Civil Service Job Description for said title and shall report directly to the Borough Administrator and work collaboratively with existing Recreation Department Staff and other Edgewater and non-Edgewater personnel, officials, agencies, and organizations and require working varied times Sunday through Monday, Holidays, and Special Events</w:t>
      </w:r>
    </w:p>
    <w:p w:rsidR="0025295A" w:rsidRDefault="0025295A" w:rsidP="0025295A">
      <w:pPr>
        <w:pStyle w:val="NoSpacing"/>
      </w:pPr>
    </w:p>
    <w:p w:rsidR="0025295A" w:rsidRDefault="0025295A" w:rsidP="0025295A">
      <w:pPr>
        <w:pStyle w:val="NoSpacing"/>
      </w:pPr>
      <w:r>
        <w:rPr>
          <w:b/>
        </w:rPr>
        <w:t xml:space="preserve">BE IT FURTHER RESOLVED, </w:t>
      </w:r>
      <w:r>
        <w:t>that the appointment of A’Jahn Huggins shall be considered a provisional appointment until such time the appointment becomes permanent and shall be for a three-month test period at a salary of $40,000 as provided by salary ordinance and adhere to the policies and procedures as established by the Borough of Edgewater</w:t>
      </w:r>
    </w:p>
    <w:p w:rsidR="0025295A" w:rsidRDefault="0025295A" w:rsidP="0025295A">
      <w:pPr>
        <w:pStyle w:val="NoSpacing"/>
      </w:pPr>
    </w:p>
    <w:p w:rsidR="0025295A" w:rsidRDefault="0025295A" w:rsidP="0025295A">
      <w:r>
        <w:t xml:space="preserve">All council members present voted aye.  None opposed.  None abstained.  </w:t>
      </w:r>
    </w:p>
    <w:p w:rsidR="00A30BD2" w:rsidRDefault="00A30BD2" w:rsidP="0025295A"/>
    <w:p w:rsidR="0025295A" w:rsidRDefault="0025295A" w:rsidP="0025295A"/>
    <w:p w:rsidR="0025295A" w:rsidRPr="00226FC1" w:rsidRDefault="0025295A" w:rsidP="0025295A">
      <w:pPr>
        <w:pStyle w:val="NoSpacing"/>
        <w:jc w:val="center"/>
        <w:rPr>
          <w:b/>
        </w:rPr>
      </w:pPr>
      <w:r w:rsidRPr="00226FC1">
        <w:rPr>
          <w:b/>
        </w:rPr>
        <w:t>RESOLUTION</w:t>
      </w:r>
    </w:p>
    <w:p w:rsidR="0025295A" w:rsidRPr="00226FC1" w:rsidRDefault="0025295A" w:rsidP="0025295A">
      <w:pPr>
        <w:pStyle w:val="NoSpacing"/>
        <w:jc w:val="center"/>
        <w:rPr>
          <w:b/>
        </w:rPr>
      </w:pPr>
      <w:r>
        <w:rPr>
          <w:b/>
        </w:rPr>
        <w:t>2017-171</w:t>
      </w:r>
    </w:p>
    <w:p w:rsidR="0025295A" w:rsidRPr="00F25BD9" w:rsidRDefault="0025295A" w:rsidP="0025295A">
      <w:pPr>
        <w:pStyle w:val="NoSpacing"/>
        <w:jc w:val="center"/>
      </w:pPr>
    </w:p>
    <w:p w:rsidR="0025295A" w:rsidRDefault="0025295A" w:rsidP="0025295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25295A" w:rsidRDefault="0025295A" w:rsidP="0025295A">
      <w:pPr>
        <w:rPr>
          <w:rFonts w:ascii="Times Roman" w:hAnsi="Times Roman"/>
        </w:rPr>
      </w:pPr>
    </w:p>
    <w:p w:rsidR="0025295A" w:rsidRPr="00863287" w:rsidRDefault="0025295A" w:rsidP="0025295A">
      <w:pPr>
        <w:tabs>
          <w:tab w:val="left" w:pos="-360"/>
          <w:tab w:val="left" w:pos="0"/>
        </w:tabs>
        <w:rPr>
          <w:rFonts w:ascii="Times Roman" w:hAnsi="Times Roman"/>
        </w:rPr>
      </w:pPr>
      <w:r w:rsidRPr="00B5129A">
        <w:rPr>
          <w:b/>
        </w:rPr>
        <w:t xml:space="preserve">INTRODUCED:  </w:t>
      </w:r>
      <w:r>
        <w:t>Councilman Monte</w:t>
      </w:r>
    </w:p>
    <w:p w:rsidR="0025295A" w:rsidRDefault="0025295A" w:rsidP="0025295A">
      <w:pPr>
        <w:pStyle w:val="NoSpacing"/>
        <w:tabs>
          <w:tab w:val="left" w:pos="-720"/>
          <w:tab w:val="left" w:pos="-360"/>
          <w:tab w:val="left" w:pos="0"/>
        </w:tabs>
      </w:pPr>
      <w:r w:rsidRPr="00B5129A">
        <w:rPr>
          <w:b/>
        </w:rPr>
        <w:t>SECOND:</w:t>
      </w:r>
      <w:r>
        <w:t xml:space="preserve">  Councilwoman Fischetti</w:t>
      </w:r>
    </w:p>
    <w:p w:rsidR="0025295A" w:rsidRDefault="0025295A" w:rsidP="0025295A">
      <w:pPr>
        <w:pStyle w:val="NoSpacing"/>
        <w:tabs>
          <w:tab w:val="left" w:pos="-720"/>
          <w:tab w:val="left" w:pos="-360"/>
          <w:tab w:val="left" w:pos="0"/>
        </w:tabs>
      </w:pPr>
    </w:p>
    <w:p w:rsidR="00FD7C52" w:rsidRPr="00B109CE" w:rsidRDefault="00FD7C52" w:rsidP="00FD7C52">
      <w:pPr>
        <w:pStyle w:val="NoSpacing"/>
      </w:pPr>
      <w:r w:rsidRPr="00B109CE">
        <w:rPr>
          <w:b/>
        </w:rPr>
        <w:t>WHEREAS</w:t>
      </w:r>
      <w:r w:rsidRPr="00B109CE">
        <w:t xml:space="preserve"> the Borough of Edgewater had created the position of </w:t>
      </w:r>
      <w:r>
        <w:t>Traffic Officer</w:t>
      </w:r>
      <w:r w:rsidRPr="00B109CE">
        <w:t xml:space="preserve"> as authorized by Borough Ordinance No. 1317-2005; and</w:t>
      </w:r>
    </w:p>
    <w:p w:rsidR="00FD7C52" w:rsidRPr="00B109CE" w:rsidRDefault="00FD7C52" w:rsidP="00FD7C52">
      <w:pPr>
        <w:pStyle w:val="NoSpacing"/>
      </w:pPr>
    </w:p>
    <w:p w:rsidR="00FD7C52" w:rsidRPr="00B109CE" w:rsidRDefault="00FD7C52" w:rsidP="00FD7C52">
      <w:pPr>
        <w:pStyle w:val="NoSpacing"/>
      </w:pPr>
      <w:r w:rsidRPr="00B109CE">
        <w:rPr>
          <w:b/>
        </w:rPr>
        <w:t>WHEREAS</w:t>
      </w:r>
      <w:r w:rsidRPr="00B109CE">
        <w:t xml:space="preserve"> the following candidate is recommended for appointment to the position of </w:t>
      </w:r>
      <w:r>
        <w:t>full-</w:t>
      </w:r>
      <w:r w:rsidRPr="00B109CE">
        <w:t>time Special Law Enforcement Officer – Class One for a term not to exceed one year:</w:t>
      </w:r>
    </w:p>
    <w:p w:rsidR="00FD7C52" w:rsidRDefault="00FD7C52" w:rsidP="00FD7C52">
      <w:pPr>
        <w:pStyle w:val="NoSpacing"/>
      </w:pPr>
      <w:r w:rsidRPr="00B109CE">
        <w:tab/>
      </w:r>
      <w:r w:rsidRPr="00B109CE">
        <w:tab/>
      </w:r>
      <w:r>
        <w:tab/>
      </w:r>
      <w:r>
        <w:tab/>
      </w:r>
    </w:p>
    <w:p w:rsidR="00FD7C52" w:rsidRPr="00B109CE" w:rsidRDefault="00FD7C52" w:rsidP="00FD7C52">
      <w:pPr>
        <w:pStyle w:val="NoSpacing"/>
      </w:pPr>
      <w:r>
        <w:tab/>
      </w:r>
      <w:r>
        <w:tab/>
      </w:r>
      <w:r w:rsidRPr="00B109CE">
        <w:t xml:space="preserve">1.  </w:t>
      </w:r>
      <w:r>
        <w:t>Taylor Quinton, Edgewater</w:t>
      </w:r>
    </w:p>
    <w:p w:rsidR="00FD7C52" w:rsidRDefault="00FD7C52" w:rsidP="00FD7C52">
      <w:pPr>
        <w:pStyle w:val="NoSpacing"/>
        <w:rPr>
          <w:b/>
        </w:rPr>
      </w:pPr>
    </w:p>
    <w:p w:rsidR="00FD7C52" w:rsidRPr="00B109CE" w:rsidRDefault="00FD7C52" w:rsidP="00FD7C52">
      <w:pPr>
        <w:pStyle w:val="NoSpacing"/>
      </w:pPr>
      <w:r w:rsidRPr="00B109CE">
        <w:rPr>
          <w:b/>
        </w:rPr>
        <w:t>WHEREAS</w:t>
      </w:r>
      <w:r w:rsidRPr="00B109CE">
        <w:t xml:space="preserve"> under N.J.S.A. 40A:14-146.12, every special law enforcement officer prior to commencement of his/her duties shall be furnished with a uniform and insignia which shall identify the officer’s function; and</w:t>
      </w:r>
    </w:p>
    <w:p w:rsidR="00FD7C52" w:rsidRPr="00B109CE" w:rsidRDefault="00FD7C52" w:rsidP="00FD7C52">
      <w:pPr>
        <w:pStyle w:val="NoSpacing"/>
      </w:pPr>
    </w:p>
    <w:p w:rsidR="00FD7C52" w:rsidRDefault="00FD7C52" w:rsidP="00FD7C52">
      <w:pPr>
        <w:pStyle w:val="NoSpacing"/>
        <w:rPr>
          <w:sz w:val="22"/>
          <w:szCs w:val="22"/>
        </w:rPr>
      </w:pPr>
      <w:r w:rsidRPr="00B109CE">
        <w:rPr>
          <w:b/>
        </w:rPr>
        <w:t>NOW, THEREFORE BE IT RESOLVED</w:t>
      </w:r>
      <w:r w:rsidRPr="00B109CE">
        <w:t xml:space="preserve"> by the Governing Body that the above applicant is hereby appointed to the </w:t>
      </w:r>
      <w:r>
        <w:t>full</w:t>
      </w:r>
      <w:r w:rsidRPr="00B109CE">
        <w:t xml:space="preserve">-time position of Special Law Enforcement Officer at an </w:t>
      </w:r>
      <w:r>
        <w:t xml:space="preserve">salary established in the yearly salary ordinance </w:t>
      </w:r>
      <w:r w:rsidRPr="00B109CE">
        <w:t xml:space="preserve">with </w:t>
      </w:r>
      <w:r>
        <w:t>l benefits as established in the Borough Policies and procedures manual</w:t>
      </w:r>
    </w:p>
    <w:p w:rsidR="00FD7C52" w:rsidRDefault="00FD7C52" w:rsidP="00FD7C52">
      <w:pPr>
        <w:pStyle w:val="NoSpacing"/>
        <w:rPr>
          <w:sz w:val="22"/>
          <w:szCs w:val="22"/>
        </w:rPr>
      </w:pPr>
      <w:r w:rsidRPr="00B109CE">
        <w:rPr>
          <w:b/>
          <w:sz w:val="22"/>
          <w:szCs w:val="22"/>
        </w:rPr>
        <w:t>BE IT FURTHER RESOLVED</w:t>
      </w:r>
      <w:r>
        <w:rPr>
          <w:sz w:val="22"/>
          <w:szCs w:val="22"/>
        </w:rPr>
        <w:t xml:space="preserve"> that this appointment is conditioned upon the satisfactory results of both the background check and psychological testing; and</w:t>
      </w:r>
    </w:p>
    <w:p w:rsidR="00FD7C52" w:rsidRDefault="00FD7C52" w:rsidP="00FD7C52">
      <w:pPr>
        <w:pStyle w:val="NoSpacing"/>
        <w:rPr>
          <w:sz w:val="22"/>
          <w:szCs w:val="22"/>
        </w:rPr>
      </w:pPr>
    </w:p>
    <w:p w:rsidR="00FD7C52" w:rsidRDefault="00FD7C52" w:rsidP="00FD7C52">
      <w:pPr>
        <w:pStyle w:val="NoSpacing"/>
        <w:rPr>
          <w:sz w:val="22"/>
          <w:szCs w:val="22"/>
        </w:rPr>
      </w:pPr>
      <w:r w:rsidRPr="0002408B">
        <w:rPr>
          <w:b/>
          <w:sz w:val="22"/>
          <w:szCs w:val="22"/>
        </w:rPr>
        <w:t>BE IT FURTHER RESOLVED</w:t>
      </w:r>
      <w:r>
        <w:rPr>
          <w:sz w:val="22"/>
          <w:szCs w:val="22"/>
        </w:rPr>
        <w:t xml:space="preserve"> that no person shall be appointed to serve as a Special Law Enforcement Officer in more than one local unit at the same time.</w:t>
      </w:r>
    </w:p>
    <w:p w:rsidR="00FD7C52" w:rsidRDefault="00FD7C52" w:rsidP="00FD7C52">
      <w:pPr>
        <w:pStyle w:val="NoSpacing"/>
        <w:rPr>
          <w:sz w:val="22"/>
          <w:szCs w:val="22"/>
        </w:rPr>
      </w:pPr>
    </w:p>
    <w:p w:rsidR="00FD7C52" w:rsidRDefault="00FD7C52" w:rsidP="00FD7C52">
      <w:r>
        <w:t xml:space="preserve">All council members present voted aye.  None opposed.  None abstained.  </w:t>
      </w:r>
    </w:p>
    <w:p w:rsidR="00FD7C52" w:rsidRDefault="00FD7C52" w:rsidP="00FD7C52"/>
    <w:p w:rsidR="00FD7C52" w:rsidRPr="00226FC1" w:rsidRDefault="00FD7C52" w:rsidP="00FD7C52">
      <w:pPr>
        <w:pStyle w:val="NoSpacing"/>
        <w:jc w:val="center"/>
        <w:rPr>
          <w:b/>
        </w:rPr>
      </w:pPr>
      <w:r w:rsidRPr="00226FC1">
        <w:rPr>
          <w:b/>
        </w:rPr>
        <w:t>RESOLUTION</w:t>
      </w:r>
    </w:p>
    <w:p w:rsidR="00FD7C52" w:rsidRPr="00226FC1" w:rsidRDefault="00FD7C52" w:rsidP="00FD7C52">
      <w:pPr>
        <w:pStyle w:val="NoSpacing"/>
        <w:jc w:val="center"/>
        <w:rPr>
          <w:b/>
        </w:rPr>
      </w:pPr>
      <w:r>
        <w:rPr>
          <w:b/>
        </w:rPr>
        <w:t>2017-172</w:t>
      </w:r>
    </w:p>
    <w:p w:rsidR="00FD7C52" w:rsidRPr="00F25BD9" w:rsidRDefault="00FD7C52" w:rsidP="00FD7C52">
      <w:pPr>
        <w:pStyle w:val="NoSpacing"/>
        <w:jc w:val="center"/>
      </w:pPr>
    </w:p>
    <w:p w:rsidR="00FD7C52" w:rsidRDefault="00FD7C52" w:rsidP="00FD7C5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FD7C52" w:rsidRDefault="00FD7C52" w:rsidP="00FD7C52">
      <w:pPr>
        <w:rPr>
          <w:rFonts w:ascii="Times Roman" w:hAnsi="Times Roman"/>
        </w:rPr>
      </w:pPr>
    </w:p>
    <w:p w:rsidR="00FD7C52" w:rsidRPr="00863287" w:rsidRDefault="00FD7C52" w:rsidP="00FD7C52">
      <w:pPr>
        <w:tabs>
          <w:tab w:val="left" w:pos="-360"/>
          <w:tab w:val="left" w:pos="0"/>
        </w:tabs>
        <w:rPr>
          <w:rFonts w:ascii="Times Roman" w:hAnsi="Times Roman"/>
        </w:rPr>
      </w:pPr>
      <w:r w:rsidRPr="00B5129A">
        <w:rPr>
          <w:b/>
        </w:rPr>
        <w:t xml:space="preserve">INTRODUCED:  </w:t>
      </w:r>
      <w:r>
        <w:t>Councilman Monte</w:t>
      </w:r>
    </w:p>
    <w:p w:rsidR="00FD7C52" w:rsidRDefault="00FD7C52" w:rsidP="00FD7C52">
      <w:pPr>
        <w:pStyle w:val="NoSpacing"/>
        <w:tabs>
          <w:tab w:val="left" w:pos="-720"/>
          <w:tab w:val="left" w:pos="-360"/>
          <w:tab w:val="left" w:pos="0"/>
        </w:tabs>
      </w:pPr>
      <w:r w:rsidRPr="00B5129A">
        <w:rPr>
          <w:b/>
        </w:rPr>
        <w:t>SECOND:</w:t>
      </w:r>
      <w:r>
        <w:t xml:space="preserve">  Councilwoman Fischetti</w:t>
      </w:r>
    </w:p>
    <w:p w:rsidR="00FD7C52" w:rsidRDefault="00FD7C52" w:rsidP="00FD7C52">
      <w:pPr>
        <w:pStyle w:val="NoSpacing"/>
        <w:tabs>
          <w:tab w:val="left" w:pos="-720"/>
          <w:tab w:val="left" w:pos="-360"/>
          <w:tab w:val="left" w:pos="0"/>
        </w:tabs>
      </w:pPr>
    </w:p>
    <w:p w:rsidR="00FD7C52" w:rsidRDefault="00FD7C52" w:rsidP="00FD7C52">
      <w:pPr>
        <w:autoSpaceDE w:val="0"/>
        <w:autoSpaceDN w:val="0"/>
        <w:adjustRightInd w:val="0"/>
        <w:jc w:val="center"/>
        <w:rPr>
          <w:b/>
        </w:rPr>
      </w:pPr>
      <w:r w:rsidRPr="002368C8">
        <w:rPr>
          <w:b/>
        </w:rPr>
        <w:t xml:space="preserve">RESOLUTION OF THE </w:t>
      </w:r>
      <w:r>
        <w:rPr>
          <w:b/>
        </w:rPr>
        <w:t>BOROUGH OF EDGEWATER</w:t>
      </w:r>
      <w:r w:rsidRPr="002368C8">
        <w:rPr>
          <w:b/>
        </w:rPr>
        <w:t xml:space="preserve"> AUTHORIZING THE SUBMISSION OF A BERGEN COUN</w:t>
      </w:r>
      <w:r>
        <w:rPr>
          <w:b/>
        </w:rPr>
        <w:t>TY OPEN SPACE, RECREATION, FLOOD</w:t>
      </w:r>
      <w:r w:rsidRPr="002368C8">
        <w:rPr>
          <w:b/>
        </w:rPr>
        <w:t xml:space="preserve"> PLAIN PROTECTION, FARMLAND &amp; HISTORIC PRESERVATION TRUST FUND </w:t>
      </w:r>
    </w:p>
    <w:p w:rsidR="00FD7C52" w:rsidRPr="002368C8" w:rsidRDefault="00FD7C52" w:rsidP="00FD7C52">
      <w:pPr>
        <w:autoSpaceDE w:val="0"/>
        <w:autoSpaceDN w:val="0"/>
        <w:adjustRightInd w:val="0"/>
        <w:jc w:val="center"/>
        <w:rPr>
          <w:b/>
        </w:rPr>
      </w:pPr>
      <w:r w:rsidRPr="002368C8">
        <w:rPr>
          <w:b/>
        </w:rPr>
        <w:t>(BERGEN COUNTY TRUST FUND) GRANT APPLICATION.</w:t>
      </w:r>
    </w:p>
    <w:p w:rsidR="00FD7C52" w:rsidRPr="002368C8" w:rsidRDefault="00FD7C52" w:rsidP="00FD7C52"/>
    <w:p w:rsidR="00FD7C52" w:rsidRPr="002368C8" w:rsidRDefault="00FD7C52" w:rsidP="00FD7C52">
      <w:r w:rsidRPr="002368C8">
        <w:rPr>
          <w:b/>
        </w:rPr>
        <w:t>WHEREAS</w:t>
      </w:r>
      <w:r w:rsidRPr="002368C8">
        <w:t xml:space="preserve">, the Bergen County Open Space, Recreation, Floodplain Protection, Farmland &amp; Historic Preservation Trust Fund (“County Trust Fund”), provides matching grants to municipal governments and to nonprofit organizations for assistance in the development or redevelopment of outdoor municipal recreation facilities; and, </w:t>
      </w:r>
    </w:p>
    <w:p w:rsidR="00FD7C52" w:rsidRPr="002368C8" w:rsidRDefault="00FD7C52" w:rsidP="00FD7C52"/>
    <w:p w:rsidR="00FD7C52" w:rsidRPr="002368C8" w:rsidRDefault="00FD7C52" w:rsidP="00FD7C52">
      <w:r w:rsidRPr="00300B62">
        <w:rPr>
          <w:b/>
        </w:rPr>
        <w:t>WHEREAS</w:t>
      </w:r>
      <w:r w:rsidRPr="00300B62">
        <w:t xml:space="preserve">, the Borough of Edgewater desires to further the public interest by obtaining a matching grant of $230,000 from the County Trust Fund to fund the following project: Old Borough Hall Park </w:t>
      </w:r>
      <w:r>
        <w:t>Improvement</w:t>
      </w:r>
      <w:r w:rsidRPr="00300B62">
        <w:t xml:space="preserve"> Project; and,</w:t>
      </w:r>
      <w:r w:rsidRPr="002368C8">
        <w:t xml:space="preserve"> </w:t>
      </w:r>
    </w:p>
    <w:p w:rsidR="00FD7C52" w:rsidRPr="002368C8" w:rsidRDefault="00FD7C52" w:rsidP="00FD7C52"/>
    <w:p w:rsidR="00FD7C52" w:rsidRPr="002368C8" w:rsidRDefault="00FD7C52" w:rsidP="00FD7C52">
      <w:r w:rsidRPr="002368C8">
        <w:rPr>
          <w:b/>
        </w:rPr>
        <w:t>WHEREAS</w:t>
      </w:r>
      <w:r w:rsidRPr="002368C8">
        <w:t xml:space="preserve">, the </w:t>
      </w:r>
      <w:r>
        <w:t>Borough Council of the Borough of Edgewater</w:t>
      </w:r>
      <w:r w:rsidRPr="002368C8">
        <w:t xml:space="preserve"> (Council) has reviewed the Bergen County Trust Fund Program Statement, the County program Open Space Policy and Procedures Manual, and the open space application and instructions and desires to make an application for such a grant and provide application information and furnish such documents as may be required; and,</w:t>
      </w:r>
    </w:p>
    <w:p w:rsidR="00FD7C52" w:rsidRPr="002368C8" w:rsidRDefault="00FD7C52" w:rsidP="00FD7C52"/>
    <w:p w:rsidR="00FD7C52" w:rsidRPr="002368C8" w:rsidRDefault="00FD7C52" w:rsidP="00FD7C52">
      <w:r w:rsidRPr="002368C8">
        <w:rPr>
          <w:b/>
        </w:rPr>
        <w:t>WHEREAS</w:t>
      </w:r>
      <w:r w:rsidRPr="002368C8">
        <w:t>, as part of the application process, the Council received held the required Public Hearing to receive public comments on the proposed park improveme</w:t>
      </w:r>
      <w:r>
        <w:t>nts in the application on June 12</w:t>
      </w:r>
      <w:r w:rsidRPr="002368C8">
        <w:t xml:space="preserve">, 2017; and, </w:t>
      </w:r>
    </w:p>
    <w:p w:rsidR="00FD7C52" w:rsidRPr="002368C8" w:rsidRDefault="00FD7C52" w:rsidP="00FD7C52"/>
    <w:p w:rsidR="00FD7C52" w:rsidRPr="002368C8" w:rsidRDefault="00FD7C52" w:rsidP="00FD7C52">
      <w:r w:rsidRPr="002368C8">
        <w:rPr>
          <w:b/>
        </w:rPr>
        <w:t>WHEREAS</w:t>
      </w:r>
      <w:r w:rsidRPr="002368C8">
        <w:t>, the County of Bergen shall determine whether the application is complete and in conformance with the scope and intent of the County Trust Fund; and,</w:t>
      </w:r>
    </w:p>
    <w:p w:rsidR="00FD7C52" w:rsidRPr="002368C8" w:rsidRDefault="00FD7C52" w:rsidP="00FD7C52"/>
    <w:p w:rsidR="00FD7C52" w:rsidRPr="002368C8" w:rsidRDefault="00FD7C52" w:rsidP="00FD7C52">
      <w:r w:rsidRPr="002368C8">
        <w:rPr>
          <w:b/>
        </w:rPr>
        <w:t>WHEREAS</w:t>
      </w:r>
      <w:r w:rsidRPr="002368C8">
        <w:t xml:space="preserve">, the applicant is willing to use the County Trust Fund in accordance with such rules, regulations and applicable statutes, and is willing to enter into an agreement with the County of Bergen for the above-named project and ensure its completion on or about the project contract expiration date. </w:t>
      </w:r>
    </w:p>
    <w:p w:rsidR="00FD7C52" w:rsidRPr="002368C8" w:rsidRDefault="00FD7C52" w:rsidP="00FD7C52"/>
    <w:p w:rsidR="00FD7C52" w:rsidRPr="002368C8" w:rsidRDefault="00FD7C52" w:rsidP="00FD7C52">
      <w:r w:rsidRPr="002368C8">
        <w:rPr>
          <w:b/>
        </w:rPr>
        <w:t>NOW, THEREFORE, BE IT RESOLVED</w:t>
      </w:r>
      <w:r w:rsidRPr="002368C8">
        <w:t xml:space="preserve"> by the Mayor, </w:t>
      </w:r>
      <w:r>
        <w:t>Borough Administrator</w:t>
      </w:r>
      <w:r w:rsidRPr="002368C8">
        <w:t xml:space="preserve">, and Council hereby authorize: </w:t>
      </w:r>
    </w:p>
    <w:p w:rsidR="00FD7C52" w:rsidRPr="002368C8" w:rsidRDefault="00FD7C52" w:rsidP="00FD7C52"/>
    <w:p w:rsidR="00FD7C52" w:rsidRPr="002368C8" w:rsidRDefault="00FD7C52" w:rsidP="00FD7C52">
      <w:pPr>
        <w:pStyle w:val="ListParagraph"/>
        <w:numPr>
          <w:ilvl w:val="0"/>
          <w:numId w:val="4"/>
        </w:numPr>
        <w:spacing w:after="0"/>
      </w:pPr>
      <w:r w:rsidRPr="002368C8">
        <w:t>That it is hereby authorized to submit the above completed project application to the County by the deadline of June 30, 2017, as established by the County; and,</w:t>
      </w:r>
    </w:p>
    <w:p w:rsidR="00FD7C52" w:rsidRPr="002368C8" w:rsidRDefault="00FD7C52" w:rsidP="00FD7C52">
      <w:pPr>
        <w:pStyle w:val="ListParagraph"/>
        <w:numPr>
          <w:ilvl w:val="0"/>
          <w:numId w:val="4"/>
        </w:numPr>
        <w:spacing w:after="0"/>
      </w:pPr>
      <w:r w:rsidRPr="002368C8">
        <w:t xml:space="preserve">That, in the event of a County Trust Fund award that may be less than the grant amount requested above, the </w:t>
      </w:r>
      <w:r>
        <w:t>Borough of Edgewater</w:t>
      </w:r>
      <w:r w:rsidRPr="002368C8">
        <w:t xml:space="preserve"> has, or will secure, the balance of funding necessary to complete the project, or modify the project as necessary; and, </w:t>
      </w:r>
    </w:p>
    <w:p w:rsidR="00FD7C52" w:rsidRPr="002368C8" w:rsidRDefault="00FD7C52" w:rsidP="00FD7C52">
      <w:pPr>
        <w:pStyle w:val="ListParagraph"/>
        <w:numPr>
          <w:ilvl w:val="0"/>
          <w:numId w:val="4"/>
        </w:numPr>
        <w:spacing w:after="0"/>
      </w:pPr>
      <w:r w:rsidRPr="002368C8">
        <w:t xml:space="preserve">That the </w:t>
      </w:r>
      <w:r>
        <w:t xml:space="preserve">Mayor, Borough Administrator, and Council are </w:t>
      </w:r>
      <w:r w:rsidRPr="002368C8">
        <w:t xml:space="preserve">hereby authorized to prepare, sign, and submit the said grant application. </w:t>
      </w:r>
      <w:r>
        <w:t>Borough Administrator Gregory S. Franz</w:t>
      </w:r>
      <w:r w:rsidRPr="002368C8">
        <w:t>, or his successor in said title, is authorized to be the signatory of any subsequent contracts or awards; and,</w:t>
      </w:r>
    </w:p>
    <w:p w:rsidR="00FD7C52" w:rsidRPr="002368C8" w:rsidRDefault="00FD7C52" w:rsidP="00FD7C52">
      <w:pPr>
        <w:pStyle w:val="ListParagraph"/>
        <w:numPr>
          <w:ilvl w:val="0"/>
          <w:numId w:val="4"/>
        </w:numPr>
        <w:spacing w:after="0"/>
      </w:pPr>
      <w:r w:rsidRPr="002368C8">
        <w:t>That the Council is committed to providing a dollar for dollar cash match for the project; and,</w:t>
      </w:r>
    </w:p>
    <w:p w:rsidR="00FD7C52" w:rsidRPr="002368C8" w:rsidRDefault="00FD7C52" w:rsidP="00FD7C52">
      <w:pPr>
        <w:pStyle w:val="ListParagraph"/>
        <w:numPr>
          <w:ilvl w:val="0"/>
          <w:numId w:val="4"/>
        </w:numPr>
        <w:spacing w:after="0"/>
      </w:pPr>
      <w:r w:rsidRPr="002368C8">
        <w:t>That only those park improvements identified and approved in the project application, its Trust Fund contract, or other documentation will be considered eligible</w:t>
      </w:r>
      <w:r>
        <w:t xml:space="preserve"> for reimbursement; and, </w:t>
      </w:r>
    </w:p>
    <w:p w:rsidR="00FD7C52" w:rsidRPr="002368C8" w:rsidRDefault="00FD7C52" w:rsidP="00FD7C52">
      <w:pPr>
        <w:pStyle w:val="ListParagraph"/>
        <w:numPr>
          <w:ilvl w:val="0"/>
          <w:numId w:val="4"/>
        </w:numPr>
        <w:spacing w:after="0"/>
      </w:pPr>
      <w:r w:rsidRPr="002368C8">
        <w:t xml:space="preserve">That the </w:t>
      </w:r>
      <w:r>
        <w:t>Council hereby</w:t>
      </w:r>
      <w:r w:rsidRPr="002368C8">
        <w:t xml:space="preserve"> agrees to comply with all applicable federal, state, and local laws, rules, and regulations in its performance of the project; and, </w:t>
      </w:r>
    </w:p>
    <w:p w:rsidR="00FD7C52" w:rsidRPr="002368C8" w:rsidRDefault="00FD7C52" w:rsidP="00FD7C52">
      <w:pPr>
        <w:pStyle w:val="ListParagraph"/>
        <w:numPr>
          <w:ilvl w:val="0"/>
          <w:numId w:val="4"/>
        </w:numPr>
        <w:spacing w:after="0"/>
      </w:pPr>
      <w:r w:rsidRPr="002368C8">
        <w:t xml:space="preserve">That this resolution shall take effect immediately. </w:t>
      </w:r>
    </w:p>
    <w:p w:rsidR="00FD7C52" w:rsidRDefault="00FD7C52" w:rsidP="00FD7C52">
      <w:pPr>
        <w:tabs>
          <w:tab w:val="left" w:pos="368"/>
        </w:tabs>
        <w:spacing w:after="0" w:line="277" w:lineRule="exact"/>
        <w:rPr>
          <w:b/>
          <w:sz w:val="22"/>
          <w:szCs w:val="20"/>
        </w:rPr>
      </w:pPr>
    </w:p>
    <w:p w:rsidR="00FD7C52" w:rsidRDefault="00FD7C52" w:rsidP="00FD7C52">
      <w:r>
        <w:t xml:space="preserve">All council members present voted aye.  None opposed.  None abstained.  </w:t>
      </w:r>
    </w:p>
    <w:p w:rsidR="00FD7C52" w:rsidRDefault="00FD7C52" w:rsidP="00FD7C52"/>
    <w:p w:rsidR="00FD7C52" w:rsidRPr="00226FC1" w:rsidRDefault="00FD7C52" w:rsidP="00FD7C52">
      <w:pPr>
        <w:pStyle w:val="NoSpacing"/>
        <w:jc w:val="center"/>
        <w:rPr>
          <w:b/>
        </w:rPr>
      </w:pPr>
      <w:r w:rsidRPr="00226FC1">
        <w:rPr>
          <w:b/>
        </w:rPr>
        <w:t>RESOLUTION</w:t>
      </w:r>
    </w:p>
    <w:p w:rsidR="00FD7C52" w:rsidRPr="00226FC1" w:rsidRDefault="00FD7C52" w:rsidP="00FD7C52">
      <w:pPr>
        <w:pStyle w:val="NoSpacing"/>
        <w:jc w:val="center"/>
        <w:rPr>
          <w:b/>
        </w:rPr>
      </w:pPr>
      <w:r>
        <w:rPr>
          <w:b/>
        </w:rPr>
        <w:t>2017-173</w:t>
      </w:r>
    </w:p>
    <w:p w:rsidR="00FD7C52" w:rsidRPr="00F25BD9" w:rsidRDefault="00FD7C52" w:rsidP="00FD7C52">
      <w:pPr>
        <w:pStyle w:val="NoSpacing"/>
        <w:jc w:val="center"/>
      </w:pPr>
    </w:p>
    <w:p w:rsidR="00FD7C52" w:rsidRDefault="00FD7C52" w:rsidP="00FD7C5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FD7C52" w:rsidRDefault="00FD7C52" w:rsidP="00FD7C52">
      <w:pPr>
        <w:rPr>
          <w:rFonts w:ascii="Times Roman" w:hAnsi="Times Roman"/>
        </w:rPr>
      </w:pPr>
    </w:p>
    <w:p w:rsidR="00FD7C52" w:rsidRPr="00863287" w:rsidRDefault="00FD7C52" w:rsidP="00FD7C52">
      <w:pPr>
        <w:tabs>
          <w:tab w:val="left" w:pos="-360"/>
          <w:tab w:val="left" w:pos="0"/>
        </w:tabs>
        <w:rPr>
          <w:rFonts w:ascii="Times Roman" w:hAnsi="Times Roman"/>
        </w:rPr>
      </w:pPr>
      <w:r w:rsidRPr="00B5129A">
        <w:rPr>
          <w:b/>
        </w:rPr>
        <w:t xml:space="preserve">INTRODUCED:  </w:t>
      </w:r>
      <w:r>
        <w:t>Councilman Monte</w:t>
      </w:r>
    </w:p>
    <w:p w:rsidR="00FD7C52" w:rsidRDefault="00FD7C52" w:rsidP="00FD7C52">
      <w:pPr>
        <w:pStyle w:val="NoSpacing"/>
        <w:tabs>
          <w:tab w:val="left" w:pos="-720"/>
          <w:tab w:val="left" w:pos="-360"/>
          <w:tab w:val="left" w:pos="0"/>
        </w:tabs>
      </w:pPr>
      <w:r w:rsidRPr="00B5129A">
        <w:rPr>
          <w:b/>
        </w:rPr>
        <w:t>SECOND:</w:t>
      </w:r>
      <w:r>
        <w:t xml:space="preserve">  Councilwoman Fischetti</w:t>
      </w:r>
    </w:p>
    <w:p w:rsidR="00FD7C52" w:rsidRDefault="00FD7C52" w:rsidP="00FD7C52">
      <w:pPr>
        <w:pStyle w:val="NoSpacing"/>
        <w:tabs>
          <w:tab w:val="left" w:pos="-720"/>
          <w:tab w:val="left" w:pos="-360"/>
          <w:tab w:val="left" w:pos="0"/>
        </w:tabs>
      </w:pPr>
    </w:p>
    <w:p w:rsidR="00FD7C52" w:rsidRPr="005203FF" w:rsidRDefault="00FD7C52" w:rsidP="00FD7C5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FD7C52" w:rsidRPr="005203FF" w:rsidRDefault="00FD7C52" w:rsidP="00FD7C52">
      <w:pPr>
        <w:pStyle w:val="NoSpacing"/>
      </w:pPr>
      <w:r w:rsidRPr="005203FF">
        <w:t>:</w:t>
      </w:r>
    </w:p>
    <w:p w:rsidR="00FD7C52" w:rsidRPr="005203FF" w:rsidRDefault="00FD7C52" w:rsidP="00FD7C52">
      <w:pPr>
        <w:pStyle w:val="NoSpacing"/>
        <w:rPr>
          <w:b/>
        </w:rPr>
      </w:pPr>
    </w:p>
    <w:p w:rsidR="00FD7C52" w:rsidRPr="00D60FA1" w:rsidRDefault="00FD7C52" w:rsidP="00FD7C52">
      <w:pPr>
        <w:pStyle w:val="NoSpacing"/>
      </w:pPr>
    </w:p>
    <w:p w:rsidR="00FD7C52" w:rsidRDefault="00FD7C52" w:rsidP="00FD7C52">
      <w:pPr>
        <w:pStyle w:val="NoSpacing"/>
        <w:rPr>
          <w:b/>
        </w:rPr>
      </w:pPr>
    </w:p>
    <w:p w:rsidR="00FD7C52" w:rsidRDefault="00FD7C52" w:rsidP="00FD7C52">
      <w:pPr>
        <w:pStyle w:val="NoSpacing"/>
        <w:tabs>
          <w:tab w:val="left" w:pos="-720"/>
          <w:tab w:val="left" w:pos="-360"/>
          <w:tab w:val="left" w:pos="0"/>
        </w:tabs>
        <w:rPr>
          <w:b/>
        </w:rPr>
      </w:pPr>
      <w:r w:rsidRPr="005203FF">
        <w:rPr>
          <w:b/>
        </w:rPr>
        <w:t>0213-33-00</w:t>
      </w:r>
      <w:r>
        <w:rPr>
          <w:b/>
        </w:rPr>
        <w:t>3</w:t>
      </w:r>
      <w:r w:rsidRPr="005203FF">
        <w:rPr>
          <w:b/>
        </w:rPr>
        <w:t>-00</w:t>
      </w:r>
      <w:r>
        <w:rPr>
          <w:b/>
        </w:rPr>
        <w:t>3</w:t>
      </w:r>
      <w:r w:rsidRPr="005203FF">
        <w:t xml:space="preserve"> </w:t>
      </w:r>
      <w:r>
        <w:rPr>
          <w:b/>
        </w:rPr>
        <w:t xml:space="preserve">Roberto’s II </w:t>
      </w:r>
      <w:r w:rsidRPr="00121834">
        <w:rPr>
          <w:b/>
        </w:rPr>
        <w:t xml:space="preserve"> </w:t>
      </w:r>
      <w:r>
        <w:rPr>
          <w:b/>
        </w:rPr>
        <w:t>Corp</w:t>
      </w:r>
      <w:r w:rsidRPr="00121834">
        <w:rPr>
          <w:b/>
        </w:rPr>
        <w:t xml:space="preserve">. – t/a– </w:t>
      </w:r>
      <w:r>
        <w:rPr>
          <w:b/>
        </w:rPr>
        <w:t xml:space="preserve">Roberto’s II </w:t>
      </w:r>
      <w:r w:rsidRPr="00121834">
        <w:rPr>
          <w:b/>
        </w:rPr>
        <w:t xml:space="preserve"> </w:t>
      </w:r>
      <w:r>
        <w:rPr>
          <w:b/>
        </w:rPr>
        <w:t>Corp 936</w:t>
      </w:r>
      <w:r w:rsidRPr="00121834">
        <w:rPr>
          <w:b/>
        </w:rPr>
        <w:t xml:space="preserve"> River Road</w:t>
      </w:r>
    </w:p>
    <w:p w:rsidR="00FD7C52" w:rsidRDefault="00FD7C52" w:rsidP="00FD7C52">
      <w:pPr>
        <w:pStyle w:val="NoSpacing"/>
        <w:tabs>
          <w:tab w:val="left" w:pos="-720"/>
          <w:tab w:val="left" w:pos="-360"/>
          <w:tab w:val="left" w:pos="0"/>
        </w:tabs>
        <w:rPr>
          <w:b/>
        </w:rPr>
      </w:pPr>
    </w:p>
    <w:p w:rsidR="00FD7C52" w:rsidRDefault="00FD7C52" w:rsidP="00FD7C52">
      <w:r>
        <w:t xml:space="preserve">All council members present voted aye.  None opposed.  None abstained.  </w:t>
      </w:r>
    </w:p>
    <w:p w:rsidR="00FD7C52" w:rsidRDefault="00FD7C52" w:rsidP="00FD7C52"/>
    <w:p w:rsidR="00FD7C52" w:rsidRPr="00226FC1" w:rsidRDefault="00FD7C52" w:rsidP="00FD7C52">
      <w:pPr>
        <w:pStyle w:val="NoSpacing"/>
        <w:jc w:val="center"/>
        <w:rPr>
          <w:b/>
        </w:rPr>
      </w:pPr>
      <w:r w:rsidRPr="00226FC1">
        <w:rPr>
          <w:b/>
        </w:rPr>
        <w:t>RESOLUTION</w:t>
      </w:r>
    </w:p>
    <w:p w:rsidR="00FD7C52" w:rsidRPr="00226FC1" w:rsidRDefault="00FD7C52" w:rsidP="00FD7C52">
      <w:pPr>
        <w:pStyle w:val="NoSpacing"/>
        <w:jc w:val="center"/>
        <w:rPr>
          <w:b/>
        </w:rPr>
      </w:pPr>
      <w:r>
        <w:rPr>
          <w:b/>
        </w:rPr>
        <w:t>2017-174</w:t>
      </w:r>
    </w:p>
    <w:p w:rsidR="00FD7C52" w:rsidRPr="00F25BD9" w:rsidRDefault="00FD7C52" w:rsidP="00FD7C52">
      <w:pPr>
        <w:pStyle w:val="NoSpacing"/>
        <w:jc w:val="center"/>
      </w:pPr>
    </w:p>
    <w:p w:rsidR="00FD7C52" w:rsidRDefault="00FD7C52" w:rsidP="00FD7C5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FD7C52" w:rsidRDefault="00FD7C52" w:rsidP="00FD7C52">
      <w:pPr>
        <w:rPr>
          <w:rFonts w:ascii="Times Roman" w:hAnsi="Times Roman"/>
        </w:rPr>
      </w:pPr>
    </w:p>
    <w:p w:rsidR="00FD7C52" w:rsidRPr="00863287" w:rsidRDefault="00FD7C52" w:rsidP="00FD7C52">
      <w:pPr>
        <w:tabs>
          <w:tab w:val="left" w:pos="-360"/>
          <w:tab w:val="left" w:pos="0"/>
        </w:tabs>
        <w:rPr>
          <w:rFonts w:ascii="Times Roman" w:hAnsi="Times Roman"/>
        </w:rPr>
      </w:pPr>
      <w:r w:rsidRPr="00B5129A">
        <w:rPr>
          <w:b/>
        </w:rPr>
        <w:t xml:space="preserve">INTRODUCED:  </w:t>
      </w:r>
      <w:r>
        <w:t>Councilman Monte</w:t>
      </w:r>
    </w:p>
    <w:p w:rsidR="00FD7C52" w:rsidRDefault="00FD7C52" w:rsidP="00FD7C52">
      <w:pPr>
        <w:pStyle w:val="NoSpacing"/>
        <w:tabs>
          <w:tab w:val="left" w:pos="-720"/>
          <w:tab w:val="left" w:pos="-360"/>
          <w:tab w:val="left" w:pos="0"/>
        </w:tabs>
      </w:pPr>
      <w:r w:rsidRPr="00B5129A">
        <w:rPr>
          <w:b/>
        </w:rPr>
        <w:t>SECOND:</w:t>
      </w:r>
      <w:r>
        <w:t xml:space="preserve">  Councilwoman Fischetti</w:t>
      </w:r>
    </w:p>
    <w:p w:rsidR="00FD7C52" w:rsidRDefault="00FD7C52" w:rsidP="00FD7C52">
      <w:pPr>
        <w:pStyle w:val="NoSpacing"/>
        <w:tabs>
          <w:tab w:val="left" w:pos="-720"/>
          <w:tab w:val="left" w:pos="-360"/>
          <w:tab w:val="left" w:pos="0"/>
        </w:tabs>
      </w:pPr>
    </w:p>
    <w:p w:rsidR="00F338A2" w:rsidRPr="005203FF" w:rsidRDefault="00F338A2" w:rsidP="00F338A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F338A2" w:rsidRPr="005203FF" w:rsidRDefault="00F338A2" w:rsidP="00F338A2">
      <w:pPr>
        <w:pStyle w:val="NoSpacing"/>
      </w:pPr>
      <w:r w:rsidRPr="005203FF">
        <w:t>:</w:t>
      </w:r>
    </w:p>
    <w:p w:rsidR="00F338A2" w:rsidRDefault="00F338A2" w:rsidP="00F338A2">
      <w:pPr>
        <w:pStyle w:val="NoSpacing"/>
        <w:rPr>
          <w:b/>
        </w:rPr>
      </w:pPr>
    </w:p>
    <w:p w:rsidR="00F338A2" w:rsidRDefault="00F338A2" w:rsidP="00F338A2">
      <w:pPr>
        <w:pStyle w:val="NoSpacing"/>
        <w:rPr>
          <w:b/>
        </w:rPr>
      </w:pPr>
      <w:r w:rsidRPr="005203FF">
        <w:rPr>
          <w:b/>
        </w:rPr>
        <w:t>0213-33-0</w:t>
      </w:r>
      <w:r>
        <w:rPr>
          <w:b/>
        </w:rPr>
        <w:t>17</w:t>
      </w:r>
      <w:r w:rsidRPr="005203FF">
        <w:rPr>
          <w:b/>
        </w:rPr>
        <w:t>-00</w:t>
      </w:r>
      <w:r>
        <w:rPr>
          <w:b/>
        </w:rPr>
        <w:t>6</w:t>
      </w:r>
      <w:r w:rsidRPr="005203FF">
        <w:t xml:space="preserve"> </w:t>
      </w:r>
      <w:r>
        <w:rPr>
          <w:b/>
        </w:rPr>
        <w:t xml:space="preserve">Concetta Barracano </w:t>
      </w:r>
      <w:bookmarkStart w:id="0" w:name="_GoBack"/>
      <w:bookmarkEnd w:id="0"/>
    </w:p>
    <w:p w:rsidR="00F338A2" w:rsidRDefault="00F338A2" w:rsidP="00F338A2">
      <w:pPr>
        <w:pStyle w:val="NoSpacing"/>
        <w:rPr>
          <w:b/>
        </w:rPr>
      </w:pPr>
    </w:p>
    <w:p w:rsidR="00F338A2" w:rsidRDefault="00F338A2" w:rsidP="00F338A2">
      <w:r>
        <w:t xml:space="preserve">All council members present voted aye.  None opposed.  None abstained.  </w:t>
      </w:r>
    </w:p>
    <w:p w:rsidR="00F338A2" w:rsidRDefault="00F338A2" w:rsidP="00F338A2"/>
    <w:p w:rsidR="00F338A2" w:rsidRPr="00226FC1" w:rsidRDefault="00F338A2" w:rsidP="00F338A2">
      <w:pPr>
        <w:pStyle w:val="NoSpacing"/>
        <w:jc w:val="center"/>
        <w:rPr>
          <w:b/>
        </w:rPr>
      </w:pPr>
      <w:r w:rsidRPr="00226FC1">
        <w:rPr>
          <w:b/>
        </w:rPr>
        <w:t>RESOLUTION</w:t>
      </w:r>
    </w:p>
    <w:p w:rsidR="00F338A2" w:rsidRPr="00226FC1" w:rsidRDefault="00F338A2" w:rsidP="00F338A2">
      <w:pPr>
        <w:pStyle w:val="NoSpacing"/>
        <w:jc w:val="center"/>
        <w:rPr>
          <w:b/>
        </w:rPr>
      </w:pPr>
      <w:r>
        <w:rPr>
          <w:b/>
        </w:rPr>
        <w:t>2017-175</w:t>
      </w:r>
    </w:p>
    <w:p w:rsidR="00F338A2" w:rsidRPr="00F25BD9" w:rsidRDefault="00F338A2" w:rsidP="00F338A2">
      <w:pPr>
        <w:pStyle w:val="NoSpacing"/>
        <w:jc w:val="center"/>
      </w:pPr>
    </w:p>
    <w:p w:rsidR="00F338A2" w:rsidRDefault="00F338A2" w:rsidP="00F338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F338A2" w:rsidRDefault="00F338A2" w:rsidP="00F338A2">
      <w:pPr>
        <w:rPr>
          <w:rFonts w:ascii="Times Roman" w:hAnsi="Times Roman"/>
        </w:rPr>
      </w:pPr>
    </w:p>
    <w:p w:rsidR="00F338A2" w:rsidRPr="00863287" w:rsidRDefault="00F338A2" w:rsidP="00F338A2">
      <w:pPr>
        <w:tabs>
          <w:tab w:val="left" w:pos="-360"/>
          <w:tab w:val="left" w:pos="0"/>
        </w:tabs>
        <w:rPr>
          <w:rFonts w:ascii="Times Roman" w:hAnsi="Times Roman"/>
        </w:rPr>
      </w:pPr>
      <w:r w:rsidRPr="00B5129A">
        <w:rPr>
          <w:b/>
        </w:rPr>
        <w:t xml:space="preserve">INTRODUCED:  </w:t>
      </w:r>
      <w:r>
        <w:t>Councilman Monte</w:t>
      </w:r>
    </w:p>
    <w:p w:rsidR="00F338A2" w:rsidRDefault="00F338A2" w:rsidP="00F338A2">
      <w:pPr>
        <w:pStyle w:val="NoSpacing"/>
        <w:tabs>
          <w:tab w:val="left" w:pos="-720"/>
          <w:tab w:val="left" w:pos="-360"/>
          <w:tab w:val="left" w:pos="0"/>
        </w:tabs>
      </w:pPr>
      <w:r w:rsidRPr="00B5129A">
        <w:rPr>
          <w:b/>
        </w:rPr>
        <w:t>SECOND:</w:t>
      </w:r>
      <w:r>
        <w:t xml:space="preserve">  Councilwoman Fischetti</w:t>
      </w:r>
    </w:p>
    <w:p w:rsidR="00F338A2" w:rsidRDefault="00F338A2" w:rsidP="00F338A2">
      <w:pPr>
        <w:pStyle w:val="NoSpacing"/>
        <w:tabs>
          <w:tab w:val="left" w:pos="-720"/>
          <w:tab w:val="left" w:pos="-360"/>
          <w:tab w:val="left" w:pos="0"/>
        </w:tabs>
      </w:pPr>
    </w:p>
    <w:p w:rsidR="00F338A2" w:rsidRPr="005203FF" w:rsidRDefault="00F338A2" w:rsidP="00F338A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F338A2" w:rsidRPr="005203FF" w:rsidRDefault="00F338A2" w:rsidP="00F338A2">
      <w:pPr>
        <w:pStyle w:val="NoSpacing"/>
      </w:pPr>
      <w:r w:rsidRPr="005203FF">
        <w:t>:</w:t>
      </w:r>
    </w:p>
    <w:p w:rsidR="00F338A2" w:rsidRPr="00D60FA1" w:rsidRDefault="00F338A2" w:rsidP="00F338A2">
      <w:pPr>
        <w:pStyle w:val="NoSpacing"/>
      </w:pPr>
    </w:p>
    <w:p w:rsidR="00F338A2" w:rsidRDefault="00F338A2" w:rsidP="00F338A2">
      <w:pPr>
        <w:pStyle w:val="NoSpacing"/>
        <w:rPr>
          <w:b/>
        </w:rPr>
      </w:pPr>
    </w:p>
    <w:p w:rsidR="00F338A2" w:rsidRDefault="00F338A2" w:rsidP="00F338A2">
      <w:pPr>
        <w:pStyle w:val="NoSpacing"/>
      </w:pPr>
      <w:r w:rsidRPr="005203FF">
        <w:rPr>
          <w:b/>
        </w:rPr>
        <w:t>0213-33-0</w:t>
      </w:r>
      <w:r>
        <w:rPr>
          <w:b/>
        </w:rPr>
        <w:t>13</w:t>
      </w:r>
      <w:r w:rsidRPr="005203FF">
        <w:rPr>
          <w:b/>
        </w:rPr>
        <w:t>-00</w:t>
      </w:r>
      <w:r>
        <w:rPr>
          <w:b/>
        </w:rPr>
        <w:t>5</w:t>
      </w:r>
      <w:r w:rsidRPr="005203FF">
        <w:t xml:space="preserve"> </w:t>
      </w:r>
      <w:r>
        <w:rPr>
          <w:b/>
        </w:rPr>
        <w:t>ACHH Associates</w:t>
      </w:r>
      <w:r w:rsidRPr="00121834">
        <w:rPr>
          <w:b/>
        </w:rPr>
        <w:t xml:space="preserve">. – t/a </w:t>
      </w:r>
      <w:r>
        <w:rPr>
          <w:b/>
        </w:rPr>
        <w:t>Acappela</w:t>
      </w:r>
      <w:r w:rsidRPr="00121834">
        <w:rPr>
          <w:b/>
        </w:rPr>
        <w:t xml:space="preserve"> – </w:t>
      </w:r>
      <w:r>
        <w:rPr>
          <w:b/>
        </w:rPr>
        <w:t>163</w:t>
      </w:r>
      <w:r w:rsidRPr="00121834">
        <w:rPr>
          <w:b/>
        </w:rPr>
        <w:t xml:space="preserve"> River Road</w:t>
      </w:r>
      <w:r w:rsidRPr="005203FF">
        <w:t xml:space="preserve"> </w:t>
      </w:r>
    </w:p>
    <w:p w:rsidR="00F338A2" w:rsidRDefault="00F338A2" w:rsidP="00F338A2">
      <w:pPr>
        <w:pStyle w:val="NoSpacing"/>
      </w:pPr>
    </w:p>
    <w:p w:rsidR="00F338A2" w:rsidRDefault="00F338A2" w:rsidP="00F338A2">
      <w:r>
        <w:t xml:space="preserve">All council members present voted aye.  None opposed.  None abstained.  </w:t>
      </w:r>
    </w:p>
    <w:p w:rsidR="00F338A2" w:rsidRDefault="00F338A2" w:rsidP="00F338A2"/>
    <w:p w:rsidR="00F338A2" w:rsidRPr="00226FC1" w:rsidRDefault="00F338A2" w:rsidP="00F338A2">
      <w:pPr>
        <w:pStyle w:val="NoSpacing"/>
        <w:jc w:val="center"/>
        <w:rPr>
          <w:b/>
        </w:rPr>
      </w:pPr>
      <w:r w:rsidRPr="00226FC1">
        <w:rPr>
          <w:b/>
        </w:rPr>
        <w:t>RESOLUTION</w:t>
      </w:r>
    </w:p>
    <w:p w:rsidR="00F338A2" w:rsidRPr="00226FC1" w:rsidRDefault="00F338A2" w:rsidP="00F338A2">
      <w:pPr>
        <w:pStyle w:val="NoSpacing"/>
        <w:jc w:val="center"/>
        <w:rPr>
          <w:b/>
        </w:rPr>
      </w:pPr>
      <w:r>
        <w:rPr>
          <w:b/>
        </w:rPr>
        <w:t>2017-176</w:t>
      </w:r>
    </w:p>
    <w:p w:rsidR="00F338A2" w:rsidRPr="00F25BD9" w:rsidRDefault="00F338A2" w:rsidP="00F338A2">
      <w:pPr>
        <w:pStyle w:val="NoSpacing"/>
        <w:jc w:val="center"/>
      </w:pPr>
    </w:p>
    <w:p w:rsidR="00F338A2" w:rsidRDefault="00F338A2" w:rsidP="00F338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F338A2" w:rsidRDefault="00F338A2" w:rsidP="00F338A2">
      <w:pPr>
        <w:rPr>
          <w:rFonts w:ascii="Times Roman" w:hAnsi="Times Roman"/>
        </w:rPr>
      </w:pPr>
    </w:p>
    <w:p w:rsidR="00F338A2" w:rsidRPr="00863287" w:rsidRDefault="00F338A2" w:rsidP="00F338A2">
      <w:pPr>
        <w:tabs>
          <w:tab w:val="left" w:pos="-360"/>
          <w:tab w:val="left" w:pos="0"/>
        </w:tabs>
        <w:rPr>
          <w:rFonts w:ascii="Times Roman" w:hAnsi="Times Roman"/>
        </w:rPr>
      </w:pPr>
      <w:r w:rsidRPr="00B5129A">
        <w:rPr>
          <w:b/>
        </w:rPr>
        <w:t xml:space="preserve">INTRODUCED:  </w:t>
      </w:r>
      <w:r>
        <w:t>Councilman Monte</w:t>
      </w:r>
    </w:p>
    <w:p w:rsidR="00F338A2" w:rsidRDefault="00F338A2" w:rsidP="00F338A2">
      <w:pPr>
        <w:pStyle w:val="NoSpacing"/>
        <w:tabs>
          <w:tab w:val="left" w:pos="-720"/>
          <w:tab w:val="left" w:pos="-360"/>
          <w:tab w:val="left" w:pos="0"/>
        </w:tabs>
      </w:pPr>
      <w:r w:rsidRPr="00B5129A">
        <w:rPr>
          <w:b/>
        </w:rPr>
        <w:t>SECOND:</w:t>
      </w:r>
      <w:r>
        <w:t xml:space="preserve">  Councilwoman Fischetti</w:t>
      </w:r>
    </w:p>
    <w:p w:rsidR="00F338A2" w:rsidRDefault="00F338A2" w:rsidP="00F338A2">
      <w:pPr>
        <w:pStyle w:val="NoSpacing"/>
        <w:tabs>
          <w:tab w:val="left" w:pos="-720"/>
          <w:tab w:val="left" w:pos="-360"/>
          <w:tab w:val="left" w:pos="0"/>
        </w:tabs>
      </w:pPr>
    </w:p>
    <w:p w:rsidR="00F338A2" w:rsidRPr="005203FF" w:rsidRDefault="00F338A2" w:rsidP="00F338A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F338A2" w:rsidRPr="005203FF" w:rsidRDefault="00F338A2" w:rsidP="00F338A2">
      <w:pPr>
        <w:pStyle w:val="NoSpacing"/>
      </w:pPr>
      <w:r w:rsidRPr="005203FF">
        <w:t>:</w:t>
      </w:r>
    </w:p>
    <w:p w:rsidR="00F338A2" w:rsidRDefault="00F338A2" w:rsidP="00F338A2">
      <w:pPr>
        <w:pStyle w:val="NoSpacing"/>
        <w:rPr>
          <w:b/>
        </w:rPr>
      </w:pPr>
    </w:p>
    <w:p w:rsidR="00F338A2" w:rsidRDefault="00F338A2" w:rsidP="00F338A2">
      <w:pPr>
        <w:pStyle w:val="NoSpacing"/>
      </w:pPr>
      <w:r w:rsidRPr="005203FF">
        <w:rPr>
          <w:b/>
        </w:rPr>
        <w:t>0213-33-00</w:t>
      </w:r>
      <w:r>
        <w:rPr>
          <w:b/>
        </w:rPr>
        <w:t>2</w:t>
      </w:r>
      <w:r w:rsidRPr="005203FF">
        <w:rPr>
          <w:b/>
        </w:rPr>
        <w:t>-006</w:t>
      </w:r>
      <w:r w:rsidRPr="005203FF">
        <w:t xml:space="preserve"> </w:t>
      </w:r>
      <w:r>
        <w:rPr>
          <w:b/>
        </w:rPr>
        <w:t>Whardside</w:t>
      </w:r>
      <w:r w:rsidRPr="00121834">
        <w:rPr>
          <w:b/>
        </w:rPr>
        <w:t xml:space="preserve"> Inc. – t/a </w:t>
      </w:r>
      <w:r>
        <w:rPr>
          <w:b/>
        </w:rPr>
        <w:t>115 Bar &amp; Grill</w:t>
      </w:r>
      <w:r w:rsidRPr="00121834">
        <w:rPr>
          <w:b/>
        </w:rPr>
        <w:t xml:space="preserve"> – </w:t>
      </w:r>
      <w:r>
        <w:rPr>
          <w:b/>
        </w:rPr>
        <w:t>115</w:t>
      </w:r>
      <w:r w:rsidRPr="00121834">
        <w:rPr>
          <w:b/>
        </w:rPr>
        <w:t xml:space="preserve"> River Road</w:t>
      </w:r>
      <w:r w:rsidRPr="005203FF">
        <w:t xml:space="preserve"> </w:t>
      </w:r>
    </w:p>
    <w:p w:rsidR="00F338A2" w:rsidRDefault="00F338A2" w:rsidP="00F338A2">
      <w:pPr>
        <w:pStyle w:val="NoSpacing"/>
      </w:pPr>
    </w:p>
    <w:p w:rsidR="00F338A2" w:rsidRDefault="00F338A2" w:rsidP="00F338A2">
      <w:r>
        <w:t xml:space="preserve">All council members present voted aye.  None opposed.  None abstained.  </w:t>
      </w:r>
    </w:p>
    <w:p w:rsidR="00F338A2" w:rsidRDefault="00F338A2" w:rsidP="00F338A2"/>
    <w:p w:rsidR="00F338A2" w:rsidRPr="00226FC1" w:rsidRDefault="00F338A2" w:rsidP="00F338A2">
      <w:pPr>
        <w:pStyle w:val="NoSpacing"/>
        <w:jc w:val="center"/>
        <w:rPr>
          <w:b/>
        </w:rPr>
      </w:pPr>
      <w:r w:rsidRPr="00226FC1">
        <w:rPr>
          <w:b/>
        </w:rPr>
        <w:t>RESOLUTION</w:t>
      </w:r>
    </w:p>
    <w:p w:rsidR="00F338A2" w:rsidRPr="00226FC1" w:rsidRDefault="00F338A2" w:rsidP="00F338A2">
      <w:pPr>
        <w:pStyle w:val="NoSpacing"/>
        <w:jc w:val="center"/>
        <w:rPr>
          <w:b/>
        </w:rPr>
      </w:pPr>
      <w:r>
        <w:rPr>
          <w:b/>
        </w:rPr>
        <w:t>2017-177</w:t>
      </w:r>
    </w:p>
    <w:p w:rsidR="00F338A2" w:rsidRPr="00F25BD9" w:rsidRDefault="00F338A2" w:rsidP="00F338A2">
      <w:pPr>
        <w:pStyle w:val="NoSpacing"/>
        <w:jc w:val="center"/>
      </w:pPr>
    </w:p>
    <w:p w:rsidR="00F338A2" w:rsidRDefault="00F338A2" w:rsidP="00F338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F338A2" w:rsidRDefault="00F338A2" w:rsidP="00F338A2">
      <w:pPr>
        <w:rPr>
          <w:rFonts w:ascii="Times Roman" w:hAnsi="Times Roman"/>
        </w:rPr>
      </w:pPr>
    </w:p>
    <w:p w:rsidR="00F338A2" w:rsidRPr="00863287" w:rsidRDefault="00F338A2" w:rsidP="00F338A2">
      <w:pPr>
        <w:tabs>
          <w:tab w:val="left" w:pos="-360"/>
          <w:tab w:val="left" w:pos="0"/>
        </w:tabs>
        <w:rPr>
          <w:rFonts w:ascii="Times Roman" w:hAnsi="Times Roman"/>
        </w:rPr>
      </w:pPr>
      <w:r w:rsidRPr="00B5129A">
        <w:rPr>
          <w:b/>
        </w:rPr>
        <w:t xml:space="preserve">INTRODUCED:  </w:t>
      </w:r>
      <w:r>
        <w:t>Councilman Monte</w:t>
      </w:r>
    </w:p>
    <w:p w:rsidR="00F338A2" w:rsidRDefault="00F338A2" w:rsidP="00F338A2">
      <w:pPr>
        <w:pStyle w:val="NoSpacing"/>
        <w:tabs>
          <w:tab w:val="left" w:pos="-720"/>
          <w:tab w:val="left" w:pos="-360"/>
          <w:tab w:val="left" w:pos="0"/>
        </w:tabs>
      </w:pPr>
      <w:r w:rsidRPr="00B5129A">
        <w:rPr>
          <w:b/>
        </w:rPr>
        <w:t>SECOND:</w:t>
      </w:r>
      <w:r>
        <w:t xml:space="preserve">  Councilwoman Fischetti</w:t>
      </w:r>
    </w:p>
    <w:p w:rsidR="00F338A2" w:rsidRDefault="00F338A2" w:rsidP="00F338A2">
      <w:pPr>
        <w:pStyle w:val="NoSpacing"/>
        <w:tabs>
          <w:tab w:val="left" w:pos="-720"/>
          <w:tab w:val="left" w:pos="-360"/>
          <w:tab w:val="left" w:pos="0"/>
        </w:tabs>
      </w:pPr>
    </w:p>
    <w:p w:rsidR="00F338A2" w:rsidRDefault="00F338A2" w:rsidP="00F338A2">
      <w:pPr>
        <w:pStyle w:val="NoSpacing"/>
      </w:pPr>
      <w:r>
        <w:rPr>
          <w:b/>
          <w:bCs/>
        </w:rPr>
        <w:t xml:space="preserve">WHEREAS, </w:t>
      </w:r>
      <w:r>
        <w:t>there exists in the Borough of Edgewater a Volunteer First Aid Squad and an applications has been submitted for membership and approved by the Volunteer First Aid Squad, and</w:t>
      </w:r>
    </w:p>
    <w:p w:rsidR="00F338A2" w:rsidRDefault="00F338A2" w:rsidP="00F338A2">
      <w:pPr>
        <w:pStyle w:val="NoSpacing"/>
      </w:pPr>
    </w:p>
    <w:p w:rsidR="00F338A2" w:rsidRDefault="00F338A2" w:rsidP="00F338A2">
      <w:pPr>
        <w:pStyle w:val="NoSpacing"/>
      </w:pPr>
      <w:r>
        <w:rPr>
          <w:b/>
          <w:bCs/>
        </w:rPr>
        <w:t>WHEREAS,</w:t>
      </w:r>
      <w:r>
        <w:t xml:space="preserve"> the Bylaws of the Edgewater Volunteer First Aid Squad requires approval of all applicants by the Mayor and Council, and</w:t>
      </w:r>
    </w:p>
    <w:p w:rsidR="00F338A2" w:rsidRDefault="00F338A2" w:rsidP="00F338A2">
      <w:pPr>
        <w:pStyle w:val="NoSpacing"/>
      </w:pPr>
    </w:p>
    <w:p w:rsidR="00F338A2" w:rsidRDefault="00F338A2" w:rsidP="00F338A2">
      <w:pPr>
        <w:pStyle w:val="NoSpacing"/>
      </w:pPr>
      <w:r>
        <w:rPr>
          <w:b/>
          <w:bCs/>
        </w:rPr>
        <w:t>NOW THEREFORE BE IT RESOLVED</w:t>
      </w:r>
      <w:r>
        <w:t xml:space="preserve"> by the Mayor and Council that the applicants listed below are hereby appointed as members of the Edgewater Volunteer First Aid Squad:</w:t>
      </w:r>
    </w:p>
    <w:p w:rsidR="00F338A2" w:rsidRDefault="00F338A2" w:rsidP="00F338A2">
      <w:pPr>
        <w:pStyle w:val="NoSpacing"/>
      </w:pPr>
    </w:p>
    <w:p w:rsidR="00F338A2" w:rsidRDefault="00F338A2" w:rsidP="00F338A2">
      <w:pPr>
        <w:pStyle w:val="NoSpacing"/>
      </w:pPr>
      <w:r>
        <w:tab/>
      </w:r>
      <w:r>
        <w:tab/>
      </w:r>
    </w:p>
    <w:p w:rsidR="00F338A2" w:rsidRDefault="00F338A2" w:rsidP="00F338A2">
      <w:pPr>
        <w:pStyle w:val="NoSpacing"/>
      </w:pPr>
      <w:r>
        <w:tab/>
      </w:r>
      <w:r>
        <w:tab/>
        <w:t>Steve Stewart- Driver Only</w:t>
      </w:r>
    </w:p>
    <w:p w:rsidR="00F338A2" w:rsidRDefault="00F338A2" w:rsidP="00F338A2">
      <w:pPr>
        <w:pStyle w:val="NoSpacing"/>
      </w:pPr>
      <w:r>
        <w:tab/>
      </w:r>
      <w:r>
        <w:tab/>
        <w:t xml:space="preserve">Edgewater, NJ </w:t>
      </w:r>
    </w:p>
    <w:p w:rsidR="00F338A2" w:rsidRDefault="00F338A2" w:rsidP="00F338A2">
      <w:pPr>
        <w:pStyle w:val="NoSpacing"/>
        <w:tabs>
          <w:tab w:val="left" w:pos="-720"/>
          <w:tab w:val="left" w:pos="-360"/>
          <w:tab w:val="left" w:pos="0"/>
        </w:tabs>
      </w:pPr>
    </w:p>
    <w:p w:rsidR="00F338A2" w:rsidRDefault="00F338A2" w:rsidP="00F338A2">
      <w:pPr>
        <w:pStyle w:val="NoSpacing"/>
      </w:pPr>
    </w:p>
    <w:p w:rsidR="00F338A2" w:rsidRDefault="00F338A2" w:rsidP="00F338A2">
      <w:pPr>
        <w:pStyle w:val="NoSpacing"/>
        <w:tabs>
          <w:tab w:val="left" w:pos="-720"/>
          <w:tab w:val="left" w:pos="-360"/>
          <w:tab w:val="left" w:pos="0"/>
        </w:tabs>
      </w:pPr>
    </w:p>
    <w:p w:rsidR="00F338A2" w:rsidRDefault="00F338A2" w:rsidP="00F338A2">
      <w:r>
        <w:t xml:space="preserve">All council members present voted aye.  None opposed.  None abstained.  </w:t>
      </w:r>
    </w:p>
    <w:p w:rsidR="00F338A2" w:rsidRDefault="00F338A2" w:rsidP="00F338A2"/>
    <w:p w:rsidR="00F338A2" w:rsidRPr="00226FC1" w:rsidRDefault="00F338A2" w:rsidP="00F338A2">
      <w:pPr>
        <w:pStyle w:val="NoSpacing"/>
        <w:jc w:val="center"/>
        <w:rPr>
          <w:b/>
        </w:rPr>
      </w:pPr>
      <w:r w:rsidRPr="00226FC1">
        <w:rPr>
          <w:b/>
        </w:rPr>
        <w:t>RESOLUTION</w:t>
      </w:r>
    </w:p>
    <w:p w:rsidR="00F338A2" w:rsidRPr="00226FC1" w:rsidRDefault="00F338A2" w:rsidP="00F338A2">
      <w:pPr>
        <w:pStyle w:val="NoSpacing"/>
        <w:jc w:val="center"/>
        <w:rPr>
          <w:b/>
        </w:rPr>
      </w:pPr>
      <w:r>
        <w:rPr>
          <w:b/>
        </w:rPr>
        <w:t>2017-178</w:t>
      </w:r>
    </w:p>
    <w:p w:rsidR="00F338A2" w:rsidRPr="00F25BD9" w:rsidRDefault="00F338A2" w:rsidP="00F338A2">
      <w:pPr>
        <w:pStyle w:val="NoSpacing"/>
        <w:jc w:val="center"/>
      </w:pPr>
    </w:p>
    <w:p w:rsidR="00F338A2" w:rsidRDefault="00F338A2" w:rsidP="00F338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F338A2" w:rsidRDefault="00F338A2" w:rsidP="00F338A2">
      <w:pPr>
        <w:rPr>
          <w:rFonts w:ascii="Times Roman" w:hAnsi="Times Roman"/>
        </w:rPr>
      </w:pPr>
    </w:p>
    <w:p w:rsidR="00F338A2" w:rsidRPr="00863287" w:rsidRDefault="00F338A2" w:rsidP="00F338A2">
      <w:pPr>
        <w:tabs>
          <w:tab w:val="left" w:pos="-360"/>
          <w:tab w:val="left" w:pos="0"/>
        </w:tabs>
        <w:rPr>
          <w:rFonts w:ascii="Times Roman" w:hAnsi="Times Roman"/>
        </w:rPr>
      </w:pPr>
      <w:r w:rsidRPr="00B5129A">
        <w:rPr>
          <w:b/>
        </w:rPr>
        <w:t xml:space="preserve">INTRODUCED:  </w:t>
      </w:r>
      <w:r>
        <w:t>Councilman Monte</w:t>
      </w:r>
    </w:p>
    <w:p w:rsidR="00F338A2" w:rsidRDefault="00F338A2" w:rsidP="00F338A2">
      <w:pPr>
        <w:pStyle w:val="NoSpacing"/>
        <w:tabs>
          <w:tab w:val="left" w:pos="-720"/>
          <w:tab w:val="left" w:pos="-360"/>
          <w:tab w:val="left" w:pos="0"/>
        </w:tabs>
      </w:pPr>
      <w:r w:rsidRPr="00B5129A">
        <w:rPr>
          <w:b/>
        </w:rPr>
        <w:t>SECOND:</w:t>
      </w:r>
      <w:r>
        <w:t xml:space="preserve">  Councilwoman Fischetti</w:t>
      </w:r>
    </w:p>
    <w:p w:rsidR="00F338A2" w:rsidRDefault="00F338A2" w:rsidP="00F338A2">
      <w:pPr>
        <w:pStyle w:val="NoSpacing"/>
        <w:tabs>
          <w:tab w:val="left" w:pos="-720"/>
          <w:tab w:val="left" w:pos="-360"/>
          <w:tab w:val="left" w:pos="0"/>
        </w:tabs>
      </w:pPr>
    </w:p>
    <w:p w:rsidR="000D62B5" w:rsidRDefault="000D62B5" w:rsidP="000D62B5">
      <w:pPr>
        <w:pStyle w:val="NoSpacing"/>
        <w:rPr>
          <w:rFonts w:eastAsia="Times New Roman"/>
          <w:b/>
        </w:rPr>
      </w:pPr>
      <w:r>
        <w:rPr>
          <w:rFonts w:eastAsia="Times New Roman"/>
          <w:b/>
        </w:rPr>
        <w:t>Seasonal Help</w:t>
      </w:r>
    </w:p>
    <w:p w:rsidR="000D62B5" w:rsidRDefault="000D62B5" w:rsidP="000D62B5">
      <w:pPr>
        <w:widowControl w:val="0"/>
        <w:autoSpaceDE w:val="0"/>
        <w:autoSpaceDN w:val="0"/>
        <w:adjustRightInd w:val="0"/>
        <w:spacing w:after="0"/>
        <w:rPr>
          <w:rFonts w:eastAsia="Times New Roman"/>
          <w:b/>
        </w:rPr>
      </w:pPr>
    </w:p>
    <w:p w:rsidR="000D62B5" w:rsidRDefault="000D62B5" w:rsidP="000D62B5">
      <w:pPr>
        <w:ind w:left="180"/>
        <w:jc w:val="both"/>
      </w:pPr>
      <w:r>
        <w:rPr>
          <w:b/>
        </w:rPr>
        <w:t xml:space="preserve">WHEREAS </w:t>
      </w:r>
      <w:r>
        <w:t xml:space="preserve">the Mayor and Council received requests for employment for </w:t>
      </w:r>
      <w:r>
        <w:rPr>
          <w:b/>
        </w:rPr>
        <w:t>Seasonal</w:t>
      </w:r>
      <w:r w:rsidRPr="000776C7">
        <w:rPr>
          <w:b/>
        </w:rPr>
        <w:t xml:space="preserve"> </w:t>
      </w:r>
      <w:r>
        <w:rPr>
          <w:b/>
        </w:rPr>
        <w:t xml:space="preserve">Full Time </w:t>
      </w:r>
      <w:r>
        <w:t>work from the following applicants:</w:t>
      </w:r>
    </w:p>
    <w:p w:rsidR="000D62B5" w:rsidRDefault="000D62B5" w:rsidP="000D62B5">
      <w:pPr>
        <w:pStyle w:val="ListParagraph"/>
        <w:numPr>
          <w:ilvl w:val="0"/>
          <w:numId w:val="5"/>
        </w:numPr>
        <w:spacing w:after="200"/>
        <w:jc w:val="both"/>
      </w:pPr>
      <w:r>
        <w:t>Baran Sezgin</w:t>
      </w:r>
    </w:p>
    <w:p w:rsidR="000D62B5" w:rsidRDefault="000D62B5" w:rsidP="000D62B5">
      <w:pPr>
        <w:pStyle w:val="ListParagraph"/>
        <w:numPr>
          <w:ilvl w:val="0"/>
          <w:numId w:val="5"/>
        </w:numPr>
        <w:spacing w:after="200"/>
        <w:jc w:val="both"/>
      </w:pPr>
      <w:r>
        <w:t>David Koslow</w:t>
      </w:r>
    </w:p>
    <w:p w:rsidR="000D62B5" w:rsidRPr="00606119" w:rsidRDefault="000D62B5" w:rsidP="000D62B5">
      <w:pPr>
        <w:tabs>
          <w:tab w:val="left" w:pos="368"/>
        </w:tabs>
        <w:spacing w:after="0" w:line="277" w:lineRule="exact"/>
        <w:ind w:left="-630"/>
        <w:rPr>
          <w:rFonts w:eastAsia="Times New Roman"/>
        </w:rPr>
      </w:pPr>
    </w:p>
    <w:p w:rsidR="000D62B5" w:rsidRDefault="000D62B5" w:rsidP="000D62B5">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 be hired as summer seasonal employees for the 2017</w:t>
      </w:r>
    </w:p>
    <w:p w:rsidR="000D62B5" w:rsidRDefault="000D62B5" w:rsidP="000D62B5">
      <w:pPr>
        <w:widowControl w:val="0"/>
        <w:tabs>
          <w:tab w:val="left" w:pos="368"/>
        </w:tabs>
        <w:autoSpaceDE w:val="0"/>
        <w:autoSpaceDN w:val="0"/>
        <w:adjustRightInd w:val="0"/>
        <w:spacing w:after="0" w:line="277" w:lineRule="exact"/>
        <w:rPr>
          <w:rFonts w:eastAsia="Times New Roman"/>
        </w:rPr>
      </w:pPr>
      <w:r>
        <w:rPr>
          <w:rFonts w:eastAsia="Times New Roman"/>
        </w:rPr>
        <w:t>summer season.</w:t>
      </w:r>
    </w:p>
    <w:p w:rsidR="000D62B5" w:rsidRDefault="000D62B5" w:rsidP="000D62B5">
      <w:pPr>
        <w:widowControl w:val="0"/>
        <w:tabs>
          <w:tab w:val="left" w:pos="368"/>
        </w:tabs>
        <w:autoSpaceDE w:val="0"/>
        <w:autoSpaceDN w:val="0"/>
        <w:adjustRightInd w:val="0"/>
        <w:spacing w:after="0" w:line="277" w:lineRule="exact"/>
        <w:rPr>
          <w:rFonts w:eastAsia="Times New Roman"/>
        </w:rPr>
      </w:pPr>
    </w:p>
    <w:p w:rsidR="000D62B5" w:rsidRDefault="000D62B5" w:rsidP="000D62B5">
      <w:r>
        <w:t xml:space="preserve">All council members present voted aye.  None opposed.  None abstained.  </w:t>
      </w:r>
    </w:p>
    <w:p w:rsidR="000D62B5" w:rsidRDefault="000D62B5" w:rsidP="000D62B5"/>
    <w:p w:rsidR="000D62B5" w:rsidRPr="00226FC1" w:rsidRDefault="000D62B5" w:rsidP="000D62B5">
      <w:pPr>
        <w:pStyle w:val="NoSpacing"/>
        <w:jc w:val="center"/>
        <w:rPr>
          <w:b/>
        </w:rPr>
      </w:pPr>
      <w:r w:rsidRPr="00226FC1">
        <w:rPr>
          <w:b/>
        </w:rPr>
        <w:t>RESOLUTION</w:t>
      </w:r>
      <w:r>
        <w:rPr>
          <w:b/>
        </w:rPr>
        <w:t xml:space="preserve">                                                                                                                                                                                                                                                                                           </w:t>
      </w:r>
    </w:p>
    <w:p w:rsidR="000D62B5" w:rsidRPr="00226FC1" w:rsidRDefault="000D62B5" w:rsidP="000D62B5">
      <w:pPr>
        <w:pStyle w:val="NoSpacing"/>
        <w:jc w:val="center"/>
        <w:rPr>
          <w:b/>
        </w:rPr>
      </w:pPr>
      <w:r>
        <w:rPr>
          <w:b/>
        </w:rPr>
        <w:t>2017-179</w:t>
      </w:r>
    </w:p>
    <w:p w:rsidR="000D62B5" w:rsidRPr="00F25BD9" w:rsidRDefault="000D62B5" w:rsidP="000D62B5">
      <w:pPr>
        <w:pStyle w:val="NoSpacing"/>
        <w:jc w:val="center"/>
      </w:pPr>
    </w:p>
    <w:p w:rsidR="000D62B5" w:rsidRDefault="000D62B5" w:rsidP="000D62B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0D62B5" w:rsidRDefault="000D62B5" w:rsidP="000D62B5">
      <w:pPr>
        <w:rPr>
          <w:rFonts w:ascii="Times Roman" w:hAnsi="Times Roman"/>
        </w:rPr>
      </w:pPr>
    </w:p>
    <w:p w:rsidR="000D62B5" w:rsidRPr="00863287" w:rsidRDefault="000D62B5" w:rsidP="000D62B5">
      <w:pPr>
        <w:tabs>
          <w:tab w:val="left" w:pos="-360"/>
          <w:tab w:val="left" w:pos="0"/>
        </w:tabs>
        <w:rPr>
          <w:rFonts w:ascii="Times Roman" w:hAnsi="Times Roman"/>
        </w:rPr>
      </w:pPr>
      <w:r w:rsidRPr="00B5129A">
        <w:rPr>
          <w:b/>
        </w:rPr>
        <w:t xml:space="preserve">INTRODUCED:  </w:t>
      </w:r>
      <w:r>
        <w:t>Councilman Monte</w:t>
      </w:r>
    </w:p>
    <w:p w:rsidR="000D62B5" w:rsidRDefault="000D62B5" w:rsidP="000D62B5">
      <w:pPr>
        <w:pStyle w:val="NoSpacing"/>
        <w:tabs>
          <w:tab w:val="left" w:pos="-720"/>
          <w:tab w:val="left" w:pos="-360"/>
          <w:tab w:val="left" w:pos="0"/>
        </w:tabs>
      </w:pPr>
      <w:r w:rsidRPr="00B5129A">
        <w:rPr>
          <w:b/>
        </w:rPr>
        <w:t>SECOND:</w:t>
      </w:r>
      <w:r>
        <w:t xml:space="preserve">  Councilwoman Fischetti</w:t>
      </w:r>
    </w:p>
    <w:p w:rsidR="000D62B5" w:rsidRDefault="000D62B5" w:rsidP="000D62B5">
      <w:pPr>
        <w:pStyle w:val="NoSpacing"/>
        <w:tabs>
          <w:tab w:val="left" w:pos="-720"/>
          <w:tab w:val="left" w:pos="-360"/>
          <w:tab w:val="left" w:pos="0"/>
        </w:tabs>
      </w:pPr>
    </w:p>
    <w:p w:rsidR="000D62B5" w:rsidRDefault="000D62B5" w:rsidP="000D62B5">
      <w:pPr>
        <w:tabs>
          <w:tab w:val="left" w:pos="368"/>
        </w:tabs>
        <w:spacing w:after="0" w:line="277" w:lineRule="exact"/>
      </w:pPr>
      <w:r>
        <w:t>Resolution Authorizing Purchase of Banners, Flags, and Buntings</w:t>
      </w:r>
    </w:p>
    <w:p w:rsidR="000D62B5" w:rsidRDefault="000D62B5" w:rsidP="000D62B5">
      <w:pPr>
        <w:tabs>
          <w:tab w:val="left" w:pos="368"/>
        </w:tabs>
        <w:spacing w:after="0" w:line="277" w:lineRule="exact"/>
      </w:pPr>
    </w:p>
    <w:p w:rsidR="000D62B5" w:rsidRPr="00774F8D" w:rsidRDefault="000D62B5" w:rsidP="000D62B5">
      <w:pPr>
        <w:pStyle w:val="NoSpacing"/>
      </w:pPr>
      <w:r w:rsidRPr="00774F8D">
        <w:t>WHEREAS the Borough of Edgewater has a need to acquire additional Banners, Flags, and Banners to be utilized at Veteran’s Field and buntings for Borough Buildings throughout the municipality as a non-fair and open contract pursuant to the provisions of N.J.S.A. 19:44A-20.4 or 20.5; and</w:t>
      </w:r>
    </w:p>
    <w:p w:rsidR="000D62B5" w:rsidRPr="00774F8D" w:rsidRDefault="000D62B5" w:rsidP="000D62B5">
      <w:pPr>
        <w:pStyle w:val="NoSpacing"/>
      </w:pPr>
    </w:p>
    <w:p w:rsidR="000D62B5" w:rsidRPr="00774F8D" w:rsidRDefault="000D62B5" w:rsidP="000D62B5">
      <w:pPr>
        <w:pStyle w:val="NoSpacing"/>
      </w:pPr>
      <w:r w:rsidRPr="00774F8D">
        <w:t>WHEREAS the Purchasing Agent has determined that the value of the acquisition will exceed the total $17,500; and</w:t>
      </w:r>
    </w:p>
    <w:p w:rsidR="000D62B5" w:rsidRPr="00774F8D" w:rsidRDefault="000D62B5" w:rsidP="000D62B5">
      <w:pPr>
        <w:pStyle w:val="NoSpacing"/>
      </w:pPr>
    </w:p>
    <w:p w:rsidR="000D62B5" w:rsidRPr="00774F8D" w:rsidRDefault="000D62B5" w:rsidP="000D62B5">
      <w:pPr>
        <w:pStyle w:val="NoSpacing"/>
      </w:pPr>
      <w:r w:rsidRPr="00774F8D">
        <w:t>WHEREAS Gates Flag and Banner Co., Inc. has completed and submitted a Business Entity Disclosure Certification which certifies that Gates Flag and Banner Co., Inc. has not made any reportable contributions to a political or candidate committee in the Borough of Edgewater in the previous one year, and that the contract will prohibit Gates Flag and Banner Co., Inc. any reportable contributions for a period of 12 months.</w:t>
      </w:r>
    </w:p>
    <w:p w:rsidR="000D62B5" w:rsidRPr="00774F8D" w:rsidRDefault="000D62B5" w:rsidP="000D62B5">
      <w:pPr>
        <w:pStyle w:val="NoSpacing"/>
      </w:pPr>
    </w:p>
    <w:p w:rsidR="000D62B5" w:rsidRPr="00774F8D" w:rsidRDefault="000D62B5" w:rsidP="000D62B5">
      <w:pPr>
        <w:pStyle w:val="NoSpacing"/>
      </w:pPr>
      <w:r w:rsidRPr="00774F8D">
        <w:t>NOW THEREFORE BE IT RESOLVED that the Edgewater Mayor and Council authorize the Borough to purchase additional flags from Gates Flag and Banner Co., Inc. for a total to exceed $17,500; and</w:t>
      </w:r>
    </w:p>
    <w:p w:rsidR="000D62B5" w:rsidRDefault="000D62B5" w:rsidP="000D62B5">
      <w:pPr>
        <w:spacing w:line="276" w:lineRule="auto"/>
        <w:ind w:left="-630"/>
        <w:rPr>
          <w:b/>
          <w:sz w:val="22"/>
          <w:szCs w:val="22"/>
        </w:rPr>
      </w:pPr>
    </w:p>
    <w:p w:rsidR="000D62B5" w:rsidRDefault="000D62B5" w:rsidP="000D62B5">
      <w:pPr>
        <w:spacing w:line="276" w:lineRule="auto"/>
        <w:ind w:left="-630"/>
        <w:rPr>
          <w:sz w:val="22"/>
          <w:szCs w:val="22"/>
        </w:rPr>
      </w:pPr>
      <w:r>
        <w:rPr>
          <w:b/>
          <w:sz w:val="22"/>
          <w:szCs w:val="22"/>
        </w:rPr>
        <w:t xml:space="preserve">BE IT FURTHER RESOLVED </w:t>
      </w:r>
      <w:r>
        <w:rPr>
          <w:sz w:val="22"/>
          <w:szCs w:val="22"/>
        </w:rPr>
        <w:t xml:space="preserve">that I, Sercan Zoklu, the Chief Financial Officer, hereby certifies that funds are available for this purpose of additional flags in Capital Ordinance #1474 for the additional sum of $4,500.00 </w:t>
      </w:r>
    </w:p>
    <w:p w:rsidR="000D62B5" w:rsidRDefault="000D62B5" w:rsidP="000D62B5">
      <w:pPr>
        <w:spacing w:line="276" w:lineRule="auto"/>
        <w:ind w:left="-630"/>
        <w:rPr>
          <w:b/>
          <w:sz w:val="22"/>
          <w:szCs w:val="22"/>
        </w:rPr>
      </w:pPr>
    </w:p>
    <w:p w:rsidR="000D62B5" w:rsidRDefault="000D62B5" w:rsidP="000D62B5">
      <w:pPr>
        <w:spacing w:line="276" w:lineRule="auto"/>
        <w:ind w:left="-630"/>
        <w:rPr>
          <w:sz w:val="22"/>
          <w:szCs w:val="22"/>
        </w:rPr>
      </w:pPr>
      <w:r>
        <w:rPr>
          <w:sz w:val="22"/>
          <w:szCs w:val="22"/>
        </w:rPr>
        <w:t xml:space="preserve">_______________________________ </w:t>
      </w:r>
    </w:p>
    <w:p w:rsidR="000D62B5" w:rsidRDefault="000D62B5" w:rsidP="000D62B5">
      <w:pPr>
        <w:spacing w:line="276" w:lineRule="auto"/>
        <w:ind w:left="-630"/>
        <w:rPr>
          <w:sz w:val="22"/>
          <w:szCs w:val="22"/>
        </w:rPr>
      </w:pPr>
      <w:r>
        <w:rPr>
          <w:sz w:val="22"/>
          <w:szCs w:val="22"/>
        </w:rPr>
        <w:t>Sercan Zoklu, C.F.O.</w:t>
      </w:r>
    </w:p>
    <w:p w:rsidR="000D62B5" w:rsidRDefault="000D62B5" w:rsidP="000D62B5">
      <w:pPr>
        <w:spacing w:line="276" w:lineRule="auto"/>
        <w:ind w:left="-630"/>
        <w:rPr>
          <w:sz w:val="22"/>
          <w:szCs w:val="22"/>
        </w:rPr>
      </w:pPr>
    </w:p>
    <w:p w:rsidR="000D62B5" w:rsidRDefault="000D62B5" w:rsidP="000D62B5">
      <w:r>
        <w:t xml:space="preserve">All council members present voted aye.  None opposed.  None abstained.  </w:t>
      </w:r>
    </w:p>
    <w:p w:rsidR="000D62B5" w:rsidRDefault="000D62B5" w:rsidP="000D62B5"/>
    <w:p w:rsidR="000D62B5" w:rsidRPr="00226FC1" w:rsidRDefault="000D62B5" w:rsidP="000D62B5">
      <w:pPr>
        <w:pStyle w:val="NoSpacing"/>
        <w:jc w:val="center"/>
        <w:rPr>
          <w:b/>
        </w:rPr>
      </w:pPr>
      <w:r w:rsidRPr="00226FC1">
        <w:rPr>
          <w:b/>
        </w:rPr>
        <w:t>RESOLUTION</w:t>
      </w:r>
      <w:r>
        <w:rPr>
          <w:b/>
        </w:rPr>
        <w:t xml:space="preserve">                                                                                                                                                                                                                                                                                           </w:t>
      </w:r>
    </w:p>
    <w:p w:rsidR="000D62B5" w:rsidRPr="00226FC1" w:rsidRDefault="000D62B5" w:rsidP="000D62B5">
      <w:pPr>
        <w:pStyle w:val="NoSpacing"/>
        <w:jc w:val="center"/>
        <w:rPr>
          <w:b/>
        </w:rPr>
      </w:pPr>
      <w:r>
        <w:rPr>
          <w:b/>
        </w:rPr>
        <w:t>2017-180</w:t>
      </w:r>
    </w:p>
    <w:p w:rsidR="000D62B5" w:rsidRPr="00F25BD9" w:rsidRDefault="000D62B5" w:rsidP="000D62B5">
      <w:pPr>
        <w:pStyle w:val="NoSpacing"/>
        <w:jc w:val="center"/>
      </w:pPr>
    </w:p>
    <w:p w:rsidR="000D62B5" w:rsidRDefault="000D62B5" w:rsidP="000D62B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0D62B5" w:rsidRDefault="000D62B5" w:rsidP="000D62B5">
      <w:pPr>
        <w:rPr>
          <w:rFonts w:ascii="Times Roman" w:hAnsi="Times Roman"/>
        </w:rPr>
      </w:pPr>
    </w:p>
    <w:p w:rsidR="000D62B5" w:rsidRPr="00863287" w:rsidRDefault="000D62B5" w:rsidP="000D62B5">
      <w:pPr>
        <w:tabs>
          <w:tab w:val="left" w:pos="-360"/>
          <w:tab w:val="left" w:pos="0"/>
        </w:tabs>
        <w:rPr>
          <w:rFonts w:ascii="Times Roman" w:hAnsi="Times Roman"/>
        </w:rPr>
      </w:pPr>
      <w:r w:rsidRPr="00B5129A">
        <w:rPr>
          <w:b/>
        </w:rPr>
        <w:t xml:space="preserve">INTRODUCED:  </w:t>
      </w:r>
      <w:r>
        <w:t>Councilman Monte</w:t>
      </w:r>
    </w:p>
    <w:p w:rsidR="000D62B5" w:rsidRDefault="000D62B5" w:rsidP="000D62B5">
      <w:pPr>
        <w:pStyle w:val="NoSpacing"/>
        <w:tabs>
          <w:tab w:val="left" w:pos="-720"/>
          <w:tab w:val="left" w:pos="-360"/>
          <w:tab w:val="left" w:pos="0"/>
        </w:tabs>
      </w:pPr>
      <w:r w:rsidRPr="00B5129A">
        <w:rPr>
          <w:b/>
        </w:rPr>
        <w:t>SECOND:</w:t>
      </w:r>
      <w:r>
        <w:t xml:space="preserve">  Councilwoman Fischetti</w:t>
      </w:r>
    </w:p>
    <w:p w:rsidR="000D62B5" w:rsidRDefault="000D62B5" w:rsidP="000D62B5">
      <w:pPr>
        <w:pStyle w:val="NoSpacing"/>
        <w:tabs>
          <w:tab w:val="left" w:pos="-720"/>
          <w:tab w:val="left" w:pos="-360"/>
          <w:tab w:val="left" w:pos="0"/>
        </w:tabs>
      </w:pPr>
    </w:p>
    <w:p w:rsidR="000D62B5" w:rsidRPr="00B77CB1" w:rsidRDefault="000D62B5" w:rsidP="000D62B5">
      <w:pPr>
        <w:spacing w:line="276" w:lineRule="auto"/>
        <w:jc w:val="center"/>
      </w:pPr>
      <w:r w:rsidRPr="00B77CB1">
        <w:t>Resolution Authorizing Service Contract for Emergency Communications System with Regional Communications</w:t>
      </w:r>
    </w:p>
    <w:p w:rsidR="000D62B5" w:rsidRPr="00B77CB1" w:rsidRDefault="000D62B5" w:rsidP="000D62B5">
      <w:pPr>
        <w:spacing w:line="276" w:lineRule="auto"/>
        <w:jc w:val="center"/>
      </w:pPr>
    </w:p>
    <w:p w:rsidR="000D62B5" w:rsidRDefault="000D62B5" w:rsidP="000D62B5">
      <w:pPr>
        <w:spacing w:line="276" w:lineRule="auto"/>
        <w:ind w:left="-630"/>
        <w:rPr>
          <w:sz w:val="22"/>
          <w:szCs w:val="22"/>
        </w:rPr>
      </w:pPr>
      <w:r>
        <w:rPr>
          <w:b/>
          <w:sz w:val="22"/>
          <w:szCs w:val="22"/>
        </w:rPr>
        <w:t xml:space="preserve">WHEREAS </w:t>
      </w:r>
      <w:r>
        <w:rPr>
          <w:sz w:val="22"/>
          <w:szCs w:val="22"/>
        </w:rPr>
        <w:t xml:space="preserve">the Borough of Edgewater has a need to acquire the operation and maintenance of an emergency communication </w:t>
      </w:r>
      <w:r w:rsidRPr="00B77CB1">
        <w:rPr>
          <w:sz w:val="22"/>
          <w:szCs w:val="22"/>
        </w:rPr>
        <w:t>systems utilized by police, fire, and ambulance services</w:t>
      </w:r>
      <w:r>
        <w:rPr>
          <w:sz w:val="22"/>
          <w:szCs w:val="22"/>
        </w:rPr>
        <w:t xml:space="preserve"> as a non-fair and open contract pursuant to the provisions of N.J.S.A. 19:44A-20.4 or 20.5;</w:t>
      </w:r>
      <w:r w:rsidRPr="00B77CB1">
        <w:rPr>
          <w:sz w:val="22"/>
          <w:szCs w:val="22"/>
        </w:rPr>
        <w:t xml:space="preserve"> and</w:t>
      </w:r>
    </w:p>
    <w:p w:rsidR="000D62B5" w:rsidRDefault="000D62B5" w:rsidP="000D62B5">
      <w:pPr>
        <w:spacing w:line="276" w:lineRule="auto"/>
        <w:ind w:left="-630"/>
        <w:rPr>
          <w:sz w:val="22"/>
          <w:szCs w:val="22"/>
        </w:rPr>
      </w:pPr>
    </w:p>
    <w:p w:rsidR="000D62B5" w:rsidRDefault="000D62B5" w:rsidP="000D62B5">
      <w:pPr>
        <w:spacing w:line="276" w:lineRule="auto"/>
        <w:ind w:left="-630"/>
        <w:rPr>
          <w:sz w:val="22"/>
          <w:szCs w:val="22"/>
        </w:rPr>
      </w:pPr>
      <w:r w:rsidRPr="003904B2">
        <w:rPr>
          <w:b/>
          <w:sz w:val="22"/>
          <w:szCs w:val="22"/>
        </w:rPr>
        <w:t>WHEREAS</w:t>
      </w:r>
      <w:r>
        <w:rPr>
          <w:sz w:val="22"/>
          <w:szCs w:val="22"/>
        </w:rPr>
        <w:t xml:space="preserve"> the Purchasing Agent has determined that the value of the acquisition will exceed the total $17,500; and</w:t>
      </w:r>
    </w:p>
    <w:p w:rsidR="000D62B5" w:rsidRDefault="000D62B5" w:rsidP="000D62B5">
      <w:pPr>
        <w:spacing w:line="276" w:lineRule="auto"/>
        <w:ind w:left="-630"/>
        <w:rPr>
          <w:sz w:val="22"/>
          <w:szCs w:val="22"/>
        </w:rPr>
      </w:pPr>
    </w:p>
    <w:p w:rsidR="000D62B5" w:rsidRDefault="000D62B5" w:rsidP="000D62B5">
      <w:pPr>
        <w:spacing w:line="276" w:lineRule="auto"/>
        <w:ind w:left="-630"/>
        <w:rPr>
          <w:sz w:val="22"/>
          <w:szCs w:val="22"/>
        </w:rPr>
      </w:pPr>
      <w:r w:rsidRPr="00B77CB1">
        <w:rPr>
          <w:b/>
          <w:sz w:val="22"/>
          <w:szCs w:val="22"/>
        </w:rPr>
        <w:t xml:space="preserve">WHEREAS </w:t>
      </w:r>
      <w:r w:rsidRPr="00B77CB1">
        <w:rPr>
          <w:sz w:val="22"/>
          <w:szCs w:val="22"/>
        </w:rPr>
        <w:t>the Borough of Edgewater has a state of the art digital communications system designed and installed by Regional Communications, a certified Motorola dealer, of 64 East Midland Avenue, Paramus, New Jersey 07653</w:t>
      </w:r>
      <w:r>
        <w:rPr>
          <w:sz w:val="22"/>
          <w:szCs w:val="22"/>
        </w:rPr>
        <w:t>; and</w:t>
      </w:r>
    </w:p>
    <w:p w:rsidR="000D62B5" w:rsidRDefault="000D62B5" w:rsidP="000D62B5">
      <w:pPr>
        <w:spacing w:line="276" w:lineRule="auto"/>
        <w:ind w:left="-630"/>
        <w:rPr>
          <w:sz w:val="22"/>
          <w:szCs w:val="22"/>
        </w:rPr>
      </w:pPr>
    </w:p>
    <w:p w:rsidR="000D62B5" w:rsidRPr="00B77CB1" w:rsidRDefault="000D62B5" w:rsidP="000D62B5">
      <w:pPr>
        <w:spacing w:line="276" w:lineRule="auto"/>
        <w:ind w:left="-630"/>
        <w:rPr>
          <w:sz w:val="22"/>
          <w:szCs w:val="22"/>
        </w:rPr>
      </w:pPr>
      <w:r w:rsidRPr="001E3557">
        <w:rPr>
          <w:b/>
          <w:sz w:val="22"/>
          <w:szCs w:val="22"/>
        </w:rPr>
        <w:t>WHEREAS</w:t>
      </w:r>
      <w:r>
        <w:rPr>
          <w:sz w:val="22"/>
          <w:szCs w:val="22"/>
        </w:rPr>
        <w:t xml:space="preserve"> the anticipated term of the contract is one year from July 1, 2017 to June 30, 2018; and </w:t>
      </w:r>
    </w:p>
    <w:p w:rsidR="000D62B5" w:rsidRPr="00B77CB1" w:rsidRDefault="000D62B5" w:rsidP="000D62B5">
      <w:pPr>
        <w:spacing w:line="276" w:lineRule="auto"/>
        <w:ind w:left="-630"/>
        <w:rPr>
          <w:sz w:val="22"/>
          <w:szCs w:val="22"/>
        </w:rPr>
      </w:pPr>
    </w:p>
    <w:p w:rsidR="000D62B5" w:rsidRDefault="000D62B5" w:rsidP="000D62B5">
      <w:pPr>
        <w:spacing w:line="276" w:lineRule="auto"/>
        <w:ind w:left="-630"/>
        <w:rPr>
          <w:sz w:val="22"/>
          <w:szCs w:val="22"/>
        </w:rPr>
      </w:pPr>
      <w:r>
        <w:rPr>
          <w:b/>
          <w:sz w:val="22"/>
          <w:szCs w:val="22"/>
        </w:rPr>
        <w:t xml:space="preserve">WHEREAS </w:t>
      </w:r>
      <w:r>
        <w:rPr>
          <w:sz w:val="22"/>
          <w:szCs w:val="22"/>
        </w:rPr>
        <w:t>Regional Communications has completed and submitted a Business Entity Disclosure Certification which certifies that Regional Communications has not made any reportable contributions to a political or candidate committee in the previous one year, and that the contract will prohibit the Regional Communications from making any reportable contributions through the term of the contract.</w:t>
      </w:r>
    </w:p>
    <w:p w:rsidR="000D62B5" w:rsidRPr="003904B2" w:rsidRDefault="000D62B5" w:rsidP="000D62B5">
      <w:pPr>
        <w:spacing w:line="276" w:lineRule="auto"/>
        <w:ind w:left="-630"/>
        <w:rPr>
          <w:sz w:val="22"/>
          <w:szCs w:val="22"/>
        </w:rPr>
      </w:pPr>
    </w:p>
    <w:p w:rsidR="000D62B5" w:rsidRPr="00B77CB1" w:rsidRDefault="000D62B5" w:rsidP="000D62B5">
      <w:pPr>
        <w:spacing w:line="276" w:lineRule="auto"/>
        <w:ind w:left="-630"/>
        <w:rPr>
          <w:sz w:val="22"/>
          <w:szCs w:val="22"/>
        </w:rPr>
      </w:pPr>
      <w:r w:rsidRPr="00B77CB1">
        <w:rPr>
          <w:b/>
          <w:sz w:val="22"/>
          <w:szCs w:val="22"/>
        </w:rPr>
        <w:t xml:space="preserve">NOW THEREFORE BE IT RESOLVED </w:t>
      </w:r>
      <w:r w:rsidRPr="00B77CB1">
        <w:rPr>
          <w:sz w:val="22"/>
          <w:szCs w:val="22"/>
        </w:rPr>
        <w:t xml:space="preserve">that the Edgewater Mayor and Council authorize the Borough to enter into a service contract with Regional Communications for 24 hour emergency service for </w:t>
      </w:r>
      <w:r>
        <w:rPr>
          <w:sz w:val="22"/>
          <w:szCs w:val="22"/>
        </w:rPr>
        <w:t>a cost not to exceed Thirty-Two Thousand, Seven Hundred, Twenty Four Dollars and zero cents (</w:t>
      </w:r>
      <w:r w:rsidRPr="00B77CB1">
        <w:rPr>
          <w:sz w:val="22"/>
          <w:szCs w:val="22"/>
        </w:rPr>
        <w:t>$3</w:t>
      </w:r>
      <w:r>
        <w:rPr>
          <w:sz w:val="22"/>
          <w:szCs w:val="22"/>
        </w:rPr>
        <w:t>2</w:t>
      </w:r>
      <w:r w:rsidRPr="00B77CB1">
        <w:rPr>
          <w:sz w:val="22"/>
          <w:szCs w:val="22"/>
        </w:rPr>
        <w:t>,</w:t>
      </w:r>
      <w:r>
        <w:rPr>
          <w:sz w:val="22"/>
          <w:szCs w:val="22"/>
        </w:rPr>
        <w:t>724.</w:t>
      </w:r>
      <w:r w:rsidRPr="00B77CB1">
        <w:rPr>
          <w:sz w:val="22"/>
          <w:szCs w:val="22"/>
        </w:rPr>
        <w:t>00</w:t>
      </w:r>
      <w:r>
        <w:rPr>
          <w:sz w:val="22"/>
          <w:szCs w:val="22"/>
        </w:rPr>
        <w:t>); and</w:t>
      </w:r>
    </w:p>
    <w:p w:rsidR="000D62B5" w:rsidRPr="00B77CB1" w:rsidRDefault="000D62B5" w:rsidP="000D62B5">
      <w:pPr>
        <w:spacing w:line="276" w:lineRule="auto"/>
        <w:ind w:left="-630"/>
        <w:rPr>
          <w:sz w:val="22"/>
          <w:szCs w:val="22"/>
        </w:rPr>
      </w:pPr>
    </w:p>
    <w:p w:rsidR="000D62B5" w:rsidRPr="001E3557" w:rsidRDefault="000D62B5" w:rsidP="000D62B5">
      <w:pPr>
        <w:spacing w:line="276" w:lineRule="auto"/>
        <w:ind w:left="-630"/>
        <w:rPr>
          <w:sz w:val="22"/>
          <w:szCs w:val="22"/>
        </w:rPr>
      </w:pPr>
      <w:r w:rsidRPr="001E3557">
        <w:rPr>
          <w:b/>
          <w:sz w:val="22"/>
          <w:szCs w:val="22"/>
        </w:rPr>
        <w:t xml:space="preserve">BE IT FURTHER RESOLVED </w:t>
      </w:r>
      <w:r w:rsidRPr="001E3557">
        <w:rPr>
          <w:sz w:val="22"/>
          <w:szCs w:val="22"/>
        </w:rPr>
        <w:t>that I, Sercan Zoklu, the Chief Financial Officer, hereby certifies that funds are available for this purpose in the following corresponding department budget accounts : Police -2402-180, Fire – 2662-090, and first aid – 2602-179</w:t>
      </w:r>
      <w:r>
        <w:rPr>
          <w:sz w:val="22"/>
          <w:szCs w:val="22"/>
        </w:rPr>
        <w:t>,</w:t>
      </w:r>
      <w:r w:rsidRPr="001E3557">
        <w:rPr>
          <w:sz w:val="22"/>
          <w:szCs w:val="22"/>
        </w:rPr>
        <w:t xml:space="preserve"> and that each budget line item will be charged the equal sum of $10,908.00.</w:t>
      </w:r>
    </w:p>
    <w:p w:rsidR="000D62B5" w:rsidRPr="00B77CB1" w:rsidRDefault="000D62B5" w:rsidP="000D62B5">
      <w:pPr>
        <w:spacing w:line="276" w:lineRule="auto"/>
        <w:ind w:left="-630"/>
        <w:rPr>
          <w:b/>
          <w:sz w:val="22"/>
          <w:szCs w:val="22"/>
        </w:rPr>
      </w:pPr>
    </w:p>
    <w:p w:rsidR="000D62B5" w:rsidRPr="00B77CB1" w:rsidRDefault="000D62B5" w:rsidP="000D62B5">
      <w:pPr>
        <w:spacing w:line="276" w:lineRule="auto"/>
        <w:ind w:left="-630"/>
        <w:rPr>
          <w:sz w:val="22"/>
          <w:szCs w:val="22"/>
        </w:rPr>
      </w:pPr>
      <w:r w:rsidRPr="00B77CB1">
        <w:rPr>
          <w:sz w:val="22"/>
          <w:szCs w:val="22"/>
        </w:rPr>
        <w:t xml:space="preserve">_______________________________ </w:t>
      </w:r>
    </w:p>
    <w:p w:rsidR="000D62B5" w:rsidRPr="00931ECA" w:rsidRDefault="000D62B5" w:rsidP="000D62B5">
      <w:pPr>
        <w:spacing w:line="276" w:lineRule="auto"/>
        <w:ind w:left="-630"/>
        <w:rPr>
          <w:sz w:val="22"/>
          <w:szCs w:val="22"/>
        </w:rPr>
      </w:pPr>
      <w:r>
        <w:rPr>
          <w:sz w:val="22"/>
          <w:szCs w:val="22"/>
        </w:rPr>
        <w:t>Sercan Zoklu</w:t>
      </w:r>
      <w:r w:rsidRPr="00B77CB1">
        <w:rPr>
          <w:sz w:val="22"/>
          <w:szCs w:val="22"/>
        </w:rPr>
        <w:t>, C.F.O.</w:t>
      </w:r>
    </w:p>
    <w:p w:rsidR="000D62B5" w:rsidRPr="00B77CB1" w:rsidRDefault="000D62B5" w:rsidP="000D62B5">
      <w:pPr>
        <w:pStyle w:val="p14"/>
        <w:ind w:left="-630"/>
        <w:rPr>
          <w:rFonts w:ascii="Arial" w:hAnsi="Arial" w:cs="Arial"/>
          <w:sz w:val="22"/>
          <w:szCs w:val="22"/>
        </w:rPr>
      </w:pPr>
    </w:p>
    <w:p w:rsidR="000D62B5" w:rsidRDefault="000D62B5" w:rsidP="000D62B5">
      <w:pPr>
        <w:tabs>
          <w:tab w:val="left" w:pos="368"/>
        </w:tabs>
        <w:spacing w:after="0" w:line="277" w:lineRule="exact"/>
        <w:rPr>
          <w:b/>
          <w:sz w:val="22"/>
          <w:szCs w:val="20"/>
        </w:rPr>
      </w:pPr>
      <w:r>
        <w:rPr>
          <w:b/>
          <w:sz w:val="22"/>
          <w:szCs w:val="20"/>
        </w:rPr>
        <w:tab/>
      </w:r>
    </w:p>
    <w:p w:rsidR="000D62B5" w:rsidRDefault="000D62B5" w:rsidP="000D62B5">
      <w:pPr>
        <w:tabs>
          <w:tab w:val="left" w:pos="368"/>
        </w:tabs>
        <w:spacing w:after="0" w:line="277" w:lineRule="exact"/>
        <w:rPr>
          <w:b/>
          <w:sz w:val="22"/>
          <w:szCs w:val="20"/>
        </w:rPr>
      </w:pPr>
    </w:p>
    <w:p w:rsidR="00CB696C" w:rsidRDefault="00CB696C" w:rsidP="00CB696C">
      <w:r>
        <w:t xml:space="preserve">All council members present voted aye.  None opposed.  None abstained.  </w:t>
      </w:r>
    </w:p>
    <w:p w:rsidR="00CB696C" w:rsidRDefault="00CB696C" w:rsidP="00CB696C"/>
    <w:p w:rsidR="00CB696C" w:rsidRPr="00226FC1" w:rsidRDefault="00CB696C" w:rsidP="00CB696C">
      <w:pPr>
        <w:pStyle w:val="NoSpacing"/>
        <w:jc w:val="center"/>
        <w:rPr>
          <w:b/>
        </w:rPr>
      </w:pPr>
      <w:r w:rsidRPr="00226FC1">
        <w:rPr>
          <w:b/>
        </w:rPr>
        <w:t>RESOLUTION</w:t>
      </w:r>
      <w:r>
        <w:rPr>
          <w:b/>
        </w:rPr>
        <w:t xml:space="preserve">                                                                                                                                                                                                                                                                                           </w:t>
      </w:r>
    </w:p>
    <w:p w:rsidR="00CB696C" w:rsidRPr="00F25BD9" w:rsidRDefault="00CB696C" w:rsidP="00CB696C">
      <w:pPr>
        <w:pStyle w:val="NoSpacing"/>
        <w:jc w:val="center"/>
      </w:pPr>
      <w:r>
        <w:rPr>
          <w:b/>
        </w:rPr>
        <w:t>2017-181</w:t>
      </w:r>
    </w:p>
    <w:p w:rsidR="00CB696C" w:rsidRDefault="00CB696C" w:rsidP="00CB696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CB696C" w:rsidRDefault="00CB696C" w:rsidP="00CB696C">
      <w:pPr>
        <w:rPr>
          <w:rFonts w:ascii="Times Roman" w:hAnsi="Times Roman"/>
        </w:rPr>
      </w:pPr>
    </w:p>
    <w:p w:rsidR="00CB696C" w:rsidRPr="00863287" w:rsidRDefault="00CB696C" w:rsidP="00CB696C">
      <w:pPr>
        <w:tabs>
          <w:tab w:val="left" w:pos="-360"/>
          <w:tab w:val="left" w:pos="0"/>
        </w:tabs>
        <w:rPr>
          <w:rFonts w:ascii="Times Roman" w:hAnsi="Times Roman"/>
        </w:rPr>
      </w:pPr>
      <w:r w:rsidRPr="00B5129A">
        <w:rPr>
          <w:b/>
        </w:rPr>
        <w:t xml:space="preserve">INTRODUCED:  </w:t>
      </w:r>
      <w:r>
        <w:t>Councilman Monte</w:t>
      </w:r>
    </w:p>
    <w:p w:rsidR="00CB696C" w:rsidRDefault="00CB696C" w:rsidP="00CB696C">
      <w:pPr>
        <w:pStyle w:val="NoSpacing"/>
        <w:tabs>
          <w:tab w:val="left" w:pos="-720"/>
          <w:tab w:val="left" w:pos="-360"/>
          <w:tab w:val="left" w:pos="0"/>
        </w:tabs>
      </w:pPr>
      <w:r w:rsidRPr="00B5129A">
        <w:rPr>
          <w:b/>
        </w:rPr>
        <w:t>SECOND:</w:t>
      </w:r>
      <w:r>
        <w:t xml:space="preserve">  Councilwoman Fischetti</w:t>
      </w:r>
    </w:p>
    <w:p w:rsidR="00CB696C" w:rsidRDefault="00CB696C" w:rsidP="00CB696C">
      <w:pPr>
        <w:pStyle w:val="NoSpacing"/>
        <w:tabs>
          <w:tab w:val="left" w:pos="-720"/>
          <w:tab w:val="left" w:pos="-360"/>
          <w:tab w:val="left" w:pos="0"/>
        </w:tabs>
      </w:pPr>
    </w:p>
    <w:p w:rsidR="00CB696C" w:rsidRPr="005203FF" w:rsidRDefault="00CB696C" w:rsidP="00CB696C">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CB696C" w:rsidRPr="005203FF" w:rsidRDefault="00CB696C" w:rsidP="00CB696C">
      <w:pPr>
        <w:pStyle w:val="NoSpacing"/>
      </w:pPr>
      <w:r w:rsidRPr="005203FF">
        <w:t>:</w:t>
      </w:r>
    </w:p>
    <w:p w:rsidR="00CB696C" w:rsidRPr="00D60FA1" w:rsidRDefault="00CB696C" w:rsidP="00CB696C">
      <w:pPr>
        <w:pStyle w:val="NoSpacing"/>
      </w:pPr>
    </w:p>
    <w:p w:rsidR="00CB696C" w:rsidRDefault="00CB696C" w:rsidP="00CB696C">
      <w:pPr>
        <w:pStyle w:val="NoSpacing"/>
        <w:rPr>
          <w:b/>
        </w:rPr>
      </w:pPr>
    </w:p>
    <w:p w:rsidR="00CB696C" w:rsidRDefault="00CB696C" w:rsidP="00CB696C">
      <w:pPr>
        <w:pStyle w:val="NoSpacing"/>
        <w:rPr>
          <w:b/>
        </w:rPr>
      </w:pPr>
      <w:r w:rsidRPr="005203FF">
        <w:rPr>
          <w:b/>
        </w:rPr>
        <w:t>0213-33-0</w:t>
      </w:r>
      <w:r>
        <w:rPr>
          <w:b/>
        </w:rPr>
        <w:t>04</w:t>
      </w:r>
      <w:r w:rsidRPr="005203FF">
        <w:rPr>
          <w:b/>
        </w:rPr>
        <w:t>-00</w:t>
      </w:r>
      <w:r>
        <w:rPr>
          <w:b/>
        </w:rPr>
        <w:t>8</w:t>
      </w:r>
      <w:r w:rsidRPr="005203FF">
        <w:t xml:space="preserve"> </w:t>
      </w:r>
      <w:r>
        <w:rPr>
          <w:b/>
        </w:rPr>
        <w:t>595 River Road Corp</w:t>
      </w:r>
      <w:r w:rsidRPr="00121834">
        <w:rPr>
          <w:b/>
        </w:rPr>
        <w:t xml:space="preserve">. – t/a </w:t>
      </w:r>
      <w:r>
        <w:rPr>
          <w:b/>
        </w:rPr>
        <w:t>Orama Hospitality Corp</w:t>
      </w:r>
      <w:r w:rsidRPr="00121834">
        <w:rPr>
          <w:b/>
        </w:rPr>
        <w:t xml:space="preserve"> – </w:t>
      </w:r>
    </w:p>
    <w:p w:rsidR="00CB696C" w:rsidRDefault="00CB696C" w:rsidP="00CB696C">
      <w:pPr>
        <w:pStyle w:val="NoSpacing"/>
      </w:pPr>
      <w:r>
        <w:rPr>
          <w:b/>
        </w:rPr>
        <w:t>595</w:t>
      </w:r>
      <w:r w:rsidRPr="00121834">
        <w:rPr>
          <w:b/>
        </w:rPr>
        <w:t xml:space="preserve"> River Road</w:t>
      </w:r>
      <w:r w:rsidRPr="005203FF">
        <w:t xml:space="preserve"> </w:t>
      </w:r>
    </w:p>
    <w:p w:rsidR="00CB696C" w:rsidRDefault="00CB696C" w:rsidP="00CB696C">
      <w:pPr>
        <w:pStyle w:val="NoSpacing"/>
        <w:tabs>
          <w:tab w:val="left" w:pos="-720"/>
          <w:tab w:val="left" w:pos="-360"/>
          <w:tab w:val="left" w:pos="0"/>
        </w:tabs>
      </w:pPr>
    </w:p>
    <w:p w:rsidR="00CB696C" w:rsidRDefault="00CB696C" w:rsidP="000D62B5">
      <w:pPr>
        <w:tabs>
          <w:tab w:val="left" w:pos="368"/>
        </w:tabs>
        <w:spacing w:after="0" w:line="277" w:lineRule="exact"/>
        <w:rPr>
          <w:b/>
          <w:sz w:val="22"/>
          <w:szCs w:val="20"/>
        </w:rPr>
      </w:pPr>
    </w:p>
    <w:p w:rsidR="00CB696C" w:rsidRDefault="00CB696C" w:rsidP="00CB696C">
      <w:r>
        <w:t xml:space="preserve">All council members present voted aye.  None opposed.  None abstained.  </w:t>
      </w:r>
    </w:p>
    <w:p w:rsidR="00CB696C" w:rsidRDefault="00CB696C" w:rsidP="00CB696C"/>
    <w:p w:rsidR="00CB696C" w:rsidRPr="00226FC1" w:rsidRDefault="00CB696C" w:rsidP="00CB696C">
      <w:pPr>
        <w:pStyle w:val="NoSpacing"/>
        <w:jc w:val="center"/>
        <w:rPr>
          <w:b/>
        </w:rPr>
      </w:pPr>
      <w:r w:rsidRPr="00226FC1">
        <w:rPr>
          <w:b/>
        </w:rPr>
        <w:t>RESOLUTION</w:t>
      </w:r>
      <w:r>
        <w:rPr>
          <w:b/>
        </w:rPr>
        <w:t xml:space="preserve">                                                                                                                                                                                                                                                                                           </w:t>
      </w:r>
    </w:p>
    <w:p w:rsidR="00CB696C" w:rsidRPr="00F25BD9" w:rsidRDefault="00CB696C" w:rsidP="00CB696C">
      <w:pPr>
        <w:pStyle w:val="NoSpacing"/>
        <w:jc w:val="center"/>
      </w:pPr>
      <w:r>
        <w:rPr>
          <w:b/>
        </w:rPr>
        <w:t>2017-182</w:t>
      </w:r>
    </w:p>
    <w:p w:rsidR="00CB696C" w:rsidRDefault="00CB696C" w:rsidP="00CB696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CB696C" w:rsidRDefault="00CB696C" w:rsidP="00CB696C">
      <w:pPr>
        <w:rPr>
          <w:rFonts w:ascii="Times Roman" w:hAnsi="Times Roman"/>
        </w:rPr>
      </w:pPr>
    </w:p>
    <w:p w:rsidR="00CB696C" w:rsidRPr="00863287" w:rsidRDefault="00CB696C" w:rsidP="00CB696C">
      <w:pPr>
        <w:tabs>
          <w:tab w:val="left" w:pos="-360"/>
          <w:tab w:val="left" w:pos="0"/>
        </w:tabs>
        <w:rPr>
          <w:rFonts w:ascii="Times Roman" w:hAnsi="Times Roman"/>
        </w:rPr>
      </w:pPr>
      <w:r w:rsidRPr="00B5129A">
        <w:rPr>
          <w:b/>
        </w:rPr>
        <w:t xml:space="preserve">INTRODUCED:  </w:t>
      </w:r>
      <w:r>
        <w:t>Councilman Monte</w:t>
      </w:r>
    </w:p>
    <w:p w:rsidR="00CB696C" w:rsidRDefault="00CB696C" w:rsidP="00CB696C">
      <w:pPr>
        <w:pStyle w:val="NoSpacing"/>
        <w:tabs>
          <w:tab w:val="left" w:pos="-720"/>
          <w:tab w:val="left" w:pos="-360"/>
          <w:tab w:val="left" w:pos="0"/>
        </w:tabs>
      </w:pPr>
      <w:r w:rsidRPr="00B5129A">
        <w:rPr>
          <w:b/>
        </w:rPr>
        <w:t>SECOND:</w:t>
      </w:r>
      <w:r>
        <w:t xml:space="preserve">  Councilwoman Fischetti</w:t>
      </w:r>
    </w:p>
    <w:p w:rsidR="00CB696C" w:rsidRDefault="00CB696C" w:rsidP="00CB696C">
      <w:pPr>
        <w:pStyle w:val="NoSpacing"/>
        <w:tabs>
          <w:tab w:val="left" w:pos="-720"/>
          <w:tab w:val="left" w:pos="-360"/>
          <w:tab w:val="left" w:pos="0"/>
        </w:tabs>
      </w:pPr>
    </w:p>
    <w:p w:rsidR="00CB696C" w:rsidRDefault="00CB696C" w:rsidP="00CB696C">
      <w:pPr>
        <w:pStyle w:val="NoSpacing"/>
        <w:tabs>
          <w:tab w:val="left" w:pos="-720"/>
          <w:tab w:val="left" w:pos="-360"/>
          <w:tab w:val="left" w:pos="0"/>
        </w:tabs>
      </w:pPr>
    </w:p>
    <w:p w:rsidR="00CB696C" w:rsidRPr="005203FF" w:rsidRDefault="00CB696C" w:rsidP="00CB696C">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CB696C" w:rsidRPr="005203FF" w:rsidRDefault="00CB696C" w:rsidP="00CB696C">
      <w:pPr>
        <w:pStyle w:val="NoSpacing"/>
      </w:pPr>
      <w:r w:rsidRPr="005203FF">
        <w:t>:</w:t>
      </w:r>
    </w:p>
    <w:p w:rsidR="00CB696C" w:rsidRDefault="00CB696C" w:rsidP="00CB696C">
      <w:pPr>
        <w:pStyle w:val="NoSpacing"/>
        <w:rPr>
          <w:b/>
        </w:rPr>
      </w:pPr>
    </w:p>
    <w:p w:rsidR="00CB696C" w:rsidRDefault="00CB696C" w:rsidP="00CB696C">
      <w:pPr>
        <w:pStyle w:val="NoSpacing"/>
        <w:rPr>
          <w:b/>
        </w:rPr>
      </w:pPr>
    </w:p>
    <w:p w:rsidR="00CB696C" w:rsidRDefault="00CB696C" w:rsidP="00CB696C">
      <w:pPr>
        <w:pStyle w:val="NoSpacing"/>
        <w:rPr>
          <w:b/>
        </w:rPr>
      </w:pPr>
      <w:r w:rsidRPr="005203FF">
        <w:rPr>
          <w:b/>
        </w:rPr>
        <w:t>0213-</w:t>
      </w:r>
      <w:r>
        <w:rPr>
          <w:b/>
        </w:rPr>
        <w:t>44</w:t>
      </w:r>
      <w:r w:rsidRPr="005203FF">
        <w:rPr>
          <w:b/>
        </w:rPr>
        <w:t>-0</w:t>
      </w:r>
      <w:r>
        <w:rPr>
          <w:b/>
        </w:rPr>
        <w:t>15</w:t>
      </w:r>
      <w:r w:rsidRPr="005203FF">
        <w:rPr>
          <w:b/>
        </w:rPr>
        <w:t>-00</w:t>
      </w:r>
      <w:r>
        <w:rPr>
          <w:b/>
        </w:rPr>
        <w:t>6</w:t>
      </w:r>
      <w:r w:rsidRPr="005203FF">
        <w:t xml:space="preserve"> </w:t>
      </w:r>
      <w:r>
        <w:rPr>
          <w:b/>
        </w:rPr>
        <w:t>Mitsuwa Corp</w:t>
      </w:r>
      <w:r w:rsidRPr="00121834">
        <w:rPr>
          <w:b/>
        </w:rPr>
        <w:t xml:space="preserve">. – t/a </w:t>
      </w:r>
      <w:r>
        <w:rPr>
          <w:b/>
        </w:rPr>
        <w:t>Mitsuwa Marketplace</w:t>
      </w:r>
      <w:r w:rsidRPr="00121834">
        <w:rPr>
          <w:b/>
        </w:rPr>
        <w:t xml:space="preserve"> – </w:t>
      </w:r>
    </w:p>
    <w:p w:rsidR="00CB696C" w:rsidRDefault="00CB696C" w:rsidP="00CB696C">
      <w:pPr>
        <w:pStyle w:val="NoSpacing"/>
      </w:pPr>
      <w:r>
        <w:rPr>
          <w:b/>
        </w:rPr>
        <w:t>595</w:t>
      </w:r>
      <w:r w:rsidRPr="00121834">
        <w:rPr>
          <w:b/>
        </w:rPr>
        <w:t xml:space="preserve"> River Road</w:t>
      </w:r>
      <w:r w:rsidRPr="005203FF">
        <w:t xml:space="preserve"> </w:t>
      </w:r>
    </w:p>
    <w:p w:rsidR="00CB696C" w:rsidRDefault="00CB696C" w:rsidP="00CB696C">
      <w:pPr>
        <w:pStyle w:val="NoSpacing"/>
      </w:pPr>
    </w:p>
    <w:p w:rsidR="00CB696C" w:rsidRDefault="00CB696C" w:rsidP="00CB696C">
      <w:pPr>
        <w:pStyle w:val="NoSpacing"/>
      </w:pPr>
    </w:p>
    <w:p w:rsidR="00CB696C" w:rsidRDefault="00CB696C" w:rsidP="00CB696C">
      <w:r>
        <w:t xml:space="preserve">All council members present voted aye.  None opposed.  None abstained.  </w:t>
      </w:r>
    </w:p>
    <w:p w:rsidR="00CB696C" w:rsidRDefault="00CB696C" w:rsidP="00CB696C"/>
    <w:p w:rsidR="00CB696C" w:rsidRPr="00226FC1" w:rsidRDefault="00CB696C" w:rsidP="00CB696C">
      <w:pPr>
        <w:pStyle w:val="NoSpacing"/>
        <w:jc w:val="center"/>
        <w:rPr>
          <w:b/>
        </w:rPr>
      </w:pPr>
      <w:r w:rsidRPr="00226FC1">
        <w:rPr>
          <w:b/>
        </w:rPr>
        <w:t>RESOLUTION</w:t>
      </w:r>
      <w:r>
        <w:rPr>
          <w:b/>
        </w:rPr>
        <w:t xml:space="preserve">                                                                                                                                                                                                                                                                                           </w:t>
      </w:r>
    </w:p>
    <w:p w:rsidR="00CB696C" w:rsidRPr="00F25BD9" w:rsidRDefault="00CB696C" w:rsidP="00CB696C">
      <w:pPr>
        <w:pStyle w:val="NoSpacing"/>
        <w:jc w:val="center"/>
      </w:pPr>
      <w:r>
        <w:rPr>
          <w:b/>
        </w:rPr>
        <w:t>2017-183</w:t>
      </w:r>
    </w:p>
    <w:p w:rsidR="00CB696C" w:rsidRDefault="00CB696C" w:rsidP="00CB696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CB696C" w:rsidRDefault="00CB696C" w:rsidP="00CB696C">
      <w:pPr>
        <w:rPr>
          <w:rFonts w:ascii="Times Roman" w:hAnsi="Times Roman"/>
        </w:rPr>
      </w:pPr>
    </w:p>
    <w:p w:rsidR="00CB696C" w:rsidRPr="00863287" w:rsidRDefault="00CB696C" w:rsidP="00CB696C">
      <w:pPr>
        <w:tabs>
          <w:tab w:val="left" w:pos="-360"/>
          <w:tab w:val="left" w:pos="0"/>
        </w:tabs>
        <w:rPr>
          <w:rFonts w:ascii="Times Roman" w:hAnsi="Times Roman"/>
        </w:rPr>
      </w:pPr>
      <w:r w:rsidRPr="00B5129A">
        <w:rPr>
          <w:b/>
        </w:rPr>
        <w:t xml:space="preserve">INTRODUCED:  </w:t>
      </w:r>
      <w:r>
        <w:t>Councilman Monte</w:t>
      </w:r>
    </w:p>
    <w:p w:rsidR="00CB696C" w:rsidRDefault="00CB696C" w:rsidP="00CB696C">
      <w:pPr>
        <w:pStyle w:val="NoSpacing"/>
        <w:tabs>
          <w:tab w:val="left" w:pos="-720"/>
          <w:tab w:val="left" w:pos="-360"/>
          <w:tab w:val="left" w:pos="0"/>
        </w:tabs>
      </w:pPr>
      <w:r w:rsidRPr="00B5129A">
        <w:rPr>
          <w:b/>
        </w:rPr>
        <w:t>SECOND:</w:t>
      </w:r>
      <w:r>
        <w:t xml:space="preserve">  Councilwoman Fischetti</w:t>
      </w:r>
    </w:p>
    <w:p w:rsidR="00CB696C" w:rsidRDefault="00CB696C" w:rsidP="00CB696C">
      <w:pPr>
        <w:pStyle w:val="NoSpacing"/>
        <w:tabs>
          <w:tab w:val="left" w:pos="-720"/>
          <w:tab w:val="left" w:pos="-360"/>
          <w:tab w:val="left" w:pos="0"/>
        </w:tabs>
      </w:pPr>
    </w:p>
    <w:p w:rsidR="00CB696C" w:rsidRPr="005203FF" w:rsidRDefault="00CB696C" w:rsidP="00CB696C">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CB696C" w:rsidRPr="005203FF" w:rsidRDefault="00CB696C" w:rsidP="00CB696C">
      <w:pPr>
        <w:pStyle w:val="NoSpacing"/>
      </w:pPr>
      <w:r w:rsidRPr="005203FF">
        <w:t>:</w:t>
      </w:r>
    </w:p>
    <w:p w:rsidR="00CB696C" w:rsidRPr="005203FF" w:rsidRDefault="00CB696C" w:rsidP="00CB696C">
      <w:pPr>
        <w:pStyle w:val="NoSpacing"/>
        <w:rPr>
          <w:b/>
        </w:rPr>
      </w:pPr>
    </w:p>
    <w:p w:rsidR="00CB696C" w:rsidRDefault="00CB696C" w:rsidP="00CB696C">
      <w:pPr>
        <w:pStyle w:val="NoSpacing"/>
        <w:rPr>
          <w:b/>
        </w:rPr>
      </w:pPr>
    </w:p>
    <w:p w:rsidR="00CB696C" w:rsidRDefault="00CB696C" w:rsidP="00CB696C">
      <w:pPr>
        <w:pStyle w:val="NoSpacing"/>
        <w:rPr>
          <w:b/>
        </w:rPr>
      </w:pPr>
      <w:r w:rsidRPr="005203FF">
        <w:rPr>
          <w:b/>
        </w:rPr>
        <w:t>0213-</w:t>
      </w:r>
      <w:r>
        <w:rPr>
          <w:b/>
        </w:rPr>
        <w:t>33</w:t>
      </w:r>
      <w:r w:rsidRPr="005203FF">
        <w:rPr>
          <w:b/>
        </w:rPr>
        <w:t>-0</w:t>
      </w:r>
      <w:r>
        <w:rPr>
          <w:b/>
        </w:rPr>
        <w:t>16-017</w:t>
      </w:r>
      <w:r w:rsidRPr="005203FF">
        <w:t xml:space="preserve"> </w:t>
      </w:r>
      <w:r>
        <w:rPr>
          <w:b/>
        </w:rPr>
        <w:t>Baumgarts Edgewater</w:t>
      </w:r>
      <w:r w:rsidRPr="00121834">
        <w:rPr>
          <w:b/>
        </w:rPr>
        <w:t xml:space="preserve">. – t/a </w:t>
      </w:r>
      <w:r>
        <w:rPr>
          <w:b/>
        </w:rPr>
        <w:t>Baumgarts Cafe</w:t>
      </w:r>
      <w:r w:rsidRPr="00121834">
        <w:rPr>
          <w:b/>
        </w:rPr>
        <w:t xml:space="preserve"> – </w:t>
      </w:r>
    </w:p>
    <w:p w:rsidR="00CB696C" w:rsidRDefault="00CB696C" w:rsidP="00CB696C">
      <w:pPr>
        <w:pStyle w:val="NoSpacing"/>
        <w:rPr>
          <w:b/>
        </w:rPr>
      </w:pPr>
      <w:r>
        <w:rPr>
          <w:b/>
        </w:rPr>
        <w:t>59 The Promenade</w:t>
      </w:r>
    </w:p>
    <w:p w:rsidR="00CB696C" w:rsidRDefault="00CB696C" w:rsidP="00CB696C">
      <w:pPr>
        <w:pStyle w:val="NoSpacing"/>
        <w:rPr>
          <w:b/>
        </w:rPr>
      </w:pPr>
    </w:p>
    <w:p w:rsidR="00CB696C" w:rsidRDefault="00CB696C" w:rsidP="00CB696C">
      <w:r>
        <w:t xml:space="preserve">All council members present voted aye.  None opposed.  None abstained.  </w:t>
      </w:r>
    </w:p>
    <w:p w:rsidR="00CB696C" w:rsidRDefault="00CB696C" w:rsidP="00CB696C"/>
    <w:p w:rsidR="00CB696C" w:rsidRPr="00226FC1" w:rsidRDefault="00CB696C" w:rsidP="00CB696C">
      <w:pPr>
        <w:pStyle w:val="NoSpacing"/>
        <w:jc w:val="center"/>
        <w:rPr>
          <w:b/>
        </w:rPr>
      </w:pPr>
      <w:r w:rsidRPr="00226FC1">
        <w:rPr>
          <w:b/>
        </w:rPr>
        <w:t>RESOLUTION</w:t>
      </w:r>
      <w:r>
        <w:rPr>
          <w:b/>
        </w:rPr>
        <w:t xml:space="preserve">                                                                                                                                                                                                                                                                                           </w:t>
      </w:r>
    </w:p>
    <w:p w:rsidR="00CB696C" w:rsidRPr="00F25BD9" w:rsidRDefault="00CB696C" w:rsidP="00CB696C">
      <w:pPr>
        <w:pStyle w:val="NoSpacing"/>
        <w:jc w:val="center"/>
      </w:pPr>
      <w:r>
        <w:rPr>
          <w:b/>
        </w:rPr>
        <w:t>2017-184</w:t>
      </w:r>
    </w:p>
    <w:p w:rsidR="00CB696C" w:rsidRDefault="00CB696C" w:rsidP="00CB696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CB696C" w:rsidRDefault="00CB696C" w:rsidP="00CB696C">
      <w:pPr>
        <w:rPr>
          <w:rFonts w:ascii="Times Roman" w:hAnsi="Times Roman"/>
        </w:rPr>
      </w:pPr>
    </w:p>
    <w:p w:rsidR="00CB696C" w:rsidRPr="00863287" w:rsidRDefault="00CB696C" w:rsidP="00CB696C">
      <w:pPr>
        <w:tabs>
          <w:tab w:val="left" w:pos="-360"/>
          <w:tab w:val="left" w:pos="0"/>
        </w:tabs>
        <w:rPr>
          <w:rFonts w:ascii="Times Roman" w:hAnsi="Times Roman"/>
        </w:rPr>
      </w:pPr>
      <w:r w:rsidRPr="00B5129A">
        <w:rPr>
          <w:b/>
        </w:rPr>
        <w:t xml:space="preserve">INTRODUCED:  </w:t>
      </w:r>
      <w:r>
        <w:t>Councilman Monte</w:t>
      </w:r>
    </w:p>
    <w:p w:rsidR="00CB696C" w:rsidRDefault="00CB696C" w:rsidP="00CB696C">
      <w:pPr>
        <w:pStyle w:val="NoSpacing"/>
        <w:tabs>
          <w:tab w:val="left" w:pos="-720"/>
          <w:tab w:val="left" w:pos="-360"/>
          <w:tab w:val="left" w:pos="0"/>
        </w:tabs>
      </w:pPr>
      <w:r w:rsidRPr="00B5129A">
        <w:rPr>
          <w:b/>
        </w:rPr>
        <w:t>SECOND:</w:t>
      </w:r>
      <w:r>
        <w:t xml:space="preserve">  Councilwoman Fischetti</w:t>
      </w:r>
    </w:p>
    <w:p w:rsidR="00CB696C" w:rsidRDefault="00CB696C" w:rsidP="00CB696C">
      <w:pPr>
        <w:pStyle w:val="NoSpacing"/>
        <w:rPr>
          <w:b/>
        </w:rPr>
      </w:pPr>
    </w:p>
    <w:p w:rsidR="008E3CF8" w:rsidRDefault="008E3CF8" w:rsidP="008E3CF8">
      <w:pPr>
        <w:pStyle w:val="NoSpacing"/>
        <w:jc w:val="center"/>
      </w:pPr>
      <w:r>
        <w:t>Resolution Authorizing an Amendment to the Contract for Thomas and Son</w:t>
      </w:r>
    </w:p>
    <w:p w:rsidR="008E3CF8" w:rsidRDefault="008E3CF8" w:rsidP="008E3CF8">
      <w:pPr>
        <w:pStyle w:val="NoSpacing"/>
        <w:jc w:val="center"/>
      </w:pPr>
      <w:r>
        <w:t>Builders,as a result of change order #4</w:t>
      </w:r>
    </w:p>
    <w:p w:rsidR="008E3CF8" w:rsidRDefault="008E3CF8" w:rsidP="008E3CF8">
      <w:pPr>
        <w:pStyle w:val="NoSpacing"/>
        <w:jc w:val="center"/>
      </w:pPr>
    </w:p>
    <w:p w:rsidR="008E3CF8" w:rsidRDefault="008E3CF8" w:rsidP="008E3CF8">
      <w:pPr>
        <w:pStyle w:val="NoSpacing"/>
      </w:pPr>
      <w:r>
        <w:t>WHEREAS, a contract was awarded by the Mayor and Council to Thomas and Sons Builders, AKA  T &amp; S Builders LLC, 174 Cedar Road, New Milford New Jersey 07646 on January 2, 2017 by resolution 2017-039 in the amount of $488,000 and,</w:t>
      </w:r>
    </w:p>
    <w:p w:rsidR="008E3CF8" w:rsidRDefault="008E3CF8" w:rsidP="008E3CF8">
      <w:pPr>
        <w:pStyle w:val="NoSpacing"/>
      </w:pPr>
    </w:p>
    <w:p w:rsidR="008E3CF8" w:rsidRDefault="008E3CF8" w:rsidP="008E3CF8">
      <w:pPr>
        <w:pStyle w:val="NoSpacing"/>
      </w:pPr>
      <w:r>
        <w:t>WHEREAS, it has been determined by the borough’s project architect Jose Carballo Architectural Group, P.C. in correspondence and certification dated June 7, 2017 that a change order is required and,</w:t>
      </w:r>
    </w:p>
    <w:p w:rsidR="008E3CF8" w:rsidRDefault="008E3CF8" w:rsidP="008E3CF8">
      <w:pPr>
        <w:pStyle w:val="NoSpacing"/>
      </w:pPr>
    </w:p>
    <w:p w:rsidR="008E3CF8" w:rsidRDefault="008E3CF8" w:rsidP="008E3CF8">
      <w:pPr>
        <w:pStyle w:val="NoSpacing"/>
      </w:pPr>
      <w:r>
        <w:t xml:space="preserve">WHEREAS, by way of this correspondence to the borough by the municipal architect it is the recommendation that as a result of needed field changes that resulted in additional work of </w:t>
      </w:r>
    </w:p>
    <w:p w:rsidR="008E3CF8" w:rsidRDefault="008E3CF8" w:rsidP="008E3CF8">
      <w:pPr>
        <w:pStyle w:val="NoSpacing"/>
      </w:pPr>
      <w:r>
        <w:t>additional concrete and the filling of block with concrete, double door re-design, and limestone coping, a change order is necessitated and,</w:t>
      </w:r>
    </w:p>
    <w:p w:rsidR="008E3CF8" w:rsidRDefault="008E3CF8" w:rsidP="008E3CF8">
      <w:pPr>
        <w:pStyle w:val="NoSpacing"/>
      </w:pPr>
    </w:p>
    <w:p w:rsidR="008E3CF8" w:rsidRDefault="008E3CF8" w:rsidP="008E3CF8">
      <w:pPr>
        <w:pStyle w:val="NoSpacing"/>
      </w:pPr>
      <w:r>
        <w:t>WHEREAS, all of the work set forth in Change Order No. 4 is part of the above identified project already under construction and was not due to faulty work or negligence; and</w:t>
      </w:r>
    </w:p>
    <w:p w:rsidR="008E3CF8" w:rsidRDefault="008E3CF8" w:rsidP="008E3CF8">
      <w:pPr>
        <w:pStyle w:val="NoSpacing"/>
      </w:pPr>
    </w:p>
    <w:p w:rsidR="008E3CF8" w:rsidRDefault="008E3CF8" w:rsidP="008E3CF8">
      <w:pPr>
        <w:pStyle w:val="NoSpacing"/>
      </w:pPr>
      <w:r>
        <w:t>WHEREAS, the work set for in Change Order No. 3 could not be separately bid and to be performed by the same Contractor in order to preserve the continuity of job progress and to complete the project with dispatch; and</w:t>
      </w:r>
    </w:p>
    <w:p w:rsidR="008E3CF8" w:rsidRDefault="008E3CF8" w:rsidP="008E3CF8">
      <w:pPr>
        <w:pStyle w:val="NoSpacing"/>
      </w:pPr>
    </w:p>
    <w:p w:rsidR="008E3CF8" w:rsidRDefault="008E3CF8" w:rsidP="008E3CF8">
      <w:pPr>
        <w:pStyle w:val="NoSpacing"/>
      </w:pPr>
      <w:r>
        <w:t>WHEREAS, Change Order No. 4 will not materially expand upon the size, nature or scope of the project as it was described in the original bid specifications and contract but reflects a change of work required to complete the project described in those bid specifications and contract; and</w:t>
      </w:r>
    </w:p>
    <w:p w:rsidR="008E3CF8" w:rsidRDefault="008E3CF8" w:rsidP="008E3CF8">
      <w:pPr>
        <w:pStyle w:val="NoSpacing"/>
      </w:pPr>
    </w:p>
    <w:p w:rsidR="008E3CF8" w:rsidRDefault="008E3CF8" w:rsidP="008E3CF8">
      <w:pPr>
        <w:pStyle w:val="NoSpacing"/>
      </w:pPr>
    </w:p>
    <w:p w:rsidR="008E3CF8" w:rsidRDefault="008E3CF8" w:rsidP="008E3CF8">
      <w:pPr>
        <w:pStyle w:val="NoSpacing"/>
      </w:pPr>
      <w:r>
        <w:t>WHEREAS, this change has been negotiated with the Contractor; and</w:t>
      </w:r>
    </w:p>
    <w:p w:rsidR="008E3CF8" w:rsidRDefault="008E3CF8" w:rsidP="008E3CF8">
      <w:pPr>
        <w:pStyle w:val="NoSpacing"/>
      </w:pPr>
    </w:p>
    <w:p w:rsidR="008E3CF8" w:rsidRDefault="008E3CF8" w:rsidP="008E3CF8">
      <w:pPr>
        <w:pStyle w:val="NoSpacing"/>
      </w:pPr>
      <w:r>
        <w:t>WHEREAS, there are sufficient funds appropriated and available to cover the total cost of the project.</w:t>
      </w:r>
    </w:p>
    <w:p w:rsidR="008E3CF8" w:rsidRDefault="008E3CF8" w:rsidP="008E3CF8">
      <w:pPr>
        <w:pStyle w:val="NoSpacing"/>
      </w:pPr>
    </w:p>
    <w:p w:rsidR="008E3CF8" w:rsidRDefault="008E3CF8" w:rsidP="008E3CF8">
      <w:pPr>
        <w:pStyle w:val="NoSpacing"/>
      </w:pPr>
      <w:r>
        <w:t>NOW THEREFORE BE IT RESOLVED by the Mayor and Council of the Borough of Edgewater as follows:</w:t>
      </w:r>
    </w:p>
    <w:p w:rsidR="008E3CF8" w:rsidRDefault="008E3CF8" w:rsidP="008E3CF8">
      <w:pPr>
        <w:pStyle w:val="NoSpacing"/>
      </w:pPr>
    </w:p>
    <w:p w:rsidR="008E3CF8" w:rsidRDefault="008E3CF8" w:rsidP="008E3CF8">
      <w:pPr>
        <w:pStyle w:val="NoSpacing"/>
        <w:numPr>
          <w:ilvl w:val="0"/>
          <w:numId w:val="6"/>
        </w:numPr>
      </w:pPr>
      <w:r>
        <w:t xml:space="preserve"> That Change Order No. 4 in which there was a net increase of the Contract price of $11,994.06 or 2.45780% increase, representing an amended contract price of $571,764.06 which this change order is made a part of this resolution.</w:t>
      </w:r>
    </w:p>
    <w:p w:rsidR="008E3CF8" w:rsidRDefault="008E3CF8" w:rsidP="008E3CF8">
      <w:pPr>
        <w:pStyle w:val="NoSpacing"/>
        <w:ind w:left="720"/>
      </w:pPr>
    </w:p>
    <w:p w:rsidR="008E3CF8" w:rsidRDefault="008E3CF8" w:rsidP="008E3CF8">
      <w:pPr>
        <w:pStyle w:val="NoSpacing"/>
        <w:numPr>
          <w:ilvl w:val="0"/>
          <w:numId w:val="6"/>
        </w:numPr>
      </w:pPr>
      <w:r>
        <w:t>The items set forth in Change Order No. 4 could not be separately bid due to an emergency need to continue and advance the existing construction of the project presently in process.</w:t>
      </w:r>
    </w:p>
    <w:p w:rsidR="008E3CF8" w:rsidRDefault="008E3CF8" w:rsidP="008E3CF8">
      <w:pPr>
        <w:pStyle w:val="NoSpacing"/>
        <w:ind w:left="720"/>
      </w:pPr>
    </w:p>
    <w:p w:rsidR="008E3CF8" w:rsidRDefault="008E3CF8" w:rsidP="008E3CF8">
      <w:pPr>
        <w:pStyle w:val="NoSpacing"/>
        <w:numPr>
          <w:ilvl w:val="0"/>
          <w:numId w:val="6"/>
        </w:numPr>
      </w:pPr>
      <w:r>
        <w:t>Change Order No. 4 is authorized and approved as an Amendment to the Contract of Thomas and Sons Builders, AKA T &amp; S Builders LLC</w:t>
      </w:r>
    </w:p>
    <w:p w:rsidR="008E3CF8" w:rsidRDefault="008E3CF8" w:rsidP="008E3CF8">
      <w:pPr>
        <w:pStyle w:val="ListParagraph"/>
      </w:pPr>
    </w:p>
    <w:p w:rsidR="008E3CF8" w:rsidRDefault="008E3CF8" w:rsidP="008E3CF8">
      <w:pPr>
        <w:pStyle w:val="NoSpacing"/>
        <w:numPr>
          <w:ilvl w:val="0"/>
          <w:numId w:val="6"/>
        </w:numPr>
      </w:pPr>
      <w:r>
        <w:t>The extra work set forth in Change Order No. 4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w:t>
      </w:r>
    </w:p>
    <w:p w:rsidR="008E3CF8" w:rsidRDefault="008E3CF8" w:rsidP="008E3CF8">
      <w:pPr>
        <w:pStyle w:val="ListParagraph"/>
      </w:pPr>
    </w:p>
    <w:p w:rsidR="008E3CF8" w:rsidRDefault="008E3CF8" w:rsidP="008E3CF8">
      <w:pPr>
        <w:pStyle w:val="ListParagraph"/>
      </w:pPr>
    </w:p>
    <w:p w:rsidR="008E3CF8" w:rsidRDefault="008E3CF8" w:rsidP="008E3CF8">
      <w:pPr>
        <w:pStyle w:val="NoSpacing"/>
        <w:numPr>
          <w:ilvl w:val="0"/>
          <w:numId w:val="6"/>
        </w:numPr>
      </w:pPr>
      <w:r>
        <w:t>The cost of this change order shall be paid from the appropriation for this project in the Capital account as certified by the financial officer in the attached report, which line item or ordinance is to be changed</w:t>
      </w:r>
    </w:p>
    <w:p w:rsidR="008E3CF8" w:rsidRDefault="008E3CF8" w:rsidP="008E3CF8">
      <w:pPr>
        <w:pStyle w:val="ListParagraph"/>
      </w:pPr>
    </w:p>
    <w:p w:rsidR="008E3CF8" w:rsidRDefault="008E3CF8" w:rsidP="008E3CF8">
      <w:pPr>
        <w:pStyle w:val="NoSpacing"/>
        <w:ind w:left="720"/>
      </w:pPr>
    </w:p>
    <w:p w:rsidR="008E3CF8" w:rsidRDefault="008E3CF8" w:rsidP="008E3CF8">
      <w:pPr>
        <w:pStyle w:val="NoSpacing"/>
        <w:ind w:left="720"/>
      </w:pPr>
    </w:p>
    <w:p w:rsidR="008E3CF8" w:rsidRDefault="008E3CF8" w:rsidP="008E3CF8">
      <w:pPr>
        <w:pStyle w:val="NoSpacing"/>
        <w:ind w:left="720"/>
      </w:pPr>
    </w:p>
    <w:p w:rsidR="008E3CF8" w:rsidRDefault="008E3CF8" w:rsidP="008E3CF8">
      <w:pPr>
        <w:pStyle w:val="ListParagraph"/>
      </w:pPr>
    </w:p>
    <w:p w:rsidR="008E3CF8" w:rsidRDefault="008E3CF8" w:rsidP="008E3CF8">
      <w:pPr>
        <w:pStyle w:val="NoSpacing"/>
        <w:ind w:left="720"/>
      </w:pPr>
      <w:r>
        <w:t>The following documents are attached to this Resolution:</w:t>
      </w:r>
    </w:p>
    <w:p w:rsidR="008E3CF8" w:rsidRDefault="008E3CF8" w:rsidP="008E3CF8">
      <w:pPr>
        <w:pStyle w:val="NoSpacing"/>
        <w:ind w:left="720"/>
      </w:pPr>
    </w:p>
    <w:p w:rsidR="008E3CF8" w:rsidRDefault="008E3CF8" w:rsidP="008E3CF8">
      <w:pPr>
        <w:pStyle w:val="NoSpacing"/>
        <w:numPr>
          <w:ilvl w:val="0"/>
          <w:numId w:val="7"/>
        </w:numPr>
      </w:pPr>
      <w:r>
        <w:t xml:space="preserve"> Report of Engineer justifying the Change Order;</w:t>
      </w:r>
    </w:p>
    <w:p w:rsidR="008E3CF8" w:rsidRDefault="008E3CF8" w:rsidP="008E3CF8">
      <w:pPr>
        <w:pStyle w:val="NoSpacing"/>
        <w:numPr>
          <w:ilvl w:val="0"/>
          <w:numId w:val="7"/>
        </w:numPr>
      </w:pPr>
      <w:r>
        <w:t>Certification of Chief Financial Officer;</w:t>
      </w:r>
    </w:p>
    <w:p w:rsidR="008E3CF8" w:rsidRDefault="008E3CF8" w:rsidP="008E3CF8">
      <w:pPr>
        <w:pStyle w:val="NoSpacing"/>
        <w:numPr>
          <w:ilvl w:val="0"/>
          <w:numId w:val="7"/>
        </w:numPr>
      </w:pPr>
      <w:r>
        <w:t>Copy of Change Orders</w:t>
      </w:r>
    </w:p>
    <w:p w:rsidR="008E3CF8" w:rsidRDefault="008E3CF8" w:rsidP="008E3CF8">
      <w:pPr>
        <w:pStyle w:val="NoSpacing"/>
        <w:ind w:left="1080"/>
      </w:pPr>
    </w:p>
    <w:p w:rsidR="008E3CF8" w:rsidRDefault="008E3CF8" w:rsidP="008E3CF8">
      <w:pPr>
        <w:pStyle w:val="NoSpacing"/>
        <w:ind w:left="1080"/>
      </w:pPr>
    </w:p>
    <w:p w:rsidR="008E3CF8" w:rsidRDefault="008E3CF8" w:rsidP="008E3CF8">
      <w:pPr>
        <w:pStyle w:val="NoSpacing"/>
        <w:ind w:left="1080"/>
      </w:pPr>
    </w:p>
    <w:p w:rsidR="008E3CF8" w:rsidRDefault="008E3CF8" w:rsidP="008E3CF8">
      <w:pPr>
        <w:pStyle w:val="NoSpacing"/>
        <w:ind w:left="1080"/>
      </w:pPr>
    </w:p>
    <w:p w:rsidR="008E3CF8" w:rsidRDefault="008E3CF8" w:rsidP="008E3CF8">
      <w:pPr>
        <w:pStyle w:val="NoSpacing"/>
        <w:ind w:left="1080"/>
      </w:pPr>
    </w:p>
    <w:p w:rsidR="008E3CF8" w:rsidRDefault="008E3CF8" w:rsidP="008E3CF8">
      <w:pPr>
        <w:pStyle w:val="NoSpacing"/>
        <w:ind w:left="720"/>
      </w:pPr>
      <w:r>
        <w:t>Required Signatures:</w:t>
      </w:r>
    </w:p>
    <w:p w:rsidR="008E3CF8" w:rsidRDefault="008E3CF8" w:rsidP="008E3CF8">
      <w:pPr>
        <w:pStyle w:val="NoSpacing"/>
        <w:ind w:left="720"/>
      </w:pPr>
    </w:p>
    <w:p w:rsidR="008E3CF8" w:rsidRDefault="008E3CF8" w:rsidP="008E3CF8">
      <w:pPr>
        <w:pStyle w:val="NoSpacing"/>
        <w:ind w:left="720"/>
      </w:pPr>
    </w:p>
    <w:p w:rsidR="008E3CF8" w:rsidRDefault="008E3CF8" w:rsidP="008E3CF8">
      <w:pPr>
        <w:pStyle w:val="NoSpacing"/>
        <w:ind w:left="720"/>
      </w:pPr>
      <w:r>
        <w:t>_______________________:    Project Architect – Jose Carballo</w:t>
      </w:r>
    </w:p>
    <w:p w:rsidR="008E3CF8" w:rsidRDefault="008E3CF8" w:rsidP="008E3CF8">
      <w:pPr>
        <w:pStyle w:val="NoSpacing"/>
        <w:ind w:left="720"/>
      </w:pPr>
    </w:p>
    <w:p w:rsidR="008E3CF8" w:rsidRDefault="008E3CF8" w:rsidP="008E3CF8">
      <w:pPr>
        <w:pStyle w:val="NoSpacing"/>
        <w:ind w:left="720"/>
      </w:pPr>
    </w:p>
    <w:p w:rsidR="008E3CF8" w:rsidRDefault="008E3CF8" w:rsidP="008E3CF8">
      <w:pPr>
        <w:pStyle w:val="NoSpacing"/>
        <w:ind w:left="720"/>
      </w:pPr>
      <w:r>
        <w:t>_______________________:    Chief Financial Officer – Sercan Zoklu</w:t>
      </w:r>
    </w:p>
    <w:p w:rsidR="008E3CF8" w:rsidRDefault="008E3CF8" w:rsidP="008E3CF8">
      <w:pPr>
        <w:pStyle w:val="NoSpacing"/>
        <w:ind w:left="720"/>
      </w:pPr>
    </w:p>
    <w:p w:rsidR="008E3CF8" w:rsidRDefault="008E3CF8" w:rsidP="008E3CF8">
      <w:pPr>
        <w:pStyle w:val="NoSpacing"/>
        <w:ind w:left="720"/>
      </w:pPr>
    </w:p>
    <w:p w:rsidR="008E3CF8" w:rsidRDefault="008E3CF8" w:rsidP="008E3CF8">
      <w:pPr>
        <w:pStyle w:val="NoSpacing"/>
        <w:ind w:left="720"/>
      </w:pPr>
      <w:r>
        <w:t>_______________________:    Law Department – Joseph R. Mariniello, Esq,</w:t>
      </w:r>
    </w:p>
    <w:p w:rsidR="008E3CF8" w:rsidRDefault="008E3CF8" w:rsidP="008E3CF8">
      <w:pPr>
        <w:pStyle w:val="NoSpacing"/>
        <w:ind w:left="720"/>
      </w:pPr>
      <w:r>
        <w:t xml:space="preserve">                                                                                          Borough Attorney</w:t>
      </w:r>
    </w:p>
    <w:p w:rsidR="008E3CF8" w:rsidRDefault="008E3CF8" w:rsidP="008E3CF8">
      <w:pPr>
        <w:pStyle w:val="NoSpacing"/>
        <w:ind w:left="720"/>
      </w:pPr>
    </w:p>
    <w:p w:rsidR="008E3CF8" w:rsidRDefault="008E3CF8" w:rsidP="008E3CF8">
      <w:pPr>
        <w:pStyle w:val="NoSpacing"/>
      </w:pPr>
    </w:p>
    <w:p w:rsidR="008E3CF8" w:rsidRDefault="008E3CF8" w:rsidP="008E3CF8">
      <w:r>
        <w:t xml:space="preserve">All council members present voted aye.  None opposed.  None abstained.  </w:t>
      </w:r>
    </w:p>
    <w:p w:rsidR="008E3CF8" w:rsidRDefault="008E3CF8" w:rsidP="008E3CF8"/>
    <w:p w:rsidR="008E3CF8" w:rsidRPr="00226FC1" w:rsidRDefault="008E3CF8" w:rsidP="008E3CF8">
      <w:pPr>
        <w:pStyle w:val="NoSpacing"/>
        <w:jc w:val="center"/>
        <w:rPr>
          <w:b/>
        </w:rPr>
      </w:pPr>
      <w:r w:rsidRPr="00226FC1">
        <w:rPr>
          <w:b/>
        </w:rPr>
        <w:t>RESOLUTION</w:t>
      </w:r>
      <w:r>
        <w:rPr>
          <w:b/>
        </w:rPr>
        <w:t xml:space="preserve">                                                                                                                                                                                                                                                                                           </w:t>
      </w:r>
    </w:p>
    <w:p w:rsidR="008E3CF8" w:rsidRPr="00F25BD9" w:rsidRDefault="008E3CF8" w:rsidP="008E3CF8">
      <w:pPr>
        <w:pStyle w:val="NoSpacing"/>
        <w:jc w:val="center"/>
      </w:pPr>
      <w:r>
        <w:rPr>
          <w:b/>
        </w:rPr>
        <w:t>2017-185</w:t>
      </w:r>
    </w:p>
    <w:p w:rsidR="008E3CF8" w:rsidRDefault="008E3CF8" w:rsidP="008E3CF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8E3CF8" w:rsidRDefault="008E3CF8" w:rsidP="008E3CF8">
      <w:pPr>
        <w:rPr>
          <w:rFonts w:ascii="Times Roman" w:hAnsi="Times Roman"/>
        </w:rPr>
      </w:pPr>
    </w:p>
    <w:p w:rsidR="008E3CF8" w:rsidRPr="00863287" w:rsidRDefault="008E3CF8" w:rsidP="008E3CF8">
      <w:pPr>
        <w:tabs>
          <w:tab w:val="left" w:pos="-360"/>
          <w:tab w:val="left" w:pos="0"/>
        </w:tabs>
        <w:rPr>
          <w:rFonts w:ascii="Times Roman" w:hAnsi="Times Roman"/>
        </w:rPr>
      </w:pPr>
      <w:r w:rsidRPr="00B5129A">
        <w:rPr>
          <w:b/>
        </w:rPr>
        <w:t xml:space="preserve">INTRODUCED:  </w:t>
      </w:r>
      <w:r>
        <w:t>Councilman Monte</w:t>
      </w:r>
    </w:p>
    <w:p w:rsidR="008E3CF8" w:rsidRDefault="008E3CF8" w:rsidP="008E3CF8">
      <w:pPr>
        <w:pStyle w:val="NoSpacing"/>
        <w:tabs>
          <w:tab w:val="left" w:pos="-720"/>
          <w:tab w:val="left" w:pos="-360"/>
          <w:tab w:val="left" w:pos="0"/>
        </w:tabs>
      </w:pPr>
      <w:r w:rsidRPr="00B5129A">
        <w:rPr>
          <w:b/>
        </w:rPr>
        <w:t>SECOND:</w:t>
      </w:r>
      <w:r>
        <w:t xml:space="preserve">  Councilwoman Fischetti</w:t>
      </w:r>
    </w:p>
    <w:p w:rsidR="008E3CF8" w:rsidRDefault="008E3CF8" w:rsidP="008E3CF8">
      <w:pPr>
        <w:pStyle w:val="NoSpacing"/>
      </w:pPr>
    </w:p>
    <w:p w:rsidR="008E3CF8" w:rsidRDefault="008E3CF8" w:rsidP="008E3CF8">
      <w:pPr>
        <w:tabs>
          <w:tab w:val="left" w:pos="368"/>
        </w:tabs>
        <w:spacing w:after="0" w:line="277" w:lineRule="exact"/>
        <w:rPr>
          <w:b/>
          <w:sz w:val="22"/>
          <w:szCs w:val="20"/>
        </w:rPr>
      </w:pPr>
    </w:p>
    <w:p w:rsidR="008E3CF8" w:rsidRDefault="008E3CF8" w:rsidP="008E3CF8">
      <w:pPr>
        <w:tabs>
          <w:tab w:val="left" w:pos="368"/>
        </w:tabs>
        <w:spacing w:after="0" w:line="277" w:lineRule="exact"/>
      </w:pPr>
      <w:r w:rsidRPr="008E3CF8">
        <w:t xml:space="preserve">Resolution 2017-185, Services &amp; Supplies, is attached to the end of these minutes.  </w:t>
      </w:r>
    </w:p>
    <w:p w:rsidR="008E3CF8" w:rsidRDefault="008E3CF8" w:rsidP="008E3CF8">
      <w:pPr>
        <w:tabs>
          <w:tab w:val="left" w:pos="368"/>
        </w:tabs>
        <w:spacing w:after="0" w:line="277" w:lineRule="exact"/>
      </w:pPr>
    </w:p>
    <w:p w:rsidR="008E3CF8" w:rsidRDefault="008E3CF8" w:rsidP="008E3CF8">
      <w:r>
        <w:t xml:space="preserve">All council members present voted aye.  None opposed.  None abstained.  </w:t>
      </w:r>
    </w:p>
    <w:p w:rsidR="008E3CF8" w:rsidRDefault="008E3CF8" w:rsidP="008E3CF8"/>
    <w:p w:rsidR="008E3CF8" w:rsidRPr="00226FC1" w:rsidRDefault="008E3CF8" w:rsidP="008E3CF8">
      <w:pPr>
        <w:pStyle w:val="NoSpacing"/>
        <w:jc w:val="center"/>
        <w:rPr>
          <w:b/>
        </w:rPr>
      </w:pPr>
      <w:r w:rsidRPr="00226FC1">
        <w:rPr>
          <w:b/>
        </w:rPr>
        <w:t>RESOLUTION</w:t>
      </w:r>
      <w:r>
        <w:rPr>
          <w:b/>
        </w:rPr>
        <w:t xml:space="preserve">                                                                                                                                                                                                                                                                                           </w:t>
      </w:r>
    </w:p>
    <w:p w:rsidR="008E3CF8" w:rsidRPr="00F25BD9" w:rsidRDefault="008E3CF8" w:rsidP="008E3CF8">
      <w:pPr>
        <w:pStyle w:val="NoSpacing"/>
        <w:jc w:val="center"/>
      </w:pPr>
      <w:r>
        <w:rPr>
          <w:b/>
        </w:rPr>
        <w:t>2017-186</w:t>
      </w:r>
    </w:p>
    <w:p w:rsidR="008E3CF8" w:rsidRDefault="008E3CF8" w:rsidP="008E3CF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8E3CF8" w:rsidRDefault="008E3CF8" w:rsidP="008E3CF8">
      <w:pPr>
        <w:rPr>
          <w:rFonts w:ascii="Times Roman" w:hAnsi="Times Roman"/>
        </w:rPr>
      </w:pPr>
    </w:p>
    <w:p w:rsidR="008E3CF8" w:rsidRPr="00863287" w:rsidRDefault="008E3CF8" w:rsidP="008E3CF8">
      <w:pPr>
        <w:tabs>
          <w:tab w:val="left" w:pos="-360"/>
          <w:tab w:val="left" w:pos="0"/>
        </w:tabs>
        <w:rPr>
          <w:rFonts w:ascii="Times Roman" w:hAnsi="Times Roman"/>
        </w:rPr>
      </w:pPr>
      <w:r w:rsidRPr="00B5129A">
        <w:rPr>
          <w:b/>
        </w:rPr>
        <w:t xml:space="preserve">INTRODUCED:  </w:t>
      </w:r>
      <w:r>
        <w:t>Councilman Monte</w:t>
      </w:r>
    </w:p>
    <w:p w:rsidR="008E3CF8" w:rsidRDefault="008E3CF8" w:rsidP="008E3CF8">
      <w:pPr>
        <w:pStyle w:val="NoSpacing"/>
        <w:tabs>
          <w:tab w:val="left" w:pos="-720"/>
          <w:tab w:val="left" w:pos="-360"/>
          <w:tab w:val="left" w:pos="0"/>
        </w:tabs>
      </w:pPr>
      <w:r w:rsidRPr="00B5129A">
        <w:rPr>
          <w:b/>
        </w:rPr>
        <w:t>SECOND:</w:t>
      </w:r>
      <w:r>
        <w:t xml:space="preserve">  Councilwoman Fischetti</w:t>
      </w:r>
    </w:p>
    <w:p w:rsidR="008E3CF8" w:rsidRDefault="008E3CF8" w:rsidP="008E3CF8">
      <w:pPr>
        <w:pStyle w:val="NoSpacing"/>
        <w:tabs>
          <w:tab w:val="left" w:pos="-720"/>
          <w:tab w:val="left" w:pos="-360"/>
          <w:tab w:val="left" w:pos="0"/>
        </w:tabs>
      </w:pPr>
    </w:p>
    <w:p w:rsidR="008E3CF8" w:rsidRDefault="008E3CF8" w:rsidP="008E3CF8">
      <w:pPr>
        <w:pStyle w:val="NoSpacing"/>
        <w:tabs>
          <w:tab w:val="left" w:pos="-720"/>
          <w:tab w:val="left" w:pos="-360"/>
          <w:tab w:val="left" w:pos="0"/>
        </w:tabs>
      </w:pPr>
      <w:r>
        <w:t>Resolution 2017-186, Salary &amp; Wages, is attached to the end of these minutes.</w:t>
      </w:r>
    </w:p>
    <w:p w:rsidR="00243906" w:rsidRDefault="00243906" w:rsidP="008E3CF8">
      <w:pPr>
        <w:pStyle w:val="NoSpacing"/>
        <w:tabs>
          <w:tab w:val="left" w:pos="-720"/>
          <w:tab w:val="left" w:pos="-360"/>
          <w:tab w:val="left" w:pos="0"/>
        </w:tabs>
      </w:pPr>
    </w:p>
    <w:p w:rsidR="00243906" w:rsidRDefault="00243906" w:rsidP="00243906">
      <w:r>
        <w:t xml:space="preserve">All council members present voted aye.  None opposed.  None abstained.  </w:t>
      </w:r>
    </w:p>
    <w:p w:rsidR="00243906" w:rsidRDefault="00243906" w:rsidP="00243906"/>
    <w:p w:rsidR="00243906" w:rsidRPr="00226FC1" w:rsidRDefault="00243906" w:rsidP="00243906">
      <w:pPr>
        <w:pStyle w:val="NoSpacing"/>
        <w:jc w:val="center"/>
        <w:rPr>
          <w:b/>
        </w:rPr>
      </w:pPr>
      <w:r w:rsidRPr="00226FC1">
        <w:rPr>
          <w:b/>
        </w:rPr>
        <w:t>RESOLUTION</w:t>
      </w:r>
      <w:r>
        <w:rPr>
          <w:b/>
        </w:rPr>
        <w:t xml:space="preserve">                                                                                                                                                                                                                                                                                           </w:t>
      </w:r>
    </w:p>
    <w:p w:rsidR="00243906" w:rsidRPr="00F25BD9" w:rsidRDefault="00243906" w:rsidP="00243906">
      <w:pPr>
        <w:pStyle w:val="NoSpacing"/>
        <w:jc w:val="center"/>
      </w:pPr>
      <w:r>
        <w:rPr>
          <w:b/>
        </w:rPr>
        <w:t>2017-187</w:t>
      </w:r>
    </w:p>
    <w:p w:rsidR="00243906" w:rsidRDefault="00243906" w:rsidP="0024390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243906" w:rsidRDefault="00243906" w:rsidP="00243906">
      <w:pPr>
        <w:rPr>
          <w:rFonts w:ascii="Times Roman" w:hAnsi="Times Roman"/>
        </w:rPr>
      </w:pPr>
    </w:p>
    <w:p w:rsidR="00243906" w:rsidRPr="00863287" w:rsidRDefault="00243906" w:rsidP="00243906">
      <w:pPr>
        <w:tabs>
          <w:tab w:val="left" w:pos="-360"/>
          <w:tab w:val="left" w:pos="0"/>
        </w:tabs>
        <w:rPr>
          <w:rFonts w:ascii="Times Roman" w:hAnsi="Times Roman"/>
        </w:rPr>
      </w:pPr>
      <w:r w:rsidRPr="00B5129A">
        <w:rPr>
          <w:b/>
        </w:rPr>
        <w:t xml:space="preserve">INTRODUCED:  </w:t>
      </w:r>
      <w:r>
        <w:t>Councilman Monte</w:t>
      </w:r>
    </w:p>
    <w:p w:rsidR="00243906" w:rsidRDefault="00243906" w:rsidP="00243906">
      <w:pPr>
        <w:pStyle w:val="NoSpacing"/>
        <w:tabs>
          <w:tab w:val="left" w:pos="-720"/>
          <w:tab w:val="left" w:pos="-360"/>
          <w:tab w:val="left" w:pos="0"/>
        </w:tabs>
      </w:pPr>
      <w:r w:rsidRPr="00B5129A">
        <w:rPr>
          <w:b/>
        </w:rPr>
        <w:t>SECOND:</w:t>
      </w:r>
      <w:r>
        <w:t xml:space="preserve">  Councilwoman Fischetti</w:t>
      </w:r>
    </w:p>
    <w:p w:rsidR="00243906" w:rsidRDefault="00243906" w:rsidP="00243906">
      <w:pPr>
        <w:pStyle w:val="NoSpacing"/>
        <w:tabs>
          <w:tab w:val="left" w:pos="-720"/>
          <w:tab w:val="left" w:pos="-360"/>
          <w:tab w:val="left" w:pos="0"/>
        </w:tabs>
      </w:pPr>
    </w:p>
    <w:p w:rsidR="00243906" w:rsidRDefault="00243906" w:rsidP="00243906">
      <w:pPr>
        <w:pStyle w:val="NoSpacing"/>
        <w:tabs>
          <w:tab w:val="left" w:pos="-720"/>
          <w:tab w:val="left" w:pos="-360"/>
          <w:tab w:val="left" w:pos="0"/>
        </w:tabs>
      </w:pPr>
      <w:r>
        <w:t>Resolution 2017-187, Salary &amp; Wages, is attached to the end of these minutes.</w:t>
      </w:r>
    </w:p>
    <w:p w:rsidR="00243906" w:rsidRDefault="00243906" w:rsidP="00243906">
      <w:pPr>
        <w:pStyle w:val="NoSpacing"/>
        <w:tabs>
          <w:tab w:val="left" w:pos="-720"/>
          <w:tab w:val="left" w:pos="-360"/>
          <w:tab w:val="left" w:pos="0"/>
        </w:tabs>
      </w:pPr>
    </w:p>
    <w:p w:rsidR="00243906" w:rsidRDefault="00243906" w:rsidP="00243906">
      <w:r>
        <w:t xml:space="preserve">All council members present voted aye.  None opposed.  None abstained.  </w:t>
      </w:r>
    </w:p>
    <w:p w:rsidR="00243906" w:rsidRDefault="00243906" w:rsidP="00243906"/>
    <w:p w:rsidR="00243906" w:rsidRPr="00226FC1" w:rsidRDefault="00243906" w:rsidP="00243906">
      <w:pPr>
        <w:pStyle w:val="NoSpacing"/>
        <w:jc w:val="center"/>
        <w:rPr>
          <w:b/>
        </w:rPr>
      </w:pPr>
      <w:r w:rsidRPr="00226FC1">
        <w:rPr>
          <w:b/>
        </w:rPr>
        <w:t>RESOLUTION</w:t>
      </w:r>
      <w:r>
        <w:rPr>
          <w:b/>
        </w:rPr>
        <w:t xml:space="preserve">                                                                                                                                                                                                                                                                                           </w:t>
      </w:r>
    </w:p>
    <w:p w:rsidR="00243906" w:rsidRPr="00F25BD9" w:rsidRDefault="00243906" w:rsidP="00243906">
      <w:pPr>
        <w:pStyle w:val="NoSpacing"/>
        <w:jc w:val="center"/>
      </w:pPr>
      <w:r>
        <w:rPr>
          <w:b/>
        </w:rPr>
        <w:t>2017-188</w:t>
      </w:r>
    </w:p>
    <w:p w:rsidR="00243906" w:rsidRDefault="00243906" w:rsidP="0024390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243906" w:rsidRDefault="00243906" w:rsidP="00243906">
      <w:pPr>
        <w:rPr>
          <w:rFonts w:ascii="Times Roman" w:hAnsi="Times Roman"/>
        </w:rPr>
      </w:pPr>
    </w:p>
    <w:p w:rsidR="00243906" w:rsidRPr="00863287" w:rsidRDefault="00243906" w:rsidP="00243906">
      <w:pPr>
        <w:tabs>
          <w:tab w:val="left" w:pos="-360"/>
          <w:tab w:val="left" w:pos="0"/>
        </w:tabs>
        <w:rPr>
          <w:rFonts w:ascii="Times Roman" w:hAnsi="Times Roman"/>
        </w:rPr>
      </w:pPr>
      <w:r w:rsidRPr="00B5129A">
        <w:rPr>
          <w:b/>
        </w:rPr>
        <w:t xml:space="preserve">INTRODUCED:  </w:t>
      </w:r>
      <w:r>
        <w:t>Councilman Monte</w:t>
      </w:r>
    </w:p>
    <w:p w:rsidR="00243906" w:rsidRDefault="00243906" w:rsidP="00243906">
      <w:pPr>
        <w:pStyle w:val="NoSpacing"/>
        <w:tabs>
          <w:tab w:val="left" w:pos="-720"/>
          <w:tab w:val="left" w:pos="-360"/>
          <w:tab w:val="left" w:pos="0"/>
        </w:tabs>
      </w:pPr>
      <w:r w:rsidRPr="00B5129A">
        <w:rPr>
          <w:b/>
        </w:rPr>
        <w:t>SECOND:</w:t>
      </w:r>
      <w:r>
        <w:t xml:space="preserve">  Councilwoman Fischetti</w:t>
      </w:r>
    </w:p>
    <w:p w:rsidR="00243906" w:rsidRDefault="00243906" w:rsidP="00243906">
      <w:pPr>
        <w:pStyle w:val="NoSpacing"/>
        <w:tabs>
          <w:tab w:val="left" w:pos="-720"/>
          <w:tab w:val="left" w:pos="-360"/>
          <w:tab w:val="left" w:pos="0"/>
        </w:tabs>
      </w:pPr>
    </w:p>
    <w:p w:rsidR="00243906" w:rsidRDefault="00243906" w:rsidP="00243906">
      <w:pPr>
        <w:spacing w:after="0"/>
        <w:jc w:val="center"/>
      </w:pPr>
      <w:r w:rsidRPr="006A2673">
        <w:t>Resolution Authorizing an Amendment to the Contract fo</w:t>
      </w:r>
      <w:r>
        <w:t>r Precision Building and Construction Inc.</w:t>
      </w:r>
    </w:p>
    <w:p w:rsidR="00243906" w:rsidRPr="006A2673" w:rsidRDefault="00243906" w:rsidP="00243906">
      <w:pPr>
        <w:spacing w:after="0"/>
        <w:jc w:val="center"/>
      </w:pPr>
      <w:r>
        <w:t>as a result of change order #4</w:t>
      </w:r>
    </w:p>
    <w:p w:rsidR="00243906" w:rsidRPr="006A2673" w:rsidRDefault="00243906" w:rsidP="00243906">
      <w:pPr>
        <w:spacing w:after="0"/>
        <w:jc w:val="center"/>
      </w:pPr>
    </w:p>
    <w:p w:rsidR="00243906" w:rsidRDefault="00243906" w:rsidP="00243906">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243906" w:rsidRDefault="00243906" w:rsidP="00243906">
      <w:pPr>
        <w:spacing w:after="0"/>
      </w:pPr>
    </w:p>
    <w:p w:rsidR="00243906" w:rsidRPr="00E039BF" w:rsidRDefault="00243906" w:rsidP="00243906">
      <w:pPr>
        <w:spacing w:after="0"/>
      </w:pPr>
      <w:r>
        <w:rPr>
          <w:b/>
        </w:rPr>
        <w:t xml:space="preserve">           WHEREAS, </w:t>
      </w:r>
      <w:r>
        <w:t>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May 15, 2017,</w:t>
      </w:r>
    </w:p>
    <w:p w:rsidR="00243906" w:rsidRPr="006A2673" w:rsidRDefault="00243906" w:rsidP="00243906">
      <w:pPr>
        <w:spacing w:after="0"/>
      </w:pPr>
    </w:p>
    <w:p w:rsidR="00243906" w:rsidRPr="006A2673" w:rsidRDefault="00243906" w:rsidP="00243906">
      <w:pPr>
        <w:spacing w:after="0"/>
      </w:pPr>
      <w:r w:rsidRPr="006A2673">
        <w:rPr>
          <w:b/>
        </w:rPr>
        <w:tab/>
        <w:t xml:space="preserve">WHEREAS, </w:t>
      </w:r>
      <w:r w:rsidRPr="006A2673">
        <w:t xml:space="preserve">it has been determined by the borough’s </w:t>
      </w:r>
      <w:r>
        <w:t xml:space="preserve">municipal architect Christa J Gaffigan of Mills &amp; Schnoering Architects in correspondence and certification dated May 12, 2017 that a change order is required </w:t>
      </w:r>
      <w:r w:rsidRPr="006A2673">
        <w:t>and,</w:t>
      </w:r>
    </w:p>
    <w:p w:rsidR="00243906" w:rsidRPr="006A2673" w:rsidRDefault="00243906" w:rsidP="00243906">
      <w:pPr>
        <w:spacing w:after="0"/>
      </w:pPr>
    </w:p>
    <w:p w:rsidR="00243906" w:rsidRPr="006A2673" w:rsidRDefault="00243906" w:rsidP="00243906">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such as removal of a house trap and installation of an exterior sewer clean out, a change order is necessitated and,</w:t>
      </w:r>
    </w:p>
    <w:p w:rsidR="00243906" w:rsidRDefault="00243906" w:rsidP="00243906">
      <w:pPr>
        <w:spacing w:after="0"/>
        <w:rPr>
          <w:rFonts w:ascii="Times New Roman" w:hAnsi="Times New Roman" w:cs="Times New Roman"/>
        </w:rPr>
      </w:pPr>
      <w:r>
        <w:rPr>
          <w:rFonts w:ascii="Times New Roman" w:hAnsi="Times New Roman" w:cs="Times New Roman"/>
        </w:rPr>
        <w:tab/>
      </w:r>
    </w:p>
    <w:p w:rsidR="00243906" w:rsidRDefault="00243906" w:rsidP="00243906">
      <w:pPr>
        <w:jc w:val="both"/>
      </w:pPr>
      <w:r>
        <w:rPr>
          <w:rFonts w:ascii="Times New Roman" w:hAnsi="Times New Roman" w:cs="Times New Roman"/>
          <w:b/>
        </w:rPr>
        <w:tab/>
      </w:r>
      <w:r w:rsidRPr="00047418">
        <w:rPr>
          <w:b/>
        </w:rPr>
        <w:t>WHEREAS</w:t>
      </w:r>
      <w:r w:rsidRPr="00047418">
        <w:t xml:space="preserve">, all of the work set forth in Change Order No. </w:t>
      </w:r>
      <w:r>
        <w:t>4</w:t>
      </w:r>
      <w:r w:rsidRPr="00047418">
        <w:t xml:space="preserve"> is part of the above identified project already under construction and was not due to faulty work or negligence; and </w:t>
      </w:r>
    </w:p>
    <w:p w:rsidR="00243906" w:rsidRPr="00047418" w:rsidRDefault="00243906" w:rsidP="00243906">
      <w:pPr>
        <w:jc w:val="both"/>
      </w:pPr>
    </w:p>
    <w:p w:rsidR="00243906" w:rsidRDefault="00243906" w:rsidP="00243906">
      <w:pPr>
        <w:jc w:val="both"/>
      </w:pPr>
      <w:r w:rsidRPr="00047418">
        <w:tab/>
      </w:r>
      <w:r w:rsidRPr="00047418">
        <w:rPr>
          <w:b/>
        </w:rPr>
        <w:t>WHEREAS</w:t>
      </w:r>
      <w:r w:rsidRPr="00047418">
        <w:t xml:space="preserve">, the work set forth in Change Order No. </w:t>
      </w:r>
      <w:r>
        <w:t>4</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243906" w:rsidRPr="00047418" w:rsidRDefault="00243906" w:rsidP="00243906">
      <w:pPr>
        <w:jc w:val="both"/>
      </w:pPr>
    </w:p>
    <w:p w:rsidR="00243906" w:rsidRDefault="00243906" w:rsidP="00243906">
      <w:pPr>
        <w:jc w:val="both"/>
      </w:pPr>
      <w:r w:rsidRPr="00047418">
        <w:tab/>
      </w:r>
      <w:r w:rsidRPr="00047418">
        <w:rPr>
          <w:b/>
        </w:rPr>
        <w:t>WHEREAS</w:t>
      </w:r>
      <w:r w:rsidRPr="00047418">
        <w:t xml:space="preserve">, Change Order No. </w:t>
      </w:r>
      <w:r>
        <w:t xml:space="preserve">4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243906" w:rsidRPr="00047418" w:rsidRDefault="00243906" w:rsidP="00243906">
      <w:pPr>
        <w:jc w:val="both"/>
      </w:pPr>
    </w:p>
    <w:p w:rsidR="00243906" w:rsidRDefault="00243906" w:rsidP="00243906">
      <w:pPr>
        <w:jc w:val="both"/>
      </w:pPr>
      <w:r w:rsidRPr="00047418">
        <w:tab/>
      </w:r>
      <w:r w:rsidRPr="00047418">
        <w:rPr>
          <w:b/>
        </w:rPr>
        <w:t>WHEREAS</w:t>
      </w:r>
      <w:r w:rsidRPr="00047418">
        <w:t>, this change has been negotiated with the Contractor; and</w:t>
      </w:r>
    </w:p>
    <w:p w:rsidR="00243906" w:rsidRPr="00047418" w:rsidRDefault="00243906" w:rsidP="00243906">
      <w:pPr>
        <w:jc w:val="both"/>
      </w:pPr>
    </w:p>
    <w:p w:rsidR="00243906" w:rsidRDefault="00243906" w:rsidP="00243906">
      <w:pPr>
        <w:jc w:val="both"/>
      </w:pPr>
      <w:r w:rsidRPr="00047418">
        <w:rPr>
          <w:b/>
        </w:rPr>
        <w:tab/>
        <w:t>WHEREAS</w:t>
      </w:r>
      <w:r w:rsidRPr="00047418">
        <w:t>, there are sufficient funds appropriated and available to cover the total cost of this project;</w:t>
      </w:r>
    </w:p>
    <w:p w:rsidR="00243906" w:rsidRPr="00047418" w:rsidRDefault="00243906" w:rsidP="00243906">
      <w:pPr>
        <w:jc w:val="both"/>
      </w:pPr>
    </w:p>
    <w:p w:rsidR="00243906" w:rsidRDefault="00243906" w:rsidP="00243906">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243906" w:rsidRPr="00047418" w:rsidRDefault="00243906" w:rsidP="00243906">
      <w:pPr>
        <w:jc w:val="both"/>
      </w:pPr>
    </w:p>
    <w:p w:rsidR="00243906" w:rsidRDefault="00243906" w:rsidP="00243906">
      <w:pPr>
        <w:pStyle w:val="ListParagraph"/>
        <w:numPr>
          <w:ilvl w:val="0"/>
          <w:numId w:val="8"/>
        </w:numPr>
        <w:spacing w:after="200" w:line="276" w:lineRule="auto"/>
        <w:jc w:val="both"/>
      </w:pPr>
      <w:r w:rsidRPr="008A109C">
        <w:t xml:space="preserve">That Change Order No. </w:t>
      </w:r>
      <w:r>
        <w:t>4</w:t>
      </w:r>
      <w:r w:rsidRPr="008A109C">
        <w:t xml:space="preserve"> in which there</w:t>
      </w:r>
      <w:r>
        <w:t xml:space="preserve"> was a net increase</w:t>
      </w:r>
      <w:r w:rsidRPr="008A109C">
        <w:t xml:space="preserve"> of the Contract price of $</w:t>
      </w:r>
      <w:r>
        <w:t>5,033.09 or a .49345% increase representing an amended contract price of $1,107,897.11 which this change order is made a part of this resolution.</w:t>
      </w:r>
    </w:p>
    <w:p w:rsidR="00243906" w:rsidRPr="00047418" w:rsidRDefault="00243906" w:rsidP="00243906">
      <w:pPr>
        <w:pStyle w:val="ListParagraph"/>
        <w:jc w:val="both"/>
      </w:pPr>
      <w:r w:rsidRPr="00047418">
        <w:t xml:space="preserve"> </w:t>
      </w:r>
    </w:p>
    <w:p w:rsidR="00243906" w:rsidRDefault="00243906" w:rsidP="00243906">
      <w:pPr>
        <w:pStyle w:val="ListParagraph"/>
        <w:numPr>
          <w:ilvl w:val="0"/>
          <w:numId w:val="9"/>
        </w:numPr>
        <w:spacing w:after="200" w:line="276" w:lineRule="auto"/>
        <w:jc w:val="both"/>
      </w:pPr>
      <w:r>
        <w:t xml:space="preserve">The items set forth in </w:t>
      </w:r>
      <w:r w:rsidRPr="008A109C">
        <w:t xml:space="preserve">Change Order No. </w:t>
      </w:r>
      <w:r>
        <w:t>4</w:t>
      </w:r>
      <w:r w:rsidRPr="008A109C">
        <w:t xml:space="preserve"> could not be separately bid due to an emergency need to continue and advance the existing construction of the project presently in process.</w:t>
      </w:r>
    </w:p>
    <w:p w:rsidR="00243906" w:rsidRDefault="00243906" w:rsidP="00243906">
      <w:pPr>
        <w:pStyle w:val="ListParagraph"/>
        <w:jc w:val="both"/>
      </w:pPr>
    </w:p>
    <w:p w:rsidR="00243906" w:rsidRDefault="00243906" w:rsidP="00243906">
      <w:pPr>
        <w:pStyle w:val="ListParagraph"/>
        <w:numPr>
          <w:ilvl w:val="0"/>
          <w:numId w:val="9"/>
        </w:numPr>
        <w:spacing w:after="200" w:line="276" w:lineRule="auto"/>
        <w:jc w:val="both"/>
      </w:pPr>
      <w:r w:rsidRPr="00D94994">
        <w:t xml:space="preserve">Change Order No. </w:t>
      </w:r>
      <w:r>
        <w:t>4</w:t>
      </w:r>
      <w:r w:rsidRPr="00D94994">
        <w:t xml:space="preserve"> is authorized and approv</w:t>
      </w:r>
      <w:r>
        <w:t xml:space="preserve">ed as an Amendment to the </w:t>
      </w:r>
      <w:r w:rsidRPr="00D94994">
        <w:t>Co</w:t>
      </w:r>
      <w:r>
        <w:t>ntract of Precision Building and Construction</w:t>
      </w:r>
      <w:r w:rsidRPr="00D94994">
        <w:t>.</w:t>
      </w:r>
    </w:p>
    <w:p w:rsidR="00243906" w:rsidRDefault="00243906" w:rsidP="00243906">
      <w:pPr>
        <w:pStyle w:val="ListParagraph"/>
      </w:pPr>
    </w:p>
    <w:p w:rsidR="00243906" w:rsidRDefault="00243906" w:rsidP="00243906">
      <w:pPr>
        <w:pStyle w:val="ListParagraph"/>
        <w:numPr>
          <w:ilvl w:val="0"/>
          <w:numId w:val="9"/>
        </w:numPr>
        <w:spacing w:after="200" w:line="276" w:lineRule="auto"/>
        <w:jc w:val="both"/>
      </w:pPr>
      <w:r w:rsidRPr="000F2343">
        <w:t xml:space="preserve">The extra work set forth in Change Order No. </w:t>
      </w:r>
      <w:r>
        <w:t>4</w:t>
      </w:r>
      <w:r w:rsidRPr="000F2343">
        <w:t xml:space="preserv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243906" w:rsidRDefault="00243906" w:rsidP="00243906">
      <w:pPr>
        <w:pStyle w:val="ListParagraph"/>
      </w:pPr>
    </w:p>
    <w:p w:rsidR="00243906" w:rsidRPr="000F2343" w:rsidRDefault="00243906" w:rsidP="00243906">
      <w:pPr>
        <w:pStyle w:val="ListParagraph"/>
        <w:numPr>
          <w:ilvl w:val="0"/>
          <w:numId w:val="9"/>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243906"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43906"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43906"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43906"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243906" w:rsidRDefault="00243906" w:rsidP="00243906">
      <w:r>
        <w:t xml:space="preserve">All council members present voted aye.  None opposed.  None abstained.  </w:t>
      </w:r>
    </w:p>
    <w:p w:rsidR="00243906" w:rsidRDefault="00243906" w:rsidP="00243906"/>
    <w:p w:rsidR="00243906" w:rsidRPr="00226FC1" w:rsidRDefault="00243906" w:rsidP="00243906">
      <w:pPr>
        <w:pStyle w:val="NoSpacing"/>
        <w:jc w:val="center"/>
        <w:rPr>
          <w:b/>
        </w:rPr>
      </w:pPr>
      <w:r w:rsidRPr="00226FC1">
        <w:rPr>
          <w:b/>
        </w:rPr>
        <w:t>RESOLUTION</w:t>
      </w:r>
      <w:r>
        <w:rPr>
          <w:b/>
        </w:rPr>
        <w:t xml:space="preserve">                                                                                                                                                                                                                                                                                           </w:t>
      </w:r>
    </w:p>
    <w:p w:rsidR="00243906" w:rsidRPr="00F25BD9" w:rsidRDefault="00243906" w:rsidP="00243906">
      <w:pPr>
        <w:pStyle w:val="NoSpacing"/>
        <w:jc w:val="center"/>
      </w:pPr>
      <w:r>
        <w:rPr>
          <w:b/>
        </w:rPr>
        <w:t>2017-189</w:t>
      </w:r>
    </w:p>
    <w:p w:rsidR="00243906" w:rsidRDefault="00243906" w:rsidP="0024390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243906" w:rsidRDefault="00243906" w:rsidP="00243906">
      <w:pPr>
        <w:rPr>
          <w:rFonts w:ascii="Times Roman" w:hAnsi="Times Roman"/>
        </w:rPr>
      </w:pPr>
    </w:p>
    <w:p w:rsidR="00243906" w:rsidRPr="00863287" w:rsidRDefault="00243906" w:rsidP="00243906">
      <w:pPr>
        <w:tabs>
          <w:tab w:val="left" w:pos="-360"/>
          <w:tab w:val="left" w:pos="0"/>
        </w:tabs>
        <w:rPr>
          <w:rFonts w:ascii="Times Roman" w:hAnsi="Times Roman"/>
        </w:rPr>
      </w:pPr>
      <w:r w:rsidRPr="00B5129A">
        <w:rPr>
          <w:b/>
        </w:rPr>
        <w:t xml:space="preserve">INTRODUCED:  </w:t>
      </w:r>
      <w:r>
        <w:t>Councilman Monte</w:t>
      </w:r>
    </w:p>
    <w:p w:rsidR="00243906" w:rsidRDefault="00243906" w:rsidP="00243906">
      <w:pPr>
        <w:pStyle w:val="NoSpacing"/>
        <w:tabs>
          <w:tab w:val="left" w:pos="-720"/>
          <w:tab w:val="left" w:pos="-360"/>
          <w:tab w:val="left" w:pos="0"/>
        </w:tabs>
      </w:pPr>
      <w:r w:rsidRPr="00B5129A">
        <w:rPr>
          <w:b/>
        </w:rPr>
        <w:t>SECOND:</w:t>
      </w:r>
      <w:r>
        <w:t xml:space="preserve">  Councilwoman Fischetti</w:t>
      </w:r>
    </w:p>
    <w:p w:rsidR="00243906" w:rsidRDefault="00243906" w:rsidP="00243906">
      <w:pPr>
        <w:pStyle w:val="NoSpacing"/>
        <w:tabs>
          <w:tab w:val="left" w:pos="-720"/>
          <w:tab w:val="left" w:pos="-360"/>
          <w:tab w:val="left" w:pos="0"/>
        </w:tabs>
      </w:pPr>
    </w:p>
    <w:p w:rsidR="00243906" w:rsidRDefault="00243906" w:rsidP="00243906">
      <w:pPr>
        <w:spacing w:after="0"/>
        <w:jc w:val="center"/>
      </w:pPr>
      <w:r w:rsidRPr="006A2673">
        <w:t>Resolution Authorizing an Amendment to the Contract fo</w:t>
      </w:r>
      <w:r>
        <w:t>r Precision Building and Construction Inc.</w:t>
      </w:r>
    </w:p>
    <w:p w:rsidR="00243906" w:rsidRPr="006A2673" w:rsidRDefault="00243906" w:rsidP="00243906">
      <w:pPr>
        <w:spacing w:after="0"/>
        <w:jc w:val="center"/>
      </w:pPr>
      <w:r>
        <w:t>as a result of change order #5</w:t>
      </w:r>
    </w:p>
    <w:p w:rsidR="00243906" w:rsidRPr="006A2673" w:rsidRDefault="00243906" w:rsidP="00243906">
      <w:pPr>
        <w:spacing w:after="0"/>
        <w:jc w:val="center"/>
      </w:pPr>
    </w:p>
    <w:p w:rsidR="00243906" w:rsidRDefault="00243906" w:rsidP="00243906">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243906" w:rsidRDefault="00243906" w:rsidP="00243906">
      <w:pPr>
        <w:spacing w:after="0"/>
      </w:pPr>
    </w:p>
    <w:p w:rsidR="00243906" w:rsidRPr="00E039BF" w:rsidRDefault="00243906" w:rsidP="00243906">
      <w:pPr>
        <w:spacing w:after="0"/>
      </w:pPr>
      <w:r>
        <w:rPr>
          <w:b/>
        </w:rPr>
        <w:t xml:space="preserve">           WHEREAS, </w:t>
      </w:r>
      <w:r>
        <w:t>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w:t>
      </w:r>
    </w:p>
    <w:p w:rsidR="00243906" w:rsidRPr="006A2673" w:rsidRDefault="00243906" w:rsidP="00243906">
      <w:pPr>
        <w:spacing w:after="0"/>
      </w:pPr>
    </w:p>
    <w:p w:rsidR="00243906" w:rsidRPr="006A2673" w:rsidRDefault="00243906" w:rsidP="00243906">
      <w:pPr>
        <w:spacing w:after="0"/>
      </w:pPr>
      <w:r w:rsidRPr="006A2673">
        <w:rPr>
          <w:b/>
        </w:rPr>
        <w:tab/>
        <w:t xml:space="preserve">WHEREAS, </w:t>
      </w:r>
      <w:r w:rsidRPr="006A2673">
        <w:t xml:space="preserve">it has been determined by the borough’s </w:t>
      </w:r>
      <w:r>
        <w:t xml:space="preserve">municipal architect Christa J Gaffigan of Mills &amp; Schnoering Architects in correspondence and certification dated May 12, 2017 that a change order is required </w:t>
      </w:r>
      <w:r w:rsidRPr="006A2673">
        <w:t>and,</w:t>
      </w:r>
    </w:p>
    <w:p w:rsidR="00243906" w:rsidRPr="006A2673" w:rsidRDefault="00243906" w:rsidP="00243906">
      <w:pPr>
        <w:spacing w:after="0"/>
      </w:pPr>
    </w:p>
    <w:p w:rsidR="00243906" w:rsidRPr="006A2673" w:rsidRDefault="00243906" w:rsidP="00243906">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of the removal of unclassified rock below grade and installation of a concrete footing at column 8A, a change order is necessitated and,</w:t>
      </w:r>
    </w:p>
    <w:p w:rsidR="00243906" w:rsidRDefault="00243906" w:rsidP="00243906">
      <w:pPr>
        <w:spacing w:after="0"/>
        <w:rPr>
          <w:rFonts w:ascii="Times New Roman" w:hAnsi="Times New Roman" w:cs="Times New Roman"/>
        </w:rPr>
      </w:pPr>
      <w:r>
        <w:rPr>
          <w:rFonts w:ascii="Times New Roman" w:hAnsi="Times New Roman" w:cs="Times New Roman"/>
        </w:rPr>
        <w:tab/>
      </w:r>
    </w:p>
    <w:p w:rsidR="00243906" w:rsidRDefault="00243906" w:rsidP="00243906">
      <w:pPr>
        <w:jc w:val="both"/>
      </w:pPr>
      <w:r>
        <w:rPr>
          <w:rFonts w:ascii="Times New Roman" w:hAnsi="Times New Roman" w:cs="Times New Roman"/>
          <w:b/>
        </w:rPr>
        <w:tab/>
      </w:r>
      <w:r w:rsidRPr="00047418">
        <w:rPr>
          <w:b/>
        </w:rPr>
        <w:t>WHEREAS</w:t>
      </w:r>
      <w:r w:rsidRPr="00047418">
        <w:t xml:space="preserve">, all of the work set forth in Change Order No. </w:t>
      </w:r>
      <w:r>
        <w:t>5</w:t>
      </w:r>
      <w:r w:rsidRPr="00047418">
        <w:t xml:space="preserve"> is part of the above identified project already under construction and was not due to faulty work or negligence; and </w:t>
      </w:r>
    </w:p>
    <w:p w:rsidR="00745469" w:rsidRPr="00047418" w:rsidRDefault="00745469" w:rsidP="00243906">
      <w:pPr>
        <w:jc w:val="both"/>
      </w:pPr>
    </w:p>
    <w:p w:rsidR="00243906" w:rsidRDefault="00243906" w:rsidP="00243906">
      <w:pPr>
        <w:jc w:val="both"/>
      </w:pPr>
      <w:r w:rsidRPr="00047418">
        <w:tab/>
      </w:r>
      <w:r w:rsidRPr="00047418">
        <w:rPr>
          <w:b/>
        </w:rPr>
        <w:t>WHEREAS</w:t>
      </w:r>
      <w:r w:rsidRPr="00047418">
        <w:t xml:space="preserve">, the work set forth in Change Order No. </w:t>
      </w:r>
      <w:r>
        <w:t xml:space="preserve">5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745469" w:rsidRPr="00047418" w:rsidRDefault="00745469" w:rsidP="00243906">
      <w:pPr>
        <w:jc w:val="both"/>
      </w:pPr>
    </w:p>
    <w:p w:rsidR="00243906" w:rsidRDefault="00243906" w:rsidP="00243906">
      <w:pPr>
        <w:jc w:val="both"/>
      </w:pPr>
      <w:r w:rsidRPr="00047418">
        <w:tab/>
      </w:r>
      <w:r w:rsidRPr="00047418">
        <w:rPr>
          <w:b/>
        </w:rPr>
        <w:t>WHEREAS</w:t>
      </w:r>
      <w:r w:rsidRPr="00047418">
        <w:t xml:space="preserve">, Change Order No. </w:t>
      </w:r>
      <w:r>
        <w:t xml:space="preserve">5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745469" w:rsidRPr="00047418" w:rsidRDefault="00745469" w:rsidP="00243906">
      <w:pPr>
        <w:jc w:val="both"/>
      </w:pPr>
    </w:p>
    <w:p w:rsidR="00243906" w:rsidRDefault="00243906" w:rsidP="00243906">
      <w:pPr>
        <w:jc w:val="both"/>
      </w:pPr>
      <w:r w:rsidRPr="00047418">
        <w:tab/>
      </w:r>
      <w:r w:rsidRPr="00047418">
        <w:rPr>
          <w:b/>
        </w:rPr>
        <w:t>WHEREAS</w:t>
      </w:r>
      <w:r w:rsidRPr="00047418">
        <w:t>, this change has been negotiated with the Contractor; and</w:t>
      </w:r>
    </w:p>
    <w:p w:rsidR="00745469" w:rsidRPr="00047418" w:rsidRDefault="00745469" w:rsidP="00243906">
      <w:pPr>
        <w:jc w:val="both"/>
      </w:pPr>
    </w:p>
    <w:p w:rsidR="00243906" w:rsidRDefault="00243906" w:rsidP="00243906">
      <w:pPr>
        <w:jc w:val="both"/>
      </w:pPr>
      <w:r w:rsidRPr="00047418">
        <w:rPr>
          <w:b/>
        </w:rPr>
        <w:tab/>
        <w:t>WHEREAS</w:t>
      </w:r>
      <w:r w:rsidRPr="00047418">
        <w:t>, there are sufficient funds appropriated and available to cover the total cost of this project;</w:t>
      </w:r>
    </w:p>
    <w:p w:rsidR="00745469" w:rsidRPr="00047418" w:rsidRDefault="00745469" w:rsidP="00243906">
      <w:pPr>
        <w:jc w:val="both"/>
      </w:pPr>
    </w:p>
    <w:p w:rsidR="00243906" w:rsidRPr="00047418" w:rsidRDefault="00243906" w:rsidP="00243906">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243906" w:rsidRDefault="00243906" w:rsidP="00243906">
      <w:pPr>
        <w:pStyle w:val="ListParagraph"/>
        <w:numPr>
          <w:ilvl w:val="0"/>
          <w:numId w:val="8"/>
        </w:numPr>
        <w:spacing w:after="200" w:line="276" w:lineRule="auto"/>
        <w:jc w:val="both"/>
      </w:pPr>
      <w:r w:rsidRPr="008A109C">
        <w:t xml:space="preserve">That Change Order No. </w:t>
      </w:r>
      <w:r>
        <w:t>5</w:t>
      </w:r>
      <w:r w:rsidRPr="008A109C">
        <w:t xml:space="preserve"> in which there</w:t>
      </w:r>
      <w:r>
        <w:t xml:space="preserve"> was a net increase</w:t>
      </w:r>
      <w:r w:rsidRPr="008A109C">
        <w:t xml:space="preserve"> of the Contract price of $</w:t>
      </w:r>
      <w:r>
        <w:t>9,486.51 or a 3.5136% increase representing an amended contract price of $1,100,864.02 which this change order is made a part of this resolution.</w:t>
      </w:r>
    </w:p>
    <w:p w:rsidR="00243906" w:rsidRPr="00047418" w:rsidRDefault="00243906" w:rsidP="00243906">
      <w:pPr>
        <w:pStyle w:val="ListParagraph"/>
        <w:jc w:val="both"/>
      </w:pPr>
      <w:r w:rsidRPr="00047418">
        <w:t xml:space="preserve"> </w:t>
      </w:r>
    </w:p>
    <w:p w:rsidR="00243906" w:rsidRDefault="00243906" w:rsidP="00243906">
      <w:pPr>
        <w:pStyle w:val="ListParagraph"/>
        <w:numPr>
          <w:ilvl w:val="0"/>
          <w:numId w:val="9"/>
        </w:numPr>
        <w:spacing w:after="200" w:line="276" w:lineRule="auto"/>
        <w:jc w:val="both"/>
      </w:pPr>
      <w:r>
        <w:t xml:space="preserve">The items set forth in </w:t>
      </w:r>
      <w:r w:rsidRPr="008A109C">
        <w:t xml:space="preserve">Change Order No. </w:t>
      </w:r>
      <w:r>
        <w:t>5</w:t>
      </w:r>
      <w:r w:rsidRPr="008A109C">
        <w:t xml:space="preserve"> could not be separately bid due to an emergency need to continue and advance the existing construction of the project presently in process.</w:t>
      </w:r>
    </w:p>
    <w:p w:rsidR="00243906" w:rsidRDefault="00243906" w:rsidP="00243906">
      <w:pPr>
        <w:pStyle w:val="ListParagraph"/>
        <w:jc w:val="both"/>
      </w:pPr>
    </w:p>
    <w:p w:rsidR="00243906" w:rsidRDefault="00243906" w:rsidP="00243906">
      <w:pPr>
        <w:pStyle w:val="ListParagraph"/>
        <w:numPr>
          <w:ilvl w:val="0"/>
          <w:numId w:val="9"/>
        </w:numPr>
        <w:spacing w:after="200" w:line="276" w:lineRule="auto"/>
        <w:jc w:val="both"/>
      </w:pPr>
      <w:r w:rsidRPr="00D94994">
        <w:t xml:space="preserve">Change Order No. </w:t>
      </w:r>
      <w:r>
        <w:t>5</w:t>
      </w:r>
      <w:r w:rsidRPr="00D94994">
        <w:t xml:space="preserve"> is authorized and approv</w:t>
      </w:r>
      <w:r>
        <w:t xml:space="preserve">ed as an Amendment to the </w:t>
      </w:r>
      <w:r w:rsidRPr="00D94994">
        <w:t>Co</w:t>
      </w:r>
      <w:r>
        <w:t>ntract of Precision Building and Construction</w:t>
      </w:r>
      <w:r w:rsidRPr="00D94994">
        <w:t>.</w:t>
      </w:r>
    </w:p>
    <w:p w:rsidR="00243906" w:rsidRDefault="00243906" w:rsidP="00243906">
      <w:pPr>
        <w:pStyle w:val="ListParagraph"/>
      </w:pPr>
    </w:p>
    <w:p w:rsidR="00243906" w:rsidRDefault="00243906" w:rsidP="00243906">
      <w:pPr>
        <w:pStyle w:val="ListParagraph"/>
        <w:numPr>
          <w:ilvl w:val="0"/>
          <w:numId w:val="9"/>
        </w:numPr>
        <w:spacing w:after="200" w:line="276" w:lineRule="auto"/>
        <w:jc w:val="both"/>
      </w:pPr>
      <w:r w:rsidRPr="000F2343">
        <w:t xml:space="preserve">The extra work set forth in Change Order No. </w:t>
      </w:r>
      <w:r>
        <w:t>5</w:t>
      </w:r>
      <w:r w:rsidRPr="000F2343">
        <w:t xml:space="preserv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243906" w:rsidRDefault="00243906" w:rsidP="00243906">
      <w:pPr>
        <w:pStyle w:val="ListParagraph"/>
      </w:pPr>
    </w:p>
    <w:p w:rsidR="00243906" w:rsidRPr="000F2343" w:rsidRDefault="00243906" w:rsidP="00243906">
      <w:pPr>
        <w:pStyle w:val="ListParagraph"/>
        <w:numPr>
          <w:ilvl w:val="0"/>
          <w:numId w:val="9"/>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43906" w:rsidRPr="00047418"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43906"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43906"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43906"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243906" w:rsidRPr="00884BCB" w:rsidRDefault="00243906" w:rsidP="00243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745469" w:rsidRDefault="00745469" w:rsidP="00745469">
      <w:r>
        <w:t xml:space="preserve">All council members present voted aye.  None opposed.  None abstained.  </w:t>
      </w:r>
    </w:p>
    <w:p w:rsidR="00745469" w:rsidRDefault="00745469" w:rsidP="00745469"/>
    <w:p w:rsidR="00745469" w:rsidRPr="00226FC1" w:rsidRDefault="00745469" w:rsidP="00745469">
      <w:pPr>
        <w:pStyle w:val="NoSpacing"/>
        <w:jc w:val="center"/>
        <w:rPr>
          <w:b/>
        </w:rPr>
      </w:pPr>
      <w:r w:rsidRPr="00226FC1">
        <w:rPr>
          <w:b/>
        </w:rPr>
        <w:t>RESOLUTION</w:t>
      </w:r>
      <w:r>
        <w:rPr>
          <w:b/>
        </w:rPr>
        <w:t xml:space="preserve">                                                                                                                                                                                                                                                                                           </w:t>
      </w:r>
    </w:p>
    <w:p w:rsidR="00745469" w:rsidRPr="00F25BD9" w:rsidRDefault="00745469" w:rsidP="00745469">
      <w:pPr>
        <w:pStyle w:val="NoSpacing"/>
        <w:jc w:val="center"/>
      </w:pPr>
      <w:r>
        <w:rPr>
          <w:b/>
        </w:rPr>
        <w:t>2017-190</w:t>
      </w:r>
    </w:p>
    <w:p w:rsidR="00745469" w:rsidRDefault="00745469" w:rsidP="0074546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745469" w:rsidRDefault="00745469" w:rsidP="00745469">
      <w:pPr>
        <w:rPr>
          <w:rFonts w:ascii="Times Roman" w:hAnsi="Times Roman"/>
        </w:rPr>
      </w:pPr>
    </w:p>
    <w:p w:rsidR="00745469" w:rsidRPr="00863287" w:rsidRDefault="00745469" w:rsidP="00745469">
      <w:pPr>
        <w:tabs>
          <w:tab w:val="left" w:pos="-360"/>
          <w:tab w:val="left" w:pos="0"/>
        </w:tabs>
        <w:rPr>
          <w:rFonts w:ascii="Times Roman" w:hAnsi="Times Roman"/>
        </w:rPr>
      </w:pPr>
      <w:r w:rsidRPr="00B5129A">
        <w:rPr>
          <w:b/>
        </w:rPr>
        <w:t xml:space="preserve">INTRODUCED:  </w:t>
      </w:r>
      <w:r>
        <w:t>Councilman Monte</w:t>
      </w:r>
    </w:p>
    <w:p w:rsidR="00745469" w:rsidRDefault="00745469" w:rsidP="00745469">
      <w:pPr>
        <w:pStyle w:val="NoSpacing"/>
        <w:tabs>
          <w:tab w:val="left" w:pos="-720"/>
          <w:tab w:val="left" w:pos="-360"/>
          <w:tab w:val="left" w:pos="0"/>
        </w:tabs>
      </w:pPr>
      <w:r w:rsidRPr="00B5129A">
        <w:rPr>
          <w:b/>
        </w:rPr>
        <w:t>SECOND:</w:t>
      </w:r>
      <w:r>
        <w:t xml:space="preserve">  Councilwoman Fischetti</w:t>
      </w:r>
    </w:p>
    <w:p w:rsidR="00745469" w:rsidRDefault="00745469" w:rsidP="00745469">
      <w:pPr>
        <w:pStyle w:val="NoSpacing"/>
        <w:tabs>
          <w:tab w:val="left" w:pos="-720"/>
          <w:tab w:val="left" w:pos="-360"/>
          <w:tab w:val="left" w:pos="0"/>
        </w:tabs>
      </w:pPr>
    </w:p>
    <w:p w:rsidR="00745469" w:rsidRDefault="00745469" w:rsidP="00745469">
      <w:pPr>
        <w:tabs>
          <w:tab w:val="left" w:pos="368"/>
        </w:tabs>
        <w:spacing w:after="0" w:line="277" w:lineRule="exact"/>
      </w:pPr>
      <w:r>
        <w:rPr>
          <w:b/>
          <w:sz w:val="22"/>
          <w:szCs w:val="20"/>
        </w:rPr>
        <w:tab/>
      </w:r>
      <w:r>
        <w:rPr>
          <w:b/>
          <w:bCs/>
        </w:rPr>
        <w:t xml:space="preserve">WHEREAS, </w:t>
      </w:r>
      <w:r>
        <w:t xml:space="preserve">the Mayor and Council of the Borough of Edgewater have been advised of the proposed settlement of a property tax appeal filed by Alexander Avlonitis, Jr. (herein the </w:t>
      </w:r>
      <w:r>
        <w:sym w:font="WP TypographicSymbols" w:char="0041"/>
      </w:r>
      <w:r>
        <w:t>Tax Appeal</w:t>
      </w:r>
      <w:r>
        <w:sym w:font="WP TypographicSymbols" w:char="0040"/>
      </w:r>
      <w:r>
        <w:t>) under Docket Numbers 013635-13; and</w:t>
      </w:r>
    </w:p>
    <w:p w:rsidR="00745469" w:rsidRDefault="00745469" w:rsidP="00745469">
      <w:pPr>
        <w:jc w:val="both"/>
      </w:pPr>
    </w:p>
    <w:p w:rsidR="00745469" w:rsidRDefault="00745469" w:rsidP="00745469">
      <w:pPr>
        <w:ind w:firstLine="720"/>
        <w:jc w:val="both"/>
      </w:pPr>
      <w:r>
        <w:rPr>
          <w:b/>
          <w:bCs/>
        </w:rPr>
        <w:t xml:space="preserve">WHEREAS, </w:t>
      </w:r>
      <w:r>
        <w:t>the subject property consists of one parcel located at Block 1 Lot 1 Qualifier 19S and is more known as 19 Shore Road on the tax assessment map of the Borough, and;</w:t>
      </w:r>
    </w:p>
    <w:p w:rsidR="00745469" w:rsidRDefault="00745469" w:rsidP="00745469">
      <w:pPr>
        <w:jc w:val="both"/>
      </w:pPr>
    </w:p>
    <w:p w:rsidR="00745469" w:rsidRDefault="00745469" w:rsidP="00745469">
      <w:pPr>
        <w:ind w:firstLine="720"/>
        <w:jc w:val="both"/>
      </w:pPr>
      <w:r>
        <w:rPr>
          <w:b/>
          <w:bCs/>
        </w:rPr>
        <w:t xml:space="preserve">WHEREAS, </w:t>
      </w:r>
      <w:r>
        <w:t>the Governing Body has been advised as to the merits of the subject tax appeal settlement by legal counsel and the Borough tax assessor, and;</w:t>
      </w:r>
    </w:p>
    <w:p w:rsidR="00745469" w:rsidRDefault="00745469" w:rsidP="00745469">
      <w:pPr>
        <w:jc w:val="both"/>
      </w:pPr>
    </w:p>
    <w:p w:rsidR="00745469" w:rsidRDefault="00745469" w:rsidP="00745469">
      <w:pPr>
        <w:ind w:firstLine="720"/>
        <w:jc w:val="both"/>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745469" w:rsidRDefault="00745469" w:rsidP="00745469">
      <w:pPr>
        <w:jc w:val="both"/>
      </w:pPr>
    </w:p>
    <w:p w:rsidR="00745469" w:rsidRDefault="00745469" w:rsidP="00745469">
      <w:pPr>
        <w:ind w:firstLine="720"/>
        <w:jc w:val="both"/>
      </w:pPr>
      <w:r>
        <w:rPr>
          <w:b/>
          <w:bCs/>
        </w:rPr>
        <w:t xml:space="preserve">WHEREAS, </w:t>
      </w:r>
      <w:r>
        <w:t>it is in the best interest of the Borough to settle the subject tax appeal in accordance with the settlement proposal set forth hereinabove; and</w:t>
      </w:r>
    </w:p>
    <w:p w:rsidR="00745469" w:rsidRPr="00745469" w:rsidRDefault="00745469" w:rsidP="00745469"/>
    <w:p w:rsidR="00745469" w:rsidRDefault="00745469" w:rsidP="00745469">
      <w:pPr>
        <w:tabs>
          <w:tab w:val="left" w:pos="5220"/>
        </w:tabs>
      </w:pPr>
      <w:r w:rsidRPr="00745469">
        <w:rPr>
          <w:b/>
        </w:rPr>
        <w:t>W</w:t>
      </w:r>
      <w:r>
        <w:rPr>
          <w:b/>
          <w:bCs/>
        </w:rPr>
        <w:t xml:space="preserve">HEREAS, </w:t>
      </w:r>
      <w:r>
        <w:t>the Tax Assessor has been consulted with and is in agreement with the settlement; and</w:t>
      </w:r>
    </w:p>
    <w:p w:rsidR="00745469" w:rsidRDefault="00745469" w:rsidP="00745469">
      <w:pPr>
        <w:jc w:val="both"/>
      </w:pPr>
    </w:p>
    <w:p w:rsidR="00745469" w:rsidRDefault="00745469" w:rsidP="00745469">
      <w:pPr>
        <w:ind w:firstLine="720"/>
        <w:jc w:val="both"/>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745469" w:rsidRDefault="00745469" w:rsidP="00745469">
      <w:pPr>
        <w:jc w:val="both"/>
      </w:pPr>
    </w:p>
    <w:p w:rsidR="00745469" w:rsidRDefault="00745469" w:rsidP="00745469">
      <w:pPr>
        <w:ind w:firstLine="720"/>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745469" w:rsidRDefault="00745469" w:rsidP="00745469">
      <w:pPr>
        <w:ind w:firstLine="720"/>
        <w:jc w:val="both"/>
      </w:pPr>
    </w:p>
    <w:p w:rsidR="00745469" w:rsidRDefault="00745469" w:rsidP="00745469">
      <w:r>
        <w:t xml:space="preserve">All council members present voted aye.  None opposed.  None abstained.  </w:t>
      </w:r>
    </w:p>
    <w:p w:rsidR="00745469" w:rsidRDefault="00745469" w:rsidP="00745469"/>
    <w:p w:rsidR="00745469" w:rsidRPr="00226FC1" w:rsidRDefault="00745469" w:rsidP="00745469">
      <w:pPr>
        <w:pStyle w:val="NoSpacing"/>
        <w:jc w:val="center"/>
        <w:rPr>
          <w:b/>
        </w:rPr>
      </w:pPr>
      <w:r w:rsidRPr="00226FC1">
        <w:rPr>
          <w:b/>
        </w:rPr>
        <w:t>RESOLUTION</w:t>
      </w:r>
      <w:r>
        <w:rPr>
          <w:b/>
        </w:rPr>
        <w:t xml:space="preserve">                                                                                                                                                                                                                                                                                           </w:t>
      </w:r>
    </w:p>
    <w:p w:rsidR="00745469" w:rsidRPr="00F25BD9" w:rsidRDefault="00745469" w:rsidP="00745469">
      <w:pPr>
        <w:pStyle w:val="NoSpacing"/>
        <w:jc w:val="center"/>
      </w:pPr>
      <w:r>
        <w:rPr>
          <w:b/>
        </w:rPr>
        <w:t>2017-191</w:t>
      </w:r>
    </w:p>
    <w:p w:rsidR="00745469" w:rsidRDefault="00745469" w:rsidP="0074546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745469" w:rsidRDefault="00745469" w:rsidP="00745469">
      <w:pPr>
        <w:rPr>
          <w:rFonts w:ascii="Times Roman" w:hAnsi="Times Roman"/>
        </w:rPr>
      </w:pPr>
    </w:p>
    <w:p w:rsidR="00745469" w:rsidRPr="00863287" w:rsidRDefault="00745469" w:rsidP="00745469">
      <w:pPr>
        <w:tabs>
          <w:tab w:val="left" w:pos="-360"/>
          <w:tab w:val="left" w:pos="0"/>
        </w:tabs>
        <w:rPr>
          <w:rFonts w:ascii="Times Roman" w:hAnsi="Times Roman"/>
        </w:rPr>
      </w:pPr>
      <w:r w:rsidRPr="00B5129A">
        <w:rPr>
          <w:b/>
        </w:rPr>
        <w:t xml:space="preserve">INTRODUCED:  </w:t>
      </w:r>
      <w:r>
        <w:t>Councilman Monte</w:t>
      </w:r>
    </w:p>
    <w:p w:rsidR="00745469" w:rsidRDefault="00745469" w:rsidP="00745469">
      <w:pPr>
        <w:pStyle w:val="NoSpacing"/>
        <w:tabs>
          <w:tab w:val="left" w:pos="-720"/>
          <w:tab w:val="left" w:pos="-360"/>
          <w:tab w:val="left" w:pos="0"/>
        </w:tabs>
      </w:pPr>
      <w:r w:rsidRPr="00B5129A">
        <w:rPr>
          <w:b/>
        </w:rPr>
        <w:t>SECOND:</w:t>
      </w:r>
      <w:r>
        <w:t xml:space="preserve">  Councilwoman Fischetti</w:t>
      </w:r>
    </w:p>
    <w:p w:rsidR="00745469" w:rsidRDefault="00745469" w:rsidP="00745469">
      <w:pPr>
        <w:pStyle w:val="NoSpacing"/>
        <w:tabs>
          <w:tab w:val="left" w:pos="-720"/>
          <w:tab w:val="left" w:pos="-360"/>
          <w:tab w:val="left" w:pos="0"/>
        </w:tabs>
      </w:pPr>
    </w:p>
    <w:p w:rsidR="00745469" w:rsidRDefault="00745469" w:rsidP="00745469">
      <w:pPr>
        <w:jc w:val="both"/>
        <w:rPr>
          <w:rFonts w:ascii="Times New Roman" w:hAnsi="Times New Roman" w:cs="Times New Roman"/>
          <w:b/>
          <w:sz w:val="22"/>
          <w:szCs w:val="22"/>
        </w:rPr>
      </w:pPr>
    </w:p>
    <w:p w:rsidR="00745469" w:rsidRDefault="00745469" w:rsidP="00745469">
      <w:r>
        <w:rPr>
          <w:b/>
        </w:rPr>
        <w:t xml:space="preserve">WHEREAS, </w:t>
      </w:r>
      <w:r>
        <w:t xml:space="preserve">Chapter 240-162 of the Borough Code entitled Temporary Signs provides </w:t>
      </w:r>
      <w:r w:rsidRPr="00745469">
        <w:t>for various business entities to seek approval of the Mayor and Council for a 30</w:t>
      </w:r>
      <w:r w:rsidRPr="007F4285">
        <w:rPr>
          <w:b/>
        </w:rPr>
        <w:t xml:space="preserve"> day</w:t>
      </w:r>
      <w:r>
        <w:t xml:space="preserve"> temporary sign permit, and</w:t>
      </w:r>
    </w:p>
    <w:p w:rsidR="00745469" w:rsidRDefault="00745469" w:rsidP="00745469"/>
    <w:p w:rsidR="00745469" w:rsidRDefault="00745469" w:rsidP="00745469">
      <w:r>
        <w:rPr>
          <w:b/>
        </w:rPr>
        <w:t xml:space="preserve">WHEREAS,  </w:t>
      </w:r>
      <w:r>
        <w:t>Acappella Restaurant located at 163 Old River Road has requested the installation of a temporary 30 day banner to be installed on a trailer located within the property on the side of River Road southbound, and</w:t>
      </w:r>
    </w:p>
    <w:p w:rsidR="00745469" w:rsidRDefault="00745469" w:rsidP="00745469"/>
    <w:p w:rsidR="00745469" w:rsidRDefault="00745469" w:rsidP="00745469">
      <w:r>
        <w:rPr>
          <w:b/>
        </w:rPr>
        <w:t xml:space="preserve">WHEREAS, </w:t>
      </w:r>
      <w:r>
        <w:t>on March 20, 2017 by resolution 2017-082, approval was authorized for a temporary sign permit and an extension has been requested, and</w:t>
      </w:r>
    </w:p>
    <w:p w:rsidR="00745469" w:rsidRPr="003C4CB3" w:rsidRDefault="00745469" w:rsidP="00745469"/>
    <w:p w:rsidR="00745469" w:rsidRDefault="00745469" w:rsidP="00745469">
      <w:r>
        <w:rPr>
          <w:b/>
        </w:rPr>
        <w:t xml:space="preserve">WHEREAS, </w:t>
      </w:r>
      <w:r>
        <w:t>Acappella is in the process of designing a permanent sign to be installed at this same location and will present it to the Building Department for review, and</w:t>
      </w:r>
    </w:p>
    <w:p w:rsidR="00745469" w:rsidRPr="001A5BAE" w:rsidRDefault="00745469" w:rsidP="00745469"/>
    <w:p w:rsidR="00745469" w:rsidRDefault="00745469" w:rsidP="00745469">
      <w:r>
        <w:rPr>
          <w:b/>
        </w:rPr>
        <w:t xml:space="preserve">NOW THEREFORE BE IT RESOLVED, </w:t>
      </w:r>
      <w:r>
        <w:t>by the Edgewater Mayor and Council that it hereby authorize a temporary sign permit as per chapter 240-162 of the Borough Code.</w:t>
      </w:r>
    </w:p>
    <w:p w:rsidR="00745469" w:rsidRDefault="00745469" w:rsidP="00745469"/>
    <w:p w:rsidR="00745469" w:rsidRDefault="00745469" w:rsidP="00745469">
      <w:r>
        <w:rPr>
          <w:b/>
        </w:rPr>
        <w:t xml:space="preserve">BE IT FURTHER RESOLVED, </w:t>
      </w:r>
      <w:r>
        <w:t xml:space="preserve">that said permit shall not exceed 60 days from the date of this authorization as allowed by the code. </w:t>
      </w:r>
    </w:p>
    <w:p w:rsidR="00745469" w:rsidRDefault="00745469" w:rsidP="00745469"/>
    <w:p w:rsidR="00745469" w:rsidRDefault="00745469" w:rsidP="00745469">
      <w:r>
        <w:rPr>
          <w:b/>
        </w:rPr>
        <w:t xml:space="preserve">WHEREAS, </w:t>
      </w:r>
      <w:r>
        <w:t>Chapter 240-162 of the Borough Code entitled Temporary Signs provides for various business entities to seek approval of the Mayor and Council for a 30 day temporary sign permit, and</w:t>
      </w:r>
    </w:p>
    <w:p w:rsidR="00A30BD2" w:rsidRDefault="00A30BD2" w:rsidP="00745469"/>
    <w:p w:rsidR="00745469" w:rsidRDefault="00745469" w:rsidP="00745469">
      <w:r>
        <w:rPr>
          <w:b/>
        </w:rPr>
        <w:t xml:space="preserve">WHEREAS,  </w:t>
      </w:r>
      <w:r>
        <w:t>Pier 115 located at 115 River Road has requested the installation of a temporary 30 day banner to be installed on the roof located within the property facing River Road, and</w:t>
      </w:r>
    </w:p>
    <w:p w:rsidR="00A30BD2" w:rsidRDefault="00A30BD2" w:rsidP="00745469"/>
    <w:p w:rsidR="00745469" w:rsidRDefault="00745469" w:rsidP="00745469">
      <w:r>
        <w:rPr>
          <w:b/>
        </w:rPr>
        <w:t xml:space="preserve">NOW THEREFORE BE IT RESOLVED, </w:t>
      </w:r>
      <w:r>
        <w:t>by the Edgewater Mayor and Council that it hereby authorize a temporary sign permit as per chapter 240-162 of the Borough Code.</w:t>
      </w:r>
    </w:p>
    <w:p w:rsidR="00A30BD2" w:rsidRDefault="00A30BD2" w:rsidP="00745469"/>
    <w:p w:rsidR="00745469" w:rsidRDefault="00745469" w:rsidP="00745469">
      <w:r>
        <w:rPr>
          <w:b/>
        </w:rPr>
        <w:t xml:space="preserve">BE IT FURTHER RESOLVED, </w:t>
      </w:r>
      <w:r>
        <w:t xml:space="preserve">that said permit shall not exceed 60 days from the date of this authorization as allowed by the code. </w:t>
      </w:r>
    </w:p>
    <w:p w:rsidR="00745469" w:rsidRDefault="00745469" w:rsidP="00745469"/>
    <w:p w:rsidR="00107EB2" w:rsidRDefault="00107EB2" w:rsidP="00107EB2">
      <w:r>
        <w:t xml:space="preserve">All council members present voted aye.  None opposed.  None abstained.  </w:t>
      </w:r>
    </w:p>
    <w:p w:rsidR="00107EB2" w:rsidRDefault="00107EB2" w:rsidP="00107EB2"/>
    <w:p w:rsidR="00107EB2" w:rsidRPr="00226FC1" w:rsidRDefault="00107EB2" w:rsidP="00107EB2">
      <w:pPr>
        <w:pStyle w:val="NoSpacing"/>
        <w:jc w:val="center"/>
        <w:rPr>
          <w:b/>
        </w:rPr>
      </w:pPr>
      <w:r w:rsidRPr="00226FC1">
        <w:rPr>
          <w:b/>
        </w:rPr>
        <w:t>RESOLUTION</w:t>
      </w:r>
      <w:r>
        <w:rPr>
          <w:b/>
        </w:rPr>
        <w:t xml:space="preserve">                                                                                                                                                                                                                                                                                           </w:t>
      </w:r>
    </w:p>
    <w:p w:rsidR="00107EB2" w:rsidRPr="00F25BD9" w:rsidRDefault="00107EB2" w:rsidP="00107EB2">
      <w:pPr>
        <w:pStyle w:val="NoSpacing"/>
        <w:jc w:val="center"/>
      </w:pPr>
      <w:r>
        <w:rPr>
          <w:b/>
        </w:rPr>
        <w:t>2017-192</w:t>
      </w:r>
    </w:p>
    <w:p w:rsidR="00107EB2" w:rsidRDefault="00107EB2" w:rsidP="00107EB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107EB2" w:rsidRDefault="00107EB2" w:rsidP="00107EB2">
      <w:pPr>
        <w:rPr>
          <w:rFonts w:ascii="Times Roman" w:hAnsi="Times Roman"/>
        </w:rPr>
      </w:pPr>
    </w:p>
    <w:p w:rsidR="00107EB2" w:rsidRPr="00863287" w:rsidRDefault="00107EB2" w:rsidP="00107EB2">
      <w:pPr>
        <w:tabs>
          <w:tab w:val="left" w:pos="-360"/>
          <w:tab w:val="left" w:pos="0"/>
        </w:tabs>
        <w:rPr>
          <w:rFonts w:ascii="Times Roman" w:hAnsi="Times Roman"/>
        </w:rPr>
      </w:pPr>
      <w:r w:rsidRPr="00B5129A">
        <w:rPr>
          <w:b/>
        </w:rPr>
        <w:t xml:space="preserve">INTRODUCED:  </w:t>
      </w:r>
      <w:r>
        <w:t>Councilman Monte</w:t>
      </w:r>
    </w:p>
    <w:p w:rsidR="00107EB2" w:rsidRDefault="00107EB2" w:rsidP="00107EB2">
      <w:pPr>
        <w:pStyle w:val="NoSpacing"/>
        <w:tabs>
          <w:tab w:val="left" w:pos="-720"/>
          <w:tab w:val="left" w:pos="-360"/>
          <w:tab w:val="left" w:pos="0"/>
        </w:tabs>
      </w:pPr>
      <w:r w:rsidRPr="00B5129A">
        <w:rPr>
          <w:b/>
        </w:rPr>
        <w:t>SECOND:</w:t>
      </w:r>
      <w:r>
        <w:t xml:space="preserve">  Councilwoman Fischetti</w:t>
      </w:r>
    </w:p>
    <w:p w:rsidR="00107EB2" w:rsidRDefault="00107EB2" w:rsidP="00107EB2">
      <w:pPr>
        <w:pStyle w:val="NoSpacing"/>
        <w:tabs>
          <w:tab w:val="left" w:pos="-720"/>
          <w:tab w:val="left" w:pos="-360"/>
          <w:tab w:val="left" w:pos="0"/>
        </w:tabs>
      </w:pPr>
    </w:p>
    <w:p w:rsidR="00107EB2" w:rsidRDefault="00107EB2" w:rsidP="00107EB2">
      <w:r>
        <w:rPr>
          <w:b/>
        </w:rPr>
        <w:t xml:space="preserve">WHEREAS, </w:t>
      </w:r>
      <w:r>
        <w:t>Chapter 240-162 of the Borough Code entitled Temporary Signs provides for various business entities to seek approval of the Mayor and Council for a 30 day temporary sign permit, and</w:t>
      </w:r>
    </w:p>
    <w:p w:rsidR="00107EB2" w:rsidRDefault="00107EB2" w:rsidP="00107EB2">
      <w:r>
        <w:rPr>
          <w:b/>
        </w:rPr>
        <w:t xml:space="preserve">WHEREAS,  </w:t>
      </w:r>
      <w:r>
        <w:t>Pier 115 located at 115 River Road has requested the installation of a temporary 30 day banner to be installed on the roof located within the property facing River Road, and</w:t>
      </w:r>
    </w:p>
    <w:p w:rsidR="00107EB2" w:rsidRDefault="00107EB2" w:rsidP="00107EB2">
      <w:r>
        <w:rPr>
          <w:b/>
        </w:rPr>
        <w:t xml:space="preserve">NOW THEREFORE BE IT RESOLVED, </w:t>
      </w:r>
      <w:r>
        <w:t>by the Edgewater Mayor and Council that it hereby authorize a temporary sign permit as per chapter 240-162 of the Borough Code.</w:t>
      </w:r>
    </w:p>
    <w:p w:rsidR="00107EB2" w:rsidRDefault="00107EB2" w:rsidP="00107EB2">
      <w:r>
        <w:rPr>
          <w:b/>
        </w:rPr>
        <w:t xml:space="preserve">BE IT FURTHER RESOLVED, </w:t>
      </w:r>
      <w:r>
        <w:t xml:space="preserve">that said permit shall not exceed 60 days from the date of this authorization as allowed by the code. </w:t>
      </w:r>
    </w:p>
    <w:p w:rsidR="00107EB2" w:rsidRDefault="00107EB2" w:rsidP="00107EB2"/>
    <w:p w:rsidR="00107EB2" w:rsidRDefault="00107EB2" w:rsidP="00107EB2">
      <w:r>
        <w:t xml:space="preserve">All council members present voted aye.  None opposed.  None abstained.  </w:t>
      </w:r>
    </w:p>
    <w:p w:rsidR="00107EB2" w:rsidRDefault="00107EB2" w:rsidP="00107EB2"/>
    <w:p w:rsidR="00107EB2" w:rsidRPr="00226FC1" w:rsidRDefault="00107EB2" w:rsidP="00107EB2">
      <w:pPr>
        <w:pStyle w:val="NoSpacing"/>
        <w:jc w:val="center"/>
        <w:rPr>
          <w:b/>
        </w:rPr>
      </w:pPr>
      <w:r w:rsidRPr="00226FC1">
        <w:rPr>
          <w:b/>
        </w:rPr>
        <w:t>RESOLUTION</w:t>
      </w:r>
      <w:r>
        <w:rPr>
          <w:b/>
        </w:rPr>
        <w:t xml:space="preserve">                                                                                                                                                                                                                                                                                           </w:t>
      </w:r>
    </w:p>
    <w:p w:rsidR="00107EB2" w:rsidRPr="00F25BD9" w:rsidRDefault="00107EB2" w:rsidP="00107EB2">
      <w:pPr>
        <w:pStyle w:val="NoSpacing"/>
        <w:jc w:val="center"/>
      </w:pPr>
      <w:r>
        <w:rPr>
          <w:b/>
        </w:rPr>
        <w:t>2017-193</w:t>
      </w:r>
    </w:p>
    <w:p w:rsidR="00107EB2" w:rsidRDefault="00107EB2" w:rsidP="00107EB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June 12, 2017 </w:t>
      </w:r>
    </w:p>
    <w:p w:rsidR="00107EB2" w:rsidRDefault="00107EB2" w:rsidP="00107EB2">
      <w:pPr>
        <w:rPr>
          <w:rFonts w:ascii="Times Roman" w:hAnsi="Times Roman"/>
        </w:rPr>
      </w:pPr>
    </w:p>
    <w:p w:rsidR="00107EB2" w:rsidRPr="00863287" w:rsidRDefault="00107EB2" w:rsidP="00107EB2">
      <w:pPr>
        <w:tabs>
          <w:tab w:val="left" w:pos="-360"/>
          <w:tab w:val="left" w:pos="0"/>
        </w:tabs>
        <w:rPr>
          <w:rFonts w:ascii="Times Roman" w:hAnsi="Times Roman"/>
        </w:rPr>
      </w:pPr>
      <w:r w:rsidRPr="00B5129A">
        <w:rPr>
          <w:b/>
        </w:rPr>
        <w:t xml:space="preserve">INTRODUCED:  </w:t>
      </w:r>
      <w:r>
        <w:t>Councilman Monte</w:t>
      </w:r>
    </w:p>
    <w:p w:rsidR="00107EB2" w:rsidRDefault="00107EB2" w:rsidP="00107EB2">
      <w:pPr>
        <w:pStyle w:val="NoSpacing"/>
        <w:tabs>
          <w:tab w:val="left" w:pos="-720"/>
          <w:tab w:val="left" w:pos="-360"/>
          <w:tab w:val="left" w:pos="0"/>
        </w:tabs>
      </w:pPr>
      <w:r w:rsidRPr="00B5129A">
        <w:rPr>
          <w:b/>
        </w:rPr>
        <w:t>SECOND:</w:t>
      </w:r>
      <w:r>
        <w:t xml:space="preserve">  Councilwoman Fischetti</w:t>
      </w:r>
    </w:p>
    <w:p w:rsidR="00107EB2" w:rsidRDefault="00107EB2" w:rsidP="00107EB2">
      <w:pPr>
        <w:pStyle w:val="NoSpacing"/>
        <w:tabs>
          <w:tab w:val="left" w:pos="-720"/>
          <w:tab w:val="left" w:pos="-360"/>
          <w:tab w:val="left" w:pos="0"/>
        </w:tabs>
      </w:pPr>
    </w:p>
    <w:p w:rsidR="00107EB2" w:rsidRDefault="00107EB2" w:rsidP="00107EB2">
      <w:pPr>
        <w:jc w:val="center"/>
      </w:pPr>
      <w:r>
        <w:t>Resolution to dedicate revenues generated from the lease agreement with the Edgewater Colony for Boat Docks and the Borough of Edgewater to the sole purpose of the maintenance and repair of conservation lands listed on the Edgewater Recreation and Open Space Inventory</w:t>
      </w:r>
    </w:p>
    <w:p w:rsidR="00107EB2" w:rsidRDefault="00107EB2" w:rsidP="00107EB2">
      <w:pPr>
        <w:jc w:val="center"/>
      </w:pPr>
    </w:p>
    <w:p w:rsidR="00107EB2" w:rsidRDefault="00107EB2" w:rsidP="00107EB2">
      <w:r>
        <w:rPr>
          <w:b/>
        </w:rPr>
        <w:t xml:space="preserve">WHEREAS, </w:t>
      </w:r>
      <w:r>
        <w:t>the Borough of Edgewater, the Edgewater Colony Incorporated, and the New Jersey Department of Environmental Protection Green Acres Program have collaboratively worked on developing an acceptable Minor Diversion Application to the State House Commission, and</w:t>
      </w:r>
    </w:p>
    <w:p w:rsidR="00107EB2" w:rsidRDefault="00107EB2" w:rsidP="00107EB2"/>
    <w:p w:rsidR="00107EB2" w:rsidRDefault="00107EB2" w:rsidP="00107EB2">
      <w:r>
        <w:rPr>
          <w:b/>
        </w:rPr>
        <w:t xml:space="preserve">WHEREAS, </w:t>
      </w:r>
      <w:r>
        <w:t>the approved agreement between the Borough of Edgewater, the Edgewater Colony Incorporated, and the New Jersey Department of Environmental Protection Green Acres Program calls for a lease agreement between the Edgewater Colony Incorporated for leasing of boat docks and the Borough of Edgewater, and</w:t>
      </w:r>
    </w:p>
    <w:p w:rsidR="00107EB2" w:rsidRDefault="00107EB2" w:rsidP="00107EB2"/>
    <w:p w:rsidR="00107EB2" w:rsidRDefault="00107EB2" w:rsidP="00107EB2">
      <w:r>
        <w:rPr>
          <w:b/>
        </w:rPr>
        <w:t xml:space="preserve">WHEREAS, </w:t>
      </w:r>
      <w:r>
        <w:t>a leasehold value developed by an independent appraiser approved by the State of New Jersey Department of Environmental Protection Green Acres Program has been made part of the Minor Diversion Application, and</w:t>
      </w:r>
    </w:p>
    <w:p w:rsidR="00107EB2" w:rsidRDefault="00107EB2" w:rsidP="00107EB2"/>
    <w:p w:rsidR="00107EB2" w:rsidRDefault="00107EB2" w:rsidP="00107EB2">
      <w:r>
        <w:rPr>
          <w:b/>
        </w:rPr>
        <w:t xml:space="preserve">WHEREAS, </w:t>
      </w:r>
      <w:r>
        <w:t>the above referenced property is located within Block 1, Lot 1 of the Borough of Edgewater.</w:t>
      </w:r>
    </w:p>
    <w:p w:rsidR="00107EB2" w:rsidRDefault="00107EB2" w:rsidP="00107EB2"/>
    <w:p w:rsidR="00107EB2" w:rsidRDefault="00107EB2" w:rsidP="00107EB2">
      <w:r>
        <w:rPr>
          <w:b/>
        </w:rPr>
        <w:t xml:space="preserve">NOW THEREFORE BE IT RESOLVED, </w:t>
      </w:r>
      <w:r>
        <w:t>by the Borough of Edgewater Mayor and Council that it hereby directs the Chief Financial Officer and the Collector of Taxes to dedicate a trust account for revenues generated by the lease revenues from the Edgewater Colony Incorporated boat docks into a trust fund to be used exclusively for the construction, maintenance and repair of improvements on lands listed on the Edgewater Recreation and Open Space Inventory as well as a trail connecting the conservation easement with the Palisades Interstate Park System.</w:t>
      </w:r>
    </w:p>
    <w:p w:rsidR="00107EB2" w:rsidRDefault="00107EB2" w:rsidP="00107EB2"/>
    <w:p w:rsidR="00107EB2" w:rsidRDefault="00107EB2" w:rsidP="00107EB2">
      <w:r>
        <w:t xml:space="preserve">All council members present voted aye.  None opposed.  None abstained.  </w:t>
      </w:r>
    </w:p>
    <w:p w:rsidR="00503597" w:rsidRDefault="00503597" w:rsidP="00107EB2"/>
    <w:p w:rsidR="00503597" w:rsidRDefault="00503597" w:rsidP="00107EB2">
      <w:r>
        <w:t xml:space="preserve">Mayor McPartland spoke about Veterans Field and the Grand Re-Opening.  </w:t>
      </w:r>
    </w:p>
    <w:p w:rsidR="00503597" w:rsidRDefault="00503597" w:rsidP="00107EB2"/>
    <w:p w:rsidR="00503597" w:rsidRPr="00E276B6" w:rsidRDefault="00503597" w:rsidP="00503597">
      <w:pPr>
        <w:pStyle w:val="ListParagraph"/>
        <w:tabs>
          <w:tab w:val="left" w:pos="0"/>
          <w:tab w:val="left" w:pos="630"/>
          <w:tab w:val="left" w:pos="8640"/>
        </w:tabs>
        <w:autoSpaceDE w:val="0"/>
        <w:autoSpaceDN w:val="0"/>
        <w:adjustRightInd w:val="0"/>
        <w:spacing w:after="0"/>
        <w:ind w:left="-270" w:right="540"/>
        <w:rPr>
          <w:bCs/>
        </w:rPr>
      </w:pPr>
    </w:p>
    <w:p w:rsidR="00503597" w:rsidRPr="00E276B6" w:rsidRDefault="00503597" w:rsidP="00503597">
      <w:pPr>
        <w:tabs>
          <w:tab w:val="left" w:pos="8640"/>
        </w:tabs>
        <w:ind w:left="-630" w:right="540"/>
        <w:jc w:val="center"/>
        <w:rPr>
          <w:rFonts w:ascii="Times Roman" w:hAnsi="Times Roman"/>
          <w:b/>
        </w:rPr>
      </w:pPr>
      <w:r w:rsidRPr="00E276B6">
        <w:rPr>
          <w:rFonts w:ascii="Times Roman" w:hAnsi="Times Roman"/>
          <w:b/>
        </w:rPr>
        <w:t>MOTION</w:t>
      </w:r>
    </w:p>
    <w:p w:rsidR="00503597" w:rsidRPr="00E276B6" w:rsidRDefault="00503597" w:rsidP="00503597">
      <w:pPr>
        <w:tabs>
          <w:tab w:val="left" w:pos="8640"/>
        </w:tabs>
        <w:ind w:left="-630" w:right="540"/>
        <w:jc w:val="center"/>
        <w:rPr>
          <w:rFonts w:ascii="Times Roman" w:hAnsi="Times Roman"/>
          <w:b/>
        </w:rPr>
      </w:pPr>
    </w:p>
    <w:p w:rsidR="00503597" w:rsidRPr="00E276B6" w:rsidRDefault="00503597" w:rsidP="00503597">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 xml:space="preserve">June 12, 2017 </w:t>
      </w:r>
    </w:p>
    <w:p w:rsidR="00503597" w:rsidRPr="00E276B6" w:rsidRDefault="00503597" w:rsidP="00503597">
      <w:pPr>
        <w:pStyle w:val="ListParagraph"/>
        <w:spacing w:after="0"/>
        <w:ind w:left="-270"/>
        <w:rPr>
          <w:rFonts w:ascii="Times Roman" w:hAnsi="Times Roman" w:cs="Times New Roman"/>
          <w:b/>
          <w:bCs/>
        </w:rPr>
      </w:pPr>
    </w:p>
    <w:p w:rsidR="00503597" w:rsidRPr="00E276B6" w:rsidRDefault="00503597" w:rsidP="00503597">
      <w:pPr>
        <w:pStyle w:val="ListParagraph"/>
        <w:spacing w:after="0"/>
        <w:ind w:left="-270"/>
        <w:rPr>
          <w:rFonts w:ascii="Times Roman" w:hAnsi="Times Roman" w:cs="Times New Roman"/>
          <w:b/>
          <w:bCs/>
        </w:rPr>
      </w:pPr>
      <w:r>
        <w:rPr>
          <w:rFonts w:ascii="Times Roman" w:hAnsi="Times Roman" w:cs="Times New Roman"/>
          <w:b/>
          <w:bCs/>
        </w:rPr>
        <w:t>INTRODUCED:   Councilwoman Lawlor</w:t>
      </w:r>
    </w:p>
    <w:p w:rsidR="00503597" w:rsidRPr="00E276B6" w:rsidRDefault="00503597" w:rsidP="00503597">
      <w:pPr>
        <w:pStyle w:val="ListParagraph"/>
        <w:spacing w:after="0"/>
        <w:ind w:left="-270"/>
        <w:rPr>
          <w:rFonts w:ascii="Times Roman" w:hAnsi="Times Roman" w:cs="Times New Roman"/>
          <w:bCs/>
        </w:rPr>
      </w:pPr>
      <w:r w:rsidRPr="00E276B6">
        <w:rPr>
          <w:rFonts w:ascii="Times Roman" w:hAnsi="Times Roman" w:cs="Times New Roman"/>
          <w:b/>
          <w:bCs/>
        </w:rPr>
        <w:t xml:space="preserve">SECOND:     </w:t>
      </w:r>
      <w:r>
        <w:rPr>
          <w:rFonts w:ascii="Times Roman" w:hAnsi="Times Roman" w:cs="Times New Roman"/>
          <w:bCs/>
        </w:rPr>
        <w:t>Councilman Bartolomeo</w:t>
      </w:r>
    </w:p>
    <w:p w:rsidR="00503597" w:rsidRPr="00E276B6" w:rsidRDefault="00503597" w:rsidP="00503597">
      <w:pPr>
        <w:tabs>
          <w:tab w:val="left" w:pos="0"/>
        </w:tabs>
        <w:ind w:right="1440"/>
        <w:jc w:val="both"/>
        <w:rPr>
          <w:bCs/>
        </w:rPr>
      </w:pPr>
    </w:p>
    <w:p w:rsidR="00503597" w:rsidRPr="00B2593A" w:rsidRDefault="00503597" w:rsidP="00503597">
      <w:pPr>
        <w:ind w:left="-630"/>
        <w:jc w:val="center"/>
        <w:rPr>
          <w:b/>
          <w:sz w:val="28"/>
          <w:szCs w:val="28"/>
        </w:rPr>
      </w:pPr>
      <w:r w:rsidRPr="00B2593A">
        <w:rPr>
          <w:b/>
          <w:sz w:val="28"/>
          <w:szCs w:val="28"/>
        </w:rPr>
        <w:t>RESOLUTION AUTHORIZING EXECUTIVE SESSION</w:t>
      </w:r>
    </w:p>
    <w:p w:rsidR="00503597" w:rsidRDefault="00503597" w:rsidP="00503597">
      <w:pPr>
        <w:pStyle w:val="p2"/>
        <w:ind w:left="-270" w:firstLine="0"/>
        <w:rPr>
          <w:b/>
        </w:rPr>
      </w:pPr>
    </w:p>
    <w:p w:rsidR="00503597" w:rsidRDefault="00503597" w:rsidP="00503597">
      <w:pPr>
        <w:pStyle w:val="p2"/>
        <w:ind w:left="-270" w:firstLine="0"/>
      </w:pPr>
      <w:r w:rsidRPr="00EB2A2C">
        <w:rPr>
          <w:b/>
        </w:rPr>
        <w:t>WHEREAS</w:t>
      </w:r>
      <w:r>
        <w:t xml:space="preserve">, the Borough of Edgewater desires to meet in private and/or </w:t>
      </w:r>
    </w:p>
    <w:p w:rsidR="00503597" w:rsidRDefault="00503597" w:rsidP="00503597">
      <w:pPr>
        <w:pStyle w:val="p3"/>
        <w:ind w:left="-270"/>
      </w:pPr>
      <w:r>
        <w:t>Executive Session to discuss matters that are permitted by the exceptions to the Open Public Meetings Act as indicated herein:</w:t>
      </w:r>
    </w:p>
    <w:p w:rsidR="00503597" w:rsidRDefault="00503597" w:rsidP="00503597">
      <w:pPr>
        <w:pStyle w:val="p3"/>
        <w:ind w:left="-270"/>
      </w:pPr>
    </w:p>
    <w:p w:rsidR="00503597" w:rsidRDefault="00503597" w:rsidP="00503597">
      <w:pPr>
        <w:pStyle w:val="p4"/>
        <w:ind w:left="-270" w:firstLine="0"/>
      </w:pPr>
      <w:r>
        <w:t>______L</w:t>
      </w:r>
      <w:r>
        <w:tab/>
        <w:t>Any matter which, by express provision of Federal law or State statute or court rule shall be rendered confidential or excluded from discussion in public;</w:t>
      </w:r>
    </w:p>
    <w:p w:rsidR="00503597" w:rsidRDefault="00503597" w:rsidP="00503597">
      <w:pPr>
        <w:tabs>
          <w:tab w:val="left" w:pos="1060"/>
        </w:tabs>
        <w:ind w:left="-630"/>
      </w:pPr>
    </w:p>
    <w:p w:rsidR="00503597" w:rsidRDefault="00503597" w:rsidP="00503597">
      <w:pPr>
        <w:pStyle w:val="p4"/>
        <w:ind w:left="-270" w:firstLine="0"/>
      </w:pPr>
      <w:r>
        <w:t>______2.</w:t>
      </w:r>
      <w:r>
        <w:tab/>
        <w:t>Any matter in which the release of information would impair a right to receive funds from the federal government;</w:t>
      </w:r>
    </w:p>
    <w:p w:rsidR="00503597" w:rsidRDefault="00503597" w:rsidP="00503597">
      <w:pPr>
        <w:pStyle w:val="p4"/>
        <w:ind w:left="-630" w:firstLine="0"/>
      </w:pPr>
    </w:p>
    <w:p w:rsidR="00503597" w:rsidRDefault="00503597" w:rsidP="00503597">
      <w:pPr>
        <w:pStyle w:val="p4"/>
        <w:ind w:left="-270" w:firstLine="0"/>
      </w:pPr>
      <w:r>
        <w:t>______</w:t>
      </w:r>
      <w:r>
        <w:rPr>
          <w:u w:val="single"/>
        </w:rPr>
        <w:t>3</w:t>
      </w:r>
      <w:r>
        <w:tab/>
        <w:t>Any material the disclosure of which constitutes an unwarranted invasion of individual privacy;</w:t>
      </w:r>
    </w:p>
    <w:p w:rsidR="00503597" w:rsidRDefault="00503597" w:rsidP="00503597">
      <w:pPr>
        <w:pStyle w:val="p4"/>
        <w:ind w:left="-270" w:firstLine="0"/>
      </w:pPr>
    </w:p>
    <w:p w:rsidR="00503597" w:rsidRDefault="00503597" w:rsidP="00503597">
      <w:pPr>
        <w:pStyle w:val="p4"/>
        <w:ind w:left="-270" w:firstLine="0"/>
      </w:pPr>
      <w:r w:rsidRPr="00503597">
        <w:rPr>
          <w:u w:val="single"/>
        </w:rPr>
        <w:t>_____X__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503597" w:rsidRDefault="00503597" w:rsidP="00503597">
      <w:pPr>
        <w:pStyle w:val="p4"/>
        <w:ind w:left="-270" w:firstLine="0"/>
      </w:pPr>
    </w:p>
    <w:p w:rsidR="00503597" w:rsidRDefault="00503597" w:rsidP="00503597">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503597" w:rsidRDefault="00503597" w:rsidP="00503597">
      <w:pPr>
        <w:pStyle w:val="p4"/>
        <w:ind w:left="-630" w:firstLine="0"/>
      </w:pPr>
    </w:p>
    <w:p w:rsidR="00503597" w:rsidRDefault="00503597" w:rsidP="00503597">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503597" w:rsidRDefault="00503597" w:rsidP="00503597">
      <w:pPr>
        <w:pStyle w:val="p4"/>
        <w:ind w:left="-270" w:firstLine="0"/>
      </w:pPr>
    </w:p>
    <w:p w:rsidR="00503597" w:rsidRDefault="00503597" w:rsidP="00503597">
      <w:pPr>
        <w:pStyle w:val="p4"/>
        <w:ind w:left="-270" w:firstLine="0"/>
      </w:pPr>
      <w:r>
        <w:t>___</w:t>
      </w:r>
      <w:r w:rsidRPr="00863287">
        <w:rPr>
          <w:u w:val="single"/>
        </w:rPr>
        <w:t>X___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503597" w:rsidRDefault="00503597" w:rsidP="00503597">
      <w:pPr>
        <w:pStyle w:val="p4"/>
        <w:ind w:left="-270" w:firstLine="0"/>
      </w:pPr>
    </w:p>
    <w:p w:rsidR="00503597" w:rsidRDefault="00503597" w:rsidP="00503597">
      <w:pPr>
        <w:pStyle w:val="p4"/>
        <w:ind w:left="-270" w:firstLine="0"/>
      </w:pPr>
      <w: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503597" w:rsidRDefault="00503597" w:rsidP="00503597">
      <w:pPr>
        <w:pStyle w:val="p4"/>
        <w:ind w:left="-270" w:firstLine="0"/>
      </w:pPr>
    </w:p>
    <w:p w:rsidR="00503597" w:rsidRDefault="00503597" w:rsidP="00503597">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503597" w:rsidRDefault="00503597" w:rsidP="00503597">
      <w:pPr>
        <w:pStyle w:val="p3"/>
        <w:ind w:left="-270"/>
      </w:pPr>
    </w:p>
    <w:p w:rsidR="00503597" w:rsidRDefault="00503597" w:rsidP="00503597">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503597" w:rsidRDefault="00503597" w:rsidP="00503597">
      <w:pPr>
        <w:pStyle w:val="p3"/>
        <w:ind w:left="-270"/>
      </w:pPr>
    </w:p>
    <w:p w:rsidR="00503597" w:rsidRPr="000074F8" w:rsidRDefault="00503597" w:rsidP="00503597">
      <w:pPr>
        <w:pStyle w:val="p3"/>
        <w:ind w:left="-270"/>
      </w:pPr>
      <w:r w:rsidRPr="000074F8">
        <w:t>On roll call the vote was as follows:</w:t>
      </w:r>
    </w:p>
    <w:p w:rsidR="00503597" w:rsidRPr="000074F8" w:rsidRDefault="00503597" w:rsidP="00503597">
      <w:pPr>
        <w:pStyle w:val="p3"/>
        <w:ind w:left="-270"/>
      </w:pPr>
    </w:p>
    <w:p w:rsidR="00503597" w:rsidRPr="000074F8" w:rsidRDefault="00503597" w:rsidP="00503597">
      <w:pPr>
        <w:pStyle w:val="ListParagraph"/>
        <w:ind w:left="-270"/>
      </w:pPr>
      <w:r>
        <w:t>Councilman Henwood</w:t>
      </w:r>
      <w:r>
        <w:tab/>
      </w:r>
      <w:r>
        <w:tab/>
        <w:t xml:space="preserve">Absent </w:t>
      </w:r>
    </w:p>
    <w:p w:rsidR="00503597" w:rsidRPr="000074F8" w:rsidRDefault="00503597" w:rsidP="00503597">
      <w:pPr>
        <w:pStyle w:val="ListParagraph"/>
        <w:ind w:left="-270"/>
      </w:pPr>
      <w:r>
        <w:t>Councilwoman Lawlor</w:t>
      </w:r>
      <w:r>
        <w:tab/>
      </w:r>
      <w:r w:rsidRPr="000074F8">
        <w:tab/>
        <w:t>Yes</w:t>
      </w:r>
    </w:p>
    <w:p w:rsidR="00503597" w:rsidRPr="000074F8" w:rsidRDefault="00503597" w:rsidP="00503597">
      <w:pPr>
        <w:pStyle w:val="ListParagraph"/>
        <w:ind w:left="-270"/>
      </w:pPr>
      <w:r w:rsidRPr="000074F8">
        <w:t>Councilman Monte</w:t>
      </w:r>
      <w:r w:rsidRPr="000074F8">
        <w:tab/>
      </w:r>
      <w:r>
        <w:tab/>
      </w:r>
      <w:r w:rsidRPr="000074F8">
        <w:t>Yes</w:t>
      </w:r>
    </w:p>
    <w:p w:rsidR="00503597" w:rsidRDefault="00503597" w:rsidP="00503597">
      <w:pPr>
        <w:pStyle w:val="ListParagraph"/>
        <w:ind w:left="-270"/>
      </w:pPr>
      <w:r w:rsidRPr="000074F8">
        <w:t>Councilman Vidal</w:t>
      </w:r>
      <w:r w:rsidRPr="000074F8">
        <w:tab/>
      </w:r>
      <w:r>
        <w:tab/>
      </w:r>
      <w:r w:rsidRPr="000074F8">
        <w:t>Yes</w:t>
      </w:r>
    </w:p>
    <w:p w:rsidR="00A30BD2" w:rsidRDefault="00A30BD2" w:rsidP="00503597">
      <w:pPr>
        <w:pStyle w:val="ListParagraph"/>
        <w:ind w:left="-270"/>
      </w:pPr>
      <w:r>
        <w:t>Councilwoman Fischetti</w:t>
      </w:r>
      <w:r>
        <w:tab/>
        <w:t>Yes</w:t>
      </w:r>
    </w:p>
    <w:p w:rsidR="00A30BD2" w:rsidRPr="000074F8" w:rsidRDefault="00A30BD2" w:rsidP="00503597">
      <w:pPr>
        <w:pStyle w:val="ListParagraph"/>
        <w:ind w:left="-270"/>
      </w:pPr>
      <w:r>
        <w:t>Councilman Bartolomeo</w:t>
      </w:r>
      <w:r>
        <w:tab/>
        <w:t xml:space="preserve">Yes </w:t>
      </w:r>
    </w:p>
    <w:p w:rsidR="00503597" w:rsidRDefault="00503597" w:rsidP="00503597">
      <w:pPr>
        <w:pStyle w:val="p3"/>
        <w:ind w:left="-270"/>
      </w:pPr>
    </w:p>
    <w:p w:rsidR="00A30BD2" w:rsidRPr="00863287" w:rsidRDefault="00A30BD2" w:rsidP="00503597">
      <w:pPr>
        <w:pStyle w:val="p3"/>
        <w:ind w:left="-270"/>
      </w:pPr>
    </w:p>
    <w:p w:rsidR="00503597" w:rsidRPr="00A30BD2" w:rsidRDefault="00503597" w:rsidP="00503597">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503597" w:rsidRPr="00A30BD2" w:rsidRDefault="00503597" w:rsidP="00503597">
      <w:pPr>
        <w:pStyle w:val="Title"/>
        <w:ind w:left="-270"/>
        <w:jc w:val="left"/>
        <w:rPr>
          <w:rFonts w:ascii="Arial" w:hAnsi="Arial" w:cs="Arial"/>
          <w:bCs w:val="0"/>
          <w:szCs w:val="24"/>
        </w:rPr>
      </w:pPr>
    </w:p>
    <w:p w:rsidR="00503597" w:rsidRPr="00A30BD2" w:rsidRDefault="00503597" w:rsidP="00503597">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 xml:space="preserve">Councilwoman Lawlor, Councilman Monte, Councilman Vidal, Councilwoman Fischetti and Councilman Bartolomeo </w:t>
      </w:r>
    </w:p>
    <w:p w:rsidR="00503597" w:rsidRPr="00A30BD2" w:rsidRDefault="00503597" w:rsidP="00503597">
      <w:pPr>
        <w:pStyle w:val="Title"/>
        <w:ind w:left="-270"/>
        <w:jc w:val="left"/>
        <w:rPr>
          <w:rFonts w:ascii="Arial" w:hAnsi="Arial" w:cs="Arial"/>
          <w:b w:val="0"/>
          <w:bCs w:val="0"/>
          <w:szCs w:val="24"/>
        </w:rPr>
      </w:pPr>
    </w:p>
    <w:p w:rsidR="00503597" w:rsidRPr="00A30BD2" w:rsidRDefault="00503597" w:rsidP="00503597">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503597" w:rsidRPr="00A30BD2" w:rsidRDefault="00503597" w:rsidP="00503597">
      <w:pPr>
        <w:pStyle w:val="Title"/>
        <w:ind w:left="-270"/>
        <w:jc w:val="left"/>
        <w:rPr>
          <w:rFonts w:ascii="Arial" w:hAnsi="Arial" w:cs="Arial"/>
          <w:bCs w:val="0"/>
          <w:szCs w:val="24"/>
        </w:rPr>
      </w:pPr>
    </w:p>
    <w:p w:rsidR="00503597" w:rsidRPr="00A30BD2" w:rsidRDefault="00503597" w:rsidP="00503597">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Councilman Henwood</w:t>
      </w:r>
    </w:p>
    <w:p w:rsidR="00503597" w:rsidRPr="00E276B6" w:rsidRDefault="00503597" w:rsidP="00503597">
      <w:pPr>
        <w:pStyle w:val="ListParagraph"/>
        <w:tabs>
          <w:tab w:val="left" w:pos="0"/>
          <w:tab w:val="left" w:pos="630"/>
          <w:tab w:val="left" w:pos="8640"/>
        </w:tabs>
        <w:autoSpaceDE w:val="0"/>
        <w:autoSpaceDN w:val="0"/>
        <w:adjustRightInd w:val="0"/>
        <w:spacing w:after="0"/>
        <w:ind w:left="-270" w:right="540"/>
        <w:rPr>
          <w:bCs/>
        </w:rPr>
      </w:pPr>
    </w:p>
    <w:p w:rsidR="00503597" w:rsidRPr="00A30BD2" w:rsidRDefault="00503597" w:rsidP="00503597">
      <w:pPr>
        <w:tabs>
          <w:tab w:val="left" w:pos="8640"/>
        </w:tabs>
        <w:ind w:left="-630" w:right="540"/>
        <w:jc w:val="center"/>
        <w:rPr>
          <w:rFonts w:ascii="Times Roman" w:hAnsi="Times Roman"/>
        </w:rPr>
      </w:pPr>
      <w:r w:rsidRPr="00A30BD2">
        <w:rPr>
          <w:rFonts w:ascii="Times Roman" w:hAnsi="Times Roman"/>
        </w:rPr>
        <w:t>MOTION</w:t>
      </w:r>
    </w:p>
    <w:p w:rsidR="00503597" w:rsidRPr="00E276B6" w:rsidRDefault="00503597" w:rsidP="00503597">
      <w:pPr>
        <w:tabs>
          <w:tab w:val="left" w:pos="8640"/>
        </w:tabs>
        <w:ind w:left="-630" w:right="540"/>
        <w:jc w:val="center"/>
        <w:rPr>
          <w:rFonts w:ascii="Times Roman" w:hAnsi="Times Roman"/>
          <w:b/>
        </w:rPr>
      </w:pPr>
    </w:p>
    <w:p w:rsidR="00503597" w:rsidRPr="00E276B6" w:rsidRDefault="00503597" w:rsidP="00503597">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 xml:space="preserve">June 12, 2017 </w:t>
      </w:r>
    </w:p>
    <w:p w:rsidR="00503597" w:rsidRPr="00E276B6" w:rsidRDefault="00503597" w:rsidP="00503597">
      <w:pPr>
        <w:pStyle w:val="ListParagraph"/>
        <w:spacing w:after="0"/>
        <w:ind w:left="-270"/>
        <w:rPr>
          <w:rFonts w:ascii="Times Roman" w:hAnsi="Times Roman" w:cs="Times New Roman"/>
          <w:b/>
          <w:bCs/>
        </w:rPr>
      </w:pPr>
    </w:p>
    <w:p w:rsidR="00503597" w:rsidRPr="00E276B6" w:rsidRDefault="00503597" w:rsidP="00503597">
      <w:pPr>
        <w:pStyle w:val="ListParagraph"/>
        <w:spacing w:after="0"/>
        <w:ind w:left="-270"/>
        <w:rPr>
          <w:rFonts w:ascii="Times Roman" w:hAnsi="Times Roman" w:cs="Times New Roman"/>
          <w:b/>
          <w:bCs/>
        </w:rPr>
      </w:pPr>
      <w:r>
        <w:rPr>
          <w:rFonts w:ascii="Times Roman" w:hAnsi="Times Roman" w:cs="Times New Roman"/>
          <w:b/>
          <w:bCs/>
        </w:rPr>
        <w:t>INTRODUCED:   Councilman Bartolomeo</w:t>
      </w:r>
    </w:p>
    <w:p w:rsidR="00503597" w:rsidRDefault="00503597" w:rsidP="00503597">
      <w:pPr>
        <w:pStyle w:val="ListParagraph"/>
        <w:spacing w:after="0"/>
        <w:ind w:left="-270"/>
        <w:rPr>
          <w:rFonts w:ascii="Times Roman" w:hAnsi="Times Roman" w:cs="Times New Roman"/>
          <w:b/>
          <w:bCs/>
        </w:rPr>
      </w:pPr>
      <w:r w:rsidRPr="00E276B6">
        <w:rPr>
          <w:rFonts w:ascii="Times Roman" w:hAnsi="Times Roman" w:cs="Times New Roman"/>
          <w:b/>
          <w:bCs/>
        </w:rPr>
        <w:t xml:space="preserve">SECOND:     </w:t>
      </w:r>
      <w:r>
        <w:rPr>
          <w:rFonts w:ascii="Times Roman" w:hAnsi="Times Roman" w:cs="Times New Roman"/>
          <w:b/>
          <w:bCs/>
        </w:rPr>
        <w:t>Councilwoman Lawlor</w:t>
      </w:r>
    </w:p>
    <w:p w:rsidR="00503597" w:rsidRDefault="00503597" w:rsidP="00503597">
      <w:pPr>
        <w:pStyle w:val="ListParagraph"/>
        <w:spacing w:after="0"/>
        <w:ind w:left="-270"/>
        <w:rPr>
          <w:rFonts w:ascii="Times Roman" w:hAnsi="Times Roman" w:cs="Times New Roman"/>
          <w:b/>
          <w:bCs/>
        </w:rPr>
      </w:pPr>
    </w:p>
    <w:p w:rsidR="00503597" w:rsidRDefault="00503597" w:rsidP="00503597">
      <w:pPr>
        <w:pStyle w:val="ListParagraph"/>
        <w:spacing w:after="0"/>
        <w:ind w:left="-270"/>
        <w:rPr>
          <w:rFonts w:ascii="Times Roman" w:hAnsi="Times Roman" w:cs="Times New Roman"/>
          <w:b/>
          <w:bCs/>
        </w:rPr>
      </w:pPr>
      <w:r>
        <w:rPr>
          <w:rFonts w:ascii="Times Roman" w:hAnsi="Times Roman" w:cs="Times New Roman"/>
          <w:b/>
          <w:bCs/>
        </w:rPr>
        <w:t>Motion to adjourn.</w:t>
      </w:r>
    </w:p>
    <w:p w:rsidR="00503597" w:rsidRDefault="00503597" w:rsidP="00503597">
      <w:pPr>
        <w:pStyle w:val="ListParagraph"/>
        <w:spacing w:after="0"/>
        <w:ind w:left="-270"/>
        <w:rPr>
          <w:rFonts w:ascii="Times Roman" w:hAnsi="Times Roman" w:cs="Times New Roman"/>
          <w:b/>
          <w:bCs/>
        </w:rPr>
      </w:pPr>
    </w:p>
    <w:p w:rsidR="00503597" w:rsidRPr="000074F8" w:rsidRDefault="00503597" w:rsidP="00503597">
      <w:pPr>
        <w:pStyle w:val="p3"/>
        <w:ind w:left="-270"/>
      </w:pPr>
      <w:r w:rsidRPr="000074F8">
        <w:t>On roll call the vote was as follows:</w:t>
      </w:r>
    </w:p>
    <w:p w:rsidR="00503597" w:rsidRPr="000074F8" w:rsidRDefault="00503597" w:rsidP="00503597">
      <w:pPr>
        <w:pStyle w:val="p3"/>
        <w:ind w:left="-270"/>
      </w:pPr>
    </w:p>
    <w:p w:rsidR="00503597" w:rsidRPr="000074F8" w:rsidRDefault="00503597" w:rsidP="00503597">
      <w:pPr>
        <w:pStyle w:val="ListParagraph"/>
        <w:ind w:left="-270"/>
      </w:pPr>
      <w:r>
        <w:t>Councilman Henwood</w:t>
      </w:r>
      <w:r>
        <w:tab/>
      </w:r>
      <w:r>
        <w:tab/>
        <w:t xml:space="preserve">Absent </w:t>
      </w:r>
    </w:p>
    <w:p w:rsidR="00503597" w:rsidRPr="000074F8" w:rsidRDefault="00503597" w:rsidP="00503597">
      <w:pPr>
        <w:pStyle w:val="ListParagraph"/>
        <w:ind w:left="-270"/>
      </w:pPr>
      <w:r>
        <w:t>Councilwoman Lawlor</w:t>
      </w:r>
      <w:r>
        <w:tab/>
      </w:r>
      <w:r w:rsidRPr="000074F8">
        <w:tab/>
        <w:t>Yes</w:t>
      </w:r>
    </w:p>
    <w:p w:rsidR="00503597" w:rsidRPr="000074F8" w:rsidRDefault="00503597" w:rsidP="00503597">
      <w:pPr>
        <w:pStyle w:val="ListParagraph"/>
        <w:ind w:left="-270"/>
      </w:pPr>
      <w:r w:rsidRPr="000074F8">
        <w:t>Councilman Monte</w:t>
      </w:r>
      <w:r w:rsidRPr="000074F8">
        <w:tab/>
      </w:r>
      <w:r>
        <w:tab/>
      </w:r>
      <w:r w:rsidRPr="000074F8">
        <w:t>Yes</w:t>
      </w:r>
    </w:p>
    <w:p w:rsidR="00503597" w:rsidRPr="000074F8" w:rsidRDefault="00503597" w:rsidP="00503597">
      <w:pPr>
        <w:pStyle w:val="ListParagraph"/>
        <w:ind w:left="-270"/>
      </w:pPr>
      <w:r w:rsidRPr="000074F8">
        <w:t>Councilman Vidal</w:t>
      </w:r>
      <w:r w:rsidRPr="000074F8">
        <w:tab/>
      </w:r>
      <w:r>
        <w:tab/>
      </w:r>
      <w:r w:rsidRPr="000074F8">
        <w:t>Yes</w:t>
      </w:r>
    </w:p>
    <w:p w:rsidR="00503597" w:rsidRPr="000074F8" w:rsidRDefault="00503597" w:rsidP="00503597">
      <w:pPr>
        <w:pStyle w:val="ListParagraph"/>
        <w:ind w:left="-270"/>
      </w:pPr>
      <w:r>
        <w:t>Councilwoman Fischetti</w:t>
      </w:r>
      <w:r>
        <w:tab/>
        <w:t xml:space="preserve">Yes   </w:t>
      </w:r>
      <w:r>
        <w:tab/>
      </w:r>
    </w:p>
    <w:p w:rsidR="00503597" w:rsidRDefault="00503597" w:rsidP="00503597">
      <w:pPr>
        <w:pStyle w:val="ListParagraph"/>
        <w:ind w:left="-270"/>
      </w:pPr>
      <w:r w:rsidRPr="000074F8">
        <w:t>Councilman Bartolomeo</w:t>
      </w:r>
      <w:r w:rsidRPr="000074F8">
        <w:tab/>
        <w:t>Yes</w:t>
      </w:r>
    </w:p>
    <w:p w:rsidR="00503597" w:rsidRDefault="00503597" w:rsidP="00503597">
      <w:pPr>
        <w:pStyle w:val="ListParagraph"/>
        <w:ind w:left="-270"/>
      </w:pPr>
    </w:p>
    <w:p w:rsidR="00503597" w:rsidRDefault="00503597" w:rsidP="00503597">
      <w:pPr>
        <w:pStyle w:val="ListParagraph"/>
        <w:ind w:left="-270"/>
      </w:pPr>
    </w:p>
    <w:p w:rsidR="00503597" w:rsidRDefault="00503597" w:rsidP="00503597">
      <w:pPr>
        <w:pStyle w:val="ListParagraph"/>
        <w:ind w:left="-270"/>
      </w:pPr>
    </w:p>
    <w:p w:rsidR="00E43445" w:rsidRDefault="00E43445" w:rsidP="00503597">
      <w:pPr>
        <w:pStyle w:val="ListParagraph"/>
        <w:ind w:left="-270"/>
      </w:pPr>
    </w:p>
    <w:p w:rsidR="00E43445" w:rsidRDefault="00E43445" w:rsidP="00503597">
      <w:pPr>
        <w:pStyle w:val="ListParagraph"/>
        <w:ind w:left="-270"/>
      </w:pPr>
    </w:p>
    <w:p w:rsidR="00E43445" w:rsidRDefault="00E43445" w:rsidP="00503597">
      <w:pPr>
        <w:pStyle w:val="ListParagraph"/>
        <w:ind w:left="-270"/>
      </w:pPr>
    </w:p>
    <w:p w:rsidR="00503597" w:rsidRDefault="00503597" w:rsidP="00503597">
      <w:pPr>
        <w:pStyle w:val="ListParagraph"/>
        <w:ind w:left="-270"/>
      </w:pPr>
    </w:p>
    <w:p w:rsidR="00503597" w:rsidRDefault="00503597" w:rsidP="00503597">
      <w:pPr>
        <w:pStyle w:val="ListParagraph"/>
        <w:ind w:left="-270"/>
      </w:pPr>
      <w:r>
        <w:t>Annamarie O’Connor, RMC</w:t>
      </w:r>
    </w:p>
    <w:p w:rsidR="00503597" w:rsidRDefault="00503597" w:rsidP="00503597">
      <w:pPr>
        <w:pStyle w:val="ListParagraph"/>
        <w:ind w:left="-270"/>
      </w:pPr>
      <w:r>
        <w:t>Borough Clerk</w:t>
      </w:r>
    </w:p>
    <w:p w:rsidR="00503597" w:rsidRDefault="00503597" w:rsidP="00503597">
      <w:pPr>
        <w:pStyle w:val="ListParagraph"/>
        <w:ind w:left="-270"/>
      </w:pPr>
    </w:p>
    <w:p w:rsidR="00503597" w:rsidRDefault="00503597" w:rsidP="00503597">
      <w:pPr>
        <w:pStyle w:val="ListParagraph"/>
        <w:ind w:left="-270"/>
      </w:pPr>
    </w:p>
    <w:p w:rsidR="00E43445" w:rsidRDefault="00E43445" w:rsidP="00503597">
      <w:pPr>
        <w:pStyle w:val="ListParagraph"/>
        <w:ind w:left="-270"/>
      </w:pPr>
    </w:p>
    <w:p w:rsidR="00503597" w:rsidRDefault="00503597" w:rsidP="00503597">
      <w:pPr>
        <w:pStyle w:val="ListParagraph"/>
        <w:ind w:left="-270"/>
      </w:pPr>
    </w:p>
    <w:p w:rsidR="00503597" w:rsidRDefault="00503597" w:rsidP="00503597">
      <w:pPr>
        <w:pStyle w:val="ListParagraph"/>
        <w:ind w:left="-270"/>
      </w:pPr>
    </w:p>
    <w:p w:rsidR="00503597" w:rsidRPr="000074F8" w:rsidRDefault="00503597" w:rsidP="00503597">
      <w:pPr>
        <w:pStyle w:val="ListParagraph"/>
        <w:ind w:left="-270"/>
      </w:pPr>
      <w:r>
        <w:t xml:space="preserve">APPROVED:  </w:t>
      </w:r>
      <w:r w:rsidR="00AB783F">
        <w:t>July 17, 2017</w:t>
      </w:r>
    </w:p>
    <w:p w:rsidR="00503597" w:rsidRPr="00E276B6" w:rsidRDefault="00503597" w:rsidP="00503597">
      <w:pPr>
        <w:pStyle w:val="ListParagraph"/>
        <w:spacing w:after="0"/>
        <w:ind w:left="-270"/>
        <w:rPr>
          <w:rFonts w:ascii="Times Roman" w:hAnsi="Times Roman" w:cs="Times New Roman"/>
          <w:bCs/>
        </w:rPr>
      </w:pPr>
    </w:p>
    <w:p w:rsidR="00503597" w:rsidRDefault="00503597" w:rsidP="00503597">
      <w:pPr>
        <w:pStyle w:val="Title"/>
        <w:ind w:left="-270"/>
        <w:jc w:val="left"/>
        <w:rPr>
          <w:rFonts w:ascii="Arial" w:hAnsi="Arial" w:cs="Arial"/>
          <w:b w:val="0"/>
          <w:bCs w:val="0"/>
          <w:szCs w:val="24"/>
        </w:rPr>
      </w:pPr>
    </w:p>
    <w:p w:rsidR="00503597" w:rsidRDefault="00503597" w:rsidP="00503597">
      <w:pPr>
        <w:pStyle w:val="Title"/>
        <w:ind w:left="-270"/>
        <w:jc w:val="left"/>
        <w:rPr>
          <w:rFonts w:ascii="Arial" w:hAnsi="Arial" w:cs="Arial"/>
          <w:b w:val="0"/>
          <w:bCs w:val="0"/>
          <w:szCs w:val="24"/>
        </w:rPr>
      </w:pPr>
    </w:p>
    <w:p w:rsidR="00503597" w:rsidRDefault="00503597" w:rsidP="00503597">
      <w:pPr>
        <w:pStyle w:val="Title"/>
        <w:ind w:left="-270"/>
        <w:jc w:val="left"/>
        <w:rPr>
          <w:rFonts w:ascii="Arial" w:hAnsi="Arial" w:cs="Arial"/>
          <w:b w:val="0"/>
          <w:bCs w:val="0"/>
          <w:szCs w:val="24"/>
        </w:rPr>
      </w:pPr>
    </w:p>
    <w:p w:rsidR="00503597" w:rsidRDefault="00503597" w:rsidP="00503597">
      <w:pPr>
        <w:pStyle w:val="Title"/>
        <w:ind w:left="-270"/>
        <w:jc w:val="left"/>
        <w:rPr>
          <w:rFonts w:ascii="Arial" w:hAnsi="Arial" w:cs="Arial"/>
          <w:b w:val="0"/>
          <w:bCs w:val="0"/>
          <w:szCs w:val="24"/>
        </w:rPr>
      </w:pPr>
    </w:p>
    <w:p w:rsidR="00503597" w:rsidRPr="00503597" w:rsidRDefault="00503597" w:rsidP="00503597">
      <w:pPr>
        <w:pStyle w:val="Title"/>
        <w:ind w:left="-270"/>
        <w:jc w:val="left"/>
        <w:rPr>
          <w:rFonts w:ascii="Arial" w:hAnsi="Arial" w:cs="Arial"/>
          <w:b w:val="0"/>
          <w:bCs w:val="0"/>
          <w:szCs w:val="24"/>
        </w:rPr>
      </w:pPr>
    </w:p>
    <w:p w:rsidR="00503597" w:rsidRPr="00863287" w:rsidRDefault="00503597" w:rsidP="00503597">
      <w:pPr>
        <w:pStyle w:val="Title"/>
        <w:ind w:left="-270"/>
        <w:jc w:val="left"/>
        <w:rPr>
          <w:rFonts w:ascii="Times Roman" w:hAnsi="Times Roman"/>
          <w:bCs w:val="0"/>
          <w:szCs w:val="24"/>
        </w:rPr>
      </w:pPr>
    </w:p>
    <w:p w:rsidR="00503597" w:rsidRDefault="00503597" w:rsidP="00107EB2"/>
    <w:p w:rsidR="00107EB2" w:rsidRDefault="00107EB2" w:rsidP="00107EB2"/>
    <w:p w:rsidR="00107EB2" w:rsidRPr="00B74015" w:rsidRDefault="00107EB2" w:rsidP="00107EB2"/>
    <w:p w:rsidR="00107EB2" w:rsidRDefault="00107EB2" w:rsidP="00107EB2">
      <w:pPr>
        <w:tabs>
          <w:tab w:val="left" w:pos="368"/>
        </w:tabs>
        <w:spacing w:after="0" w:line="277" w:lineRule="exact"/>
        <w:rPr>
          <w:b/>
          <w:sz w:val="22"/>
          <w:szCs w:val="20"/>
        </w:rPr>
      </w:pPr>
      <w:r>
        <w:rPr>
          <w:b/>
          <w:sz w:val="22"/>
          <w:szCs w:val="20"/>
        </w:rPr>
        <w:tab/>
      </w:r>
    </w:p>
    <w:p w:rsidR="00107EB2" w:rsidRDefault="00107EB2" w:rsidP="00107EB2">
      <w:pPr>
        <w:tabs>
          <w:tab w:val="left" w:pos="368"/>
        </w:tabs>
        <w:spacing w:after="0" w:line="277" w:lineRule="exact"/>
        <w:rPr>
          <w:b/>
          <w:sz w:val="22"/>
          <w:szCs w:val="20"/>
        </w:rPr>
      </w:pPr>
    </w:p>
    <w:p w:rsidR="00107EB2" w:rsidRDefault="00107EB2" w:rsidP="00107EB2">
      <w:pPr>
        <w:tabs>
          <w:tab w:val="left" w:pos="368"/>
        </w:tabs>
        <w:spacing w:after="0" w:line="277" w:lineRule="exact"/>
        <w:rPr>
          <w:b/>
          <w:sz w:val="22"/>
          <w:szCs w:val="20"/>
        </w:rPr>
      </w:pPr>
    </w:p>
    <w:p w:rsidR="00107EB2" w:rsidRDefault="00107EB2" w:rsidP="00107EB2">
      <w:pPr>
        <w:tabs>
          <w:tab w:val="left" w:pos="368"/>
        </w:tabs>
        <w:spacing w:after="0" w:line="277" w:lineRule="exact"/>
        <w:rPr>
          <w:b/>
          <w:sz w:val="22"/>
          <w:szCs w:val="20"/>
        </w:rPr>
      </w:pPr>
    </w:p>
    <w:p w:rsidR="00107EB2" w:rsidRDefault="00107EB2" w:rsidP="00107EB2">
      <w:pPr>
        <w:tabs>
          <w:tab w:val="left" w:pos="368"/>
        </w:tabs>
        <w:spacing w:after="0" w:line="277" w:lineRule="exact"/>
        <w:rPr>
          <w:b/>
          <w:sz w:val="22"/>
          <w:szCs w:val="20"/>
        </w:rPr>
      </w:pPr>
    </w:p>
    <w:p w:rsidR="00107EB2" w:rsidRDefault="00107EB2" w:rsidP="00107EB2">
      <w:pPr>
        <w:pStyle w:val="NoSpacing"/>
        <w:tabs>
          <w:tab w:val="left" w:pos="-720"/>
          <w:tab w:val="left" w:pos="-360"/>
          <w:tab w:val="left" w:pos="0"/>
        </w:tabs>
      </w:pPr>
    </w:p>
    <w:p w:rsidR="00107EB2" w:rsidRDefault="00107EB2" w:rsidP="00107EB2"/>
    <w:p w:rsidR="00107EB2" w:rsidRDefault="00107EB2" w:rsidP="00107EB2">
      <w:pPr>
        <w:pStyle w:val="NoSpacing"/>
        <w:tabs>
          <w:tab w:val="left" w:pos="-720"/>
          <w:tab w:val="left" w:pos="-360"/>
          <w:tab w:val="left" w:pos="0"/>
        </w:tabs>
      </w:pPr>
    </w:p>
    <w:p w:rsidR="00745469" w:rsidRPr="00606119" w:rsidRDefault="00745469" w:rsidP="00745469">
      <w:pPr>
        <w:tabs>
          <w:tab w:val="left" w:pos="368"/>
        </w:tabs>
        <w:spacing w:after="0" w:line="277" w:lineRule="exact"/>
        <w:ind w:left="-630"/>
        <w:rPr>
          <w:rFonts w:eastAsia="Times New Roman"/>
        </w:rPr>
      </w:pPr>
    </w:p>
    <w:p w:rsidR="00745469" w:rsidRDefault="00745469" w:rsidP="00745469">
      <w:pPr>
        <w:widowControl w:val="0"/>
        <w:autoSpaceDE w:val="0"/>
        <w:autoSpaceDN w:val="0"/>
        <w:adjustRightInd w:val="0"/>
        <w:spacing w:after="0"/>
        <w:rPr>
          <w:rFonts w:eastAsia="Times New Roman"/>
          <w:b/>
        </w:rPr>
      </w:pPr>
    </w:p>
    <w:p w:rsidR="00745469" w:rsidRPr="007C53BF" w:rsidRDefault="00745469" w:rsidP="00745469">
      <w:pPr>
        <w:widowControl w:val="0"/>
        <w:tabs>
          <w:tab w:val="left" w:pos="368"/>
        </w:tabs>
        <w:autoSpaceDE w:val="0"/>
        <w:autoSpaceDN w:val="0"/>
        <w:adjustRightInd w:val="0"/>
        <w:spacing w:after="0" w:line="277" w:lineRule="exact"/>
        <w:rPr>
          <w:rFonts w:eastAsia="Times New Roman"/>
        </w:rPr>
      </w:pPr>
      <w:r>
        <w:rPr>
          <w:rFonts w:eastAsia="Times New Roman"/>
        </w:rPr>
        <w:t xml:space="preserve">           </w:t>
      </w:r>
    </w:p>
    <w:p w:rsidR="00745469" w:rsidRDefault="00745469" w:rsidP="00745469">
      <w:pPr>
        <w:ind w:firstLine="720"/>
        <w:jc w:val="both"/>
      </w:pPr>
    </w:p>
    <w:p w:rsidR="00745469" w:rsidRDefault="00745469" w:rsidP="00745469">
      <w:pPr>
        <w:jc w:val="both"/>
      </w:pPr>
    </w:p>
    <w:p w:rsidR="00745469" w:rsidRDefault="00745469" w:rsidP="00745469">
      <w:pPr>
        <w:jc w:val="center"/>
        <w:rPr>
          <w:b/>
          <w:bCs/>
        </w:rPr>
      </w:pPr>
    </w:p>
    <w:p w:rsidR="00745469" w:rsidRDefault="00745469" w:rsidP="00745469">
      <w:pPr>
        <w:jc w:val="center"/>
        <w:rPr>
          <w:b/>
          <w:bCs/>
        </w:rPr>
      </w:pPr>
    </w:p>
    <w:p w:rsidR="00745469" w:rsidRDefault="00745469" w:rsidP="00745469">
      <w:pPr>
        <w:pStyle w:val="NoSpacing"/>
        <w:tabs>
          <w:tab w:val="left" w:pos="-720"/>
          <w:tab w:val="left" w:pos="-360"/>
          <w:tab w:val="left" w:pos="0"/>
        </w:tabs>
      </w:pPr>
    </w:p>
    <w:p w:rsidR="00243906" w:rsidRPr="00AF723D" w:rsidRDefault="00243906" w:rsidP="00243906">
      <w:pPr>
        <w:pStyle w:val="NoSpacing"/>
      </w:pPr>
    </w:p>
    <w:p w:rsidR="00243906" w:rsidRDefault="00243906" w:rsidP="00243906">
      <w:pPr>
        <w:pStyle w:val="NoSpacing"/>
      </w:pPr>
    </w:p>
    <w:p w:rsidR="00243906" w:rsidRDefault="00243906" w:rsidP="00243906">
      <w:pPr>
        <w:pStyle w:val="NoSpacing"/>
      </w:pPr>
    </w:p>
    <w:p w:rsidR="00243906" w:rsidRDefault="00243906" w:rsidP="00243906">
      <w:pPr>
        <w:pStyle w:val="NoSpacing"/>
        <w:tabs>
          <w:tab w:val="left" w:pos="-720"/>
          <w:tab w:val="left" w:pos="-360"/>
          <w:tab w:val="left" w:pos="0"/>
        </w:tabs>
      </w:pPr>
    </w:p>
    <w:p w:rsidR="00243906" w:rsidRPr="00AF723D" w:rsidRDefault="00243906" w:rsidP="00243906">
      <w:pPr>
        <w:pStyle w:val="NoSpacing"/>
      </w:pPr>
    </w:p>
    <w:p w:rsidR="00243906" w:rsidRDefault="00243906" w:rsidP="00243906">
      <w:pPr>
        <w:tabs>
          <w:tab w:val="left" w:pos="368"/>
        </w:tabs>
        <w:spacing w:after="0" w:line="277" w:lineRule="exact"/>
        <w:rPr>
          <w:b/>
          <w:sz w:val="20"/>
          <w:szCs w:val="20"/>
        </w:rPr>
      </w:pPr>
    </w:p>
    <w:p w:rsidR="00243906" w:rsidRDefault="00243906" w:rsidP="00243906">
      <w:pPr>
        <w:tabs>
          <w:tab w:val="left" w:pos="368"/>
        </w:tabs>
        <w:spacing w:after="0" w:line="277" w:lineRule="exact"/>
        <w:rPr>
          <w:b/>
          <w:sz w:val="20"/>
          <w:szCs w:val="20"/>
        </w:rPr>
      </w:pPr>
    </w:p>
    <w:p w:rsidR="00243906" w:rsidRDefault="00243906" w:rsidP="00243906">
      <w:pPr>
        <w:tabs>
          <w:tab w:val="left" w:pos="368"/>
        </w:tabs>
        <w:spacing w:after="0" w:line="277" w:lineRule="exact"/>
        <w:rPr>
          <w:b/>
          <w:sz w:val="20"/>
          <w:szCs w:val="20"/>
        </w:rPr>
      </w:pPr>
    </w:p>
    <w:p w:rsidR="00243906" w:rsidRDefault="00243906" w:rsidP="00243906">
      <w:pPr>
        <w:tabs>
          <w:tab w:val="left" w:pos="368"/>
        </w:tabs>
        <w:spacing w:after="0" w:line="277" w:lineRule="exact"/>
        <w:rPr>
          <w:b/>
          <w:sz w:val="20"/>
          <w:szCs w:val="20"/>
        </w:rPr>
      </w:pPr>
    </w:p>
    <w:p w:rsidR="00243906" w:rsidRDefault="00243906" w:rsidP="00243906">
      <w:pPr>
        <w:pStyle w:val="NoSpacing"/>
        <w:tabs>
          <w:tab w:val="left" w:pos="-720"/>
          <w:tab w:val="left" w:pos="-360"/>
          <w:tab w:val="left" w:pos="0"/>
        </w:tabs>
      </w:pPr>
    </w:p>
    <w:p w:rsidR="00243906" w:rsidRDefault="00243906" w:rsidP="00243906">
      <w:pPr>
        <w:pStyle w:val="NoSpacing"/>
        <w:tabs>
          <w:tab w:val="left" w:pos="-720"/>
          <w:tab w:val="left" w:pos="-360"/>
          <w:tab w:val="left" w:pos="0"/>
        </w:tabs>
      </w:pPr>
    </w:p>
    <w:p w:rsidR="00243906" w:rsidRDefault="00243906" w:rsidP="00243906">
      <w:pPr>
        <w:pStyle w:val="NoSpacing"/>
        <w:tabs>
          <w:tab w:val="left" w:pos="-720"/>
          <w:tab w:val="left" w:pos="-360"/>
          <w:tab w:val="left" w:pos="0"/>
        </w:tabs>
      </w:pPr>
    </w:p>
    <w:p w:rsidR="00243906" w:rsidRDefault="00243906" w:rsidP="008E3CF8">
      <w:pPr>
        <w:pStyle w:val="NoSpacing"/>
        <w:tabs>
          <w:tab w:val="left" w:pos="-720"/>
          <w:tab w:val="left" w:pos="-360"/>
          <w:tab w:val="left" w:pos="0"/>
        </w:tabs>
      </w:pPr>
    </w:p>
    <w:p w:rsidR="008E3CF8" w:rsidRDefault="008E3CF8" w:rsidP="008E3CF8">
      <w:pPr>
        <w:pStyle w:val="NoSpacing"/>
        <w:tabs>
          <w:tab w:val="left" w:pos="-720"/>
          <w:tab w:val="left" w:pos="-360"/>
          <w:tab w:val="left" w:pos="0"/>
        </w:tabs>
      </w:pPr>
    </w:p>
    <w:p w:rsidR="008E3CF8" w:rsidRDefault="008E3CF8" w:rsidP="008E3CF8">
      <w:pPr>
        <w:pStyle w:val="NoSpacing"/>
        <w:tabs>
          <w:tab w:val="left" w:pos="-720"/>
          <w:tab w:val="left" w:pos="-360"/>
          <w:tab w:val="left" w:pos="0"/>
        </w:tabs>
      </w:pPr>
    </w:p>
    <w:p w:rsidR="008E3CF8" w:rsidRPr="008E3CF8" w:rsidRDefault="008E3CF8" w:rsidP="008E3CF8">
      <w:pPr>
        <w:tabs>
          <w:tab w:val="left" w:pos="368"/>
        </w:tabs>
        <w:spacing w:after="0" w:line="277" w:lineRule="exact"/>
      </w:pPr>
    </w:p>
    <w:p w:rsidR="008E3CF8" w:rsidRDefault="008E3CF8" w:rsidP="008E3CF8">
      <w:pPr>
        <w:tabs>
          <w:tab w:val="left" w:pos="368"/>
        </w:tabs>
        <w:spacing w:after="0" w:line="277" w:lineRule="exact"/>
        <w:rPr>
          <w:b/>
          <w:sz w:val="22"/>
          <w:szCs w:val="20"/>
        </w:rPr>
      </w:pPr>
    </w:p>
    <w:p w:rsidR="008E3CF8" w:rsidRDefault="008E3CF8" w:rsidP="008E3CF8">
      <w:pPr>
        <w:tabs>
          <w:tab w:val="left" w:pos="368"/>
        </w:tabs>
        <w:spacing w:after="0" w:line="277" w:lineRule="exact"/>
        <w:rPr>
          <w:b/>
          <w:sz w:val="22"/>
          <w:szCs w:val="20"/>
        </w:rPr>
      </w:pPr>
    </w:p>
    <w:p w:rsidR="008E3CF8" w:rsidRDefault="008E3CF8" w:rsidP="008E3CF8">
      <w:pPr>
        <w:tabs>
          <w:tab w:val="left" w:pos="368"/>
        </w:tabs>
        <w:spacing w:after="0" w:line="277" w:lineRule="exact"/>
        <w:rPr>
          <w:b/>
          <w:sz w:val="22"/>
          <w:szCs w:val="20"/>
        </w:rPr>
      </w:pPr>
    </w:p>
    <w:p w:rsidR="008E3CF8" w:rsidRDefault="008E3CF8" w:rsidP="008E3CF8">
      <w:pPr>
        <w:tabs>
          <w:tab w:val="left" w:pos="368"/>
        </w:tabs>
        <w:spacing w:after="0" w:line="277" w:lineRule="exact"/>
        <w:rPr>
          <w:b/>
          <w:sz w:val="22"/>
          <w:szCs w:val="20"/>
        </w:rPr>
      </w:pPr>
    </w:p>
    <w:p w:rsidR="008E3CF8" w:rsidRDefault="008E3CF8" w:rsidP="008E3CF8">
      <w:pPr>
        <w:tabs>
          <w:tab w:val="left" w:pos="368"/>
        </w:tabs>
        <w:spacing w:after="0" w:line="277" w:lineRule="exact"/>
        <w:rPr>
          <w:b/>
          <w:sz w:val="22"/>
          <w:szCs w:val="20"/>
        </w:rPr>
      </w:pPr>
    </w:p>
    <w:p w:rsidR="008E3CF8" w:rsidRDefault="008E3CF8" w:rsidP="008E3CF8">
      <w:pPr>
        <w:tabs>
          <w:tab w:val="left" w:pos="368"/>
        </w:tabs>
        <w:spacing w:after="0" w:line="277" w:lineRule="exact"/>
        <w:rPr>
          <w:b/>
          <w:sz w:val="22"/>
          <w:szCs w:val="20"/>
        </w:rPr>
      </w:pPr>
    </w:p>
    <w:p w:rsidR="008E3CF8" w:rsidRDefault="008E3CF8" w:rsidP="008E3CF8">
      <w:pPr>
        <w:pStyle w:val="NoSpacing"/>
      </w:pPr>
    </w:p>
    <w:p w:rsidR="00CB696C" w:rsidRDefault="00CB696C" w:rsidP="00CB696C">
      <w:pPr>
        <w:pStyle w:val="NoSpacing"/>
        <w:rPr>
          <w:b/>
        </w:rPr>
      </w:pPr>
    </w:p>
    <w:p w:rsidR="00CB696C" w:rsidRDefault="00CB696C" w:rsidP="00CB696C">
      <w:pPr>
        <w:pStyle w:val="NoSpacing"/>
      </w:pPr>
    </w:p>
    <w:p w:rsidR="00CB696C" w:rsidRDefault="00CB696C" w:rsidP="00CB696C">
      <w:pPr>
        <w:pStyle w:val="NoSpacing"/>
        <w:tabs>
          <w:tab w:val="left" w:pos="-720"/>
          <w:tab w:val="left" w:pos="-360"/>
          <w:tab w:val="left" w:pos="0"/>
        </w:tabs>
      </w:pPr>
    </w:p>
    <w:p w:rsidR="00CB696C" w:rsidRDefault="00CB696C" w:rsidP="00CB696C">
      <w:pPr>
        <w:pStyle w:val="NoSpacing"/>
      </w:pPr>
    </w:p>
    <w:p w:rsidR="00CB696C" w:rsidRPr="00AF723D" w:rsidRDefault="00CB696C" w:rsidP="00CB696C">
      <w:pPr>
        <w:pStyle w:val="NoSpacing"/>
      </w:pPr>
      <w:r w:rsidRPr="00AF723D">
        <w:t>.</w:t>
      </w:r>
    </w:p>
    <w:p w:rsidR="00CB696C" w:rsidRDefault="00CB696C" w:rsidP="00CB696C">
      <w:pPr>
        <w:pStyle w:val="NoSpacing"/>
      </w:pPr>
    </w:p>
    <w:p w:rsidR="00CB696C" w:rsidRDefault="00CB696C" w:rsidP="00CB696C">
      <w:pPr>
        <w:pStyle w:val="NoSpacing"/>
      </w:pPr>
    </w:p>
    <w:p w:rsidR="00CB696C" w:rsidRPr="00AF723D" w:rsidRDefault="00CB696C" w:rsidP="00CB696C">
      <w:pPr>
        <w:pStyle w:val="NoSpacing"/>
      </w:pPr>
      <w:r w:rsidRPr="00AF723D">
        <w:t>.</w:t>
      </w:r>
    </w:p>
    <w:p w:rsidR="00CB696C" w:rsidRDefault="00CB696C" w:rsidP="00CB696C"/>
    <w:p w:rsidR="00CB696C" w:rsidRDefault="00CB696C" w:rsidP="00CB696C"/>
    <w:p w:rsidR="000D62B5" w:rsidRDefault="000D62B5" w:rsidP="000D62B5">
      <w:pPr>
        <w:tabs>
          <w:tab w:val="left" w:pos="368"/>
        </w:tabs>
        <w:spacing w:after="0" w:line="277" w:lineRule="exact"/>
        <w:rPr>
          <w:b/>
          <w:sz w:val="22"/>
          <w:szCs w:val="20"/>
        </w:rPr>
      </w:pPr>
    </w:p>
    <w:p w:rsidR="000D62B5" w:rsidRDefault="000D62B5" w:rsidP="000D62B5">
      <w:pPr>
        <w:tabs>
          <w:tab w:val="left" w:pos="368"/>
        </w:tabs>
        <w:spacing w:after="0" w:line="277" w:lineRule="exact"/>
        <w:rPr>
          <w:b/>
          <w:sz w:val="22"/>
          <w:szCs w:val="20"/>
        </w:rPr>
      </w:pPr>
    </w:p>
    <w:p w:rsidR="000D62B5" w:rsidRDefault="000D62B5" w:rsidP="000D62B5">
      <w:pPr>
        <w:tabs>
          <w:tab w:val="left" w:pos="368"/>
        </w:tabs>
        <w:spacing w:after="0" w:line="277" w:lineRule="exact"/>
        <w:rPr>
          <w:b/>
          <w:sz w:val="22"/>
          <w:szCs w:val="20"/>
        </w:rPr>
      </w:pPr>
    </w:p>
    <w:p w:rsidR="000D62B5" w:rsidRDefault="000D62B5" w:rsidP="000D62B5">
      <w:pPr>
        <w:tabs>
          <w:tab w:val="left" w:pos="368"/>
        </w:tabs>
        <w:spacing w:after="0" w:line="277" w:lineRule="exact"/>
        <w:rPr>
          <w:b/>
          <w:sz w:val="22"/>
          <w:szCs w:val="20"/>
        </w:rPr>
      </w:pPr>
    </w:p>
    <w:p w:rsidR="000D62B5" w:rsidRDefault="000D62B5" w:rsidP="000D62B5">
      <w:pPr>
        <w:tabs>
          <w:tab w:val="left" w:pos="368"/>
        </w:tabs>
        <w:spacing w:after="0" w:line="277" w:lineRule="exact"/>
        <w:rPr>
          <w:b/>
          <w:sz w:val="22"/>
          <w:szCs w:val="20"/>
        </w:rPr>
      </w:pPr>
    </w:p>
    <w:p w:rsidR="000D62B5" w:rsidRDefault="000D62B5" w:rsidP="000D62B5">
      <w:pPr>
        <w:tabs>
          <w:tab w:val="left" w:pos="368"/>
        </w:tabs>
        <w:spacing w:after="0" w:line="277" w:lineRule="exact"/>
        <w:rPr>
          <w:b/>
          <w:sz w:val="22"/>
          <w:szCs w:val="20"/>
        </w:rPr>
      </w:pPr>
    </w:p>
    <w:p w:rsidR="000D62B5" w:rsidRPr="00CE3ED7" w:rsidRDefault="000D62B5" w:rsidP="000D62B5">
      <w:pPr>
        <w:tabs>
          <w:tab w:val="left" w:pos="368"/>
        </w:tabs>
        <w:spacing w:after="0" w:line="277" w:lineRule="exact"/>
        <w:rPr>
          <w:b/>
          <w:sz w:val="20"/>
          <w:szCs w:val="20"/>
        </w:rPr>
      </w:pPr>
      <w:r>
        <w:rPr>
          <w:b/>
          <w:sz w:val="20"/>
          <w:szCs w:val="20"/>
        </w:rPr>
        <w:tab/>
      </w:r>
    </w:p>
    <w:p w:rsidR="000D62B5" w:rsidRDefault="000D62B5" w:rsidP="000D62B5">
      <w:pPr>
        <w:pStyle w:val="NoSpacing"/>
        <w:tabs>
          <w:tab w:val="left" w:pos="-720"/>
          <w:tab w:val="left" w:pos="-360"/>
          <w:tab w:val="left" w:pos="0"/>
        </w:tabs>
      </w:pPr>
    </w:p>
    <w:p w:rsidR="000D62B5" w:rsidRDefault="000D62B5" w:rsidP="000D62B5">
      <w:pPr>
        <w:spacing w:line="276" w:lineRule="auto"/>
        <w:ind w:left="-630"/>
        <w:rPr>
          <w:sz w:val="22"/>
          <w:szCs w:val="22"/>
        </w:rPr>
      </w:pPr>
    </w:p>
    <w:p w:rsidR="000D62B5" w:rsidRDefault="000D62B5" w:rsidP="000D62B5">
      <w:pPr>
        <w:pStyle w:val="p14"/>
        <w:ind w:left="-630"/>
        <w:rPr>
          <w:rFonts w:ascii="Arial" w:hAnsi="Arial" w:cs="Arial"/>
          <w:sz w:val="22"/>
          <w:szCs w:val="22"/>
        </w:rPr>
      </w:pPr>
    </w:p>
    <w:p w:rsidR="000D62B5" w:rsidRDefault="000D62B5" w:rsidP="000D62B5">
      <w:pPr>
        <w:tabs>
          <w:tab w:val="left" w:pos="368"/>
        </w:tabs>
        <w:spacing w:line="277" w:lineRule="exact"/>
        <w:ind w:left="-630"/>
        <w:rPr>
          <w:sz w:val="22"/>
          <w:szCs w:val="22"/>
        </w:rPr>
      </w:pPr>
    </w:p>
    <w:p w:rsidR="000D62B5" w:rsidRDefault="000D62B5" w:rsidP="000D62B5">
      <w:pPr>
        <w:tabs>
          <w:tab w:val="left" w:pos="368"/>
        </w:tabs>
        <w:spacing w:line="277" w:lineRule="exact"/>
        <w:ind w:left="-630"/>
        <w:rPr>
          <w:sz w:val="22"/>
          <w:szCs w:val="22"/>
        </w:rPr>
      </w:pPr>
    </w:p>
    <w:p w:rsidR="000D62B5" w:rsidRDefault="000D62B5" w:rsidP="000D62B5">
      <w:pPr>
        <w:tabs>
          <w:tab w:val="left" w:pos="368"/>
        </w:tabs>
        <w:spacing w:after="0" w:line="277" w:lineRule="exact"/>
        <w:rPr>
          <w:b/>
          <w:sz w:val="22"/>
          <w:szCs w:val="20"/>
        </w:rPr>
      </w:pPr>
    </w:p>
    <w:p w:rsidR="000D62B5" w:rsidRDefault="000D62B5" w:rsidP="000D62B5">
      <w:pPr>
        <w:tabs>
          <w:tab w:val="left" w:pos="368"/>
        </w:tabs>
        <w:spacing w:after="0" w:line="277" w:lineRule="exact"/>
        <w:rPr>
          <w:b/>
          <w:sz w:val="22"/>
          <w:szCs w:val="20"/>
        </w:rPr>
      </w:pPr>
    </w:p>
    <w:p w:rsidR="000D62B5" w:rsidRDefault="000D62B5" w:rsidP="000D62B5">
      <w:pPr>
        <w:pStyle w:val="NoSpacing"/>
        <w:tabs>
          <w:tab w:val="left" w:pos="-720"/>
          <w:tab w:val="left" w:pos="-360"/>
          <w:tab w:val="left" w:pos="0"/>
        </w:tabs>
      </w:pPr>
    </w:p>
    <w:p w:rsidR="000D62B5" w:rsidRDefault="000D62B5" w:rsidP="000D62B5">
      <w:pPr>
        <w:widowControl w:val="0"/>
        <w:tabs>
          <w:tab w:val="left" w:pos="368"/>
        </w:tabs>
        <w:autoSpaceDE w:val="0"/>
        <w:autoSpaceDN w:val="0"/>
        <w:adjustRightInd w:val="0"/>
        <w:spacing w:after="0" w:line="277" w:lineRule="exact"/>
        <w:rPr>
          <w:rFonts w:eastAsia="Times New Roman"/>
        </w:rPr>
      </w:pPr>
    </w:p>
    <w:p w:rsidR="00F338A2" w:rsidRDefault="00F338A2" w:rsidP="00F338A2">
      <w:pPr>
        <w:pStyle w:val="NoSpacing"/>
        <w:tabs>
          <w:tab w:val="left" w:pos="-720"/>
          <w:tab w:val="left" w:pos="-360"/>
          <w:tab w:val="left" w:pos="0"/>
        </w:tabs>
      </w:pPr>
    </w:p>
    <w:p w:rsidR="00F338A2" w:rsidRDefault="00F338A2" w:rsidP="00F338A2">
      <w:pPr>
        <w:pStyle w:val="NoSpacing"/>
      </w:pPr>
    </w:p>
    <w:p w:rsidR="00FD7C52" w:rsidRDefault="00FD7C52" w:rsidP="00FD7C52">
      <w:pPr>
        <w:pStyle w:val="NoSpacing"/>
      </w:pPr>
    </w:p>
    <w:p w:rsidR="00FD7C52" w:rsidRDefault="00FD7C52" w:rsidP="00FD7C52">
      <w:pPr>
        <w:pStyle w:val="NoSpacing"/>
        <w:tabs>
          <w:tab w:val="left" w:pos="-720"/>
          <w:tab w:val="left" w:pos="-360"/>
          <w:tab w:val="left" w:pos="0"/>
        </w:tabs>
      </w:pPr>
    </w:p>
    <w:p w:rsidR="00FD7C52" w:rsidRDefault="00FD7C52" w:rsidP="00FD7C52">
      <w:pPr>
        <w:pStyle w:val="NoSpacing"/>
        <w:rPr>
          <w:b/>
          <w:sz w:val="20"/>
          <w:szCs w:val="20"/>
        </w:rPr>
      </w:pPr>
    </w:p>
    <w:p w:rsidR="00FD7C52" w:rsidRDefault="00FD7C52" w:rsidP="0025295A">
      <w:pPr>
        <w:pStyle w:val="NoSpacing"/>
        <w:tabs>
          <w:tab w:val="left" w:pos="-720"/>
          <w:tab w:val="left" w:pos="-360"/>
          <w:tab w:val="left" w:pos="0"/>
        </w:tabs>
      </w:pPr>
    </w:p>
    <w:p w:rsidR="0025295A" w:rsidRDefault="0025295A" w:rsidP="0025295A">
      <w:pPr>
        <w:pStyle w:val="NoSpacing"/>
        <w:tabs>
          <w:tab w:val="left" w:pos="-720"/>
          <w:tab w:val="left" w:pos="-360"/>
          <w:tab w:val="left" w:pos="0"/>
        </w:tabs>
      </w:pPr>
    </w:p>
    <w:p w:rsidR="0025295A" w:rsidRDefault="0025295A" w:rsidP="0025295A">
      <w:pPr>
        <w:pStyle w:val="NoSpacing"/>
      </w:pPr>
    </w:p>
    <w:p w:rsidR="0025295A" w:rsidRDefault="0025295A" w:rsidP="0025295A">
      <w:pPr>
        <w:rPr>
          <w:b/>
        </w:rPr>
      </w:pPr>
    </w:p>
    <w:p w:rsidR="0025295A" w:rsidRPr="00AF723D" w:rsidRDefault="0025295A" w:rsidP="0025295A">
      <w:pPr>
        <w:pStyle w:val="NoSpacing"/>
      </w:pPr>
    </w:p>
    <w:p w:rsidR="0025295A" w:rsidRDefault="0025295A" w:rsidP="0025295A">
      <w:pPr>
        <w:tabs>
          <w:tab w:val="left" w:pos="368"/>
        </w:tabs>
        <w:spacing w:after="0" w:line="277" w:lineRule="exact"/>
        <w:rPr>
          <w:b/>
          <w:sz w:val="20"/>
          <w:szCs w:val="20"/>
        </w:rPr>
      </w:pPr>
    </w:p>
    <w:p w:rsidR="0025295A" w:rsidRDefault="0025295A" w:rsidP="0025295A">
      <w:pPr>
        <w:pStyle w:val="NoSpacing"/>
        <w:tabs>
          <w:tab w:val="left" w:pos="-720"/>
          <w:tab w:val="left" w:pos="-360"/>
          <w:tab w:val="left" w:pos="0"/>
        </w:tabs>
      </w:pPr>
    </w:p>
    <w:p w:rsidR="0025295A" w:rsidRDefault="0025295A" w:rsidP="0025295A">
      <w:pPr>
        <w:jc w:val="both"/>
        <w:rPr>
          <w:rFonts w:ascii="Verdana" w:hAnsi="Verdana" w:cs="Verdana"/>
          <w:sz w:val="22"/>
          <w:szCs w:val="22"/>
        </w:rPr>
      </w:pPr>
    </w:p>
    <w:p w:rsidR="0025295A" w:rsidRDefault="0025295A" w:rsidP="0025295A">
      <w:pPr>
        <w:jc w:val="both"/>
        <w:rPr>
          <w:rFonts w:ascii="Verdana" w:hAnsi="Verdana" w:cs="Verdana"/>
          <w:sz w:val="22"/>
          <w:szCs w:val="22"/>
        </w:rPr>
      </w:pPr>
    </w:p>
    <w:p w:rsidR="0025295A" w:rsidRDefault="0025295A" w:rsidP="0025295A">
      <w:pPr>
        <w:jc w:val="both"/>
        <w:rPr>
          <w:rFonts w:ascii="Verdana" w:hAnsi="Verdana" w:cs="Verdana"/>
          <w:sz w:val="22"/>
          <w:szCs w:val="22"/>
        </w:rPr>
      </w:pPr>
    </w:p>
    <w:p w:rsidR="0025295A" w:rsidRDefault="0025295A" w:rsidP="0025295A">
      <w:pPr>
        <w:jc w:val="both"/>
        <w:rPr>
          <w:rFonts w:ascii="Verdana" w:hAnsi="Verdana" w:cs="Verdana"/>
          <w:sz w:val="22"/>
          <w:szCs w:val="22"/>
        </w:rPr>
      </w:pPr>
    </w:p>
    <w:p w:rsidR="0025295A" w:rsidRPr="00AF723D" w:rsidRDefault="0025295A" w:rsidP="0025295A">
      <w:pPr>
        <w:pStyle w:val="NoSpacing"/>
      </w:pPr>
    </w:p>
    <w:p w:rsidR="0025295A" w:rsidRDefault="0025295A" w:rsidP="0025295A">
      <w:pPr>
        <w:pStyle w:val="NoSpacing"/>
        <w:tabs>
          <w:tab w:val="left" w:pos="-720"/>
          <w:tab w:val="left" w:pos="-360"/>
          <w:tab w:val="left" w:pos="0"/>
        </w:tabs>
      </w:pPr>
    </w:p>
    <w:p w:rsidR="0025295A" w:rsidRDefault="0025295A" w:rsidP="00252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r>
        <w:rPr>
          <w:b/>
        </w:rPr>
        <w:tab/>
      </w:r>
      <w:r>
        <w:rPr>
          <w:b/>
        </w:rPr>
        <w:tab/>
      </w:r>
      <w:r>
        <w:rPr>
          <w:b/>
        </w:rPr>
        <w:tab/>
      </w:r>
      <w:r>
        <w:rPr>
          <w:b/>
        </w:rPr>
        <w:tab/>
      </w:r>
      <w:r>
        <w:rPr>
          <w:b/>
        </w:rPr>
        <w:tab/>
      </w:r>
      <w:r>
        <w:rPr>
          <w:b/>
        </w:rPr>
        <w:tab/>
      </w:r>
      <w:r>
        <w:rPr>
          <w:b/>
        </w:rPr>
        <w:tab/>
      </w:r>
      <w:r>
        <w:rPr>
          <w:b/>
        </w:rPr>
        <w:tab/>
      </w:r>
    </w:p>
    <w:p w:rsidR="0025295A" w:rsidRPr="00AF723D" w:rsidRDefault="0025295A" w:rsidP="0025295A">
      <w:pPr>
        <w:pStyle w:val="NoSpacing"/>
      </w:pPr>
    </w:p>
    <w:p w:rsidR="0025295A" w:rsidRDefault="0025295A" w:rsidP="0025295A">
      <w:pPr>
        <w:tabs>
          <w:tab w:val="left" w:pos="368"/>
        </w:tabs>
        <w:spacing w:after="0" w:line="277" w:lineRule="exact"/>
        <w:rPr>
          <w:b/>
          <w:sz w:val="20"/>
          <w:szCs w:val="20"/>
        </w:rPr>
      </w:pPr>
    </w:p>
    <w:p w:rsidR="0025295A" w:rsidRDefault="0025295A" w:rsidP="0025295A">
      <w:pPr>
        <w:tabs>
          <w:tab w:val="left" w:pos="368"/>
        </w:tabs>
        <w:spacing w:after="0" w:line="277" w:lineRule="exact"/>
        <w:rPr>
          <w:b/>
          <w:sz w:val="20"/>
          <w:szCs w:val="20"/>
        </w:rPr>
      </w:pPr>
    </w:p>
    <w:p w:rsidR="0025295A" w:rsidRDefault="0025295A" w:rsidP="0025295A">
      <w:pPr>
        <w:tabs>
          <w:tab w:val="left" w:pos="368"/>
        </w:tabs>
        <w:spacing w:after="0" w:line="277" w:lineRule="exact"/>
        <w:rPr>
          <w:b/>
          <w:sz w:val="20"/>
          <w:szCs w:val="20"/>
        </w:rPr>
      </w:pPr>
    </w:p>
    <w:p w:rsidR="0025295A" w:rsidRDefault="0025295A" w:rsidP="0025295A">
      <w:pPr>
        <w:tabs>
          <w:tab w:val="left" w:pos="368"/>
        </w:tabs>
        <w:spacing w:after="0" w:line="277" w:lineRule="exact"/>
        <w:rPr>
          <w:b/>
          <w:sz w:val="20"/>
          <w:szCs w:val="20"/>
        </w:rPr>
      </w:pPr>
    </w:p>
    <w:p w:rsidR="00BF26CA" w:rsidRDefault="00BF26CA" w:rsidP="00BF26CA">
      <w:pPr>
        <w:pStyle w:val="NoSpacing"/>
        <w:tabs>
          <w:tab w:val="left" w:pos="-720"/>
          <w:tab w:val="left" w:pos="-360"/>
          <w:tab w:val="left" w:pos="0"/>
        </w:tabs>
      </w:pPr>
    </w:p>
    <w:p w:rsidR="00BF26CA" w:rsidRDefault="00BF26CA" w:rsidP="00BF26CA"/>
    <w:p w:rsidR="00BF26CA" w:rsidRDefault="00BF26CA" w:rsidP="00BF26CA">
      <w:pPr>
        <w:pStyle w:val="NoSpacing"/>
        <w:tabs>
          <w:tab w:val="left" w:pos="-720"/>
          <w:tab w:val="left" w:pos="-360"/>
          <w:tab w:val="left" w:pos="0"/>
        </w:tabs>
      </w:pPr>
    </w:p>
    <w:p w:rsidR="00BF26CA" w:rsidRDefault="00BF26CA" w:rsidP="00BF26CA">
      <w:pPr>
        <w:pStyle w:val="NoSpacing"/>
      </w:pPr>
    </w:p>
    <w:p w:rsidR="00BF26CA" w:rsidRDefault="00BF26CA" w:rsidP="005B4C07">
      <w:pPr>
        <w:pStyle w:val="NoSpacing"/>
        <w:tabs>
          <w:tab w:val="left" w:pos="-720"/>
          <w:tab w:val="left" w:pos="-360"/>
          <w:tab w:val="left" w:pos="0"/>
        </w:tabs>
      </w:pPr>
    </w:p>
    <w:p w:rsidR="005B4C07" w:rsidRDefault="005B4C07" w:rsidP="005B4C07">
      <w:pPr>
        <w:spacing w:after="0"/>
        <w:ind w:left="-630"/>
        <w:rPr>
          <w:rFonts w:eastAsia="Times New Roman"/>
        </w:rPr>
      </w:pPr>
    </w:p>
    <w:p w:rsidR="005B4C07" w:rsidRPr="00AF723D" w:rsidRDefault="005B4C07" w:rsidP="005B4C07">
      <w:pPr>
        <w:pStyle w:val="NoSpacing"/>
      </w:pPr>
      <w:r w:rsidRPr="00AF723D">
        <w:t>.</w:t>
      </w:r>
    </w:p>
    <w:p w:rsidR="005B4C07" w:rsidRDefault="005B4C07" w:rsidP="005B4C07">
      <w:pPr>
        <w:tabs>
          <w:tab w:val="left" w:pos="368"/>
        </w:tabs>
        <w:spacing w:after="0" w:line="277" w:lineRule="exact"/>
        <w:rPr>
          <w:b/>
          <w:sz w:val="20"/>
          <w:szCs w:val="20"/>
        </w:rPr>
      </w:pPr>
    </w:p>
    <w:p w:rsidR="00403B94" w:rsidRDefault="00403B94" w:rsidP="00403B94">
      <w:pPr>
        <w:pStyle w:val="NoSpacing"/>
        <w:tabs>
          <w:tab w:val="left" w:pos="-720"/>
          <w:tab w:val="left" w:pos="-360"/>
          <w:tab w:val="left" w:pos="0"/>
        </w:tabs>
      </w:pPr>
    </w:p>
    <w:p w:rsidR="00403B94" w:rsidRDefault="00403B94" w:rsidP="00403B94">
      <w:pPr>
        <w:tabs>
          <w:tab w:val="left" w:pos="368"/>
        </w:tabs>
        <w:spacing w:after="0" w:line="277" w:lineRule="exact"/>
        <w:rPr>
          <w:b/>
          <w:sz w:val="20"/>
          <w:szCs w:val="20"/>
        </w:rPr>
      </w:pPr>
    </w:p>
    <w:p w:rsidR="00403B94" w:rsidRDefault="00403B94" w:rsidP="00403B94">
      <w:pPr>
        <w:tabs>
          <w:tab w:val="left" w:pos="368"/>
        </w:tabs>
        <w:spacing w:after="0" w:line="277" w:lineRule="exact"/>
        <w:rPr>
          <w:b/>
          <w:sz w:val="20"/>
          <w:szCs w:val="20"/>
        </w:rPr>
      </w:pPr>
    </w:p>
    <w:p w:rsidR="00403B94" w:rsidRDefault="00403B94" w:rsidP="00403B94">
      <w:pPr>
        <w:tabs>
          <w:tab w:val="left" w:pos="368"/>
        </w:tabs>
        <w:spacing w:after="0" w:line="277" w:lineRule="exact"/>
        <w:rPr>
          <w:b/>
          <w:sz w:val="20"/>
          <w:szCs w:val="20"/>
        </w:rPr>
      </w:pPr>
    </w:p>
    <w:p w:rsidR="00405716" w:rsidRDefault="00405716" w:rsidP="00B64415">
      <w:pPr>
        <w:pStyle w:val="NoSpacing"/>
      </w:pPr>
    </w:p>
    <w:p w:rsidR="00B64415" w:rsidRDefault="00B64415" w:rsidP="00B64415">
      <w:pPr>
        <w:pStyle w:val="NoSpacing"/>
        <w:tabs>
          <w:tab w:val="left" w:pos="-720"/>
          <w:tab w:val="left" w:pos="-360"/>
          <w:tab w:val="left" w:pos="0"/>
        </w:tabs>
      </w:pPr>
    </w:p>
    <w:p w:rsidR="00B64415" w:rsidRDefault="00B64415" w:rsidP="00B64415">
      <w:pPr>
        <w:pStyle w:val="NoSpacing"/>
        <w:tabs>
          <w:tab w:val="left" w:pos="-720"/>
          <w:tab w:val="left" w:pos="-360"/>
          <w:tab w:val="left" w:pos="0"/>
        </w:tabs>
      </w:pPr>
    </w:p>
    <w:p w:rsidR="00B64415" w:rsidRDefault="00B64415" w:rsidP="00B64415">
      <w:pPr>
        <w:pStyle w:val="NoSpacing"/>
      </w:pPr>
    </w:p>
    <w:p w:rsidR="00B64415" w:rsidRDefault="00B64415" w:rsidP="00B64415">
      <w:pPr>
        <w:pStyle w:val="NoSpacing"/>
        <w:tabs>
          <w:tab w:val="left" w:pos="-720"/>
          <w:tab w:val="left" w:pos="-360"/>
          <w:tab w:val="left" w:pos="0"/>
        </w:tabs>
      </w:pPr>
    </w:p>
    <w:p w:rsidR="00B64415" w:rsidRDefault="00B64415" w:rsidP="00B64415">
      <w:pPr>
        <w:pStyle w:val="NoSpacing"/>
        <w:tabs>
          <w:tab w:val="left" w:pos="-720"/>
          <w:tab w:val="left" w:pos="-360"/>
          <w:tab w:val="left" w:pos="0"/>
        </w:tabs>
      </w:pPr>
    </w:p>
    <w:p w:rsidR="00B64415" w:rsidRDefault="00B64415" w:rsidP="00B64415">
      <w:pPr>
        <w:pStyle w:val="NoSpacing"/>
        <w:rPr>
          <w:b/>
        </w:rPr>
      </w:pPr>
    </w:p>
    <w:p w:rsidR="00B64415" w:rsidRDefault="00B64415" w:rsidP="00B64415">
      <w:pPr>
        <w:pStyle w:val="NoSpacing"/>
        <w:rPr>
          <w:b/>
        </w:rPr>
      </w:pPr>
    </w:p>
    <w:p w:rsidR="00B64415" w:rsidRDefault="00B64415" w:rsidP="00B64415">
      <w:pPr>
        <w:pStyle w:val="NoSpacing"/>
      </w:pPr>
    </w:p>
    <w:p w:rsidR="00B64415" w:rsidRDefault="00B64415" w:rsidP="00B64415">
      <w:pPr>
        <w:pStyle w:val="NoSpacing"/>
        <w:tabs>
          <w:tab w:val="left" w:pos="-720"/>
          <w:tab w:val="left" w:pos="-360"/>
          <w:tab w:val="left" w:pos="0"/>
        </w:tabs>
      </w:pPr>
    </w:p>
    <w:p w:rsidR="00B64415" w:rsidRDefault="00B64415" w:rsidP="0056792D">
      <w:pPr>
        <w:pStyle w:val="NoSpacing"/>
      </w:pPr>
    </w:p>
    <w:p w:rsidR="0056792D" w:rsidRPr="00AF723D" w:rsidRDefault="0056792D" w:rsidP="0056792D">
      <w:pPr>
        <w:pStyle w:val="NoSpacing"/>
      </w:pPr>
    </w:p>
    <w:p w:rsidR="0056792D" w:rsidRDefault="0056792D" w:rsidP="0056792D">
      <w:pPr>
        <w:pStyle w:val="NoSpacing"/>
        <w:tabs>
          <w:tab w:val="left" w:pos="-720"/>
          <w:tab w:val="left" w:pos="-360"/>
          <w:tab w:val="left" w:pos="0"/>
        </w:tabs>
      </w:pPr>
    </w:p>
    <w:p w:rsidR="001E4EFC" w:rsidRPr="00E8290F" w:rsidRDefault="001E4EFC" w:rsidP="001E4EFC"/>
    <w:p w:rsidR="001E4EFC" w:rsidRDefault="001E4EFC" w:rsidP="001E4EFC">
      <w:pPr>
        <w:tabs>
          <w:tab w:val="left" w:pos="368"/>
        </w:tabs>
        <w:spacing w:after="0" w:line="277" w:lineRule="exact"/>
        <w:rPr>
          <w:b/>
          <w:sz w:val="20"/>
          <w:szCs w:val="20"/>
        </w:rPr>
      </w:pPr>
    </w:p>
    <w:p w:rsidR="001E4EFC" w:rsidRDefault="001E4EFC" w:rsidP="001E4EFC">
      <w:pPr>
        <w:pStyle w:val="NoSpacing"/>
      </w:pPr>
    </w:p>
    <w:p w:rsidR="00462D01" w:rsidRDefault="00462D01" w:rsidP="00462D01">
      <w:pPr>
        <w:pStyle w:val="NoSpacing"/>
        <w:tabs>
          <w:tab w:val="left" w:pos="-720"/>
          <w:tab w:val="left" w:pos="-360"/>
          <w:tab w:val="left" w:pos="0"/>
        </w:tabs>
      </w:pPr>
    </w:p>
    <w:p w:rsidR="00462D01" w:rsidRDefault="00462D01" w:rsidP="00462D01">
      <w:pPr>
        <w:pStyle w:val="NoSpacing"/>
        <w:tabs>
          <w:tab w:val="left" w:pos="-720"/>
          <w:tab w:val="left" w:pos="-360"/>
          <w:tab w:val="left" w:pos="0"/>
        </w:tabs>
      </w:pPr>
    </w:p>
    <w:p w:rsidR="00462D01" w:rsidRDefault="00462D01" w:rsidP="00462D01">
      <w:pPr>
        <w:pStyle w:val="NoSpacing"/>
        <w:tabs>
          <w:tab w:val="left" w:pos="-720"/>
          <w:tab w:val="left" w:pos="-360"/>
          <w:tab w:val="left" w:pos="0"/>
        </w:tabs>
      </w:pPr>
    </w:p>
    <w:p w:rsidR="00462D01" w:rsidRDefault="00462D01" w:rsidP="00462D01">
      <w:pPr>
        <w:pStyle w:val="NoSpacing"/>
        <w:tabs>
          <w:tab w:val="left" w:pos="-720"/>
          <w:tab w:val="left" w:pos="-360"/>
          <w:tab w:val="left" w:pos="0"/>
        </w:tabs>
      </w:pPr>
    </w:p>
    <w:p w:rsidR="00462D01" w:rsidRDefault="00462D01" w:rsidP="00462D01">
      <w:pPr>
        <w:pStyle w:val="NoSpacing"/>
        <w:tabs>
          <w:tab w:val="left" w:pos="-720"/>
          <w:tab w:val="left" w:pos="-360"/>
          <w:tab w:val="left" w:pos="0"/>
        </w:tabs>
      </w:pPr>
    </w:p>
    <w:p w:rsidR="0056742A" w:rsidRDefault="0056742A" w:rsidP="0056742A">
      <w:pPr>
        <w:spacing w:after="0"/>
        <w:jc w:val="both"/>
        <w:rPr>
          <w:bCs/>
          <w:szCs w:val="20"/>
        </w:rPr>
      </w:pPr>
    </w:p>
    <w:p w:rsidR="0056742A" w:rsidRPr="0056742A" w:rsidRDefault="0056742A" w:rsidP="0056742A">
      <w:pPr>
        <w:spacing w:after="0"/>
        <w:jc w:val="both"/>
        <w:rPr>
          <w:bCs/>
          <w:szCs w:val="20"/>
        </w:rPr>
      </w:pPr>
      <w:r>
        <w:rPr>
          <w:bCs/>
          <w:szCs w:val="20"/>
        </w:rPr>
        <w:tab/>
      </w:r>
    </w:p>
    <w:p w:rsidR="00743959" w:rsidRDefault="00743959" w:rsidP="00743959">
      <w:pPr>
        <w:spacing w:after="0"/>
        <w:ind w:left="-720" w:firstLine="720"/>
        <w:rPr>
          <w:b/>
          <w:bCs/>
          <w:szCs w:val="20"/>
        </w:rPr>
      </w:pPr>
    </w:p>
    <w:p w:rsidR="00743959" w:rsidRDefault="00743959" w:rsidP="00743959">
      <w:pPr>
        <w:tabs>
          <w:tab w:val="left" w:pos="90"/>
        </w:tabs>
      </w:pPr>
    </w:p>
    <w:p w:rsidR="00743959" w:rsidRDefault="00743959" w:rsidP="00743959">
      <w:pPr>
        <w:tabs>
          <w:tab w:val="left" w:pos="90"/>
        </w:tabs>
      </w:pPr>
    </w:p>
    <w:sectPr w:rsidR="00743959" w:rsidSect="00707B92">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45" w:rsidRDefault="00E43445" w:rsidP="00707B92">
      <w:pPr>
        <w:spacing w:after="0"/>
      </w:pPr>
      <w:r>
        <w:separator/>
      </w:r>
    </w:p>
  </w:endnote>
  <w:endnote w:type="continuationSeparator" w:id="0">
    <w:p w:rsidR="00E43445" w:rsidRDefault="00E43445" w:rsidP="00707B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483114"/>
      <w:docPartObj>
        <w:docPartGallery w:val="Page Numbers (Bottom of Page)"/>
        <w:docPartUnique/>
      </w:docPartObj>
    </w:sdtPr>
    <w:sdtContent>
      <w:p w:rsidR="00E43445" w:rsidRDefault="00E43445">
        <w:pPr>
          <w:pStyle w:val="Footer"/>
        </w:pPr>
        <w:r>
          <w:t xml:space="preserve">Page | </w:t>
        </w:r>
        <w:fldSimple w:instr=" PAGE   \* MERGEFORMAT ">
          <w:r w:rsidR="00DC0660">
            <w:rPr>
              <w:noProof/>
            </w:rPr>
            <w:t>1</w:t>
          </w:r>
        </w:fldSimple>
      </w:p>
    </w:sdtContent>
  </w:sdt>
  <w:p w:rsidR="00E43445" w:rsidRDefault="00E43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45" w:rsidRDefault="00E43445" w:rsidP="00707B92">
      <w:pPr>
        <w:spacing w:after="0"/>
      </w:pPr>
      <w:r>
        <w:separator/>
      </w:r>
    </w:p>
  </w:footnote>
  <w:footnote w:type="continuationSeparator" w:id="0">
    <w:p w:rsidR="00E43445" w:rsidRDefault="00E43445" w:rsidP="00707B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A812B76"/>
    <w:multiLevelType w:val="hybridMultilevel"/>
    <w:tmpl w:val="D79E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5B0D5E"/>
    <w:multiLevelType w:val="hybridMultilevel"/>
    <w:tmpl w:val="EE18D58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
    <w:nsid w:val="4BE73239"/>
    <w:multiLevelType w:val="hybridMultilevel"/>
    <w:tmpl w:val="2E22460E"/>
    <w:lvl w:ilvl="0" w:tplc="1CDEF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5F2DC9"/>
    <w:multiLevelType w:val="hybridMultilevel"/>
    <w:tmpl w:val="EB629EFE"/>
    <w:lvl w:ilvl="0" w:tplc="BED45C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4BF75E8"/>
    <w:multiLevelType w:val="hybridMultilevel"/>
    <w:tmpl w:val="F690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A06AE3"/>
    <w:multiLevelType w:val="hybridMultilevel"/>
    <w:tmpl w:val="8C0C37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5"/>
  </w:num>
  <w:num w:numId="6">
    <w:abstractNumId w:val="6"/>
  </w:num>
  <w:num w:numId="7">
    <w:abstractNumId w:val="4"/>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rsids>
    <w:rsidRoot w:val="00707B92"/>
    <w:rsid w:val="00010A74"/>
    <w:rsid w:val="000D62B5"/>
    <w:rsid w:val="000E0675"/>
    <w:rsid w:val="00107EB2"/>
    <w:rsid w:val="00153B04"/>
    <w:rsid w:val="00171F9B"/>
    <w:rsid w:val="001C7D43"/>
    <w:rsid w:val="001D1A38"/>
    <w:rsid w:val="001E4EFC"/>
    <w:rsid w:val="00243906"/>
    <w:rsid w:val="0025295A"/>
    <w:rsid w:val="00254D8E"/>
    <w:rsid w:val="00297729"/>
    <w:rsid w:val="002C7D96"/>
    <w:rsid w:val="002E710F"/>
    <w:rsid w:val="002F0EA9"/>
    <w:rsid w:val="00352781"/>
    <w:rsid w:val="00393054"/>
    <w:rsid w:val="003B0924"/>
    <w:rsid w:val="00403B94"/>
    <w:rsid w:val="00405716"/>
    <w:rsid w:val="00406EB9"/>
    <w:rsid w:val="00462D01"/>
    <w:rsid w:val="004A54CA"/>
    <w:rsid w:val="00503597"/>
    <w:rsid w:val="00523B6D"/>
    <w:rsid w:val="0056742A"/>
    <w:rsid w:val="0056792D"/>
    <w:rsid w:val="005A4ECF"/>
    <w:rsid w:val="005B4C07"/>
    <w:rsid w:val="005D2DFE"/>
    <w:rsid w:val="006200A0"/>
    <w:rsid w:val="006D7AC9"/>
    <w:rsid w:val="006E7D43"/>
    <w:rsid w:val="00703A3B"/>
    <w:rsid w:val="00707B92"/>
    <w:rsid w:val="00743959"/>
    <w:rsid w:val="00745469"/>
    <w:rsid w:val="007B7AEC"/>
    <w:rsid w:val="0080494F"/>
    <w:rsid w:val="00823CFD"/>
    <w:rsid w:val="008421FF"/>
    <w:rsid w:val="008A37BA"/>
    <w:rsid w:val="008E3CF8"/>
    <w:rsid w:val="009009C6"/>
    <w:rsid w:val="00996A17"/>
    <w:rsid w:val="00A30BD2"/>
    <w:rsid w:val="00A41011"/>
    <w:rsid w:val="00AA31A6"/>
    <w:rsid w:val="00AB783F"/>
    <w:rsid w:val="00B53B01"/>
    <w:rsid w:val="00B64415"/>
    <w:rsid w:val="00BD6A17"/>
    <w:rsid w:val="00BE6E5B"/>
    <w:rsid w:val="00BF26CA"/>
    <w:rsid w:val="00C26D38"/>
    <w:rsid w:val="00CB696C"/>
    <w:rsid w:val="00CE65F3"/>
    <w:rsid w:val="00D753F9"/>
    <w:rsid w:val="00D772B8"/>
    <w:rsid w:val="00DA2EDF"/>
    <w:rsid w:val="00DA580E"/>
    <w:rsid w:val="00DC0660"/>
    <w:rsid w:val="00DE065D"/>
    <w:rsid w:val="00E43445"/>
    <w:rsid w:val="00E7304F"/>
    <w:rsid w:val="00E74A76"/>
    <w:rsid w:val="00ED28DA"/>
    <w:rsid w:val="00F10D9B"/>
    <w:rsid w:val="00F338A2"/>
    <w:rsid w:val="00F53670"/>
    <w:rsid w:val="00FD7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92"/>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707B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7B92"/>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707B92"/>
  </w:style>
  <w:style w:type="paragraph" w:styleId="Footer">
    <w:name w:val="footer"/>
    <w:basedOn w:val="Normal"/>
    <w:link w:val="FooterChar"/>
    <w:uiPriority w:val="99"/>
    <w:unhideWhenUsed/>
    <w:rsid w:val="00707B92"/>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07B92"/>
  </w:style>
  <w:style w:type="character" w:customStyle="1" w:styleId="Heading1Char">
    <w:name w:val="Heading 1 Char"/>
    <w:basedOn w:val="DefaultParagraphFont"/>
    <w:link w:val="Heading1"/>
    <w:uiPriority w:val="9"/>
    <w:rsid w:val="00707B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E0675"/>
    <w:pPr>
      <w:ind w:left="720"/>
      <w:contextualSpacing/>
    </w:pPr>
  </w:style>
  <w:style w:type="paragraph" w:styleId="NoSpacing">
    <w:name w:val="No Spacing"/>
    <w:uiPriority w:val="1"/>
    <w:qFormat/>
    <w:rsid w:val="00462D01"/>
    <w:pPr>
      <w:spacing w:after="0" w:line="240" w:lineRule="auto"/>
    </w:pPr>
    <w:rPr>
      <w:rFonts w:ascii="Arial" w:eastAsia="Calibri" w:hAnsi="Arial" w:cs="Arial"/>
      <w:sz w:val="24"/>
      <w:szCs w:val="24"/>
    </w:rPr>
  </w:style>
  <w:style w:type="character" w:styleId="Emphasis">
    <w:name w:val="Emphasis"/>
    <w:basedOn w:val="DefaultParagraphFont"/>
    <w:uiPriority w:val="20"/>
    <w:qFormat/>
    <w:rsid w:val="005B4C07"/>
    <w:rPr>
      <w:b/>
      <w:bCs/>
      <w:i w:val="0"/>
      <w:iCs w:val="0"/>
    </w:rPr>
  </w:style>
  <w:style w:type="paragraph" w:customStyle="1" w:styleId="levnl11">
    <w:name w:val="_levnl11"/>
    <w:basedOn w:val="Normal"/>
    <w:rsid w:val="002529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360" w:hanging="360"/>
    </w:pPr>
    <w:rPr>
      <w:rFonts w:ascii="Times New Roman" w:eastAsia="Times New Roman" w:hAnsi="Times New Roman" w:cs="Times New Roman"/>
      <w:szCs w:val="20"/>
    </w:rPr>
  </w:style>
  <w:style w:type="paragraph" w:customStyle="1" w:styleId="p14">
    <w:name w:val="p14"/>
    <w:basedOn w:val="Normal"/>
    <w:rsid w:val="000D62B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503597"/>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503597"/>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503597"/>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503597"/>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503597"/>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31</Pages>
  <Words>9611</Words>
  <Characters>54787</Characters>
  <Application>Microsoft Office Word</Application>
  <DocSecurity>0</DocSecurity>
  <Lines>456</Lines>
  <Paragraphs>128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A REGULAR  SESSION OF THE EDGEWATER MAYOR AND COUNCIL HELD IN THE NAN</vt:lpstr>
    </vt:vector>
  </TitlesOfParts>
  <Company/>
  <LinksUpToDate>false</LinksUpToDate>
  <CharactersWithSpaces>64270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19</cp:revision>
  <cp:lastPrinted>2017-06-22T13:47:00Z</cp:lastPrinted>
  <dcterms:created xsi:type="dcterms:W3CDTF">2017-06-13T15:01:00Z</dcterms:created>
  <dcterms:modified xsi:type="dcterms:W3CDTF">2017-07-25T19:11:00Z</dcterms:modified>
</cp:coreProperties>
</file>