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A04" w:rsidRPr="008A01EB" w:rsidRDefault="007A2A04" w:rsidP="007A2A04">
      <w:pPr>
        <w:pStyle w:val="Heading1"/>
        <w:rPr>
          <w:rFonts w:ascii="Arial" w:hAnsi="Arial" w:cs="Arial"/>
          <w:bCs w:val="0"/>
          <w:color w:val="auto"/>
          <w:sz w:val="24"/>
          <w:szCs w:val="24"/>
        </w:rPr>
      </w:pPr>
      <w:r w:rsidRPr="008A01EB">
        <w:rPr>
          <w:rFonts w:ascii="Arial" w:hAnsi="Arial" w:cs="Arial"/>
          <w:color w:val="auto"/>
          <w:sz w:val="24"/>
          <w:szCs w:val="24"/>
        </w:rPr>
        <w:t>MINUTES OF A REGULAR  SESSION OF THE EDGEWATER MAYOR AND COUNCIL HELD IN THE NANCY MERSE COUNCIL CHAMBERS  IN THE MUNICIPAL BUILDING, LOCATED AT 55 RIVER ROAD, EDGEWATER, COUNTY OF BERGEN, STATE OF NEW JERSEY ON APRIL 17, 2017</w:t>
      </w:r>
    </w:p>
    <w:p w:rsidR="007A2A04" w:rsidRDefault="007A2A04" w:rsidP="007A2A04">
      <w:pPr>
        <w:tabs>
          <w:tab w:val="left" w:pos="90"/>
        </w:tabs>
        <w:spacing w:after="0"/>
        <w:ind w:left="90"/>
        <w:rPr>
          <w:b/>
          <w:bCs/>
        </w:rPr>
      </w:pPr>
    </w:p>
    <w:p w:rsidR="007A2A04" w:rsidRDefault="007A2A04" w:rsidP="007A2A04">
      <w:pPr>
        <w:tabs>
          <w:tab w:val="left" w:pos="90"/>
        </w:tabs>
        <w:spacing w:after="0"/>
        <w:ind w:left="90"/>
        <w:rPr>
          <w:b/>
          <w:bCs/>
        </w:rPr>
      </w:pPr>
      <w:r>
        <w:rPr>
          <w:b/>
          <w:bCs/>
        </w:rPr>
        <w:t>SALUTE TO THE FLAG:</w:t>
      </w:r>
    </w:p>
    <w:p w:rsidR="007A2A04" w:rsidRDefault="007A2A04" w:rsidP="007A2A04">
      <w:pPr>
        <w:tabs>
          <w:tab w:val="left" w:pos="90"/>
        </w:tabs>
        <w:spacing w:after="0"/>
        <w:ind w:left="90"/>
        <w:rPr>
          <w:b/>
          <w:bCs/>
        </w:rPr>
      </w:pPr>
    </w:p>
    <w:p w:rsidR="007A2A04" w:rsidRPr="00B115A5" w:rsidRDefault="007A2A04" w:rsidP="007A2A04">
      <w:pPr>
        <w:tabs>
          <w:tab w:val="left" w:pos="90"/>
        </w:tabs>
        <w:spacing w:after="0"/>
        <w:ind w:left="90"/>
        <w:rPr>
          <w:bCs/>
        </w:rPr>
      </w:pPr>
      <w:r>
        <w:rPr>
          <w:bCs/>
        </w:rPr>
        <w:t xml:space="preserve">Mayor McPartland </w:t>
      </w:r>
      <w:r w:rsidRPr="00B115A5">
        <w:rPr>
          <w:bCs/>
        </w:rPr>
        <w:t xml:space="preserve">led the Pledge of Allegiance.  </w:t>
      </w:r>
    </w:p>
    <w:p w:rsidR="007A2A04" w:rsidRDefault="007A2A04" w:rsidP="007A2A04">
      <w:pPr>
        <w:tabs>
          <w:tab w:val="left" w:pos="90"/>
        </w:tabs>
        <w:spacing w:after="0"/>
        <w:ind w:left="90"/>
        <w:rPr>
          <w:b/>
          <w:bCs/>
        </w:rPr>
      </w:pPr>
    </w:p>
    <w:p w:rsidR="007A2A04" w:rsidRDefault="007A2A04" w:rsidP="007A2A04">
      <w:pPr>
        <w:spacing w:after="0"/>
        <w:ind w:left="90"/>
        <w:rPr>
          <w:b/>
        </w:rPr>
      </w:pPr>
      <w:r w:rsidRPr="001C7FF4">
        <w:rPr>
          <w:b/>
        </w:rPr>
        <w:t xml:space="preserve">OPEN PUBLIC MEETING ACT </w:t>
      </w:r>
    </w:p>
    <w:p w:rsidR="007A2A04" w:rsidRDefault="007A2A04" w:rsidP="007A2A04">
      <w:pPr>
        <w:spacing w:after="0"/>
        <w:ind w:left="90"/>
        <w:rPr>
          <w:b/>
        </w:rPr>
      </w:pPr>
    </w:p>
    <w:p w:rsidR="007A2A04" w:rsidRPr="001C7FF4" w:rsidRDefault="007A2A04" w:rsidP="007A2A04">
      <w:pPr>
        <w:spacing w:after="0"/>
        <w:ind w:left="90"/>
      </w:pPr>
      <w:r>
        <w:t xml:space="preserve">Mayor McPartland </w:t>
      </w:r>
      <w:r w:rsidRPr="001C7FF4">
        <w:t>read the following:</w:t>
      </w:r>
    </w:p>
    <w:p w:rsidR="007A2A04" w:rsidRPr="001C7FF4" w:rsidRDefault="007A2A04" w:rsidP="007A2A04">
      <w:pPr>
        <w:spacing w:after="0"/>
        <w:ind w:left="90"/>
      </w:pPr>
    </w:p>
    <w:p w:rsidR="007A2A04" w:rsidRPr="001C7FF4" w:rsidRDefault="007A2A04" w:rsidP="007A2A04">
      <w:pPr>
        <w:spacing w:after="0"/>
        <w:ind w:left="90"/>
      </w:pPr>
      <w:r w:rsidRPr="001C7FF4">
        <w:t xml:space="preserve"> </w:t>
      </w:r>
      <w:r w:rsidRPr="001C7FF4">
        <w:tab/>
        <w:t xml:space="preserve">“In compliance with New Jersey’s Open Public Meetings Act, Chapter 231 of </w:t>
      </w:r>
    </w:p>
    <w:p w:rsidR="007A2A04" w:rsidRPr="001C7FF4" w:rsidRDefault="007A2A04" w:rsidP="007A2A04">
      <w:pPr>
        <w:spacing w:after="0"/>
        <w:ind w:left="90" w:firstLine="720"/>
      </w:pPr>
      <w:r w:rsidRPr="001C7FF4">
        <w:t>P.L. 1975, I hereby declare that adequate notice of this meeting has been</w:t>
      </w:r>
    </w:p>
    <w:p w:rsidR="007A2A04" w:rsidRDefault="007A2A04" w:rsidP="007A2A04">
      <w:pPr>
        <w:spacing w:after="0"/>
        <w:ind w:left="720"/>
      </w:pPr>
      <w:proofErr w:type="gramStart"/>
      <w:r w:rsidRPr="001C7FF4">
        <w:t>provided</w:t>
      </w:r>
      <w:proofErr w:type="gramEnd"/>
      <w:r w:rsidRPr="001C7FF4">
        <w:t xml:space="preserve"> specifying that this meeting would be he</w:t>
      </w:r>
      <w:r>
        <w:t>ld on this date, April 17, 2017</w:t>
      </w:r>
      <w:r w:rsidRPr="001C7FF4">
        <w:t xml:space="preserve">, in the Municipal Building, 55 River </w:t>
      </w:r>
      <w:r>
        <w:t>Road, Edgewater, New Jersey at 6</w:t>
      </w:r>
      <w:r w:rsidRPr="001C7FF4">
        <w:t>:00 p.m.</w:t>
      </w:r>
      <w:r>
        <w:t xml:space="preserve"> </w:t>
      </w:r>
      <w:r w:rsidRPr="001C7FF4">
        <w:t>This notice was published in the Record and Jersey Journal, posted on the bulletin board in the lobby of the Borough Hall and posted on the Borough’s website.”</w:t>
      </w:r>
    </w:p>
    <w:p w:rsidR="007A2A04" w:rsidRPr="001C7FF4" w:rsidRDefault="007A2A04" w:rsidP="007A2A04">
      <w:pPr>
        <w:spacing w:after="0"/>
        <w:ind w:left="720" w:firstLine="90"/>
      </w:pPr>
    </w:p>
    <w:p w:rsidR="007A2A04" w:rsidRPr="001C7FF4" w:rsidRDefault="007A2A04" w:rsidP="007A2A04">
      <w:pPr>
        <w:tabs>
          <w:tab w:val="left" w:pos="90"/>
        </w:tabs>
        <w:spacing w:after="0"/>
        <w:ind w:left="90"/>
      </w:pPr>
      <w:r w:rsidRPr="001C7FF4">
        <w:rPr>
          <w:b/>
          <w:bCs/>
        </w:rPr>
        <w:t xml:space="preserve">PRESIDING:  </w:t>
      </w:r>
      <w:r w:rsidRPr="00C40576">
        <w:rPr>
          <w:bCs/>
        </w:rPr>
        <w:t>Mayor McPartland</w:t>
      </w:r>
      <w:r>
        <w:rPr>
          <w:b/>
          <w:bCs/>
        </w:rPr>
        <w:t xml:space="preserve"> </w:t>
      </w:r>
    </w:p>
    <w:p w:rsidR="007A2A04" w:rsidRPr="001C7FF4" w:rsidRDefault="007A2A04" w:rsidP="007A2A04">
      <w:pPr>
        <w:tabs>
          <w:tab w:val="left" w:pos="90"/>
        </w:tabs>
        <w:spacing w:after="0"/>
        <w:ind w:left="90"/>
      </w:pPr>
    </w:p>
    <w:p w:rsidR="007A2A04" w:rsidRPr="00CA5BFA" w:rsidRDefault="007A2A04" w:rsidP="007A2A04">
      <w:pPr>
        <w:tabs>
          <w:tab w:val="left" w:pos="90"/>
        </w:tabs>
        <w:spacing w:after="0"/>
        <w:ind w:left="90"/>
      </w:pPr>
      <w:r w:rsidRPr="001C7FF4">
        <w:rPr>
          <w:b/>
          <w:bCs/>
        </w:rPr>
        <w:t xml:space="preserve">PRESENT ON ROLL CALL: </w:t>
      </w:r>
      <w:r w:rsidRPr="00C40576">
        <w:rPr>
          <w:bCs/>
        </w:rPr>
        <w:t>Councilman Henwood</w:t>
      </w:r>
      <w:r>
        <w:rPr>
          <w:b/>
          <w:bCs/>
        </w:rPr>
        <w:t xml:space="preserve">, </w:t>
      </w:r>
      <w:r>
        <w:rPr>
          <w:bCs/>
        </w:rPr>
        <w:t>Councilwoman Lawlor, Councilman</w:t>
      </w:r>
      <w:r w:rsidRPr="005840FF">
        <w:rPr>
          <w:bCs/>
        </w:rPr>
        <w:t xml:space="preserve"> Monte, Cou</w:t>
      </w:r>
      <w:r>
        <w:rPr>
          <w:bCs/>
        </w:rPr>
        <w:t xml:space="preserve">ncilman Vidal, Councilwoman Fischetti (by telephone) </w:t>
      </w:r>
      <w:r w:rsidRPr="005840FF">
        <w:rPr>
          <w:bCs/>
        </w:rPr>
        <w:t xml:space="preserve">and </w:t>
      </w:r>
      <w:r>
        <w:rPr>
          <w:bCs/>
        </w:rPr>
        <w:t>*</w:t>
      </w:r>
      <w:r w:rsidRPr="005840FF">
        <w:rPr>
          <w:bCs/>
        </w:rPr>
        <w:t>Councilman Bartolomeo</w:t>
      </w:r>
      <w:r>
        <w:rPr>
          <w:bCs/>
        </w:rPr>
        <w:t xml:space="preserve"> (arrived 6:10 p.m.)</w:t>
      </w:r>
      <w:r>
        <w:rPr>
          <w:b/>
          <w:bCs/>
        </w:rPr>
        <w:t xml:space="preserve"> </w:t>
      </w:r>
    </w:p>
    <w:p w:rsidR="007A2A04" w:rsidRPr="001C7FF4" w:rsidRDefault="007A2A04" w:rsidP="007A2A04">
      <w:pPr>
        <w:tabs>
          <w:tab w:val="left" w:pos="90"/>
        </w:tabs>
        <w:spacing w:after="0"/>
        <w:ind w:left="90"/>
      </w:pPr>
    </w:p>
    <w:p w:rsidR="007A2A04" w:rsidRDefault="007A2A04" w:rsidP="007A2A04">
      <w:pPr>
        <w:tabs>
          <w:tab w:val="left" w:pos="90"/>
        </w:tabs>
        <w:ind w:left="90"/>
      </w:pPr>
      <w:r w:rsidRPr="001C7FF4">
        <w:rPr>
          <w:b/>
        </w:rPr>
        <w:t xml:space="preserve">ALSO PRESENT:  </w:t>
      </w:r>
      <w:r w:rsidRPr="00873BD2">
        <w:t>Borough Clerk Annamarie O’Connor,</w:t>
      </w:r>
      <w:r>
        <w:rPr>
          <w:b/>
        </w:rPr>
        <w:t xml:space="preserve"> </w:t>
      </w:r>
      <w:r>
        <w:t xml:space="preserve">Administrator Gregory S. Franz </w:t>
      </w:r>
      <w:r w:rsidRPr="001C7FF4">
        <w:t>and Borough Attorney Joseph R. Mariniello</w:t>
      </w:r>
      <w:r>
        <w:t>, Jr.</w:t>
      </w:r>
      <w:r w:rsidRPr="001C7FF4">
        <w:t xml:space="preserve">  </w:t>
      </w:r>
    </w:p>
    <w:p w:rsidR="007A2A04" w:rsidRDefault="007A2A04" w:rsidP="007A2A04">
      <w:pPr>
        <w:tabs>
          <w:tab w:val="left" w:pos="90"/>
        </w:tabs>
        <w:ind w:left="90"/>
      </w:pPr>
    </w:p>
    <w:p w:rsidR="007A2A04" w:rsidRPr="00CA5BFA" w:rsidRDefault="007A2A04" w:rsidP="007A2A04">
      <w:pPr>
        <w:tabs>
          <w:tab w:val="left" w:pos="90"/>
        </w:tabs>
        <w:rPr>
          <w:b/>
        </w:rPr>
      </w:pPr>
      <w:r w:rsidRPr="00CA5BFA">
        <w:rPr>
          <w:b/>
        </w:rPr>
        <w:t>CONFERENCE</w:t>
      </w:r>
    </w:p>
    <w:p w:rsidR="007A2A04" w:rsidRDefault="007A2A04" w:rsidP="007A2A04">
      <w:r>
        <w:t xml:space="preserve">Steve Wielkotz, RMC and Sercan Zoklu, CFO – re: Budget  </w:t>
      </w:r>
    </w:p>
    <w:p w:rsidR="007A2A04" w:rsidRDefault="007A2A04" w:rsidP="007A2A04"/>
    <w:p w:rsidR="007A2A04" w:rsidRDefault="007A2A04" w:rsidP="007A2A04">
      <w:r>
        <w:t xml:space="preserve">Borough Auditor </w:t>
      </w:r>
      <w:proofErr w:type="gramStart"/>
      <w:r>
        <w:t>Wielkotz  reviewed</w:t>
      </w:r>
      <w:proofErr w:type="gramEnd"/>
      <w:r>
        <w:t xml:space="preserve"> the proposed 2017 Budget.  Public Hearing is scheduled for May 15, 2017.  Spoke about the tax rate. Impact of average residential home </w:t>
      </w:r>
      <w:proofErr w:type="gramStart"/>
      <w:r>
        <w:t>owner  (</w:t>
      </w:r>
      <w:proofErr w:type="gramEnd"/>
      <w:r>
        <w:t xml:space="preserve"> assessment $461,835.00) is $32.00.  Borough is 10.7 million dollars unde</w:t>
      </w:r>
      <w:r w:rsidR="00661ECB">
        <w:t>r appropriation cap and also 1.</w:t>
      </w:r>
      <w:r>
        <w:t xml:space="preserve">7 million dollars under tax levy cap.  </w:t>
      </w:r>
      <w:proofErr w:type="gramStart"/>
      <w:r>
        <w:t>Responded to questions from Council members.</w:t>
      </w:r>
      <w:proofErr w:type="gramEnd"/>
      <w:r>
        <w:t xml:space="preserve">  Resolutions 2017-113 through 2017-115 will be voted on separately.</w:t>
      </w:r>
    </w:p>
    <w:p w:rsidR="007A2A04" w:rsidRDefault="007A2A04" w:rsidP="007A2A04">
      <w:pPr>
        <w:spacing w:after="0"/>
        <w:jc w:val="center"/>
        <w:rPr>
          <w:rFonts w:ascii="Times New Roman" w:hAnsi="Times New Roman" w:cs="Times New Roman"/>
          <w:b/>
          <w:bCs/>
          <w:szCs w:val="20"/>
        </w:rPr>
      </w:pPr>
      <w:r>
        <w:rPr>
          <w:rFonts w:ascii="Times New Roman" w:hAnsi="Times New Roman" w:cs="Times New Roman"/>
          <w:b/>
          <w:bCs/>
          <w:szCs w:val="20"/>
        </w:rPr>
        <w:t>MOTION</w:t>
      </w:r>
    </w:p>
    <w:p w:rsidR="007A2A04" w:rsidRDefault="007A2A04" w:rsidP="007A2A04">
      <w:pPr>
        <w:spacing w:after="0"/>
        <w:jc w:val="center"/>
        <w:rPr>
          <w:rFonts w:ascii="Times New Roman" w:hAnsi="Times New Roman" w:cs="Times New Roman"/>
          <w:b/>
          <w:bCs/>
          <w:szCs w:val="20"/>
        </w:rPr>
      </w:pPr>
    </w:p>
    <w:p w:rsidR="007A2A04" w:rsidRPr="00BD0E6C" w:rsidRDefault="007A2A04" w:rsidP="007A2A04">
      <w:pPr>
        <w:spacing w:after="0"/>
        <w:ind w:left="-720"/>
        <w:rPr>
          <w:rFonts w:ascii="Times New Roman" w:hAnsi="Times New Roman" w:cs="Times New Roman"/>
          <w:bCs/>
          <w:szCs w:val="20"/>
        </w:rPr>
      </w:pP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Cs/>
          <w:szCs w:val="20"/>
        </w:rPr>
        <w:t xml:space="preserve">April 17, 2017 </w:t>
      </w:r>
    </w:p>
    <w:p w:rsidR="007A2A04" w:rsidRDefault="007A2A04" w:rsidP="007A2A04">
      <w:pPr>
        <w:spacing w:after="0"/>
        <w:ind w:left="-720"/>
        <w:rPr>
          <w:rFonts w:ascii="Times New Roman" w:hAnsi="Times New Roman" w:cs="Times New Roman"/>
          <w:b/>
          <w:bCs/>
          <w:szCs w:val="20"/>
        </w:rPr>
      </w:pPr>
    </w:p>
    <w:p w:rsidR="007A2A04" w:rsidRDefault="007A2A04" w:rsidP="007A2A04">
      <w:pPr>
        <w:spacing w:after="0"/>
        <w:ind w:left="-720"/>
        <w:rPr>
          <w:rFonts w:ascii="Times New Roman" w:hAnsi="Times New Roman" w:cs="Times New Roman"/>
          <w:b/>
          <w:bCs/>
          <w:szCs w:val="20"/>
        </w:rPr>
      </w:pPr>
      <w:r>
        <w:rPr>
          <w:rFonts w:ascii="Times New Roman" w:hAnsi="Times New Roman" w:cs="Times New Roman"/>
          <w:b/>
          <w:bCs/>
          <w:szCs w:val="20"/>
        </w:rPr>
        <w:t xml:space="preserve">INTRODUCED:   </w:t>
      </w:r>
      <w:r w:rsidRPr="00576BA4">
        <w:rPr>
          <w:rFonts w:ascii="Times New Roman" w:hAnsi="Times New Roman" w:cs="Times New Roman"/>
          <w:bCs/>
          <w:szCs w:val="20"/>
        </w:rPr>
        <w:t xml:space="preserve">Councilman </w:t>
      </w:r>
      <w:r>
        <w:rPr>
          <w:rFonts w:ascii="Times New Roman" w:hAnsi="Times New Roman" w:cs="Times New Roman"/>
          <w:bCs/>
          <w:szCs w:val="20"/>
        </w:rPr>
        <w:t>Henwood</w:t>
      </w:r>
    </w:p>
    <w:p w:rsidR="007A2A04" w:rsidRDefault="007A2A04" w:rsidP="007A2A04">
      <w:pPr>
        <w:spacing w:after="0"/>
        <w:ind w:left="-720"/>
        <w:rPr>
          <w:rFonts w:ascii="Times New Roman" w:hAnsi="Times New Roman" w:cs="Times New Roman"/>
          <w:bCs/>
          <w:szCs w:val="20"/>
        </w:rPr>
      </w:pPr>
      <w:r>
        <w:rPr>
          <w:rFonts w:ascii="Times New Roman" w:hAnsi="Times New Roman" w:cs="Times New Roman"/>
          <w:b/>
          <w:bCs/>
          <w:szCs w:val="20"/>
        </w:rPr>
        <w:t xml:space="preserve">SECOND:  </w:t>
      </w:r>
      <w:r>
        <w:rPr>
          <w:rFonts w:ascii="Times New Roman" w:hAnsi="Times New Roman" w:cs="Times New Roman"/>
          <w:bCs/>
          <w:szCs w:val="20"/>
        </w:rPr>
        <w:t>Councilwoman Lawlor</w:t>
      </w:r>
    </w:p>
    <w:p w:rsidR="007A2A04" w:rsidRDefault="007A2A04" w:rsidP="007A2A04">
      <w:pPr>
        <w:spacing w:after="0"/>
        <w:ind w:left="-720"/>
        <w:rPr>
          <w:rFonts w:ascii="Times New Roman" w:hAnsi="Times New Roman" w:cs="Times New Roman"/>
          <w:bCs/>
          <w:szCs w:val="20"/>
        </w:rPr>
      </w:pPr>
    </w:p>
    <w:p w:rsidR="007A2A04" w:rsidRDefault="007A2A04" w:rsidP="007A2A04">
      <w:pPr>
        <w:spacing w:after="0"/>
        <w:ind w:left="-720"/>
        <w:rPr>
          <w:rFonts w:ascii="Times New Roman" w:hAnsi="Times New Roman" w:cs="Times New Roman"/>
          <w:bCs/>
          <w:szCs w:val="20"/>
        </w:rPr>
      </w:pPr>
      <w:proofErr w:type="gramStart"/>
      <w:r>
        <w:rPr>
          <w:rFonts w:ascii="Times New Roman" w:hAnsi="Times New Roman" w:cs="Times New Roman"/>
          <w:bCs/>
          <w:szCs w:val="20"/>
        </w:rPr>
        <w:t>A motion to approve Resolution 2017-113 through Resolution 2017-115.</w:t>
      </w:r>
      <w:proofErr w:type="gramEnd"/>
      <w:r>
        <w:rPr>
          <w:rFonts w:ascii="Times New Roman" w:hAnsi="Times New Roman" w:cs="Times New Roman"/>
          <w:bCs/>
          <w:szCs w:val="20"/>
        </w:rPr>
        <w:t xml:space="preserve">  </w:t>
      </w:r>
    </w:p>
    <w:p w:rsidR="007A2A04" w:rsidRDefault="007A2A04" w:rsidP="007A2A04">
      <w:pPr>
        <w:spacing w:after="0"/>
        <w:ind w:left="-720"/>
        <w:rPr>
          <w:rFonts w:ascii="Times New Roman" w:hAnsi="Times New Roman" w:cs="Times New Roman"/>
          <w:bCs/>
          <w:szCs w:val="20"/>
        </w:rPr>
      </w:pPr>
    </w:p>
    <w:p w:rsidR="007A2A04" w:rsidRDefault="007A2A04" w:rsidP="007A2A04">
      <w:pPr>
        <w:spacing w:after="0"/>
        <w:ind w:left="-720"/>
        <w:rPr>
          <w:rFonts w:ascii="Times New Roman" w:hAnsi="Times New Roman" w:cs="Times New Roman"/>
          <w:bCs/>
          <w:szCs w:val="20"/>
        </w:rPr>
      </w:pPr>
      <w:r>
        <w:rPr>
          <w:rFonts w:ascii="Times New Roman" w:hAnsi="Times New Roman" w:cs="Times New Roman"/>
          <w:bCs/>
          <w:szCs w:val="20"/>
        </w:rPr>
        <w:t>On roll call the vote was as follows:</w:t>
      </w:r>
    </w:p>
    <w:p w:rsidR="007A2A04" w:rsidRDefault="007A2A04" w:rsidP="007A2A04">
      <w:pPr>
        <w:spacing w:after="0"/>
        <w:ind w:left="-720"/>
        <w:rPr>
          <w:rFonts w:ascii="Times New Roman" w:hAnsi="Times New Roman" w:cs="Times New Roman"/>
          <w:bCs/>
          <w:szCs w:val="20"/>
        </w:rPr>
      </w:pPr>
    </w:p>
    <w:p w:rsidR="007A2A04" w:rsidRDefault="007A2A04" w:rsidP="007A2A04">
      <w:pPr>
        <w:spacing w:after="0"/>
        <w:ind w:left="-720"/>
        <w:rPr>
          <w:rFonts w:ascii="Times New Roman" w:hAnsi="Times New Roman" w:cs="Times New Roman"/>
          <w:bCs/>
          <w:szCs w:val="20"/>
        </w:rPr>
      </w:pPr>
      <w:r>
        <w:rPr>
          <w:rFonts w:ascii="Times New Roman" w:hAnsi="Times New Roman" w:cs="Times New Roman"/>
          <w:bCs/>
          <w:szCs w:val="20"/>
        </w:rPr>
        <w:t>Councilman Henwood</w:t>
      </w:r>
      <w:r>
        <w:rPr>
          <w:rFonts w:ascii="Times New Roman" w:hAnsi="Times New Roman" w:cs="Times New Roman"/>
          <w:bCs/>
          <w:szCs w:val="20"/>
        </w:rPr>
        <w:tab/>
        <w:t>Yes</w:t>
      </w:r>
    </w:p>
    <w:p w:rsidR="007A2A04" w:rsidRDefault="00E27EBD" w:rsidP="007A2A04">
      <w:pPr>
        <w:spacing w:after="0"/>
        <w:ind w:left="-720"/>
        <w:rPr>
          <w:rFonts w:ascii="Times New Roman" w:hAnsi="Times New Roman" w:cs="Times New Roman"/>
          <w:bCs/>
          <w:szCs w:val="20"/>
        </w:rPr>
      </w:pPr>
      <w:r>
        <w:rPr>
          <w:rFonts w:ascii="Times New Roman" w:hAnsi="Times New Roman" w:cs="Times New Roman"/>
          <w:bCs/>
          <w:szCs w:val="20"/>
        </w:rPr>
        <w:t>Councilman Lawlor</w:t>
      </w:r>
      <w:r w:rsidR="007A2A04">
        <w:rPr>
          <w:rFonts w:ascii="Times New Roman" w:hAnsi="Times New Roman" w:cs="Times New Roman"/>
          <w:bCs/>
          <w:szCs w:val="20"/>
        </w:rPr>
        <w:tab/>
      </w:r>
      <w:r w:rsidR="007A2A04">
        <w:rPr>
          <w:rFonts w:ascii="Times New Roman" w:hAnsi="Times New Roman" w:cs="Times New Roman"/>
          <w:bCs/>
          <w:szCs w:val="20"/>
        </w:rPr>
        <w:tab/>
        <w:t>Yes</w:t>
      </w:r>
    </w:p>
    <w:p w:rsidR="007A2A04" w:rsidRDefault="007A2A04" w:rsidP="007A2A04">
      <w:pPr>
        <w:spacing w:after="0"/>
        <w:ind w:left="-720"/>
        <w:rPr>
          <w:rFonts w:ascii="Times New Roman" w:hAnsi="Times New Roman" w:cs="Times New Roman"/>
          <w:bCs/>
          <w:szCs w:val="20"/>
        </w:rPr>
      </w:pPr>
      <w:r>
        <w:rPr>
          <w:rFonts w:ascii="Times New Roman" w:hAnsi="Times New Roman" w:cs="Times New Roman"/>
          <w:bCs/>
          <w:szCs w:val="20"/>
        </w:rPr>
        <w:t>Councilman Monte</w:t>
      </w:r>
      <w:r>
        <w:rPr>
          <w:rFonts w:ascii="Times New Roman" w:hAnsi="Times New Roman" w:cs="Times New Roman"/>
          <w:bCs/>
          <w:szCs w:val="20"/>
        </w:rPr>
        <w:tab/>
      </w:r>
      <w:r>
        <w:rPr>
          <w:rFonts w:ascii="Times New Roman" w:hAnsi="Times New Roman" w:cs="Times New Roman"/>
          <w:bCs/>
          <w:szCs w:val="20"/>
        </w:rPr>
        <w:tab/>
        <w:t>Yes</w:t>
      </w:r>
    </w:p>
    <w:p w:rsidR="007A2A04" w:rsidRDefault="007A2A04" w:rsidP="007A2A04">
      <w:pPr>
        <w:spacing w:after="0"/>
        <w:ind w:left="-720"/>
        <w:rPr>
          <w:rFonts w:ascii="Times New Roman" w:hAnsi="Times New Roman" w:cs="Times New Roman"/>
          <w:bCs/>
          <w:szCs w:val="20"/>
        </w:rPr>
      </w:pPr>
      <w:r>
        <w:rPr>
          <w:rFonts w:ascii="Times New Roman" w:hAnsi="Times New Roman" w:cs="Times New Roman"/>
          <w:bCs/>
          <w:szCs w:val="20"/>
        </w:rPr>
        <w:t>Councilman Vidal</w:t>
      </w:r>
      <w:r>
        <w:rPr>
          <w:rFonts w:ascii="Times New Roman" w:hAnsi="Times New Roman" w:cs="Times New Roman"/>
          <w:bCs/>
          <w:szCs w:val="20"/>
        </w:rPr>
        <w:tab/>
      </w:r>
      <w:r>
        <w:rPr>
          <w:rFonts w:ascii="Times New Roman" w:hAnsi="Times New Roman" w:cs="Times New Roman"/>
          <w:bCs/>
          <w:szCs w:val="20"/>
        </w:rPr>
        <w:tab/>
        <w:t>Yes</w:t>
      </w:r>
    </w:p>
    <w:p w:rsidR="007A2A04" w:rsidRDefault="007A2A04" w:rsidP="007A2A04">
      <w:pPr>
        <w:spacing w:after="0"/>
        <w:ind w:left="-720"/>
        <w:rPr>
          <w:rFonts w:ascii="Times New Roman" w:hAnsi="Times New Roman" w:cs="Times New Roman"/>
          <w:bCs/>
          <w:szCs w:val="20"/>
        </w:rPr>
      </w:pPr>
      <w:r>
        <w:rPr>
          <w:rFonts w:ascii="Times New Roman" w:hAnsi="Times New Roman" w:cs="Times New Roman"/>
          <w:bCs/>
          <w:szCs w:val="20"/>
        </w:rPr>
        <w:t>Councilwoman Fischetti</w:t>
      </w:r>
      <w:r>
        <w:rPr>
          <w:rFonts w:ascii="Times New Roman" w:hAnsi="Times New Roman" w:cs="Times New Roman"/>
          <w:bCs/>
          <w:szCs w:val="20"/>
        </w:rPr>
        <w:tab/>
        <w:t>Yes</w:t>
      </w:r>
    </w:p>
    <w:p w:rsidR="007A2A04" w:rsidRDefault="007A2A04" w:rsidP="007A2A04">
      <w:pPr>
        <w:spacing w:after="0"/>
        <w:ind w:left="-720"/>
        <w:rPr>
          <w:rFonts w:ascii="Times New Roman" w:hAnsi="Times New Roman" w:cs="Times New Roman"/>
          <w:bCs/>
          <w:szCs w:val="20"/>
        </w:rPr>
      </w:pPr>
      <w:r>
        <w:rPr>
          <w:rFonts w:ascii="Times New Roman" w:hAnsi="Times New Roman" w:cs="Times New Roman"/>
          <w:bCs/>
          <w:szCs w:val="20"/>
        </w:rPr>
        <w:t>Councilman Bartolomeo</w:t>
      </w:r>
      <w:r>
        <w:rPr>
          <w:rFonts w:ascii="Times New Roman" w:hAnsi="Times New Roman" w:cs="Times New Roman"/>
          <w:bCs/>
          <w:szCs w:val="20"/>
        </w:rPr>
        <w:tab/>
        <w:t>Yes</w:t>
      </w:r>
    </w:p>
    <w:p w:rsidR="007A2A04" w:rsidRDefault="007A2A04" w:rsidP="007A2A04">
      <w:pPr>
        <w:spacing w:after="0"/>
        <w:ind w:left="-720"/>
        <w:rPr>
          <w:rFonts w:ascii="Times New Roman" w:hAnsi="Times New Roman" w:cs="Times New Roman"/>
          <w:bCs/>
          <w:szCs w:val="20"/>
        </w:rPr>
      </w:pPr>
    </w:p>
    <w:p w:rsidR="007A2A04" w:rsidRDefault="007A2A04" w:rsidP="007A2A04">
      <w:pPr>
        <w:spacing w:after="0"/>
        <w:jc w:val="center"/>
        <w:rPr>
          <w:rFonts w:ascii="Times New Roman" w:hAnsi="Times New Roman" w:cs="Times New Roman"/>
          <w:b/>
          <w:bCs/>
          <w:szCs w:val="20"/>
        </w:rPr>
      </w:pPr>
      <w:r>
        <w:rPr>
          <w:rFonts w:ascii="Times New Roman" w:hAnsi="Times New Roman" w:cs="Times New Roman"/>
          <w:b/>
          <w:bCs/>
          <w:szCs w:val="20"/>
        </w:rPr>
        <w:t>RESOLUTION</w:t>
      </w:r>
    </w:p>
    <w:p w:rsidR="007A2A04" w:rsidRDefault="007A2A04" w:rsidP="007A2A04">
      <w:pPr>
        <w:spacing w:after="0"/>
        <w:jc w:val="center"/>
        <w:rPr>
          <w:rFonts w:ascii="Times New Roman" w:hAnsi="Times New Roman" w:cs="Times New Roman"/>
          <w:b/>
          <w:bCs/>
          <w:szCs w:val="20"/>
        </w:rPr>
      </w:pPr>
      <w:r>
        <w:rPr>
          <w:rFonts w:ascii="Times New Roman" w:hAnsi="Times New Roman" w:cs="Times New Roman"/>
          <w:b/>
          <w:bCs/>
          <w:szCs w:val="20"/>
        </w:rPr>
        <w:t>2017-113</w:t>
      </w:r>
    </w:p>
    <w:p w:rsidR="007A2A04" w:rsidRDefault="007A2A04" w:rsidP="007A2A04">
      <w:pPr>
        <w:spacing w:after="0"/>
        <w:jc w:val="center"/>
        <w:rPr>
          <w:rFonts w:ascii="Times New Roman" w:hAnsi="Times New Roman" w:cs="Times New Roman"/>
          <w:b/>
          <w:bCs/>
          <w:szCs w:val="20"/>
        </w:rPr>
      </w:pPr>
    </w:p>
    <w:p w:rsidR="007A2A04" w:rsidRPr="00BD0E6C" w:rsidRDefault="007A2A04" w:rsidP="007A2A04">
      <w:pPr>
        <w:spacing w:after="0"/>
        <w:ind w:left="-720"/>
        <w:rPr>
          <w:rFonts w:ascii="Times New Roman" w:hAnsi="Times New Roman" w:cs="Times New Roman"/>
          <w:bCs/>
          <w:szCs w:val="20"/>
        </w:rPr>
      </w:pP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Cs/>
          <w:szCs w:val="20"/>
        </w:rPr>
        <w:t xml:space="preserve">April 17, 2017 </w:t>
      </w:r>
    </w:p>
    <w:p w:rsidR="007A2A04" w:rsidRDefault="007A2A04" w:rsidP="007A2A04">
      <w:pPr>
        <w:spacing w:after="0"/>
        <w:ind w:left="-720"/>
        <w:rPr>
          <w:rFonts w:ascii="Times New Roman" w:hAnsi="Times New Roman" w:cs="Times New Roman"/>
          <w:b/>
          <w:bCs/>
          <w:szCs w:val="20"/>
        </w:rPr>
      </w:pPr>
    </w:p>
    <w:p w:rsidR="007A2A04" w:rsidRDefault="007A2A04" w:rsidP="007A2A04">
      <w:pPr>
        <w:spacing w:after="0"/>
        <w:ind w:left="-720"/>
        <w:rPr>
          <w:rFonts w:ascii="Times New Roman" w:hAnsi="Times New Roman" w:cs="Times New Roman"/>
          <w:b/>
          <w:bCs/>
          <w:szCs w:val="20"/>
        </w:rPr>
      </w:pPr>
      <w:r>
        <w:rPr>
          <w:rFonts w:ascii="Times New Roman" w:hAnsi="Times New Roman" w:cs="Times New Roman"/>
          <w:b/>
          <w:bCs/>
          <w:szCs w:val="20"/>
        </w:rPr>
        <w:t xml:space="preserve">INTRODUCED:   </w:t>
      </w:r>
      <w:r w:rsidRPr="00576BA4">
        <w:rPr>
          <w:rFonts w:ascii="Times New Roman" w:hAnsi="Times New Roman" w:cs="Times New Roman"/>
          <w:bCs/>
          <w:szCs w:val="20"/>
        </w:rPr>
        <w:t xml:space="preserve">Councilman </w:t>
      </w:r>
      <w:r>
        <w:rPr>
          <w:rFonts w:ascii="Times New Roman" w:hAnsi="Times New Roman" w:cs="Times New Roman"/>
          <w:bCs/>
          <w:szCs w:val="20"/>
        </w:rPr>
        <w:t>Henwood</w:t>
      </w:r>
    </w:p>
    <w:p w:rsidR="007A2A04" w:rsidRDefault="007A2A04" w:rsidP="007A2A04">
      <w:pPr>
        <w:spacing w:after="0"/>
        <w:ind w:left="-720"/>
        <w:rPr>
          <w:rFonts w:ascii="Times New Roman" w:hAnsi="Times New Roman" w:cs="Times New Roman"/>
          <w:bCs/>
          <w:szCs w:val="20"/>
        </w:rPr>
      </w:pPr>
      <w:r>
        <w:rPr>
          <w:rFonts w:ascii="Times New Roman" w:hAnsi="Times New Roman" w:cs="Times New Roman"/>
          <w:b/>
          <w:bCs/>
          <w:szCs w:val="20"/>
        </w:rPr>
        <w:t xml:space="preserve">SECOND:  </w:t>
      </w:r>
      <w:r>
        <w:rPr>
          <w:rFonts w:ascii="Times New Roman" w:hAnsi="Times New Roman" w:cs="Times New Roman"/>
          <w:bCs/>
          <w:szCs w:val="20"/>
        </w:rPr>
        <w:t>Councilwoman Lawlor</w:t>
      </w:r>
    </w:p>
    <w:p w:rsidR="007A2A04" w:rsidRDefault="007A2A04" w:rsidP="007A2A04">
      <w:pPr>
        <w:spacing w:after="0"/>
        <w:ind w:left="-720"/>
        <w:rPr>
          <w:b/>
        </w:rPr>
      </w:pPr>
    </w:p>
    <w:p w:rsidR="007A2A04" w:rsidRPr="00BB778F" w:rsidRDefault="007A2A04" w:rsidP="007A2A04">
      <w:pPr>
        <w:spacing w:after="0"/>
        <w:ind w:left="-720"/>
        <w:rPr>
          <w:rFonts w:ascii="Times New Roman" w:hAnsi="Times New Roman" w:cs="Times New Roman"/>
          <w:bCs/>
          <w:szCs w:val="20"/>
        </w:rPr>
      </w:pPr>
      <w:r w:rsidRPr="00544123">
        <w:rPr>
          <w:b/>
        </w:rPr>
        <w:t>INTRODUCTION OF 201</w:t>
      </w:r>
      <w:r>
        <w:rPr>
          <w:b/>
        </w:rPr>
        <w:t>7</w:t>
      </w:r>
      <w:r w:rsidRPr="00544123">
        <w:rPr>
          <w:b/>
        </w:rPr>
        <w:t xml:space="preserve"> BUDGET</w:t>
      </w:r>
    </w:p>
    <w:p w:rsidR="007A2A04" w:rsidRDefault="007A2A04" w:rsidP="007A2A04">
      <w:pPr>
        <w:pStyle w:val="p14"/>
      </w:pPr>
    </w:p>
    <w:p w:rsidR="007A2A04" w:rsidRDefault="007A2A04" w:rsidP="007A2A04">
      <w:r w:rsidRPr="00845FCB">
        <w:rPr>
          <w:b/>
        </w:rPr>
        <w:t>BE IT RESOLVED</w:t>
      </w:r>
      <w:r>
        <w:t xml:space="preserve"> that the following Statements and Revenues and Appropriations attached hereto constitute the local Budget for the Borough of Edgewater, Bergen County, New Jersey for the year 2017.</w:t>
      </w:r>
    </w:p>
    <w:p w:rsidR="007A2A04" w:rsidRPr="00845FCB" w:rsidRDefault="007A2A04" w:rsidP="007A2A04">
      <w:pPr>
        <w:rPr>
          <w:b/>
        </w:rPr>
      </w:pPr>
    </w:p>
    <w:p w:rsidR="007A2A04" w:rsidRDefault="007A2A04" w:rsidP="007A2A04">
      <w:r w:rsidRPr="00845FCB">
        <w:rPr>
          <w:b/>
        </w:rPr>
        <w:t>BE IT FURTHER RESOLVED</w:t>
      </w:r>
      <w:r w:rsidRPr="00845FCB">
        <w:t xml:space="preserve"> that a hearing on the budget and tax resolution will be held at the Edgewater Borough Hall</w:t>
      </w:r>
      <w:r>
        <w:t>, 55 River Road,</w:t>
      </w:r>
      <w:r w:rsidRPr="00845FCB">
        <w:t xml:space="preserve"> on</w:t>
      </w:r>
      <w:r>
        <w:t xml:space="preserve"> May 15</w:t>
      </w:r>
      <w:r w:rsidRPr="00845FCB">
        <w:t>, 201</w:t>
      </w:r>
      <w:r>
        <w:t>7</w:t>
      </w:r>
      <w:r w:rsidRPr="00845FCB">
        <w:t xml:space="preserve"> at 7:00 p.m.</w:t>
      </w:r>
      <w:r>
        <w:t>; and</w:t>
      </w:r>
      <w:r w:rsidRPr="00845FCB">
        <w:t xml:space="preserve">  </w:t>
      </w:r>
    </w:p>
    <w:p w:rsidR="007A2A04" w:rsidRPr="00845FCB" w:rsidRDefault="007A2A04" w:rsidP="007A2A04">
      <w:r w:rsidRPr="00845FCB">
        <w:t xml:space="preserve">             </w:t>
      </w:r>
    </w:p>
    <w:p w:rsidR="007A2A04" w:rsidRDefault="007A2A04" w:rsidP="007A2A04">
      <w:r w:rsidRPr="00845FCB">
        <w:rPr>
          <w:b/>
        </w:rPr>
        <w:t>BE IT FURTHER RESOLVED</w:t>
      </w:r>
      <w:r w:rsidRPr="00845FCB">
        <w:t xml:space="preserve"> that said budget be published in the Record</w:t>
      </w:r>
      <w:r>
        <w:t xml:space="preserve"> newspaper </w:t>
      </w:r>
      <w:r w:rsidRPr="00845FCB">
        <w:t>in the</w:t>
      </w:r>
      <w:r>
        <w:t xml:space="preserve"> April 21,</w:t>
      </w:r>
      <w:r w:rsidRPr="00845FCB">
        <w:t xml:space="preserve"> 201</w:t>
      </w:r>
      <w:r>
        <w:t>7</w:t>
      </w:r>
      <w:r w:rsidRPr="00845FCB">
        <w:t xml:space="preserve"> edition of the Record</w:t>
      </w:r>
      <w:r>
        <w:t>.</w:t>
      </w:r>
      <w:r w:rsidRPr="00845FCB">
        <w:t xml:space="preserve"> </w:t>
      </w:r>
    </w:p>
    <w:p w:rsidR="007A2A04" w:rsidRDefault="007A2A04" w:rsidP="007A2A04"/>
    <w:p w:rsidR="007A2A04" w:rsidRDefault="007A2A04" w:rsidP="007A2A04">
      <w:r>
        <w:t>All council members present voted aye.  None opposed.  None abstained.</w:t>
      </w:r>
    </w:p>
    <w:p w:rsidR="007A2A04" w:rsidRDefault="007A2A04" w:rsidP="007A2A04"/>
    <w:p w:rsidR="007A2A04" w:rsidRDefault="007A2A04" w:rsidP="007A2A04">
      <w:pPr>
        <w:spacing w:after="0"/>
        <w:jc w:val="center"/>
        <w:rPr>
          <w:rFonts w:ascii="Times New Roman" w:hAnsi="Times New Roman" w:cs="Times New Roman"/>
          <w:b/>
          <w:bCs/>
          <w:szCs w:val="20"/>
        </w:rPr>
      </w:pPr>
      <w:r>
        <w:rPr>
          <w:rFonts w:ascii="Times New Roman" w:hAnsi="Times New Roman" w:cs="Times New Roman"/>
          <w:b/>
          <w:bCs/>
          <w:szCs w:val="20"/>
        </w:rPr>
        <w:t>RESOLUTION</w:t>
      </w:r>
    </w:p>
    <w:p w:rsidR="007A2A04" w:rsidRDefault="007A2A04" w:rsidP="007A2A04">
      <w:pPr>
        <w:spacing w:after="0"/>
        <w:jc w:val="center"/>
        <w:rPr>
          <w:rFonts w:ascii="Times New Roman" w:hAnsi="Times New Roman" w:cs="Times New Roman"/>
          <w:b/>
          <w:bCs/>
          <w:szCs w:val="20"/>
        </w:rPr>
      </w:pPr>
      <w:r>
        <w:rPr>
          <w:rFonts w:ascii="Times New Roman" w:hAnsi="Times New Roman" w:cs="Times New Roman"/>
          <w:b/>
          <w:bCs/>
          <w:szCs w:val="20"/>
        </w:rPr>
        <w:t>2017-114</w:t>
      </w:r>
    </w:p>
    <w:p w:rsidR="007A2A04" w:rsidRDefault="007A2A04" w:rsidP="007A2A04">
      <w:pPr>
        <w:spacing w:after="0"/>
        <w:jc w:val="center"/>
        <w:rPr>
          <w:rFonts w:ascii="Times New Roman" w:hAnsi="Times New Roman" w:cs="Times New Roman"/>
          <w:b/>
          <w:bCs/>
          <w:szCs w:val="20"/>
        </w:rPr>
      </w:pPr>
    </w:p>
    <w:p w:rsidR="007A2A04" w:rsidRPr="00BD0E6C" w:rsidRDefault="007A2A04" w:rsidP="007A2A04">
      <w:pPr>
        <w:spacing w:after="0"/>
        <w:ind w:left="-720"/>
        <w:rPr>
          <w:rFonts w:ascii="Times New Roman" w:hAnsi="Times New Roman" w:cs="Times New Roman"/>
          <w:bCs/>
          <w:szCs w:val="20"/>
        </w:rPr>
      </w:pP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Cs/>
          <w:szCs w:val="20"/>
        </w:rPr>
        <w:t xml:space="preserve">April 17, 2017 </w:t>
      </w:r>
    </w:p>
    <w:p w:rsidR="007A2A04" w:rsidRDefault="007A2A04" w:rsidP="007A2A04">
      <w:pPr>
        <w:spacing w:after="0"/>
        <w:ind w:left="-720"/>
        <w:rPr>
          <w:rFonts w:ascii="Times New Roman" w:hAnsi="Times New Roman" w:cs="Times New Roman"/>
          <w:b/>
          <w:bCs/>
          <w:szCs w:val="20"/>
        </w:rPr>
      </w:pPr>
    </w:p>
    <w:p w:rsidR="007A2A04" w:rsidRDefault="007A2A04" w:rsidP="007A2A04">
      <w:pPr>
        <w:spacing w:after="0"/>
        <w:ind w:left="-720"/>
        <w:rPr>
          <w:rFonts w:ascii="Times New Roman" w:hAnsi="Times New Roman" w:cs="Times New Roman"/>
          <w:b/>
          <w:bCs/>
          <w:szCs w:val="20"/>
        </w:rPr>
      </w:pPr>
      <w:r>
        <w:rPr>
          <w:rFonts w:ascii="Times New Roman" w:hAnsi="Times New Roman" w:cs="Times New Roman"/>
          <w:b/>
          <w:bCs/>
          <w:szCs w:val="20"/>
        </w:rPr>
        <w:t xml:space="preserve">INTRODUCED:   </w:t>
      </w:r>
      <w:r w:rsidRPr="00576BA4">
        <w:rPr>
          <w:rFonts w:ascii="Times New Roman" w:hAnsi="Times New Roman" w:cs="Times New Roman"/>
          <w:bCs/>
          <w:szCs w:val="20"/>
        </w:rPr>
        <w:t xml:space="preserve">Councilman </w:t>
      </w:r>
      <w:r>
        <w:rPr>
          <w:rFonts w:ascii="Times New Roman" w:hAnsi="Times New Roman" w:cs="Times New Roman"/>
          <w:bCs/>
          <w:szCs w:val="20"/>
        </w:rPr>
        <w:t>Henwood</w:t>
      </w:r>
    </w:p>
    <w:p w:rsidR="007A2A04" w:rsidRDefault="007A2A04" w:rsidP="007A2A04">
      <w:pPr>
        <w:spacing w:after="0"/>
        <w:ind w:left="-720"/>
        <w:rPr>
          <w:rFonts w:ascii="Times New Roman" w:hAnsi="Times New Roman" w:cs="Times New Roman"/>
          <w:bCs/>
          <w:szCs w:val="20"/>
        </w:rPr>
      </w:pPr>
      <w:r>
        <w:rPr>
          <w:rFonts w:ascii="Times New Roman" w:hAnsi="Times New Roman" w:cs="Times New Roman"/>
          <w:b/>
          <w:bCs/>
          <w:szCs w:val="20"/>
        </w:rPr>
        <w:t xml:space="preserve">SECOND:  </w:t>
      </w:r>
      <w:r>
        <w:rPr>
          <w:rFonts w:ascii="Times New Roman" w:hAnsi="Times New Roman" w:cs="Times New Roman"/>
          <w:bCs/>
          <w:szCs w:val="20"/>
        </w:rPr>
        <w:t>Councilwoman Lawlor</w:t>
      </w:r>
    </w:p>
    <w:p w:rsidR="007A2A04" w:rsidRDefault="007A2A04" w:rsidP="007A2A04">
      <w:pPr>
        <w:spacing w:after="0"/>
        <w:ind w:left="-720"/>
        <w:rPr>
          <w:rFonts w:ascii="Times New Roman" w:hAnsi="Times New Roman" w:cs="Times New Roman"/>
          <w:bCs/>
          <w:szCs w:val="20"/>
        </w:rPr>
      </w:pPr>
    </w:p>
    <w:p w:rsidR="007A2A04" w:rsidRPr="001A2209" w:rsidRDefault="007A2A04" w:rsidP="007A2A04">
      <w:pPr>
        <w:ind w:firstLine="720"/>
        <w:jc w:val="both"/>
        <w:rPr>
          <w:rFonts w:ascii="Times New Roman" w:hAnsi="Times New Roman" w:cs="Times New Roman"/>
        </w:rPr>
      </w:pPr>
      <w:r w:rsidRPr="001A2209">
        <w:rPr>
          <w:rFonts w:ascii="Times New Roman" w:hAnsi="Times New Roman" w:cs="Times New Roman"/>
        </w:rPr>
        <w:t>WHEREAS, N.J.S.A. 40A:4-78b has authorized the Local Finance Board to adopt rules that permit municipalities in sound fiscal condition to assume the responsibility, normally granted to the Director of the Division of Local Government Services, of conducting the annual budget examination, and</w:t>
      </w:r>
    </w:p>
    <w:p w:rsidR="007A2A04" w:rsidRPr="001A2209" w:rsidRDefault="007A2A04" w:rsidP="007A2A04">
      <w:pPr>
        <w:jc w:val="both"/>
        <w:rPr>
          <w:rFonts w:ascii="Times New Roman" w:hAnsi="Times New Roman" w:cs="Times New Roman"/>
        </w:rPr>
      </w:pPr>
    </w:p>
    <w:p w:rsidR="007A2A04" w:rsidRPr="001A2209" w:rsidRDefault="007A2A04" w:rsidP="007A2A04">
      <w:pPr>
        <w:ind w:firstLine="720"/>
        <w:jc w:val="both"/>
        <w:rPr>
          <w:rFonts w:ascii="Times New Roman" w:hAnsi="Times New Roman" w:cs="Times New Roman"/>
        </w:rPr>
      </w:pPr>
      <w:r w:rsidRPr="001A2209">
        <w:rPr>
          <w:rFonts w:ascii="Times New Roman" w:hAnsi="Times New Roman" w:cs="Times New Roman"/>
        </w:rPr>
        <w:t>WHEREAS, N.J.A.C. 5:30-7 was adopted by the Local Finance Board on February 11, 1997, and</w:t>
      </w:r>
    </w:p>
    <w:p w:rsidR="007A2A04" w:rsidRPr="001A2209" w:rsidRDefault="007A2A04" w:rsidP="007A2A04">
      <w:pPr>
        <w:ind w:firstLine="720"/>
        <w:jc w:val="both"/>
        <w:rPr>
          <w:rFonts w:ascii="Times New Roman" w:hAnsi="Times New Roman" w:cs="Times New Roman"/>
        </w:rPr>
      </w:pPr>
      <w:r w:rsidRPr="001A2209">
        <w:rPr>
          <w:rFonts w:ascii="Times New Roman" w:hAnsi="Times New Roman" w:cs="Times New Roman"/>
        </w:rPr>
        <w:t xml:space="preserve">WHEREAS, pursuant to N.J.A.C. 5:30-7.2 thru 7.5 the Borough of Edgewater has been declared eligible to participate in the program by the Division of Local Government Services, and the Chief Financial Officer has determined that the Borough meets the necessary conditions to participate </w:t>
      </w:r>
      <w:r>
        <w:rPr>
          <w:rFonts w:ascii="Times New Roman" w:hAnsi="Times New Roman" w:cs="Times New Roman"/>
        </w:rPr>
        <w:t>in the program for the 2017</w:t>
      </w:r>
      <w:r w:rsidRPr="001A2209">
        <w:rPr>
          <w:rFonts w:ascii="Times New Roman" w:hAnsi="Times New Roman" w:cs="Times New Roman"/>
        </w:rPr>
        <w:t xml:space="preserve"> budget year, so now therefore</w:t>
      </w:r>
    </w:p>
    <w:p w:rsidR="007A2A04" w:rsidRPr="001A2209" w:rsidRDefault="007A2A04" w:rsidP="007A2A04">
      <w:pPr>
        <w:jc w:val="both"/>
        <w:rPr>
          <w:rFonts w:ascii="Times New Roman" w:hAnsi="Times New Roman" w:cs="Times New Roman"/>
        </w:rPr>
      </w:pPr>
    </w:p>
    <w:p w:rsidR="007A2A04" w:rsidRPr="001A2209" w:rsidRDefault="007A2A04" w:rsidP="007A2A04">
      <w:pPr>
        <w:ind w:firstLine="720"/>
        <w:jc w:val="both"/>
        <w:rPr>
          <w:rFonts w:ascii="Times New Roman" w:hAnsi="Times New Roman" w:cs="Times New Roman"/>
        </w:rPr>
      </w:pPr>
      <w:r w:rsidRPr="001A2209">
        <w:rPr>
          <w:rFonts w:ascii="Times New Roman" w:hAnsi="Times New Roman" w:cs="Times New Roman"/>
        </w:rPr>
        <w:t>BE IT RESOLVED, by the Borough Council of the Borough of Edgewater that in accordance with N.J.A.C. 5:30-7.6a &amp; b and based upon the Chief Financial Officer's certification.  The governing body has found the budget has met the following requirements:</w:t>
      </w:r>
    </w:p>
    <w:p w:rsidR="007A2A04" w:rsidRPr="001A2209" w:rsidRDefault="007A2A04" w:rsidP="007A2A04">
      <w:pPr>
        <w:tabs>
          <w:tab w:val="left" w:pos="-1440"/>
          <w:tab w:val="left" w:pos="-720"/>
          <w:tab w:val="left" w:pos="0"/>
          <w:tab w:val="left" w:pos="720"/>
          <w:tab w:val="left" w:pos="1015"/>
          <w:tab w:val="left" w:pos="1296"/>
          <w:tab w:val="left" w:pos="2880"/>
        </w:tabs>
        <w:jc w:val="both"/>
        <w:rPr>
          <w:rFonts w:ascii="Times New Roman" w:hAnsi="Times New Roman" w:cs="Times New Roman"/>
        </w:rPr>
      </w:pPr>
    </w:p>
    <w:p w:rsidR="007A2A04" w:rsidRPr="001A2209" w:rsidRDefault="007A2A04" w:rsidP="007A2A04">
      <w:pPr>
        <w:tabs>
          <w:tab w:val="left" w:pos="-1099"/>
          <w:tab w:val="left" w:pos="-720"/>
          <w:tab w:val="left" w:pos="0"/>
          <w:tab w:val="left" w:pos="720"/>
          <w:tab w:val="left" w:pos="1170"/>
          <w:tab w:val="left" w:pos="1296"/>
          <w:tab w:val="left" w:pos="2880"/>
        </w:tabs>
        <w:ind w:left="1170" w:hanging="450"/>
        <w:jc w:val="both"/>
        <w:rPr>
          <w:rFonts w:ascii="Times New Roman" w:hAnsi="Times New Roman" w:cs="Times New Roman"/>
        </w:rPr>
      </w:pPr>
      <w:r w:rsidRPr="001A2209">
        <w:rPr>
          <w:rFonts w:ascii="Times New Roman" w:hAnsi="Times New Roman" w:cs="Times New Roman"/>
        </w:rPr>
        <w:t>1.</w:t>
      </w:r>
      <w:r w:rsidRPr="001A2209">
        <w:rPr>
          <w:rFonts w:ascii="Times New Roman" w:hAnsi="Times New Roman" w:cs="Times New Roman"/>
        </w:rPr>
        <w:tab/>
        <w:t>That with reference to the following items, the amounts have been calculated pursuant to law and appropriated as such in the budget:</w:t>
      </w:r>
    </w:p>
    <w:p w:rsidR="007A2A04" w:rsidRPr="001A2209" w:rsidRDefault="007A2A04" w:rsidP="007A2A04">
      <w:pPr>
        <w:tabs>
          <w:tab w:val="left" w:pos="-1440"/>
          <w:tab w:val="left" w:pos="-720"/>
          <w:tab w:val="left" w:pos="0"/>
          <w:tab w:val="left" w:pos="720"/>
          <w:tab w:val="left" w:pos="1015"/>
          <w:tab w:val="left" w:pos="1296"/>
          <w:tab w:val="left" w:pos="2880"/>
        </w:tabs>
        <w:jc w:val="both"/>
        <w:rPr>
          <w:rFonts w:ascii="Times New Roman" w:hAnsi="Times New Roman" w:cs="Times New Roman"/>
        </w:rPr>
      </w:pPr>
    </w:p>
    <w:p w:rsidR="007A2A04" w:rsidRPr="001A2209" w:rsidRDefault="007A2A04" w:rsidP="007A2A04">
      <w:pPr>
        <w:tabs>
          <w:tab w:val="left" w:pos="-1099"/>
          <w:tab w:val="left" w:pos="-720"/>
          <w:tab w:val="left" w:pos="0"/>
          <w:tab w:val="left" w:pos="1170"/>
          <w:tab w:val="left" w:pos="1530"/>
          <w:tab w:val="left" w:pos="1620"/>
          <w:tab w:val="left" w:pos="2880"/>
        </w:tabs>
        <w:ind w:left="1530" w:hanging="360"/>
        <w:jc w:val="both"/>
        <w:rPr>
          <w:rFonts w:ascii="Times New Roman" w:hAnsi="Times New Roman" w:cs="Times New Roman"/>
        </w:rPr>
      </w:pPr>
      <w:r w:rsidRPr="001A2209">
        <w:rPr>
          <w:rFonts w:ascii="Times New Roman" w:hAnsi="Times New Roman" w:cs="Times New Roman"/>
        </w:rPr>
        <w:t>a.</w:t>
      </w:r>
      <w:r w:rsidRPr="001A2209">
        <w:rPr>
          <w:rFonts w:ascii="Times New Roman" w:hAnsi="Times New Roman" w:cs="Times New Roman"/>
        </w:rPr>
        <w:tab/>
        <w:t>Payment of interest and debt redemption charges</w:t>
      </w:r>
    </w:p>
    <w:p w:rsidR="007A2A04" w:rsidRPr="001A2209" w:rsidRDefault="007A2A04" w:rsidP="007A2A04">
      <w:pPr>
        <w:tabs>
          <w:tab w:val="left" w:pos="-1099"/>
          <w:tab w:val="left" w:pos="-720"/>
          <w:tab w:val="left" w:pos="0"/>
          <w:tab w:val="left" w:pos="1170"/>
          <w:tab w:val="left" w:pos="1530"/>
          <w:tab w:val="left" w:pos="1620"/>
          <w:tab w:val="left" w:pos="2880"/>
        </w:tabs>
        <w:ind w:left="1530" w:hanging="360"/>
        <w:jc w:val="both"/>
        <w:rPr>
          <w:rFonts w:ascii="Times New Roman" w:hAnsi="Times New Roman" w:cs="Times New Roman"/>
        </w:rPr>
      </w:pPr>
      <w:r w:rsidRPr="001A2209">
        <w:rPr>
          <w:rFonts w:ascii="Times New Roman" w:hAnsi="Times New Roman" w:cs="Times New Roman"/>
        </w:rPr>
        <w:t>b.</w:t>
      </w:r>
      <w:r w:rsidRPr="001A2209">
        <w:rPr>
          <w:rFonts w:ascii="Times New Roman" w:hAnsi="Times New Roman" w:cs="Times New Roman"/>
        </w:rPr>
        <w:tab/>
        <w:t>Deferred charges and statutory expenditures</w:t>
      </w:r>
    </w:p>
    <w:p w:rsidR="007A2A04" w:rsidRPr="001A2209" w:rsidRDefault="007A2A04" w:rsidP="007A2A04">
      <w:pPr>
        <w:tabs>
          <w:tab w:val="left" w:pos="-1099"/>
          <w:tab w:val="left" w:pos="-720"/>
          <w:tab w:val="left" w:pos="0"/>
          <w:tab w:val="left" w:pos="1170"/>
          <w:tab w:val="left" w:pos="1530"/>
          <w:tab w:val="left" w:pos="1620"/>
          <w:tab w:val="left" w:pos="2880"/>
        </w:tabs>
        <w:ind w:left="1530" w:hanging="360"/>
        <w:jc w:val="both"/>
        <w:rPr>
          <w:rFonts w:ascii="Times New Roman" w:hAnsi="Times New Roman" w:cs="Times New Roman"/>
        </w:rPr>
      </w:pPr>
      <w:r w:rsidRPr="001A2209">
        <w:rPr>
          <w:rFonts w:ascii="Times New Roman" w:hAnsi="Times New Roman" w:cs="Times New Roman"/>
        </w:rPr>
        <w:t>c.</w:t>
      </w:r>
      <w:r w:rsidRPr="001A2209">
        <w:rPr>
          <w:rFonts w:ascii="Times New Roman" w:hAnsi="Times New Roman" w:cs="Times New Roman"/>
        </w:rPr>
        <w:tab/>
        <w:t>Cash deficit of preceding year</w:t>
      </w:r>
    </w:p>
    <w:p w:rsidR="007A2A04" w:rsidRPr="001A2209" w:rsidRDefault="007A2A04" w:rsidP="007A2A04">
      <w:pPr>
        <w:tabs>
          <w:tab w:val="left" w:pos="-1099"/>
          <w:tab w:val="left" w:pos="-720"/>
          <w:tab w:val="left" w:pos="0"/>
          <w:tab w:val="left" w:pos="1170"/>
          <w:tab w:val="left" w:pos="1530"/>
          <w:tab w:val="left" w:pos="1620"/>
          <w:tab w:val="left" w:pos="2880"/>
        </w:tabs>
        <w:ind w:left="1530" w:hanging="360"/>
        <w:jc w:val="both"/>
        <w:rPr>
          <w:rFonts w:ascii="Times New Roman" w:hAnsi="Times New Roman" w:cs="Times New Roman"/>
        </w:rPr>
      </w:pPr>
      <w:r w:rsidRPr="001A2209">
        <w:rPr>
          <w:rFonts w:ascii="Times New Roman" w:hAnsi="Times New Roman" w:cs="Times New Roman"/>
        </w:rPr>
        <w:t>d.</w:t>
      </w:r>
      <w:r w:rsidRPr="001A2209">
        <w:rPr>
          <w:rFonts w:ascii="Times New Roman" w:hAnsi="Times New Roman" w:cs="Times New Roman"/>
        </w:rPr>
        <w:tab/>
        <w:t>Reserve for uncollected taxes</w:t>
      </w:r>
    </w:p>
    <w:p w:rsidR="007A2A04" w:rsidRPr="001A2209" w:rsidRDefault="007A2A04" w:rsidP="007A2A04">
      <w:pPr>
        <w:tabs>
          <w:tab w:val="left" w:pos="-1099"/>
          <w:tab w:val="left" w:pos="-720"/>
          <w:tab w:val="left" w:pos="0"/>
          <w:tab w:val="left" w:pos="1170"/>
          <w:tab w:val="left" w:pos="1530"/>
          <w:tab w:val="left" w:pos="1620"/>
          <w:tab w:val="left" w:pos="2880"/>
        </w:tabs>
        <w:ind w:left="1530" w:hanging="360"/>
        <w:jc w:val="both"/>
        <w:rPr>
          <w:rFonts w:ascii="Times New Roman" w:hAnsi="Times New Roman" w:cs="Times New Roman"/>
        </w:rPr>
      </w:pPr>
      <w:r w:rsidRPr="001A2209">
        <w:rPr>
          <w:rFonts w:ascii="Times New Roman" w:hAnsi="Times New Roman" w:cs="Times New Roman"/>
        </w:rPr>
        <w:t>e.</w:t>
      </w:r>
      <w:r w:rsidRPr="001A2209">
        <w:rPr>
          <w:rFonts w:ascii="Times New Roman" w:hAnsi="Times New Roman" w:cs="Times New Roman"/>
        </w:rPr>
        <w:tab/>
        <w:t>Other reserves and non-disbursement items</w:t>
      </w:r>
    </w:p>
    <w:p w:rsidR="007A2A04" w:rsidRPr="001A2209" w:rsidRDefault="007A2A04" w:rsidP="007A2A04">
      <w:pPr>
        <w:tabs>
          <w:tab w:val="left" w:pos="-1099"/>
          <w:tab w:val="left" w:pos="-720"/>
          <w:tab w:val="left" w:pos="0"/>
          <w:tab w:val="left" w:pos="1170"/>
          <w:tab w:val="left" w:pos="1530"/>
          <w:tab w:val="left" w:pos="1620"/>
          <w:tab w:val="left" w:pos="2880"/>
        </w:tabs>
        <w:ind w:left="1530" w:hanging="360"/>
        <w:jc w:val="both"/>
        <w:rPr>
          <w:rFonts w:ascii="Times New Roman" w:hAnsi="Times New Roman" w:cs="Times New Roman"/>
        </w:rPr>
      </w:pPr>
      <w:r w:rsidRPr="001A2209">
        <w:rPr>
          <w:rFonts w:ascii="Times New Roman" w:hAnsi="Times New Roman" w:cs="Times New Roman"/>
        </w:rPr>
        <w:t>f.</w:t>
      </w:r>
      <w:r w:rsidRPr="001A2209">
        <w:rPr>
          <w:rFonts w:ascii="Times New Roman" w:hAnsi="Times New Roman" w:cs="Times New Roman"/>
        </w:rPr>
        <w:tab/>
        <w:t>Any inclusions of amounts required for school purposes</w:t>
      </w:r>
    </w:p>
    <w:p w:rsidR="007A2A04" w:rsidRPr="001A2209" w:rsidRDefault="007A2A04" w:rsidP="007A2A04">
      <w:pPr>
        <w:tabs>
          <w:tab w:val="left" w:pos="-1099"/>
          <w:tab w:val="left" w:pos="-720"/>
          <w:tab w:val="left" w:pos="0"/>
          <w:tab w:val="left" w:pos="720"/>
          <w:tab w:val="left" w:pos="990"/>
          <w:tab w:val="left" w:pos="1296"/>
          <w:tab w:val="left" w:pos="2880"/>
        </w:tabs>
        <w:jc w:val="both"/>
        <w:rPr>
          <w:rFonts w:ascii="Times New Roman" w:hAnsi="Times New Roman" w:cs="Times New Roman"/>
        </w:rPr>
      </w:pPr>
    </w:p>
    <w:p w:rsidR="007A2A04" w:rsidRPr="001A2209" w:rsidRDefault="007A2A04" w:rsidP="007A2A04">
      <w:pPr>
        <w:tabs>
          <w:tab w:val="left" w:pos="-1099"/>
          <w:tab w:val="left" w:pos="-720"/>
          <w:tab w:val="left" w:pos="0"/>
          <w:tab w:val="left" w:pos="720"/>
          <w:tab w:val="left" w:pos="1170"/>
          <w:tab w:val="left" w:pos="1296"/>
          <w:tab w:val="left" w:pos="2880"/>
        </w:tabs>
        <w:ind w:left="1170" w:hanging="450"/>
        <w:jc w:val="both"/>
        <w:rPr>
          <w:rFonts w:ascii="Times New Roman" w:hAnsi="Times New Roman" w:cs="Times New Roman"/>
        </w:rPr>
      </w:pPr>
      <w:r w:rsidRPr="001A2209">
        <w:rPr>
          <w:rFonts w:ascii="Times New Roman" w:hAnsi="Times New Roman" w:cs="Times New Roman"/>
        </w:rPr>
        <w:lastRenderedPageBreak/>
        <w:t>2.</w:t>
      </w:r>
      <w:r w:rsidRPr="001A2209">
        <w:rPr>
          <w:rFonts w:ascii="Times New Roman" w:hAnsi="Times New Roman" w:cs="Times New Roman"/>
        </w:rPr>
        <w:tab/>
        <w:t xml:space="preserve">That the provisions relating to limitation on increases of appropriations pursuant to </w:t>
      </w:r>
      <w:r w:rsidRPr="001A2209">
        <w:rPr>
          <w:rFonts w:ascii="Times New Roman" w:hAnsi="Times New Roman" w:cs="Times New Roman"/>
          <w:u w:val="single"/>
        </w:rPr>
        <w:t>N.J.S.A.</w:t>
      </w:r>
      <w:r w:rsidRPr="001A2209">
        <w:rPr>
          <w:rFonts w:ascii="Times New Roman" w:hAnsi="Times New Roman" w:cs="Times New Roman"/>
        </w:rPr>
        <w:t xml:space="preserve"> 40A:4-45.2 and appropriations for exceptions to limits on appropriations found at 40A:4-45.3 et seq. </w:t>
      </w:r>
      <w:proofErr w:type="gramStart"/>
      <w:r w:rsidRPr="001A2209">
        <w:rPr>
          <w:rFonts w:ascii="Times New Roman" w:hAnsi="Times New Roman" w:cs="Times New Roman"/>
        </w:rPr>
        <w:t>are</w:t>
      </w:r>
      <w:proofErr w:type="gramEnd"/>
      <w:r w:rsidRPr="001A2209">
        <w:rPr>
          <w:rFonts w:ascii="Times New Roman" w:hAnsi="Times New Roman" w:cs="Times New Roman"/>
        </w:rPr>
        <w:t xml:space="preserve"> fully met (Complies with the "CAP" law.)</w:t>
      </w:r>
    </w:p>
    <w:p w:rsidR="007A2A04" w:rsidRPr="001A2209" w:rsidRDefault="007A2A04" w:rsidP="007A2A04">
      <w:pPr>
        <w:tabs>
          <w:tab w:val="left" w:pos="-1099"/>
          <w:tab w:val="left" w:pos="-720"/>
          <w:tab w:val="left" w:pos="0"/>
          <w:tab w:val="left" w:pos="720"/>
          <w:tab w:val="left" w:pos="1170"/>
          <w:tab w:val="left" w:pos="1296"/>
          <w:tab w:val="left" w:pos="2880"/>
        </w:tabs>
        <w:jc w:val="both"/>
        <w:rPr>
          <w:rFonts w:ascii="Times New Roman" w:hAnsi="Times New Roman" w:cs="Times New Roman"/>
        </w:rPr>
      </w:pPr>
    </w:p>
    <w:p w:rsidR="007A2A04" w:rsidRPr="001A2209" w:rsidRDefault="007A2A04" w:rsidP="007A2A04">
      <w:pPr>
        <w:tabs>
          <w:tab w:val="left" w:pos="-1099"/>
          <w:tab w:val="left" w:pos="-720"/>
          <w:tab w:val="left" w:pos="0"/>
          <w:tab w:val="left" w:pos="720"/>
          <w:tab w:val="left" w:pos="1170"/>
          <w:tab w:val="left" w:pos="1296"/>
          <w:tab w:val="left" w:pos="2880"/>
        </w:tabs>
        <w:ind w:left="1170" w:hanging="450"/>
        <w:jc w:val="both"/>
        <w:rPr>
          <w:rFonts w:ascii="Times New Roman" w:hAnsi="Times New Roman" w:cs="Times New Roman"/>
        </w:rPr>
      </w:pPr>
      <w:r w:rsidRPr="001A2209">
        <w:rPr>
          <w:rFonts w:ascii="Times New Roman" w:hAnsi="Times New Roman" w:cs="Times New Roman"/>
        </w:rPr>
        <w:t>3.</w:t>
      </w:r>
      <w:r w:rsidRPr="001A2209">
        <w:rPr>
          <w:rFonts w:ascii="Times New Roman" w:hAnsi="Times New Roman" w:cs="Times New Roman"/>
        </w:rPr>
        <w:tab/>
        <w:t xml:space="preserve">That the budget is in such form, arrangement, and content as required by the Local Budget Law and </w:t>
      </w:r>
      <w:r w:rsidRPr="001A2209">
        <w:rPr>
          <w:rFonts w:ascii="Times New Roman" w:hAnsi="Times New Roman" w:cs="Times New Roman"/>
          <w:u w:val="single"/>
        </w:rPr>
        <w:t>N.J.A.C.</w:t>
      </w:r>
      <w:r w:rsidRPr="001A2209">
        <w:rPr>
          <w:rFonts w:ascii="Times New Roman" w:hAnsi="Times New Roman" w:cs="Times New Roman"/>
        </w:rPr>
        <w:t xml:space="preserve"> 5:30-4 and 5:30-5.</w:t>
      </w:r>
    </w:p>
    <w:p w:rsidR="007A2A04" w:rsidRPr="001A2209" w:rsidRDefault="007A2A04" w:rsidP="007A2A04">
      <w:pPr>
        <w:tabs>
          <w:tab w:val="left" w:pos="-1099"/>
          <w:tab w:val="left" w:pos="-720"/>
          <w:tab w:val="left" w:pos="0"/>
          <w:tab w:val="left" w:pos="720"/>
          <w:tab w:val="left" w:pos="1170"/>
          <w:tab w:val="left" w:pos="1296"/>
          <w:tab w:val="left" w:pos="2880"/>
        </w:tabs>
        <w:jc w:val="both"/>
        <w:rPr>
          <w:rFonts w:ascii="Times New Roman" w:hAnsi="Times New Roman" w:cs="Times New Roman"/>
        </w:rPr>
      </w:pPr>
    </w:p>
    <w:p w:rsidR="007A2A04" w:rsidRPr="001A2209" w:rsidRDefault="007A2A04" w:rsidP="007A2A04">
      <w:pPr>
        <w:tabs>
          <w:tab w:val="left" w:pos="-1099"/>
          <w:tab w:val="left" w:pos="-720"/>
          <w:tab w:val="left" w:pos="0"/>
          <w:tab w:val="left" w:pos="720"/>
          <w:tab w:val="left" w:pos="1170"/>
          <w:tab w:val="left" w:pos="1296"/>
          <w:tab w:val="left" w:pos="2880"/>
        </w:tabs>
        <w:ind w:left="1170" w:hanging="450"/>
        <w:jc w:val="both"/>
        <w:rPr>
          <w:rFonts w:ascii="Times New Roman" w:hAnsi="Times New Roman" w:cs="Times New Roman"/>
        </w:rPr>
      </w:pPr>
      <w:r w:rsidRPr="001A2209">
        <w:rPr>
          <w:rFonts w:ascii="Times New Roman" w:hAnsi="Times New Roman" w:cs="Times New Roman"/>
        </w:rPr>
        <w:t>4.</w:t>
      </w:r>
      <w:r w:rsidRPr="001A2209">
        <w:rPr>
          <w:rFonts w:ascii="Times New Roman" w:hAnsi="Times New Roman" w:cs="Times New Roman"/>
        </w:rPr>
        <w:tab/>
        <w:t>That pursuant to the Local Budget Law:</w:t>
      </w:r>
    </w:p>
    <w:p w:rsidR="007A2A04" w:rsidRPr="001A2209" w:rsidRDefault="007A2A04" w:rsidP="007A2A04">
      <w:pPr>
        <w:tabs>
          <w:tab w:val="left" w:pos="-1099"/>
          <w:tab w:val="left" w:pos="-720"/>
          <w:tab w:val="left" w:pos="0"/>
          <w:tab w:val="left" w:pos="720"/>
          <w:tab w:val="left" w:pos="990"/>
          <w:tab w:val="left" w:pos="1296"/>
          <w:tab w:val="left" w:pos="2880"/>
        </w:tabs>
        <w:jc w:val="both"/>
        <w:rPr>
          <w:rFonts w:ascii="Times New Roman" w:hAnsi="Times New Roman" w:cs="Times New Roman"/>
        </w:rPr>
      </w:pPr>
    </w:p>
    <w:p w:rsidR="007A2A04" w:rsidRPr="001A2209" w:rsidRDefault="007A2A04" w:rsidP="007A2A04">
      <w:pPr>
        <w:tabs>
          <w:tab w:val="left" w:pos="-1099"/>
          <w:tab w:val="left" w:pos="-720"/>
          <w:tab w:val="left" w:pos="0"/>
          <w:tab w:val="left" w:pos="1170"/>
          <w:tab w:val="left" w:pos="1530"/>
          <w:tab w:val="left" w:pos="2880"/>
        </w:tabs>
        <w:ind w:left="1530" w:hanging="360"/>
        <w:jc w:val="both"/>
        <w:rPr>
          <w:rFonts w:ascii="Times New Roman" w:hAnsi="Times New Roman" w:cs="Times New Roman"/>
        </w:rPr>
      </w:pPr>
      <w:r w:rsidRPr="001A2209">
        <w:rPr>
          <w:rFonts w:ascii="Times New Roman" w:hAnsi="Times New Roman" w:cs="Times New Roman"/>
        </w:rPr>
        <w:t>a.</w:t>
      </w:r>
      <w:r w:rsidRPr="001A2209">
        <w:rPr>
          <w:rFonts w:ascii="Times New Roman" w:hAnsi="Times New Roman" w:cs="Times New Roman"/>
        </w:rPr>
        <w:tab/>
        <w:t>All estimates of revenue are reasonable, accurate, and correctly stated,</w:t>
      </w:r>
    </w:p>
    <w:p w:rsidR="007A2A04" w:rsidRPr="001A2209" w:rsidRDefault="007A2A04" w:rsidP="007A2A04">
      <w:pPr>
        <w:tabs>
          <w:tab w:val="left" w:pos="-1099"/>
          <w:tab w:val="left" w:pos="-720"/>
          <w:tab w:val="left" w:pos="0"/>
          <w:tab w:val="left" w:pos="1170"/>
          <w:tab w:val="left" w:pos="1530"/>
          <w:tab w:val="left" w:pos="2880"/>
        </w:tabs>
        <w:ind w:left="1530" w:hanging="360"/>
        <w:jc w:val="both"/>
        <w:rPr>
          <w:rFonts w:ascii="Times New Roman" w:hAnsi="Times New Roman" w:cs="Times New Roman"/>
        </w:rPr>
      </w:pPr>
      <w:r w:rsidRPr="001A2209">
        <w:rPr>
          <w:rFonts w:ascii="Times New Roman" w:hAnsi="Times New Roman" w:cs="Times New Roman"/>
        </w:rPr>
        <w:t>b.</w:t>
      </w:r>
      <w:r w:rsidRPr="001A2209">
        <w:rPr>
          <w:rFonts w:ascii="Times New Roman" w:hAnsi="Times New Roman" w:cs="Times New Roman"/>
        </w:rPr>
        <w:tab/>
        <w:t>Items of appropriation are properly set forth</w:t>
      </w:r>
    </w:p>
    <w:p w:rsidR="007A2A04" w:rsidRPr="001A2209" w:rsidRDefault="007A2A04" w:rsidP="007A2A04">
      <w:pPr>
        <w:tabs>
          <w:tab w:val="left" w:pos="-1099"/>
          <w:tab w:val="left" w:pos="-720"/>
          <w:tab w:val="left" w:pos="0"/>
          <w:tab w:val="left" w:pos="1170"/>
          <w:tab w:val="left" w:pos="1530"/>
          <w:tab w:val="left" w:pos="2880"/>
        </w:tabs>
        <w:ind w:left="1530" w:hanging="360"/>
        <w:jc w:val="both"/>
        <w:rPr>
          <w:rFonts w:ascii="Times New Roman" w:hAnsi="Times New Roman" w:cs="Times New Roman"/>
        </w:rPr>
      </w:pPr>
      <w:r w:rsidRPr="001A2209">
        <w:rPr>
          <w:rFonts w:ascii="Times New Roman" w:hAnsi="Times New Roman" w:cs="Times New Roman"/>
        </w:rPr>
        <w:t>c.</w:t>
      </w:r>
      <w:r w:rsidRPr="001A2209">
        <w:rPr>
          <w:rFonts w:ascii="Times New Roman" w:hAnsi="Times New Roman" w:cs="Times New Roman"/>
        </w:rPr>
        <w:tab/>
        <w:t>In itemization, form, arrangement, and content the budget will permit the exercise of the comptroller function within the municipality.</w:t>
      </w:r>
    </w:p>
    <w:p w:rsidR="007A2A04" w:rsidRPr="001A2209" w:rsidRDefault="007A2A04" w:rsidP="007A2A04">
      <w:pPr>
        <w:tabs>
          <w:tab w:val="left" w:pos="-1099"/>
          <w:tab w:val="left" w:pos="-720"/>
          <w:tab w:val="left" w:pos="0"/>
          <w:tab w:val="left" w:pos="720"/>
          <w:tab w:val="left" w:pos="1170"/>
          <w:tab w:val="left" w:pos="2880"/>
        </w:tabs>
        <w:ind w:left="1170" w:hanging="450"/>
        <w:jc w:val="both"/>
        <w:rPr>
          <w:rFonts w:ascii="Times New Roman" w:hAnsi="Times New Roman" w:cs="Times New Roman"/>
        </w:rPr>
      </w:pPr>
      <w:r w:rsidRPr="001A2209">
        <w:rPr>
          <w:rFonts w:ascii="Times New Roman" w:hAnsi="Times New Roman" w:cs="Times New Roman"/>
        </w:rPr>
        <w:t>5.</w:t>
      </w:r>
      <w:r w:rsidRPr="001A2209">
        <w:rPr>
          <w:rFonts w:ascii="Times New Roman" w:hAnsi="Times New Roman" w:cs="Times New Roman"/>
        </w:rPr>
        <w:tab/>
        <w:t xml:space="preserve">The budget and associated amendments have been introduced, publicly advertised, and in accordance with the relevant provisions of the Local Budget Law, except that failure to meet the deadlines of </w:t>
      </w:r>
      <w:r w:rsidRPr="001A2209">
        <w:rPr>
          <w:rFonts w:ascii="Times New Roman" w:hAnsi="Times New Roman" w:cs="Times New Roman"/>
          <w:u w:val="single"/>
        </w:rPr>
        <w:t>N.J.S.A.</w:t>
      </w:r>
      <w:r w:rsidRPr="001A2209">
        <w:rPr>
          <w:rFonts w:ascii="Times New Roman" w:hAnsi="Times New Roman" w:cs="Times New Roman"/>
        </w:rPr>
        <w:t xml:space="preserve"> 40A:4-5 shall not prevent such certification.</w:t>
      </w:r>
    </w:p>
    <w:p w:rsidR="007A2A04" w:rsidRPr="001A2209" w:rsidRDefault="007A2A04" w:rsidP="007A2A04">
      <w:pPr>
        <w:tabs>
          <w:tab w:val="left" w:pos="-1099"/>
          <w:tab w:val="left" w:pos="-720"/>
          <w:tab w:val="left" w:pos="0"/>
          <w:tab w:val="left" w:pos="720"/>
          <w:tab w:val="left" w:pos="1170"/>
          <w:tab w:val="left" w:pos="2880"/>
        </w:tabs>
        <w:jc w:val="both"/>
        <w:rPr>
          <w:rFonts w:ascii="Times New Roman" w:hAnsi="Times New Roman" w:cs="Times New Roman"/>
        </w:rPr>
      </w:pPr>
    </w:p>
    <w:p w:rsidR="007A2A04" w:rsidRPr="001A2209" w:rsidRDefault="007A2A04" w:rsidP="007A2A04">
      <w:pPr>
        <w:tabs>
          <w:tab w:val="left" w:pos="-1099"/>
          <w:tab w:val="left" w:pos="-720"/>
          <w:tab w:val="left" w:pos="0"/>
          <w:tab w:val="left" w:pos="720"/>
          <w:tab w:val="left" w:pos="1170"/>
          <w:tab w:val="left" w:pos="2880"/>
        </w:tabs>
        <w:ind w:left="1170" w:hanging="450"/>
        <w:jc w:val="both"/>
        <w:rPr>
          <w:rFonts w:ascii="Times New Roman" w:hAnsi="Times New Roman" w:cs="Times New Roman"/>
        </w:rPr>
      </w:pPr>
      <w:r w:rsidRPr="001A2209">
        <w:rPr>
          <w:rFonts w:ascii="Times New Roman" w:hAnsi="Times New Roman" w:cs="Times New Roman"/>
        </w:rPr>
        <w:t>6.</w:t>
      </w:r>
      <w:r w:rsidRPr="001A2209">
        <w:rPr>
          <w:rFonts w:ascii="Times New Roman" w:hAnsi="Times New Roman" w:cs="Times New Roman"/>
        </w:rPr>
        <w:tab/>
        <w:t>That all other applicable statutory requirements have been fulfilled.</w:t>
      </w:r>
    </w:p>
    <w:p w:rsidR="007A2A04" w:rsidRPr="001A2209" w:rsidRDefault="007A2A04" w:rsidP="007A2A04">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7A2A04" w:rsidRPr="001A2209" w:rsidRDefault="007A2A04" w:rsidP="007A2A04">
      <w:pPr>
        <w:tabs>
          <w:tab w:val="left" w:pos="-1200"/>
          <w:tab w:val="left" w:pos="-720"/>
          <w:tab w:val="left" w:pos="0"/>
          <w:tab w:val="left" w:pos="720"/>
          <w:tab w:val="left" w:pos="1015"/>
          <w:tab w:val="left" w:pos="1296"/>
          <w:tab w:val="center" w:pos="1530"/>
          <w:tab w:val="left" w:pos="2880"/>
        </w:tabs>
        <w:ind w:firstLine="720"/>
        <w:jc w:val="both"/>
        <w:rPr>
          <w:rFonts w:ascii="Times New Roman" w:hAnsi="Times New Roman" w:cs="Times New Roman"/>
        </w:rPr>
      </w:pPr>
      <w:r w:rsidRPr="001A2209">
        <w:rPr>
          <w:rFonts w:ascii="Times New Roman" w:hAnsi="Times New Roman" w:cs="Times New Roman"/>
        </w:rPr>
        <w:t>BE IT FURTHER RESOLVED, THAT A COPY OF THIS RESOLUTION BE FORWARDED TO THE DIRECTOR OF THE DIVISION OF LOCAL GOVERNMENT SERVICES.</w:t>
      </w:r>
      <w:bookmarkStart w:id="0" w:name="QuickMark"/>
      <w:bookmarkEnd w:id="0"/>
    </w:p>
    <w:p w:rsidR="007A2A04" w:rsidRPr="0083579E" w:rsidRDefault="007A2A04" w:rsidP="007A2A04">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7A2A04" w:rsidRPr="0083579E" w:rsidRDefault="007A2A04" w:rsidP="007A2A04">
      <w:pPr>
        <w:tabs>
          <w:tab w:val="center" w:pos="4680"/>
        </w:tabs>
        <w:jc w:val="both"/>
        <w:rPr>
          <w:rFonts w:ascii="Times New Roman" w:hAnsi="Times New Roman" w:cs="Times New Roman"/>
        </w:rPr>
      </w:pPr>
      <w:r w:rsidRPr="0083579E">
        <w:rPr>
          <w:rFonts w:ascii="Times New Roman" w:hAnsi="Times New Roman" w:cs="Times New Roman"/>
        </w:rPr>
        <w:tab/>
      </w:r>
      <w:r w:rsidRPr="0083579E">
        <w:rPr>
          <w:rFonts w:ascii="Times New Roman" w:hAnsi="Times New Roman" w:cs="Times New Roman"/>
          <w:b/>
          <w:bCs/>
        </w:rPr>
        <w:t>CERTIFICATION OF APPROVED BUDGET</w:t>
      </w:r>
    </w:p>
    <w:p w:rsidR="007A2A04" w:rsidRPr="0083579E" w:rsidRDefault="007A2A04" w:rsidP="007A2A04">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7A2A04" w:rsidRPr="0083579E" w:rsidRDefault="007A2A04" w:rsidP="007A2A04">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7A2A04" w:rsidRPr="0083579E" w:rsidRDefault="007A2A04" w:rsidP="007A2A04">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7A2A04" w:rsidRPr="0083579E" w:rsidRDefault="007A2A04" w:rsidP="007A2A04">
      <w:pPr>
        <w:tabs>
          <w:tab w:val="left" w:pos="-1200"/>
          <w:tab w:val="left" w:pos="-720"/>
          <w:tab w:val="left" w:pos="0"/>
          <w:tab w:val="left" w:pos="720"/>
          <w:tab w:val="left" w:pos="1015"/>
          <w:tab w:val="left" w:pos="1296"/>
          <w:tab w:val="center" w:pos="1530"/>
          <w:tab w:val="left" w:pos="2880"/>
        </w:tabs>
        <w:ind w:firstLine="720"/>
        <w:jc w:val="both"/>
        <w:rPr>
          <w:rFonts w:ascii="Times New Roman" w:hAnsi="Times New Roman" w:cs="Times New Roman"/>
        </w:rPr>
      </w:pPr>
      <w:r w:rsidRPr="0083579E">
        <w:rPr>
          <w:rFonts w:ascii="Times New Roman" w:hAnsi="Times New Roman" w:cs="Times New Roman"/>
        </w:rPr>
        <w:t>It is hereby certified that the Approved Budget complies with the requirements of law and approval is given pursuant to N.J.S.A. 40A:4-78(b) and NJAC 5:30-7.</w:t>
      </w:r>
    </w:p>
    <w:p w:rsidR="007A2A04" w:rsidRPr="0083579E" w:rsidRDefault="007A2A04" w:rsidP="007A2A04">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7A2A04" w:rsidRPr="0083579E" w:rsidRDefault="007A2A04" w:rsidP="007A2A04">
      <w:pPr>
        <w:tabs>
          <w:tab w:val="left" w:pos="-1200"/>
          <w:tab w:val="left" w:pos="-720"/>
          <w:tab w:val="left" w:pos="0"/>
          <w:tab w:val="left" w:pos="720"/>
          <w:tab w:val="left" w:pos="1015"/>
          <w:tab w:val="left" w:pos="1296"/>
          <w:tab w:val="center" w:pos="1530"/>
          <w:tab w:val="left" w:pos="2880"/>
        </w:tabs>
        <w:ind w:firstLine="720"/>
        <w:jc w:val="both"/>
        <w:rPr>
          <w:rFonts w:ascii="Times New Roman" w:hAnsi="Times New Roman" w:cs="Times New Roman"/>
        </w:rPr>
      </w:pPr>
      <w:r w:rsidRPr="0083579E">
        <w:rPr>
          <w:rFonts w:ascii="Times New Roman" w:hAnsi="Times New Roman" w:cs="Times New Roman"/>
        </w:rPr>
        <w:t>It is further certified that the municipality has met the eligibility requirements of NJAC 5:30-7.4 and 7.5, and that I, as Chief Financial Officer, have completed the local examination in compliance with NJAC 5:30-7.6.</w:t>
      </w:r>
    </w:p>
    <w:p w:rsidR="007A2A04" w:rsidRPr="0083579E" w:rsidRDefault="007A2A04" w:rsidP="007A2A04">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7A2A04" w:rsidRPr="0083579E" w:rsidRDefault="007A2A04" w:rsidP="007A2A04">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7A2A04" w:rsidRPr="0083579E" w:rsidRDefault="007A2A04" w:rsidP="007A2A04">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7A2A04" w:rsidRPr="0083579E" w:rsidRDefault="007A2A04" w:rsidP="007A2A04">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7A2A04" w:rsidRPr="0083579E" w:rsidRDefault="007A2A04" w:rsidP="007A2A04">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r w:rsidRPr="0083579E">
        <w:rPr>
          <w:rFonts w:ascii="Times New Roman" w:hAnsi="Times New Roman" w:cs="Times New Roman"/>
        </w:rPr>
        <w:t>Dated</w:t>
      </w:r>
      <w:proofErr w:type="gramStart"/>
      <w:r w:rsidRPr="0083579E">
        <w:rPr>
          <w:rFonts w:ascii="Times New Roman" w:hAnsi="Times New Roman" w:cs="Times New Roman"/>
        </w:rPr>
        <w:t xml:space="preserve">:  </w:t>
      </w:r>
      <w:r>
        <w:rPr>
          <w:rFonts w:ascii="Times New Roman" w:hAnsi="Times New Roman" w:cs="Times New Roman"/>
          <w:u w:val="single"/>
        </w:rPr>
        <w:t xml:space="preserve">                         </w:t>
      </w:r>
      <w:r w:rsidRPr="0083579E">
        <w:rPr>
          <w:rFonts w:ascii="Times New Roman" w:hAnsi="Times New Roman" w:cs="Times New Roman"/>
          <w:u w:val="single"/>
        </w:rPr>
        <w:t xml:space="preserve">   </w:t>
      </w:r>
      <w:r>
        <w:rPr>
          <w:rFonts w:ascii="Times New Roman" w:hAnsi="Times New Roman" w:cs="Times New Roman"/>
        </w:rPr>
        <w:t>,</w:t>
      </w:r>
      <w:proofErr w:type="gramEnd"/>
      <w:r>
        <w:rPr>
          <w:rFonts w:ascii="Times New Roman" w:hAnsi="Times New Roman" w:cs="Times New Roman"/>
        </w:rPr>
        <w:t xml:space="preserve"> 2017         </w:t>
      </w:r>
      <w:r w:rsidRPr="0083579E">
        <w:rPr>
          <w:rFonts w:ascii="Times New Roman" w:hAnsi="Times New Roman" w:cs="Times New Roman"/>
        </w:rPr>
        <w:t xml:space="preserve">By: </w:t>
      </w:r>
      <w:r w:rsidRPr="0083579E">
        <w:rPr>
          <w:rFonts w:ascii="Times New Roman" w:hAnsi="Times New Roman" w:cs="Times New Roman"/>
          <w:u w:val="single"/>
        </w:rPr>
        <w:t xml:space="preserve">                                   </w:t>
      </w:r>
      <w:r>
        <w:rPr>
          <w:rFonts w:ascii="Times New Roman" w:hAnsi="Times New Roman" w:cs="Times New Roman"/>
          <w:u w:val="single"/>
        </w:rPr>
        <w:t xml:space="preserve">   </w:t>
      </w:r>
      <w:r w:rsidRPr="0083579E">
        <w:rPr>
          <w:rFonts w:ascii="Times New Roman" w:hAnsi="Times New Roman" w:cs="Times New Roman"/>
          <w:u w:val="single"/>
        </w:rPr>
        <w:t xml:space="preserve">    </w:t>
      </w:r>
    </w:p>
    <w:p w:rsidR="007A2A04" w:rsidRPr="0083579E" w:rsidRDefault="007A2A04" w:rsidP="007A2A04">
      <w:pPr>
        <w:tabs>
          <w:tab w:val="left" w:pos="-1200"/>
          <w:tab w:val="left" w:pos="-720"/>
          <w:tab w:val="left" w:pos="0"/>
          <w:tab w:val="left" w:pos="720"/>
          <w:tab w:val="left" w:pos="1015"/>
          <w:tab w:val="left" w:pos="1296"/>
          <w:tab w:val="center" w:pos="1530"/>
          <w:tab w:val="left" w:pos="2880"/>
        </w:tabs>
        <w:ind w:firstLine="1296"/>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Sercan Zoklu</w:t>
      </w:r>
      <w:r w:rsidRPr="0083579E">
        <w:rPr>
          <w:rFonts w:ascii="Times New Roman" w:hAnsi="Times New Roman" w:cs="Times New Roman"/>
        </w:rPr>
        <w:t>,</w:t>
      </w:r>
      <w:r>
        <w:rPr>
          <w:rFonts w:ascii="Times New Roman" w:hAnsi="Times New Roman" w:cs="Times New Roman"/>
        </w:rPr>
        <w:t xml:space="preserve"> </w:t>
      </w:r>
      <w:r w:rsidRPr="0083579E">
        <w:rPr>
          <w:rFonts w:ascii="Times New Roman" w:hAnsi="Times New Roman" w:cs="Times New Roman"/>
        </w:rPr>
        <w:t>Chief Financial Officer</w:t>
      </w:r>
    </w:p>
    <w:p w:rsidR="007A2A04" w:rsidRPr="0083579E" w:rsidRDefault="007A2A04" w:rsidP="007A2A04">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7A2A04" w:rsidRPr="0083579E" w:rsidRDefault="007A2A04" w:rsidP="007A2A04">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7A2A04" w:rsidRPr="00B91372" w:rsidRDefault="007A2A04" w:rsidP="007A2A04">
      <w:pPr>
        <w:tabs>
          <w:tab w:val="left" w:pos="-1200"/>
          <w:tab w:val="left" w:pos="-720"/>
          <w:tab w:val="left" w:pos="0"/>
          <w:tab w:val="left" w:pos="720"/>
          <w:tab w:val="left" w:pos="1015"/>
          <w:tab w:val="left" w:pos="1296"/>
          <w:tab w:val="center" w:pos="1530"/>
          <w:tab w:val="left" w:pos="2880"/>
        </w:tabs>
        <w:jc w:val="both"/>
      </w:pPr>
    </w:p>
    <w:p w:rsidR="007A2A04" w:rsidRPr="00B91372" w:rsidRDefault="007A2A04" w:rsidP="007A2A04">
      <w:pPr>
        <w:tabs>
          <w:tab w:val="left" w:pos="-1200"/>
          <w:tab w:val="left" w:pos="-720"/>
          <w:tab w:val="left" w:pos="0"/>
          <w:tab w:val="left" w:pos="720"/>
          <w:tab w:val="left" w:pos="1015"/>
          <w:tab w:val="left" w:pos="1296"/>
          <w:tab w:val="center" w:pos="1530"/>
          <w:tab w:val="left" w:pos="2880"/>
        </w:tabs>
        <w:jc w:val="both"/>
      </w:pPr>
      <w:r w:rsidRPr="00B91372">
        <w:t>This certification form and resolution of the governing body executing such certification should be annexed to the adopted budget (N.J.A.C. 5:30 7.6(e)).</w:t>
      </w:r>
    </w:p>
    <w:p w:rsidR="007A2A04" w:rsidRPr="00B91372" w:rsidRDefault="007A2A04" w:rsidP="007A2A04">
      <w:pPr>
        <w:tabs>
          <w:tab w:val="left" w:pos="-1200"/>
          <w:tab w:val="left" w:pos="-720"/>
          <w:tab w:val="left" w:pos="0"/>
          <w:tab w:val="left" w:pos="720"/>
          <w:tab w:val="left" w:pos="1015"/>
          <w:tab w:val="left" w:pos="1296"/>
          <w:tab w:val="center" w:pos="1530"/>
          <w:tab w:val="left" w:pos="2880"/>
        </w:tabs>
        <w:jc w:val="both"/>
      </w:pPr>
    </w:p>
    <w:p w:rsidR="007A2A04" w:rsidRDefault="007A2A04" w:rsidP="007A2A04">
      <w:pPr>
        <w:tabs>
          <w:tab w:val="left" w:pos="-1200"/>
          <w:tab w:val="left" w:pos="-720"/>
          <w:tab w:val="left" w:pos="0"/>
          <w:tab w:val="left" w:pos="720"/>
          <w:tab w:val="left" w:pos="1015"/>
          <w:tab w:val="left" w:pos="1296"/>
          <w:tab w:val="center" w:pos="1530"/>
          <w:tab w:val="left" w:pos="2880"/>
        </w:tabs>
        <w:jc w:val="both"/>
      </w:pPr>
      <w:r w:rsidRPr="00B91372">
        <w:t xml:space="preserve">All council members present voted aye.  None opposed.  None abstained.  </w:t>
      </w:r>
    </w:p>
    <w:p w:rsidR="007A2A04" w:rsidRDefault="007A2A04" w:rsidP="007A2A04">
      <w:pPr>
        <w:tabs>
          <w:tab w:val="left" w:pos="-1200"/>
          <w:tab w:val="left" w:pos="-720"/>
          <w:tab w:val="left" w:pos="0"/>
          <w:tab w:val="left" w:pos="720"/>
          <w:tab w:val="left" w:pos="1015"/>
          <w:tab w:val="left" w:pos="1296"/>
          <w:tab w:val="center" w:pos="1530"/>
          <w:tab w:val="left" w:pos="2880"/>
        </w:tabs>
        <w:jc w:val="both"/>
      </w:pPr>
    </w:p>
    <w:p w:rsidR="007A2A04" w:rsidRPr="00B91372" w:rsidRDefault="007A2A04" w:rsidP="007A2A04">
      <w:pPr>
        <w:spacing w:after="0"/>
        <w:jc w:val="center"/>
        <w:rPr>
          <w:b/>
          <w:bCs/>
          <w:szCs w:val="20"/>
        </w:rPr>
      </w:pPr>
      <w:r w:rsidRPr="00B91372">
        <w:rPr>
          <w:b/>
          <w:bCs/>
          <w:szCs w:val="20"/>
        </w:rPr>
        <w:t>RESOLUTION</w:t>
      </w:r>
    </w:p>
    <w:p w:rsidR="007A2A04" w:rsidRPr="00B91372" w:rsidRDefault="007A2A04" w:rsidP="007A2A04">
      <w:pPr>
        <w:spacing w:after="0"/>
        <w:jc w:val="center"/>
        <w:rPr>
          <w:b/>
          <w:bCs/>
          <w:szCs w:val="20"/>
        </w:rPr>
      </w:pPr>
      <w:r w:rsidRPr="00B91372">
        <w:rPr>
          <w:b/>
          <w:bCs/>
          <w:szCs w:val="20"/>
        </w:rPr>
        <w:t>2017-115</w:t>
      </w:r>
    </w:p>
    <w:p w:rsidR="007A2A04" w:rsidRPr="00B91372" w:rsidRDefault="007A2A04" w:rsidP="007A2A04">
      <w:pPr>
        <w:spacing w:after="0"/>
        <w:jc w:val="center"/>
        <w:rPr>
          <w:b/>
          <w:bCs/>
          <w:szCs w:val="20"/>
        </w:rPr>
      </w:pPr>
    </w:p>
    <w:p w:rsidR="007A2A04" w:rsidRPr="00B91372" w:rsidRDefault="007A2A04" w:rsidP="007A2A04">
      <w:pPr>
        <w:spacing w:after="0"/>
        <w:ind w:left="-720"/>
        <w:rPr>
          <w:bCs/>
          <w:szCs w:val="20"/>
        </w:rPr>
      </w:pPr>
      <w:r w:rsidRPr="00B91372">
        <w:rPr>
          <w:b/>
          <w:bCs/>
          <w:szCs w:val="20"/>
        </w:rPr>
        <w:tab/>
      </w:r>
      <w:r w:rsidRPr="00B91372">
        <w:rPr>
          <w:b/>
          <w:bCs/>
          <w:szCs w:val="20"/>
        </w:rPr>
        <w:tab/>
      </w:r>
      <w:r w:rsidRPr="00B91372">
        <w:rPr>
          <w:b/>
          <w:bCs/>
          <w:szCs w:val="20"/>
        </w:rPr>
        <w:tab/>
      </w:r>
      <w:r w:rsidRPr="00B91372">
        <w:rPr>
          <w:b/>
          <w:bCs/>
          <w:szCs w:val="20"/>
        </w:rPr>
        <w:tab/>
      </w:r>
      <w:r w:rsidRPr="00B91372">
        <w:rPr>
          <w:b/>
          <w:bCs/>
          <w:szCs w:val="20"/>
        </w:rPr>
        <w:tab/>
      </w:r>
      <w:r w:rsidRPr="00B91372">
        <w:rPr>
          <w:b/>
          <w:bCs/>
          <w:szCs w:val="20"/>
        </w:rPr>
        <w:tab/>
      </w:r>
      <w:r w:rsidRPr="00B91372">
        <w:rPr>
          <w:b/>
          <w:bCs/>
          <w:szCs w:val="20"/>
        </w:rPr>
        <w:tab/>
      </w:r>
      <w:r w:rsidRPr="00B91372">
        <w:rPr>
          <w:b/>
          <w:bCs/>
          <w:szCs w:val="20"/>
        </w:rPr>
        <w:tab/>
      </w:r>
      <w:r w:rsidRPr="00B91372">
        <w:rPr>
          <w:b/>
          <w:bCs/>
          <w:szCs w:val="20"/>
        </w:rPr>
        <w:tab/>
      </w:r>
      <w:r w:rsidRPr="00B91372">
        <w:rPr>
          <w:b/>
          <w:bCs/>
          <w:szCs w:val="20"/>
        </w:rPr>
        <w:tab/>
      </w:r>
      <w:r w:rsidRPr="00B91372">
        <w:rPr>
          <w:bCs/>
          <w:szCs w:val="20"/>
        </w:rPr>
        <w:t xml:space="preserve">April 17, 2017 </w:t>
      </w:r>
    </w:p>
    <w:p w:rsidR="007A2A04" w:rsidRPr="00B91372" w:rsidRDefault="007A2A04" w:rsidP="007A2A04">
      <w:pPr>
        <w:spacing w:after="0"/>
        <w:ind w:left="-720"/>
        <w:rPr>
          <w:b/>
          <w:bCs/>
          <w:szCs w:val="20"/>
        </w:rPr>
      </w:pPr>
    </w:p>
    <w:p w:rsidR="007A2A04" w:rsidRPr="00B91372" w:rsidRDefault="007A2A04" w:rsidP="007A2A04">
      <w:pPr>
        <w:spacing w:after="0"/>
        <w:ind w:left="-720"/>
        <w:rPr>
          <w:b/>
          <w:bCs/>
          <w:szCs w:val="20"/>
        </w:rPr>
      </w:pPr>
      <w:r w:rsidRPr="00B91372">
        <w:rPr>
          <w:b/>
          <w:bCs/>
          <w:szCs w:val="20"/>
        </w:rPr>
        <w:lastRenderedPageBreak/>
        <w:t xml:space="preserve">INTRODUCED:   </w:t>
      </w:r>
      <w:r w:rsidRPr="00B91372">
        <w:rPr>
          <w:bCs/>
          <w:szCs w:val="20"/>
        </w:rPr>
        <w:t>Councilman Henwood</w:t>
      </w:r>
    </w:p>
    <w:p w:rsidR="007A2A04" w:rsidRPr="00B91372" w:rsidRDefault="007A2A04" w:rsidP="007A2A04">
      <w:pPr>
        <w:spacing w:after="0"/>
        <w:ind w:left="-720"/>
        <w:rPr>
          <w:bCs/>
          <w:szCs w:val="20"/>
        </w:rPr>
      </w:pPr>
      <w:r w:rsidRPr="00B91372">
        <w:rPr>
          <w:b/>
          <w:bCs/>
          <w:szCs w:val="20"/>
        </w:rPr>
        <w:t xml:space="preserve">SECOND:  </w:t>
      </w:r>
      <w:r w:rsidRPr="00B91372">
        <w:rPr>
          <w:bCs/>
          <w:szCs w:val="20"/>
        </w:rPr>
        <w:t>Councilwoman Lawlor</w:t>
      </w:r>
    </w:p>
    <w:p w:rsidR="007A2A04" w:rsidRPr="00B91372" w:rsidRDefault="007A2A04" w:rsidP="007A2A04">
      <w:pPr>
        <w:spacing w:after="0"/>
        <w:ind w:left="-720"/>
        <w:rPr>
          <w:bCs/>
          <w:szCs w:val="20"/>
        </w:rPr>
      </w:pPr>
    </w:p>
    <w:p w:rsidR="007A2A04" w:rsidRPr="00B91372" w:rsidRDefault="007A2A04" w:rsidP="007A2A04">
      <w:pPr>
        <w:spacing w:after="0"/>
        <w:ind w:left="-720"/>
        <w:rPr>
          <w:bCs/>
          <w:szCs w:val="20"/>
        </w:rPr>
      </w:pPr>
    </w:p>
    <w:p w:rsidR="007A2A04" w:rsidRPr="00B91372" w:rsidRDefault="007A2A04" w:rsidP="007A2A04">
      <w:pPr>
        <w:tabs>
          <w:tab w:val="left" w:pos="-1200"/>
          <w:tab w:val="left" w:pos="-720"/>
          <w:tab w:val="left" w:pos="0"/>
          <w:tab w:val="left" w:pos="720"/>
          <w:tab w:val="left" w:pos="1015"/>
          <w:tab w:val="left" w:pos="1296"/>
          <w:tab w:val="center" w:pos="1530"/>
          <w:tab w:val="left" w:pos="2880"/>
        </w:tabs>
        <w:jc w:val="both"/>
      </w:pPr>
      <w:r w:rsidRPr="00B91372">
        <w:t xml:space="preserve">See Attached.  </w:t>
      </w:r>
    </w:p>
    <w:p w:rsidR="007A2A04" w:rsidRDefault="007A2A04" w:rsidP="007A2A04">
      <w:pPr>
        <w:tabs>
          <w:tab w:val="left" w:pos="-1200"/>
          <w:tab w:val="left" w:pos="-720"/>
          <w:tab w:val="left" w:pos="0"/>
          <w:tab w:val="left" w:pos="720"/>
          <w:tab w:val="left" w:pos="1015"/>
          <w:tab w:val="left" w:pos="1296"/>
          <w:tab w:val="center" w:pos="1530"/>
          <w:tab w:val="left" w:pos="2880"/>
        </w:tabs>
        <w:jc w:val="both"/>
      </w:pPr>
    </w:p>
    <w:p w:rsidR="007A2A04" w:rsidRDefault="007A2A04" w:rsidP="007A2A04">
      <w:pPr>
        <w:tabs>
          <w:tab w:val="left" w:pos="-1200"/>
          <w:tab w:val="left" w:pos="-720"/>
          <w:tab w:val="left" w:pos="0"/>
          <w:tab w:val="left" w:pos="720"/>
          <w:tab w:val="left" w:pos="1015"/>
          <w:tab w:val="left" w:pos="1296"/>
          <w:tab w:val="center" w:pos="1530"/>
          <w:tab w:val="left" w:pos="2880"/>
        </w:tabs>
        <w:jc w:val="both"/>
      </w:pPr>
      <w:r w:rsidRPr="00B91372">
        <w:t xml:space="preserve">All council members present voted aye.  None opposed.  None abstained.  </w:t>
      </w:r>
    </w:p>
    <w:p w:rsidR="00BD592F" w:rsidRDefault="00BD592F" w:rsidP="007A2A04">
      <w:pPr>
        <w:tabs>
          <w:tab w:val="left" w:pos="-1200"/>
          <w:tab w:val="left" w:pos="-720"/>
          <w:tab w:val="left" w:pos="0"/>
          <w:tab w:val="left" w:pos="720"/>
          <w:tab w:val="left" w:pos="1015"/>
          <w:tab w:val="left" w:pos="1296"/>
          <w:tab w:val="center" w:pos="1530"/>
          <w:tab w:val="left" w:pos="2880"/>
        </w:tabs>
        <w:jc w:val="both"/>
      </w:pPr>
    </w:p>
    <w:p w:rsidR="00BD592F" w:rsidRPr="00BD592F" w:rsidRDefault="00BD592F" w:rsidP="00BD592F">
      <w:pPr>
        <w:tabs>
          <w:tab w:val="left" w:pos="-1200"/>
          <w:tab w:val="left" w:pos="-720"/>
          <w:tab w:val="left" w:pos="0"/>
          <w:tab w:val="left" w:pos="720"/>
          <w:tab w:val="left" w:pos="1015"/>
          <w:tab w:val="left" w:pos="1296"/>
          <w:tab w:val="center" w:pos="1530"/>
          <w:tab w:val="left" w:pos="2880"/>
        </w:tabs>
        <w:jc w:val="both"/>
        <w:rPr>
          <w:b/>
        </w:rPr>
      </w:pPr>
      <w:r w:rsidRPr="00BD592F">
        <w:rPr>
          <w:b/>
        </w:rPr>
        <w:t xml:space="preserve">Ordinance 1545-2017 </w:t>
      </w:r>
      <w:proofErr w:type="gramStart"/>
      <w:r w:rsidRPr="00BD592F">
        <w:rPr>
          <w:b/>
        </w:rPr>
        <w:t>An</w:t>
      </w:r>
      <w:proofErr w:type="gramEnd"/>
      <w:r w:rsidRPr="00BD592F">
        <w:rPr>
          <w:b/>
        </w:rPr>
        <w:t xml:space="preserve"> Ordinance to Exceed the Municipal Budget Appropriation Limits and to Establish a CAP Bank</w:t>
      </w:r>
    </w:p>
    <w:p w:rsidR="00BD592F" w:rsidRDefault="00BD592F" w:rsidP="007A2A04">
      <w:pPr>
        <w:tabs>
          <w:tab w:val="left" w:pos="-1200"/>
          <w:tab w:val="left" w:pos="-720"/>
          <w:tab w:val="left" w:pos="0"/>
          <w:tab w:val="left" w:pos="720"/>
          <w:tab w:val="left" w:pos="1015"/>
          <w:tab w:val="left" w:pos="1296"/>
          <w:tab w:val="center" w:pos="1530"/>
          <w:tab w:val="left" w:pos="2880"/>
        </w:tabs>
        <w:jc w:val="both"/>
      </w:pPr>
    </w:p>
    <w:p w:rsidR="00BD592F" w:rsidRPr="00B91372" w:rsidRDefault="00BD592F" w:rsidP="00BD592F">
      <w:pPr>
        <w:tabs>
          <w:tab w:val="left" w:pos="-1200"/>
          <w:tab w:val="left" w:pos="-720"/>
          <w:tab w:val="left" w:pos="0"/>
          <w:tab w:val="left" w:pos="720"/>
          <w:tab w:val="left" w:pos="1015"/>
          <w:tab w:val="left" w:pos="1296"/>
          <w:tab w:val="center" w:pos="1530"/>
          <w:tab w:val="left" w:pos="2880"/>
        </w:tabs>
        <w:jc w:val="both"/>
      </w:pPr>
      <w:r>
        <w:t>Mayor McPartland read Ordinance 1545-2017 by title only as follows:</w:t>
      </w:r>
    </w:p>
    <w:p w:rsidR="00BD592F" w:rsidRPr="00B91372" w:rsidRDefault="00BD592F" w:rsidP="00BD592F">
      <w:pPr>
        <w:tabs>
          <w:tab w:val="left" w:pos="-1200"/>
          <w:tab w:val="left" w:pos="-720"/>
          <w:tab w:val="left" w:pos="0"/>
          <w:tab w:val="left" w:pos="720"/>
          <w:tab w:val="left" w:pos="1015"/>
          <w:tab w:val="left" w:pos="1296"/>
          <w:tab w:val="center" w:pos="1530"/>
          <w:tab w:val="left" w:pos="2880"/>
        </w:tabs>
        <w:jc w:val="both"/>
      </w:pPr>
    </w:p>
    <w:p w:rsidR="00BD592F" w:rsidRDefault="00BD592F" w:rsidP="00BD592F">
      <w:pPr>
        <w:tabs>
          <w:tab w:val="left" w:pos="-1200"/>
          <w:tab w:val="left" w:pos="-720"/>
          <w:tab w:val="left" w:pos="0"/>
          <w:tab w:val="left" w:pos="720"/>
          <w:tab w:val="left" w:pos="1015"/>
          <w:tab w:val="left" w:pos="1296"/>
          <w:tab w:val="center" w:pos="1530"/>
          <w:tab w:val="left" w:pos="2880"/>
        </w:tabs>
        <w:jc w:val="both"/>
      </w:pPr>
      <w:r w:rsidRPr="00B91372">
        <w:t xml:space="preserve">Ordinance 1545-2017 </w:t>
      </w:r>
      <w:proofErr w:type="gramStart"/>
      <w:r w:rsidRPr="00B91372">
        <w:t>An</w:t>
      </w:r>
      <w:proofErr w:type="gramEnd"/>
      <w:r w:rsidRPr="00B91372">
        <w:t xml:space="preserve"> Ordinance to Exceed the Municipal Budget Appropriation Limits and to Establish a CAP Bank</w:t>
      </w:r>
    </w:p>
    <w:p w:rsidR="00BD592F" w:rsidRDefault="00BD592F" w:rsidP="00BD592F">
      <w:pPr>
        <w:tabs>
          <w:tab w:val="left" w:pos="-1200"/>
          <w:tab w:val="left" w:pos="-720"/>
          <w:tab w:val="left" w:pos="0"/>
          <w:tab w:val="left" w:pos="720"/>
          <w:tab w:val="left" w:pos="1015"/>
          <w:tab w:val="left" w:pos="1296"/>
          <w:tab w:val="center" w:pos="1530"/>
          <w:tab w:val="left" w:pos="2880"/>
        </w:tabs>
        <w:jc w:val="both"/>
      </w:pPr>
    </w:p>
    <w:p w:rsidR="00BD592F" w:rsidRPr="0001593F" w:rsidRDefault="00BD592F" w:rsidP="00BD592F">
      <w:pPr>
        <w:jc w:val="center"/>
        <w:rPr>
          <w:b/>
        </w:rPr>
      </w:pPr>
      <w:r w:rsidRPr="0001593F">
        <w:rPr>
          <w:b/>
        </w:rPr>
        <w:t>RESOLUTION</w:t>
      </w:r>
      <w:r>
        <w:rPr>
          <w:b/>
        </w:rPr>
        <w:t xml:space="preserve"> </w:t>
      </w:r>
    </w:p>
    <w:p w:rsidR="00BD592F" w:rsidRPr="0001593F" w:rsidRDefault="00BD592F" w:rsidP="00BD592F">
      <w:pPr>
        <w:jc w:val="center"/>
        <w:rPr>
          <w:b/>
        </w:rPr>
      </w:pPr>
    </w:p>
    <w:p w:rsidR="00BD592F" w:rsidRPr="0001593F" w:rsidRDefault="00BD592F" w:rsidP="00BD592F">
      <w:r w:rsidRPr="0001593F">
        <w:rPr>
          <w:b/>
        </w:rPr>
        <w:tab/>
      </w:r>
      <w:r w:rsidRPr="0001593F">
        <w:rPr>
          <w:b/>
        </w:rPr>
        <w:tab/>
      </w:r>
      <w:r w:rsidRPr="0001593F">
        <w:rPr>
          <w:b/>
        </w:rPr>
        <w:tab/>
      </w:r>
      <w:r w:rsidRPr="0001593F">
        <w:rPr>
          <w:b/>
        </w:rPr>
        <w:tab/>
      </w:r>
      <w:r w:rsidRPr="0001593F">
        <w:rPr>
          <w:b/>
        </w:rPr>
        <w:tab/>
      </w:r>
      <w:r w:rsidRPr="0001593F">
        <w:rPr>
          <w:b/>
        </w:rPr>
        <w:tab/>
      </w:r>
      <w:r w:rsidRPr="0001593F">
        <w:rPr>
          <w:b/>
        </w:rPr>
        <w:tab/>
      </w:r>
      <w:r w:rsidRPr="0001593F">
        <w:rPr>
          <w:b/>
        </w:rPr>
        <w:tab/>
      </w:r>
      <w:r>
        <w:rPr>
          <w:b/>
        </w:rPr>
        <w:t>April 17, 2017</w:t>
      </w:r>
    </w:p>
    <w:p w:rsidR="00BD592F" w:rsidRPr="0001593F" w:rsidRDefault="00BD592F" w:rsidP="00BD592F">
      <w:pPr>
        <w:rPr>
          <w:b/>
        </w:rPr>
      </w:pPr>
    </w:p>
    <w:p w:rsidR="00BD592F" w:rsidRPr="0001593F" w:rsidRDefault="00BD592F" w:rsidP="00BD592F">
      <w:pPr>
        <w:rPr>
          <w:b/>
        </w:rPr>
      </w:pPr>
      <w:r w:rsidRPr="0001593F">
        <w:rPr>
          <w:b/>
        </w:rPr>
        <w:t xml:space="preserve">INTRODUCED:  </w:t>
      </w:r>
      <w:r>
        <w:t>Councilman Vidal</w:t>
      </w:r>
    </w:p>
    <w:p w:rsidR="00BD592F" w:rsidRDefault="00BD592F" w:rsidP="00BD592F">
      <w:r w:rsidRPr="0001593F">
        <w:rPr>
          <w:b/>
        </w:rPr>
        <w:t xml:space="preserve">SECONDED:  </w:t>
      </w:r>
      <w:r>
        <w:t xml:space="preserve">Councilman Monte </w:t>
      </w:r>
    </w:p>
    <w:p w:rsidR="00904751" w:rsidRDefault="00904751" w:rsidP="00BD592F"/>
    <w:p w:rsidR="00904751" w:rsidRPr="0001593F" w:rsidRDefault="00904751" w:rsidP="00904751">
      <w:r>
        <w:rPr>
          <w:b/>
        </w:rPr>
        <w:t>WHEREAS  CALENDAR YEAR 2017</w:t>
      </w:r>
      <w:r w:rsidRPr="0001593F">
        <w:rPr>
          <w:b/>
        </w:rPr>
        <w:t xml:space="preserve"> ORDINANCE TO EXCEED THE MUNICIPAL BUDGET APPROPRIATION LIMITS AND TO ESTABLISH A CAP BANK (N.J.S.A.40A:4-45.14)</w:t>
      </w:r>
      <w:r>
        <w:rPr>
          <w:b/>
        </w:rPr>
        <w:t xml:space="preserve"> </w:t>
      </w:r>
      <w:r w:rsidRPr="00717D44">
        <w:t>was</w:t>
      </w:r>
      <w:r>
        <w:rPr>
          <w:b/>
        </w:rPr>
        <w:t xml:space="preserve"> </w:t>
      </w:r>
      <w:r>
        <w:t>introduced on April 17, 2017</w:t>
      </w:r>
      <w:r w:rsidRPr="0001593F">
        <w:t>, and passes its first  reading and will be considered for final passage an</w:t>
      </w:r>
      <w:r>
        <w:t>d public hearing  on May 15, 2017  at 7:00 pm at the Edgewater</w:t>
      </w:r>
      <w:r w:rsidRPr="0001593F">
        <w:t xml:space="preserve"> Municipal Building, 55 River Road, Edgewater, New Jersey.</w:t>
      </w:r>
    </w:p>
    <w:p w:rsidR="00904751" w:rsidRPr="0001593F" w:rsidRDefault="00904751" w:rsidP="00904751">
      <w:pPr>
        <w:ind w:right="-360"/>
      </w:pPr>
      <w:r>
        <w:t xml:space="preserve"> </w:t>
      </w:r>
    </w:p>
    <w:p w:rsidR="00904751" w:rsidRDefault="00904751" w:rsidP="00904751">
      <w:r w:rsidRPr="0001593F">
        <w:t>On roll call the vote was as follows:</w:t>
      </w:r>
    </w:p>
    <w:p w:rsidR="00904751" w:rsidRDefault="00904751" w:rsidP="00904751"/>
    <w:p w:rsidR="00904751" w:rsidRDefault="00904751" w:rsidP="00904751">
      <w:r>
        <w:t>Councilman Henwood</w:t>
      </w:r>
      <w:r>
        <w:tab/>
      </w:r>
      <w:r>
        <w:tab/>
        <w:t>Yes</w:t>
      </w:r>
    </w:p>
    <w:p w:rsidR="00904751" w:rsidRDefault="00904751" w:rsidP="00904751">
      <w:r>
        <w:t>Councilwoman Lawlor</w:t>
      </w:r>
      <w:r>
        <w:tab/>
      </w:r>
      <w:r>
        <w:tab/>
        <w:t>Yes</w:t>
      </w:r>
    </w:p>
    <w:p w:rsidR="00904751" w:rsidRDefault="00904751" w:rsidP="00904751">
      <w:r>
        <w:t>Councilman Monte</w:t>
      </w:r>
      <w:r>
        <w:tab/>
      </w:r>
      <w:r>
        <w:tab/>
      </w:r>
      <w:r>
        <w:tab/>
        <w:t>Yes</w:t>
      </w:r>
    </w:p>
    <w:p w:rsidR="00904751" w:rsidRDefault="00904751" w:rsidP="00904751">
      <w:r>
        <w:t>Councilman Vidal</w:t>
      </w:r>
      <w:r>
        <w:tab/>
      </w:r>
      <w:r>
        <w:tab/>
      </w:r>
      <w:r>
        <w:tab/>
        <w:t>Yes</w:t>
      </w:r>
    </w:p>
    <w:p w:rsidR="00904751" w:rsidRDefault="00904751" w:rsidP="00904751">
      <w:r>
        <w:t>Councilwoman Fischetti</w:t>
      </w:r>
      <w:r>
        <w:tab/>
      </w:r>
      <w:r>
        <w:tab/>
        <w:t>Yes</w:t>
      </w:r>
    </w:p>
    <w:p w:rsidR="00904751" w:rsidRDefault="00904751" w:rsidP="00904751">
      <w:r>
        <w:t>Councilman Bartolomeo</w:t>
      </w:r>
      <w:r>
        <w:tab/>
      </w:r>
      <w:r>
        <w:tab/>
        <w:t>Yes</w:t>
      </w:r>
    </w:p>
    <w:p w:rsidR="00904751" w:rsidRDefault="00904751" w:rsidP="00904751"/>
    <w:p w:rsidR="00904751" w:rsidRDefault="00904751" w:rsidP="00904751">
      <w:pPr>
        <w:rPr>
          <w:b/>
        </w:rPr>
      </w:pPr>
      <w:r w:rsidRPr="00F02F71">
        <w:rPr>
          <w:b/>
        </w:rPr>
        <w:t>OPEN TO PUBLIC</w:t>
      </w:r>
    </w:p>
    <w:p w:rsidR="00904751" w:rsidRPr="0001593F" w:rsidRDefault="00904751" w:rsidP="00BD592F"/>
    <w:p w:rsidR="00904751" w:rsidRDefault="00904751" w:rsidP="00904751">
      <w:r w:rsidRPr="00F02F71">
        <w:t>Mayor McPartland opened the meeting to the public</w:t>
      </w:r>
      <w:r>
        <w:t>.  No one wished to be heard therefore the Mayor closed the meeting to the public.</w:t>
      </w:r>
    </w:p>
    <w:p w:rsidR="00904751" w:rsidRDefault="00904751" w:rsidP="00904751"/>
    <w:p w:rsidR="00904751" w:rsidRDefault="00904751" w:rsidP="00904751">
      <w:pPr>
        <w:rPr>
          <w:b/>
        </w:rPr>
      </w:pPr>
      <w:r w:rsidRPr="00F02F71">
        <w:rPr>
          <w:b/>
        </w:rPr>
        <w:t>MINUTES</w:t>
      </w:r>
    </w:p>
    <w:p w:rsidR="00904751" w:rsidRDefault="00904751" w:rsidP="00904751">
      <w:pPr>
        <w:rPr>
          <w:b/>
        </w:rPr>
      </w:pPr>
    </w:p>
    <w:p w:rsidR="00904751" w:rsidRDefault="00904751" w:rsidP="00904751">
      <w:r w:rsidRPr="00F02F71">
        <w:t>The following minutes were listed for approval:  March 20, 2017</w:t>
      </w:r>
      <w:r>
        <w:t>.</w:t>
      </w:r>
    </w:p>
    <w:p w:rsidR="00904751" w:rsidRDefault="00904751" w:rsidP="00904751"/>
    <w:p w:rsidR="00904751" w:rsidRDefault="00904751" w:rsidP="00904751">
      <w:pPr>
        <w:pStyle w:val="NoSpacing"/>
      </w:pPr>
    </w:p>
    <w:p w:rsidR="00904751" w:rsidRPr="00A3697A" w:rsidRDefault="00904751" w:rsidP="00904751">
      <w:pPr>
        <w:pStyle w:val="NoSpacing"/>
        <w:jc w:val="center"/>
        <w:rPr>
          <w:b/>
        </w:rPr>
      </w:pPr>
      <w:r w:rsidRPr="00A3697A">
        <w:rPr>
          <w:b/>
        </w:rPr>
        <w:t>MOTION</w:t>
      </w:r>
    </w:p>
    <w:p w:rsidR="00904751" w:rsidRPr="00A3697A" w:rsidRDefault="00904751" w:rsidP="00904751">
      <w:pPr>
        <w:pStyle w:val="NoSpacing"/>
        <w:jc w:val="center"/>
      </w:pPr>
    </w:p>
    <w:p w:rsidR="00904751" w:rsidRPr="00A3697A" w:rsidRDefault="00904751" w:rsidP="00904751">
      <w:pPr>
        <w:pStyle w:val="NoSpacing"/>
      </w:pPr>
      <w:r>
        <w:tab/>
      </w:r>
      <w:r>
        <w:tab/>
      </w:r>
      <w:r>
        <w:tab/>
      </w:r>
      <w:r>
        <w:tab/>
      </w:r>
      <w:r>
        <w:tab/>
      </w:r>
      <w:r>
        <w:tab/>
      </w:r>
      <w:r>
        <w:tab/>
      </w:r>
      <w:r>
        <w:tab/>
      </w:r>
      <w:r>
        <w:tab/>
        <w:t>April 17, 2017</w:t>
      </w:r>
    </w:p>
    <w:p w:rsidR="00904751" w:rsidRPr="00A3697A" w:rsidRDefault="00904751" w:rsidP="00904751">
      <w:pPr>
        <w:pStyle w:val="NoSpacing"/>
      </w:pPr>
    </w:p>
    <w:p w:rsidR="00904751" w:rsidRPr="00A3697A" w:rsidRDefault="00904751" w:rsidP="00904751">
      <w:pPr>
        <w:pStyle w:val="NoSpacing"/>
      </w:pPr>
      <w:r>
        <w:lastRenderedPageBreak/>
        <w:t>Introduced:  Councilwoman Lawlor</w:t>
      </w:r>
    </w:p>
    <w:p w:rsidR="00904751" w:rsidRPr="00A3697A" w:rsidRDefault="00904751" w:rsidP="00904751">
      <w:pPr>
        <w:pStyle w:val="NoSpacing"/>
      </w:pPr>
      <w:r>
        <w:t xml:space="preserve">Second:  Councilman Monte </w:t>
      </w:r>
    </w:p>
    <w:p w:rsidR="00904751" w:rsidRPr="00A3697A" w:rsidRDefault="00904751" w:rsidP="00904751">
      <w:pPr>
        <w:pStyle w:val="NoSpacing"/>
      </w:pPr>
    </w:p>
    <w:p w:rsidR="00904751" w:rsidRPr="00A3697A" w:rsidRDefault="00904751" w:rsidP="00904751">
      <w:pPr>
        <w:pStyle w:val="NoSpacing"/>
      </w:pPr>
      <w:r w:rsidRPr="00A3697A">
        <w:t>A motion to app</w:t>
      </w:r>
      <w:r>
        <w:t>rove the minutes of the March 20, 2017</w:t>
      </w:r>
      <w:r w:rsidRPr="00A3697A">
        <w:t xml:space="preserve"> </w:t>
      </w:r>
      <w:proofErr w:type="gramStart"/>
      <w:r w:rsidRPr="00A3697A">
        <w:t>Regular</w:t>
      </w:r>
      <w:proofErr w:type="gramEnd"/>
      <w:r>
        <w:t xml:space="preserve"> </w:t>
      </w:r>
      <w:r w:rsidRPr="00A3697A">
        <w:t xml:space="preserve">Meeting.  </w:t>
      </w:r>
    </w:p>
    <w:p w:rsidR="00904751" w:rsidRPr="00A3697A" w:rsidRDefault="00904751" w:rsidP="00904751">
      <w:pPr>
        <w:pStyle w:val="NoSpacing"/>
      </w:pPr>
    </w:p>
    <w:p w:rsidR="00904751" w:rsidRPr="00A3697A" w:rsidRDefault="00904751" w:rsidP="00904751">
      <w:pPr>
        <w:pStyle w:val="NoSpacing"/>
      </w:pPr>
      <w:r w:rsidRPr="00A3697A">
        <w:t>On roll call the vote was as follows:</w:t>
      </w:r>
    </w:p>
    <w:p w:rsidR="00904751" w:rsidRPr="00A3697A" w:rsidRDefault="00904751" w:rsidP="00904751">
      <w:pPr>
        <w:pStyle w:val="NoSpacing"/>
      </w:pPr>
    </w:p>
    <w:p w:rsidR="00904751" w:rsidRPr="00A3697A" w:rsidRDefault="00904751" w:rsidP="00904751">
      <w:pPr>
        <w:pStyle w:val="NoSpacing"/>
      </w:pPr>
      <w:r w:rsidRPr="00A3697A">
        <w:t>Councilman Henwood</w:t>
      </w:r>
      <w:r w:rsidRPr="00A3697A">
        <w:tab/>
      </w:r>
      <w:r w:rsidRPr="00A3697A">
        <w:tab/>
        <w:t>Yes</w:t>
      </w:r>
    </w:p>
    <w:p w:rsidR="00904751" w:rsidRPr="00A3697A" w:rsidRDefault="00904751" w:rsidP="00904751">
      <w:pPr>
        <w:pStyle w:val="NoSpacing"/>
      </w:pPr>
      <w:r w:rsidRPr="00A3697A">
        <w:t>Councilwoman Lawlor</w:t>
      </w:r>
      <w:r w:rsidRPr="00A3697A">
        <w:tab/>
      </w:r>
      <w:r w:rsidRPr="00A3697A">
        <w:tab/>
        <w:t>Yes</w:t>
      </w:r>
    </w:p>
    <w:p w:rsidR="00904751" w:rsidRPr="00A3697A" w:rsidRDefault="00904751" w:rsidP="00904751">
      <w:pPr>
        <w:pStyle w:val="NoSpacing"/>
      </w:pPr>
      <w:r w:rsidRPr="00A3697A">
        <w:t>Councilman Monte</w:t>
      </w:r>
      <w:r w:rsidRPr="00A3697A">
        <w:tab/>
      </w:r>
      <w:r w:rsidRPr="00A3697A">
        <w:tab/>
      </w:r>
      <w:r>
        <w:tab/>
        <w:t>Yes</w:t>
      </w:r>
    </w:p>
    <w:p w:rsidR="00904751" w:rsidRPr="00A3697A" w:rsidRDefault="00904751" w:rsidP="00904751">
      <w:pPr>
        <w:pStyle w:val="NoSpacing"/>
      </w:pPr>
      <w:r w:rsidRPr="00A3697A">
        <w:t>Councilman Vidal</w:t>
      </w:r>
      <w:r w:rsidRPr="00A3697A">
        <w:tab/>
      </w:r>
      <w:r w:rsidRPr="00A3697A">
        <w:tab/>
      </w:r>
      <w:r>
        <w:tab/>
        <w:t>Yes</w:t>
      </w:r>
    </w:p>
    <w:p w:rsidR="00904751" w:rsidRPr="00A3697A" w:rsidRDefault="00904751" w:rsidP="00904751">
      <w:pPr>
        <w:pStyle w:val="NoSpacing"/>
      </w:pPr>
      <w:r>
        <w:t>Councilwoman Fischetti</w:t>
      </w:r>
      <w:r>
        <w:tab/>
      </w:r>
      <w:r>
        <w:tab/>
        <w:t>Yes</w:t>
      </w:r>
    </w:p>
    <w:p w:rsidR="00904751" w:rsidRDefault="00904751" w:rsidP="00904751">
      <w:pPr>
        <w:pStyle w:val="NoSpacing"/>
      </w:pPr>
      <w:r w:rsidRPr="00A3697A">
        <w:t xml:space="preserve">Councilman Bartolomeo </w:t>
      </w:r>
      <w:r w:rsidRPr="00A3697A">
        <w:tab/>
      </w:r>
      <w:r>
        <w:tab/>
      </w:r>
      <w:r w:rsidRPr="00A3697A">
        <w:t>Yes</w:t>
      </w:r>
    </w:p>
    <w:p w:rsidR="00BD592F" w:rsidRDefault="00BD592F" w:rsidP="007A2A04">
      <w:pPr>
        <w:tabs>
          <w:tab w:val="left" w:pos="-1200"/>
          <w:tab w:val="left" w:pos="-720"/>
          <w:tab w:val="left" w:pos="0"/>
          <w:tab w:val="left" w:pos="720"/>
          <w:tab w:val="left" w:pos="1015"/>
          <w:tab w:val="left" w:pos="1296"/>
          <w:tab w:val="center" w:pos="1530"/>
          <w:tab w:val="left" w:pos="2880"/>
        </w:tabs>
        <w:jc w:val="both"/>
      </w:pPr>
    </w:p>
    <w:p w:rsidR="00904751" w:rsidRPr="00F02F71" w:rsidRDefault="00904751" w:rsidP="00904751">
      <w:pPr>
        <w:pStyle w:val="NoSpacing"/>
        <w:rPr>
          <w:b/>
        </w:rPr>
      </w:pPr>
      <w:r w:rsidRPr="00F02F71">
        <w:rPr>
          <w:b/>
        </w:rPr>
        <w:t xml:space="preserve">ORDINANCES </w:t>
      </w:r>
    </w:p>
    <w:p w:rsidR="00904751" w:rsidRDefault="00904751" w:rsidP="00904751">
      <w:pPr>
        <w:pStyle w:val="NoSpacing"/>
        <w:rPr>
          <w:b/>
        </w:rPr>
      </w:pPr>
      <w:r w:rsidRPr="00F02F71">
        <w:rPr>
          <w:b/>
        </w:rPr>
        <w:t xml:space="preserve">    FOR ADOPTION</w:t>
      </w:r>
    </w:p>
    <w:p w:rsidR="00904751" w:rsidRDefault="00904751" w:rsidP="00904751">
      <w:pPr>
        <w:pStyle w:val="NoSpacing"/>
        <w:rPr>
          <w:b/>
        </w:rPr>
      </w:pPr>
    </w:p>
    <w:p w:rsidR="00904751" w:rsidRDefault="00904751" w:rsidP="00904751">
      <w:pPr>
        <w:pStyle w:val="NoSpacing"/>
        <w:numPr>
          <w:ilvl w:val="0"/>
          <w:numId w:val="1"/>
        </w:numPr>
        <w:rPr>
          <w:b/>
        </w:rPr>
      </w:pPr>
      <w:r>
        <w:rPr>
          <w:b/>
        </w:rPr>
        <w:t xml:space="preserve"> Ordinance No. 1543-2017  Ordinance Authorizing Credit Card Payments for Municipal Fees</w:t>
      </w:r>
    </w:p>
    <w:p w:rsidR="00904751" w:rsidRDefault="00904751" w:rsidP="00904751">
      <w:pPr>
        <w:pStyle w:val="NoSpacing"/>
      </w:pPr>
    </w:p>
    <w:p w:rsidR="00904751" w:rsidRDefault="00904751" w:rsidP="00904751">
      <w:pPr>
        <w:rPr>
          <w:sz w:val="22"/>
          <w:szCs w:val="22"/>
        </w:rPr>
      </w:pPr>
    </w:p>
    <w:p w:rsidR="00904751" w:rsidRDefault="00904751" w:rsidP="00904751">
      <w:pPr>
        <w:pStyle w:val="NoSpacing"/>
      </w:pPr>
      <w:r>
        <w:t>Mayor McPartland opened the meeting to the public to comment on Ordinance No. 1543-</w:t>
      </w:r>
      <w:proofErr w:type="gramStart"/>
      <w:r>
        <w:t>2017  No</w:t>
      </w:r>
      <w:proofErr w:type="gramEnd"/>
      <w:r>
        <w:t xml:space="preserve"> one wished to be heard therefore the Mayor closed the meeting to the public to comment on Ordinance 1543-2017.</w:t>
      </w:r>
    </w:p>
    <w:p w:rsidR="00904751" w:rsidRDefault="00904751" w:rsidP="00904751">
      <w:pPr>
        <w:pStyle w:val="NoSpacing"/>
      </w:pPr>
    </w:p>
    <w:p w:rsidR="00904751" w:rsidRDefault="00904751" w:rsidP="00904751">
      <w:pPr>
        <w:pStyle w:val="NoSpacing"/>
        <w:rPr>
          <w:b/>
        </w:rPr>
      </w:pPr>
    </w:p>
    <w:p w:rsidR="00904751" w:rsidRDefault="00904751" w:rsidP="00904751">
      <w:pPr>
        <w:pStyle w:val="NoSpacing"/>
        <w:rPr>
          <w:b/>
        </w:rPr>
      </w:pPr>
      <w:proofErr w:type="gramStart"/>
      <w:r>
        <w:rPr>
          <w:b/>
        </w:rPr>
        <w:t>Said  Ordinance</w:t>
      </w:r>
      <w:proofErr w:type="gramEnd"/>
      <w:r>
        <w:rPr>
          <w:b/>
        </w:rPr>
        <w:t xml:space="preserve"> as follows:</w:t>
      </w:r>
    </w:p>
    <w:p w:rsidR="00904751" w:rsidRDefault="00904751" w:rsidP="00904751">
      <w:pPr>
        <w:pStyle w:val="NoSpacing"/>
        <w:rPr>
          <w:b/>
        </w:rPr>
      </w:pPr>
    </w:p>
    <w:p w:rsidR="00904751" w:rsidRDefault="00904751" w:rsidP="007A2A04">
      <w:pPr>
        <w:tabs>
          <w:tab w:val="left" w:pos="-1200"/>
          <w:tab w:val="left" w:pos="-720"/>
          <w:tab w:val="left" w:pos="0"/>
          <w:tab w:val="left" w:pos="720"/>
          <w:tab w:val="left" w:pos="1015"/>
          <w:tab w:val="left" w:pos="1296"/>
          <w:tab w:val="center" w:pos="1530"/>
          <w:tab w:val="left" w:pos="2880"/>
        </w:tabs>
        <w:jc w:val="both"/>
      </w:pPr>
    </w:p>
    <w:p w:rsidR="00904751" w:rsidRDefault="00904751" w:rsidP="00904751">
      <w:pPr>
        <w:pBdr>
          <w:bottom w:val="single" w:sz="4" w:space="1" w:color="auto"/>
        </w:pBdr>
        <w:spacing w:after="0"/>
        <w:jc w:val="center"/>
        <w:rPr>
          <w:b/>
        </w:rPr>
      </w:pPr>
      <w:proofErr w:type="gramStart"/>
      <w:r>
        <w:rPr>
          <w:b/>
        </w:rPr>
        <w:t xml:space="preserve">ORDINANCE </w:t>
      </w:r>
      <w:bookmarkStart w:id="1" w:name="_GoBack"/>
      <w:bookmarkEnd w:id="1"/>
      <w:r>
        <w:rPr>
          <w:b/>
        </w:rPr>
        <w:t xml:space="preserve"> NO</w:t>
      </w:r>
      <w:proofErr w:type="gramEnd"/>
      <w:r>
        <w:rPr>
          <w:b/>
        </w:rPr>
        <w:t>. 2017-1543</w:t>
      </w:r>
    </w:p>
    <w:p w:rsidR="00904751" w:rsidRDefault="00904751" w:rsidP="00904751">
      <w:pPr>
        <w:pBdr>
          <w:bottom w:val="single" w:sz="4" w:space="1" w:color="auto"/>
        </w:pBdr>
        <w:spacing w:after="0"/>
        <w:ind w:firstLine="720"/>
        <w:jc w:val="center"/>
        <w:rPr>
          <w:b/>
        </w:rPr>
      </w:pPr>
      <w:r w:rsidRPr="00DA3607">
        <w:rPr>
          <w:b/>
        </w:rPr>
        <w:t>ORDINANCE AUTHORIZING CREDIT CARD</w:t>
      </w:r>
    </w:p>
    <w:p w:rsidR="00904751" w:rsidRPr="00DA3607" w:rsidRDefault="00904751" w:rsidP="00904751">
      <w:pPr>
        <w:pBdr>
          <w:bottom w:val="single" w:sz="4" w:space="1" w:color="auto"/>
        </w:pBdr>
        <w:spacing w:after="0"/>
        <w:jc w:val="center"/>
        <w:rPr>
          <w:b/>
        </w:rPr>
      </w:pPr>
      <w:r w:rsidRPr="00DA3607">
        <w:rPr>
          <w:b/>
        </w:rPr>
        <w:t xml:space="preserve"> PAYMENTS FOR MUNICIPAL FEES</w:t>
      </w:r>
    </w:p>
    <w:p w:rsidR="00904751" w:rsidRPr="00DA3607" w:rsidRDefault="00904751" w:rsidP="00904751">
      <w:pPr>
        <w:pBdr>
          <w:bottom w:val="single" w:sz="4" w:space="1" w:color="auto"/>
        </w:pBdr>
        <w:spacing w:after="0"/>
        <w:jc w:val="center"/>
        <w:rPr>
          <w:b/>
        </w:rPr>
      </w:pPr>
    </w:p>
    <w:p w:rsidR="00904751" w:rsidRPr="00DA3607" w:rsidRDefault="00904751" w:rsidP="00904751">
      <w:pPr>
        <w:spacing w:before="240" w:after="0"/>
        <w:jc w:val="both"/>
        <w:outlineLvl w:val="3"/>
        <w:rPr>
          <w:rFonts w:eastAsia="Times New Roman"/>
          <w:bCs/>
          <w:color w:val="000000"/>
        </w:rPr>
      </w:pPr>
      <w:r w:rsidRPr="00DA3607">
        <w:rPr>
          <w:rFonts w:eastAsia="Times New Roman"/>
          <w:b/>
          <w:bCs/>
          <w:color w:val="000000"/>
        </w:rPr>
        <w:tab/>
      </w:r>
      <w:proofErr w:type="gramStart"/>
      <w:r w:rsidRPr="00DA3607">
        <w:rPr>
          <w:rFonts w:eastAsia="Times New Roman"/>
          <w:b/>
          <w:bCs/>
          <w:color w:val="000000"/>
        </w:rPr>
        <w:t>Section 1.</w:t>
      </w:r>
      <w:proofErr w:type="gramEnd"/>
      <w:r w:rsidRPr="00DA3607">
        <w:rPr>
          <w:rFonts w:eastAsia="Times New Roman"/>
          <w:bCs/>
          <w:color w:val="000000"/>
        </w:rPr>
        <w:tab/>
      </w:r>
      <w:proofErr w:type="gramStart"/>
      <w:r w:rsidRPr="00DA3607">
        <w:rPr>
          <w:rFonts w:eastAsia="Times New Roman"/>
          <w:b/>
          <w:bCs/>
          <w:color w:val="000000"/>
        </w:rPr>
        <w:t>Purpose &amp; Authority.</w:t>
      </w:r>
      <w:proofErr w:type="gramEnd"/>
      <w:r w:rsidRPr="00DA3607">
        <w:rPr>
          <w:rFonts w:eastAsia="Times New Roman"/>
          <w:b/>
          <w:bCs/>
          <w:color w:val="000000"/>
        </w:rPr>
        <w:t xml:space="preserve">  </w:t>
      </w:r>
      <w:r w:rsidRPr="00DA3607">
        <w:rPr>
          <w:rFonts w:eastAsia="Times New Roman"/>
          <w:bCs/>
          <w:color w:val="000000"/>
        </w:rPr>
        <w:t xml:space="preserve">Pursuant to </w:t>
      </w:r>
      <w:r w:rsidRPr="00DA3607">
        <w:rPr>
          <w:rFonts w:eastAsia="Times New Roman"/>
          <w:bCs/>
          <w:color w:val="000000"/>
          <w:u w:val="single"/>
        </w:rPr>
        <w:t>N.J.S.A.</w:t>
      </w:r>
      <w:r w:rsidRPr="00DA3607">
        <w:rPr>
          <w:rFonts w:eastAsia="Times New Roman"/>
          <w:bCs/>
          <w:color w:val="000000"/>
        </w:rPr>
        <w:t xml:space="preserve"> 40:48-1 and 40:49-2</w:t>
      </w:r>
      <w:r>
        <w:rPr>
          <w:color w:val="252525"/>
        </w:rPr>
        <w:t>, the Borough of Edgewater</w:t>
      </w:r>
      <w:r w:rsidRPr="00DA3607">
        <w:rPr>
          <w:color w:val="252525"/>
        </w:rPr>
        <w:t xml:space="preserve"> hereby authorizes all departments to accept credit card payments for municipal fees, effective </w:t>
      </w:r>
      <w:r>
        <w:rPr>
          <w:color w:val="252525"/>
        </w:rPr>
        <w:t>May 1,</w:t>
      </w:r>
      <w:r w:rsidRPr="00DA3607">
        <w:rPr>
          <w:color w:val="252525"/>
        </w:rPr>
        <w:t xml:space="preserve"> 2017.  </w:t>
      </w:r>
    </w:p>
    <w:p w:rsidR="00904751" w:rsidRPr="00DA3607" w:rsidRDefault="00904751" w:rsidP="00904751">
      <w:pPr>
        <w:spacing w:before="240" w:after="0"/>
        <w:jc w:val="both"/>
        <w:outlineLvl w:val="3"/>
        <w:rPr>
          <w:rFonts w:eastAsia="Times New Roman"/>
          <w:bCs/>
          <w:color w:val="000000"/>
        </w:rPr>
      </w:pPr>
      <w:r w:rsidRPr="00DA3607">
        <w:rPr>
          <w:rFonts w:eastAsia="Times New Roman"/>
          <w:b/>
          <w:bCs/>
          <w:color w:val="000000"/>
        </w:rPr>
        <w:tab/>
      </w:r>
      <w:proofErr w:type="gramStart"/>
      <w:r w:rsidRPr="00DA3607">
        <w:rPr>
          <w:rFonts w:eastAsia="Times New Roman"/>
          <w:b/>
          <w:bCs/>
          <w:color w:val="000000"/>
        </w:rPr>
        <w:t>Section 2.</w:t>
      </w:r>
      <w:proofErr w:type="gramEnd"/>
      <w:r w:rsidRPr="00DA3607">
        <w:rPr>
          <w:rFonts w:eastAsia="Times New Roman"/>
          <w:b/>
          <w:bCs/>
          <w:color w:val="000000"/>
        </w:rPr>
        <w:t xml:space="preserve">  </w:t>
      </w:r>
      <w:proofErr w:type="gramStart"/>
      <w:r w:rsidRPr="00DA3607">
        <w:rPr>
          <w:rFonts w:eastAsia="Times New Roman"/>
          <w:b/>
          <w:bCs/>
          <w:color w:val="000000"/>
        </w:rPr>
        <w:t>Credit Card Authorization</w:t>
      </w:r>
      <w:r w:rsidRPr="00DA3607">
        <w:rPr>
          <w:rFonts w:eastAsia="Times New Roman"/>
          <w:bCs/>
          <w:color w:val="000000"/>
        </w:rPr>
        <w:t>.</w:t>
      </w:r>
      <w:proofErr w:type="gramEnd"/>
      <w:r w:rsidRPr="00DA3607">
        <w:rPr>
          <w:rFonts w:eastAsia="Times New Roman"/>
          <w:bCs/>
          <w:color w:val="000000"/>
        </w:rPr>
        <w:t xml:space="preserve">  Effective </w:t>
      </w:r>
      <w:r>
        <w:rPr>
          <w:rFonts w:eastAsia="Times New Roman"/>
          <w:bCs/>
          <w:color w:val="000000"/>
        </w:rPr>
        <w:t>May 1, 2017, the Borough of Edgewater</w:t>
      </w:r>
      <w:r w:rsidRPr="00DA3607">
        <w:rPr>
          <w:rFonts w:eastAsia="Times New Roman"/>
          <w:bCs/>
          <w:color w:val="000000"/>
        </w:rPr>
        <w:t xml:space="preserve"> shall accept credit card payments for municipal fees.  The credit card payment program shall be implemented and supervised by the Administrator in conjunction with the IT Department.  </w:t>
      </w:r>
    </w:p>
    <w:p w:rsidR="00904751" w:rsidRDefault="00904751" w:rsidP="00904751">
      <w:pPr>
        <w:spacing w:before="240" w:after="0"/>
        <w:jc w:val="both"/>
        <w:outlineLvl w:val="3"/>
        <w:rPr>
          <w:rFonts w:eastAsia="Times New Roman"/>
          <w:bCs/>
          <w:color w:val="000000"/>
        </w:rPr>
      </w:pPr>
      <w:r w:rsidRPr="00DA3607">
        <w:rPr>
          <w:rFonts w:eastAsia="Times New Roman"/>
          <w:bCs/>
          <w:color w:val="000000"/>
        </w:rPr>
        <w:tab/>
      </w:r>
      <w:proofErr w:type="gramStart"/>
      <w:r w:rsidRPr="00DA3607">
        <w:rPr>
          <w:rFonts w:eastAsia="Times New Roman"/>
          <w:b/>
          <w:bCs/>
          <w:color w:val="000000"/>
        </w:rPr>
        <w:t>Section 3.</w:t>
      </w:r>
      <w:proofErr w:type="gramEnd"/>
      <w:r w:rsidRPr="00DA3607">
        <w:rPr>
          <w:rFonts w:eastAsia="Times New Roman"/>
          <w:b/>
          <w:bCs/>
          <w:color w:val="000000"/>
        </w:rPr>
        <w:tab/>
      </w:r>
      <w:proofErr w:type="gramStart"/>
      <w:r w:rsidRPr="00DA3607">
        <w:rPr>
          <w:rFonts w:eastAsia="Times New Roman"/>
          <w:b/>
          <w:bCs/>
          <w:color w:val="000000"/>
        </w:rPr>
        <w:t>Convenience Fee.</w:t>
      </w:r>
      <w:proofErr w:type="gramEnd"/>
      <w:r w:rsidRPr="00DA3607">
        <w:rPr>
          <w:rFonts w:eastAsia="Times New Roman"/>
          <w:bCs/>
          <w:color w:val="000000"/>
        </w:rPr>
        <w:tab/>
        <w:t xml:space="preserve">The convenience fee for credit card payments shall be 2.75% of the overall fee.  </w:t>
      </w:r>
    </w:p>
    <w:p w:rsidR="00904751" w:rsidRDefault="00904751" w:rsidP="00904751">
      <w:pPr>
        <w:spacing w:after="0"/>
        <w:jc w:val="both"/>
      </w:pPr>
    </w:p>
    <w:p w:rsidR="00904751" w:rsidRPr="00DA3607" w:rsidRDefault="00904751" w:rsidP="00904751">
      <w:pPr>
        <w:spacing w:after="0"/>
        <w:jc w:val="both"/>
      </w:pPr>
      <w:r w:rsidRPr="00DA3607">
        <w:tab/>
      </w:r>
      <w:proofErr w:type="gramStart"/>
      <w:r w:rsidRPr="00DA3607">
        <w:rPr>
          <w:b/>
        </w:rPr>
        <w:t>Section 4.</w:t>
      </w:r>
      <w:proofErr w:type="gramEnd"/>
      <w:r w:rsidRPr="00DA3607">
        <w:rPr>
          <w:b/>
        </w:rPr>
        <w:tab/>
      </w:r>
      <w:proofErr w:type="spellStart"/>
      <w:proofErr w:type="gramStart"/>
      <w:r w:rsidRPr="00DA3607">
        <w:rPr>
          <w:b/>
        </w:rPr>
        <w:t>Repealer</w:t>
      </w:r>
      <w:proofErr w:type="spellEnd"/>
      <w:r w:rsidRPr="00DA3607">
        <w:rPr>
          <w:b/>
        </w:rPr>
        <w:t>.</w:t>
      </w:r>
      <w:proofErr w:type="gramEnd"/>
      <w:r w:rsidRPr="00DA3607">
        <w:rPr>
          <w:b/>
        </w:rPr>
        <w:t xml:space="preserve">  </w:t>
      </w:r>
      <w:r w:rsidRPr="00DA3607">
        <w:t xml:space="preserve">All prior ordinances that are inconsistent with this ordinance are repealed.  All ordinances are hereby amended to be consistent with this ordinance and all ordinances, including this one, shall be construed consistent with the express purpose of this ordinance.    </w:t>
      </w:r>
    </w:p>
    <w:p w:rsidR="00904751" w:rsidRPr="00DA3607" w:rsidRDefault="00904751" w:rsidP="00904751">
      <w:pPr>
        <w:spacing w:before="240" w:after="0"/>
        <w:jc w:val="both"/>
        <w:outlineLvl w:val="3"/>
        <w:rPr>
          <w:rFonts w:eastAsia="Times New Roman"/>
          <w:bCs/>
          <w:color w:val="000000"/>
        </w:rPr>
      </w:pPr>
      <w:r w:rsidRPr="00DA3607">
        <w:rPr>
          <w:rFonts w:eastAsia="Times New Roman"/>
          <w:b/>
          <w:bCs/>
          <w:color w:val="000000"/>
        </w:rPr>
        <w:tab/>
      </w:r>
      <w:proofErr w:type="gramStart"/>
      <w:r w:rsidRPr="00DA3607">
        <w:rPr>
          <w:rFonts w:eastAsia="Times New Roman"/>
          <w:b/>
          <w:bCs/>
          <w:color w:val="000000"/>
        </w:rPr>
        <w:t>Section 5.</w:t>
      </w:r>
      <w:proofErr w:type="gramEnd"/>
      <w:r w:rsidRPr="00DA3607">
        <w:rPr>
          <w:rFonts w:eastAsia="Times New Roman"/>
          <w:bCs/>
          <w:color w:val="000000"/>
        </w:rPr>
        <w:tab/>
      </w:r>
      <w:proofErr w:type="gramStart"/>
      <w:r w:rsidRPr="00DA3607">
        <w:rPr>
          <w:rFonts w:eastAsia="Times New Roman"/>
          <w:b/>
          <w:bCs/>
          <w:color w:val="000000"/>
        </w:rPr>
        <w:t>Savings and Construction.</w:t>
      </w:r>
      <w:proofErr w:type="gramEnd"/>
      <w:r>
        <w:rPr>
          <w:rFonts w:eastAsia="Times New Roman"/>
          <w:bCs/>
          <w:color w:val="000000"/>
        </w:rPr>
        <w:t xml:space="preserve">  </w:t>
      </w:r>
      <w:r w:rsidRPr="00DA3607">
        <w:rPr>
          <w:rFonts w:eastAsia="Times New Roman"/>
          <w:bCs/>
          <w:color w:val="000000"/>
        </w:rPr>
        <w:t xml:space="preserve">This ordinance shall be construed consistent with the purpose stated in section 1 hereof.  Any ambiguities in this ordinance shall be construed in accordance with the purpose of this ordinance.  If any part of this ordinance is invalidated by a court of competent jurisdiction, the remainder of this ordinance shall be saved to the full extent possible.  This ordinance repeals provisions of the Borough Code only where stated herein; otherwise this ordinance is amendatory and supplementary to existing provision of the Borough Code.  </w:t>
      </w:r>
    </w:p>
    <w:p w:rsidR="00904751" w:rsidRPr="00DA3607" w:rsidRDefault="00904751" w:rsidP="00904751">
      <w:pPr>
        <w:spacing w:before="240" w:after="0"/>
        <w:jc w:val="both"/>
        <w:outlineLvl w:val="3"/>
        <w:rPr>
          <w:rFonts w:eastAsia="Times New Roman"/>
          <w:bCs/>
          <w:color w:val="000000"/>
        </w:rPr>
      </w:pPr>
      <w:r w:rsidRPr="00DA3607">
        <w:rPr>
          <w:rFonts w:eastAsia="Times New Roman"/>
          <w:bCs/>
          <w:color w:val="000000"/>
        </w:rPr>
        <w:tab/>
      </w:r>
      <w:proofErr w:type="gramStart"/>
      <w:r w:rsidRPr="00DA3607">
        <w:rPr>
          <w:rFonts w:eastAsia="Times New Roman"/>
          <w:b/>
          <w:bCs/>
          <w:color w:val="000000"/>
        </w:rPr>
        <w:t>Section 6.</w:t>
      </w:r>
      <w:proofErr w:type="gramEnd"/>
      <w:r w:rsidRPr="00DA3607">
        <w:rPr>
          <w:rFonts w:eastAsia="Times New Roman"/>
          <w:b/>
          <w:bCs/>
          <w:color w:val="000000"/>
        </w:rPr>
        <w:tab/>
      </w:r>
      <w:proofErr w:type="gramStart"/>
      <w:r w:rsidRPr="00DA3607">
        <w:rPr>
          <w:rFonts w:eastAsia="Times New Roman"/>
          <w:b/>
          <w:bCs/>
          <w:color w:val="000000"/>
        </w:rPr>
        <w:t>Laws Regarding Credit Card Payments.</w:t>
      </w:r>
      <w:proofErr w:type="gramEnd"/>
      <w:r w:rsidRPr="00DA3607">
        <w:rPr>
          <w:rFonts w:eastAsia="Times New Roman"/>
          <w:bCs/>
          <w:color w:val="000000"/>
        </w:rPr>
        <w:t xml:space="preserve">  This ordinance shall be construed and implemented consistent with all state and federal law on credit card </w:t>
      </w:r>
      <w:r w:rsidRPr="00DA3607">
        <w:rPr>
          <w:rFonts w:eastAsia="Times New Roman"/>
          <w:bCs/>
          <w:color w:val="000000"/>
        </w:rPr>
        <w:lastRenderedPageBreak/>
        <w:t xml:space="preserve">payments and such state and federal law is incorporated into this ordinance as if fully set forth herein. </w:t>
      </w:r>
    </w:p>
    <w:p w:rsidR="00904751" w:rsidRDefault="00904751" w:rsidP="00904751">
      <w:pPr>
        <w:spacing w:after="0"/>
        <w:jc w:val="both"/>
      </w:pPr>
    </w:p>
    <w:p w:rsidR="00904751" w:rsidRDefault="00904751" w:rsidP="00904751">
      <w:pPr>
        <w:spacing w:after="0"/>
        <w:jc w:val="both"/>
      </w:pPr>
      <w:r w:rsidRPr="00DA3607">
        <w:tab/>
      </w:r>
      <w:proofErr w:type="gramStart"/>
      <w:r w:rsidRPr="00DA3607">
        <w:rPr>
          <w:b/>
        </w:rPr>
        <w:t>Section 8.</w:t>
      </w:r>
      <w:proofErr w:type="gramEnd"/>
      <w:r w:rsidRPr="00DA3607">
        <w:rPr>
          <w:b/>
        </w:rPr>
        <w:tab/>
      </w:r>
      <w:proofErr w:type="gramStart"/>
      <w:r w:rsidRPr="00DA3607">
        <w:rPr>
          <w:b/>
        </w:rPr>
        <w:t>Effective Date.</w:t>
      </w:r>
      <w:proofErr w:type="gramEnd"/>
      <w:r w:rsidRPr="00DA3607">
        <w:rPr>
          <w:b/>
        </w:rPr>
        <w:tab/>
      </w:r>
      <w:r w:rsidRPr="00DA3607">
        <w:t xml:space="preserve">This ordinance shall take effect </w:t>
      </w:r>
      <w:r>
        <w:t>May 1, 2017.</w:t>
      </w:r>
    </w:p>
    <w:p w:rsidR="00904751" w:rsidRDefault="00904751" w:rsidP="00904751">
      <w:pPr>
        <w:spacing w:after="0"/>
        <w:jc w:val="both"/>
      </w:pPr>
    </w:p>
    <w:p w:rsidR="00904751" w:rsidRPr="00DA3607" w:rsidRDefault="00904751" w:rsidP="00904751">
      <w:pPr>
        <w:spacing w:after="0"/>
        <w:jc w:val="both"/>
      </w:pPr>
    </w:p>
    <w:p w:rsidR="00904751" w:rsidRPr="00DA3607" w:rsidRDefault="00904751" w:rsidP="00904751">
      <w:pPr>
        <w:spacing w:after="0"/>
      </w:pPr>
      <w:r w:rsidRPr="00DA3607">
        <w:t>Attest:</w:t>
      </w:r>
      <w:r w:rsidRPr="00DA3607">
        <w:tab/>
      </w:r>
      <w:r w:rsidRPr="00DA3607">
        <w:tab/>
      </w:r>
      <w:r w:rsidRPr="00DA3607">
        <w:tab/>
      </w:r>
      <w:r w:rsidRPr="00DA3607">
        <w:tab/>
      </w:r>
      <w:r w:rsidRPr="00DA3607">
        <w:tab/>
      </w:r>
      <w:r w:rsidRPr="00DA3607">
        <w:tab/>
        <w:t>Approved:</w:t>
      </w:r>
    </w:p>
    <w:p w:rsidR="00904751" w:rsidRPr="00DA3607" w:rsidRDefault="00904751" w:rsidP="00904751">
      <w:pPr>
        <w:pStyle w:val="Footer"/>
        <w:tabs>
          <w:tab w:val="left" w:pos="720"/>
        </w:tabs>
        <w:rPr>
          <w:rFonts w:ascii="Arial" w:hAnsi="Arial" w:cs="Arial"/>
          <w:sz w:val="24"/>
          <w:szCs w:val="24"/>
        </w:rPr>
      </w:pPr>
    </w:p>
    <w:p w:rsidR="00904751" w:rsidRDefault="00904751" w:rsidP="00904751">
      <w:pPr>
        <w:spacing w:after="0"/>
      </w:pPr>
      <w:r w:rsidRPr="00DA3607">
        <w:t>ANNAMARIE</w:t>
      </w:r>
      <w:r>
        <w:t xml:space="preserve"> O’CONNOR, </w:t>
      </w:r>
      <w:r>
        <w:tab/>
      </w:r>
      <w:r>
        <w:tab/>
        <w:t xml:space="preserve">MICHAEL MCPARTLAND, </w:t>
      </w:r>
    </w:p>
    <w:p w:rsidR="00904751" w:rsidRDefault="00904751" w:rsidP="00904751">
      <w:r>
        <w:t>Borough Clerk</w:t>
      </w:r>
      <w:r>
        <w:tab/>
      </w:r>
      <w:r>
        <w:tab/>
      </w:r>
      <w:r>
        <w:tab/>
      </w:r>
      <w:r>
        <w:tab/>
        <w:t xml:space="preserve">Mayor </w:t>
      </w:r>
    </w:p>
    <w:p w:rsidR="00904751" w:rsidRDefault="00904751" w:rsidP="00904751"/>
    <w:p w:rsidR="00904751" w:rsidRPr="00330512" w:rsidRDefault="00904751" w:rsidP="00904751">
      <w:pPr>
        <w:jc w:val="center"/>
        <w:rPr>
          <w:b/>
        </w:rPr>
      </w:pPr>
      <w:r w:rsidRPr="00330512">
        <w:rPr>
          <w:b/>
        </w:rPr>
        <w:t>MOTION</w:t>
      </w:r>
    </w:p>
    <w:p w:rsidR="00904751" w:rsidRDefault="00904751" w:rsidP="00904751">
      <w:pPr>
        <w:jc w:val="center"/>
      </w:pPr>
    </w:p>
    <w:p w:rsidR="00904751" w:rsidRDefault="00904751" w:rsidP="00904751">
      <w:r>
        <w:tab/>
      </w:r>
      <w:r>
        <w:tab/>
      </w:r>
      <w:r>
        <w:tab/>
      </w:r>
      <w:r>
        <w:tab/>
      </w:r>
      <w:r>
        <w:tab/>
      </w:r>
      <w:r>
        <w:tab/>
      </w:r>
      <w:r>
        <w:tab/>
      </w:r>
      <w:r>
        <w:tab/>
      </w:r>
      <w:r>
        <w:tab/>
        <w:t>April 17, 2017</w:t>
      </w:r>
    </w:p>
    <w:p w:rsidR="00904751" w:rsidRDefault="00904751" w:rsidP="00904751"/>
    <w:p w:rsidR="00904751" w:rsidRDefault="00904751" w:rsidP="00904751">
      <w:r w:rsidRPr="00330512">
        <w:rPr>
          <w:b/>
        </w:rPr>
        <w:t>INTRODUCED:</w:t>
      </w:r>
      <w:r>
        <w:t xml:space="preserve">  Councilman Henwood</w:t>
      </w:r>
    </w:p>
    <w:p w:rsidR="00904751" w:rsidRDefault="00904751" w:rsidP="00904751">
      <w:r w:rsidRPr="00330512">
        <w:rPr>
          <w:b/>
        </w:rPr>
        <w:t>SECOND:</w:t>
      </w:r>
      <w:r>
        <w:t xml:space="preserve">  Councilman Monte</w:t>
      </w:r>
    </w:p>
    <w:p w:rsidR="00904751" w:rsidRDefault="00904751" w:rsidP="00904751"/>
    <w:p w:rsidR="00904751" w:rsidRDefault="00904751" w:rsidP="00904751">
      <w:r>
        <w:t xml:space="preserve">A motion to adopt Ordinance No. 1543-2017 Authorizing Credit Card Payments for Municipal Fees.  </w:t>
      </w:r>
    </w:p>
    <w:p w:rsidR="00904751" w:rsidRDefault="00904751" w:rsidP="00904751"/>
    <w:p w:rsidR="00904751" w:rsidRDefault="00904751" w:rsidP="00904751">
      <w:r>
        <w:t xml:space="preserve">On roll call the vote was as follows:  </w:t>
      </w:r>
    </w:p>
    <w:p w:rsidR="00904751" w:rsidRDefault="00904751" w:rsidP="00904751">
      <w:pPr>
        <w:spacing w:after="0"/>
        <w:ind w:left="-720"/>
        <w:rPr>
          <w:rFonts w:ascii="Times New Roman" w:hAnsi="Times New Roman" w:cs="Times New Roman"/>
          <w:bCs/>
          <w:szCs w:val="20"/>
        </w:rPr>
      </w:pPr>
    </w:p>
    <w:p w:rsidR="00904751" w:rsidRDefault="00904751" w:rsidP="00904751">
      <w:pPr>
        <w:spacing w:after="0"/>
        <w:ind w:left="-720" w:firstLine="720"/>
        <w:rPr>
          <w:rFonts w:ascii="Times New Roman" w:hAnsi="Times New Roman" w:cs="Times New Roman"/>
          <w:bCs/>
          <w:szCs w:val="20"/>
        </w:rPr>
      </w:pPr>
      <w:r>
        <w:rPr>
          <w:rFonts w:ascii="Times New Roman" w:hAnsi="Times New Roman" w:cs="Times New Roman"/>
          <w:bCs/>
          <w:szCs w:val="20"/>
        </w:rPr>
        <w:t>Councilman Henwood</w:t>
      </w:r>
      <w:r>
        <w:rPr>
          <w:rFonts w:ascii="Times New Roman" w:hAnsi="Times New Roman" w:cs="Times New Roman"/>
          <w:bCs/>
          <w:szCs w:val="20"/>
        </w:rPr>
        <w:tab/>
        <w:t>Yes</w:t>
      </w:r>
    </w:p>
    <w:p w:rsidR="00904751" w:rsidRDefault="00904751" w:rsidP="00904751">
      <w:pPr>
        <w:spacing w:after="0"/>
        <w:ind w:left="-720" w:firstLine="720"/>
        <w:rPr>
          <w:rFonts w:ascii="Times New Roman" w:hAnsi="Times New Roman" w:cs="Times New Roman"/>
          <w:bCs/>
          <w:szCs w:val="20"/>
        </w:rPr>
      </w:pPr>
      <w:r>
        <w:rPr>
          <w:rFonts w:ascii="Times New Roman" w:hAnsi="Times New Roman" w:cs="Times New Roman"/>
          <w:bCs/>
          <w:szCs w:val="20"/>
        </w:rPr>
        <w:t>Councilman</w:t>
      </w:r>
      <w:r w:rsidR="00E27EBD">
        <w:rPr>
          <w:rFonts w:ascii="Times New Roman" w:hAnsi="Times New Roman" w:cs="Times New Roman"/>
          <w:bCs/>
          <w:szCs w:val="20"/>
        </w:rPr>
        <w:t xml:space="preserve"> Lawlor</w:t>
      </w:r>
      <w:r>
        <w:rPr>
          <w:rFonts w:ascii="Times New Roman" w:hAnsi="Times New Roman" w:cs="Times New Roman"/>
          <w:bCs/>
          <w:szCs w:val="20"/>
        </w:rPr>
        <w:tab/>
      </w:r>
      <w:r>
        <w:rPr>
          <w:rFonts w:ascii="Times New Roman" w:hAnsi="Times New Roman" w:cs="Times New Roman"/>
          <w:bCs/>
          <w:szCs w:val="20"/>
        </w:rPr>
        <w:tab/>
        <w:t>Yes</w:t>
      </w:r>
    </w:p>
    <w:p w:rsidR="00904751" w:rsidRDefault="00904751" w:rsidP="00904751">
      <w:pPr>
        <w:spacing w:after="0"/>
        <w:ind w:left="-720" w:firstLine="720"/>
        <w:rPr>
          <w:rFonts w:ascii="Times New Roman" w:hAnsi="Times New Roman" w:cs="Times New Roman"/>
          <w:bCs/>
          <w:szCs w:val="20"/>
        </w:rPr>
      </w:pPr>
      <w:r>
        <w:rPr>
          <w:rFonts w:ascii="Times New Roman" w:hAnsi="Times New Roman" w:cs="Times New Roman"/>
          <w:bCs/>
          <w:szCs w:val="20"/>
        </w:rPr>
        <w:t>Councilman Monte</w:t>
      </w:r>
      <w:r>
        <w:rPr>
          <w:rFonts w:ascii="Times New Roman" w:hAnsi="Times New Roman" w:cs="Times New Roman"/>
          <w:bCs/>
          <w:szCs w:val="20"/>
        </w:rPr>
        <w:tab/>
      </w:r>
      <w:r>
        <w:rPr>
          <w:rFonts w:ascii="Times New Roman" w:hAnsi="Times New Roman" w:cs="Times New Roman"/>
          <w:bCs/>
          <w:szCs w:val="20"/>
        </w:rPr>
        <w:tab/>
        <w:t>Yes</w:t>
      </w:r>
    </w:p>
    <w:p w:rsidR="00904751" w:rsidRDefault="00904751" w:rsidP="00904751">
      <w:pPr>
        <w:spacing w:after="0"/>
        <w:ind w:left="-720" w:firstLine="720"/>
        <w:rPr>
          <w:rFonts w:ascii="Times New Roman" w:hAnsi="Times New Roman" w:cs="Times New Roman"/>
          <w:bCs/>
          <w:szCs w:val="20"/>
        </w:rPr>
      </w:pPr>
      <w:r>
        <w:rPr>
          <w:rFonts w:ascii="Times New Roman" w:hAnsi="Times New Roman" w:cs="Times New Roman"/>
          <w:bCs/>
          <w:szCs w:val="20"/>
        </w:rPr>
        <w:t>Councilman Vidal</w:t>
      </w:r>
      <w:r>
        <w:rPr>
          <w:rFonts w:ascii="Times New Roman" w:hAnsi="Times New Roman" w:cs="Times New Roman"/>
          <w:bCs/>
          <w:szCs w:val="20"/>
        </w:rPr>
        <w:tab/>
      </w:r>
      <w:r>
        <w:rPr>
          <w:rFonts w:ascii="Times New Roman" w:hAnsi="Times New Roman" w:cs="Times New Roman"/>
          <w:bCs/>
          <w:szCs w:val="20"/>
        </w:rPr>
        <w:tab/>
        <w:t>Yes</w:t>
      </w:r>
    </w:p>
    <w:p w:rsidR="00904751" w:rsidRDefault="00904751" w:rsidP="00904751">
      <w:pPr>
        <w:spacing w:after="0"/>
        <w:ind w:left="-720" w:firstLine="720"/>
        <w:rPr>
          <w:rFonts w:ascii="Times New Roman" w:hAnsi="Times New Roman" w:cs="Times New Roman"/>
          <w:bCs/>
          <w:szCs w:val="20"/>
        </w:rPr>
      </w:pPr>
      <w:r>
        <w:rPr>
          <w:rFonts w:ascii="Times New Roman" w:hAnsi="Times New Roman" w:cs="Times New Roman"/>
          <w:bCs/>
          <w:szCs w:val="20"/>
        </w:rPr>
        <w:t>Councilwoman Fischetti</w:t>
      </w:r>
      <w:r>
        <w:rPr>
          <w:rFonts w:ascii="Times New Roman" w:hAnsi="Times New Roman" w:cs="Times New Roman"/>
          <w:bCs/>
          <w:szCs w:val="20"/>
        </w:rPr>
        <w:tab/>
        <w:t>Yes</w:t>
      </w:r>
    </w:p>
    <w:p w:rsidR="00904751" w:rsidRDefault="00904751" w:rsidP="00904751">
      <w:pPr>
        <w:spacing w:after="0"/>
        <w:ind w:left="-720" w:firstLine="720"/>
        <w:rPr>
          <w:rFonts w:ascii="Times New Roman" w:hAnsi="Times New Roman" w:cs="Times New Roman"/>
          <w:bCs/>
          <w:szCs w:val="20"/>
        </w:rPr>
      </w:pPr>
      <w:r>
        <w:rPr>
          <w:rFonts w:ascii="Times New Roman" w:hAnsi="Times New Roman" w:cs="Times New Roman"/>
          <w:bCs/>
          <w:szCs w:val="20"/>
        </w:rPr>
        <w:t>Councilman Bartolomeo</w:t>
      </w:r>
      <w:r>
        <w:rPr>
          <w:rFonts w:ascii="Times New Roman" w:hAnsi="Times New Roman" w:cs="Times New Roman"/>
          <w:bCs/>
          <w:szCs w:val="20"/>
        </w:rPr>
        <w:tab/>
        <w:t>Yes</w:t>
      </w:r>
    </w:p>
    <w:p w:rsidR="00904751" w:rsidRDefault="00904751" w:rsidP="00904751">
      <w:pPr>
        <w:spacing w:after="0"/>
        <w:ind w:left="-720" w:firstLine="720"/>
        <w:rPr>
          <w:rFonts w:ascii="Times New Roman" w:hAnsi="Times New Roman" w:cs="Times New Roman"/>
          <w:bCs/>
          <w:szCs w:val="20"/>
        </w:rPr>
      </w:pPr>
    </w:p>
    <w:p w:rsidR="00904751" w:rsidRDefault="00904751" w:rsidP="00904751">
      <w:pPr>
        <w:pStyle w:val="ListParagraph"/>
        <w:numPr>
          <w:ilvl w:val="0"/>
          <w:numId w:val="1"/>
        </w:numPr>
        <w:spacing w:after="0"/>
        <w:rPr>
          <w:rFonts w:ascii="Times New Roman" w:hAnsi="Times New Roman" w:cs="Times New Roman"/>
          <w:bCs/>
          <w:szCs w:val="20"/>
        </w:rPr>
      </w:pPr>
      <w:r>
        <w:rPr>
          <w:rFonts w:ascii="Times New Roman" w:hAnsi="Times New Roman" w:cs="Times New Roman"/>
          <w:bCs/>
          <w:szCs w:val="20"/>
        </w:rPr>
        <w:t xml:space="preserve">Ordinance No. 1544-2017  An Ordinance of the Borough of Edgewater in the County of Bergen, New Jersey Providing for Improvements to Old River Road (Phase III), Appropriating $185,000 </w:t>
      </w:r>
      <w:proofErr w:type="spellStart"/>
      <w:r>
        <w:rPr>
          <w:rFonts w:ascii="Times New Roman" w:hAnsi="Times New Roman" w:cs="Times New Roman"/>
          <w:bCs/>
          <w:szCs w:val="20"/>
        </w:rPr>
        <w:t>Therefor</w:t>
      </w:r>
      <w:proofErr w:type="spellEnd"/>
      <w:r>
        <w:rPr>
          <w:rFonts w:ascii="Times New Roman" w:hAnsi="Times New Roman" w:cs="Times New Roman"/>
          <w:bCs/>
          <w:szCs w:val="20"/>
        </w:rPr>
        <w:t xml:space="preserve">, and Authorizing $185,000 in Bonds or Notes of the Borough of Edgewater to Finance The Same  </w:t>
      </w:r>
    </w:p>
    <w:p w:rsidR="00904751" w:rsidRPr="00904751" w:rsidRDefault="00904751" w:rsidP="00904751">
      <w:pPr>
        <w:spacing w:after="0"/>
        <w:rPr>
          <w:rFonts w:ascii="Times New Roman" w:hAnsi="Times New Roman" w:cs="Times New Roman"/>
          <w:bCs/>
          <w:szCs w:val="20"/>
        </w:rPr>
      </w:pPr>
    </w:p>
    <w:p w:rsidR="00904751" w:rsidRDefault="00904751" w:rsidP="00904751">
      <w:pPr>
        <w:pStyle w:val="NoSpacing"/>
      </w:pPr>
      <w:r>
        <w:t xml:space="preserve">Mayor McPartland opened the meeting to the public </w:t>
      </w:r>
      <w:r w:rsidR="004012FA">
        <w:t>to comment on Ordinance No. 1544</w:t>
      </w:r>
      <w:r>
        <w:t>-</w:t>
      </w:r>
      <w:proofErr w:type="gramStart"/>
      <w:r>
        <w:t>2017  No</w:t>
      </w:r>
      <w:proofErr w:type="gramEnd"/>
      <w:r>
        <w:t xml:space="preserve"> one wished to be heard therefore the Mayor closed the meeting to the public to comment on Ordinance 1544-2017.</w:t>
      </w:r>
    </w:p>
    <w:p w:rsidR="00904751" w:rsidRDefault="00904751" w:rsidP="00904751">
      <w:pPr>
        <w:pStyle w:val="NoSpacing"/>
      </w:pPr>
    </w:p>
    <w:p w:rsidR="00904751" w:rsidRDefault="00904751" w:rsidP="00904751">
      <w:pPr>
        <w:pStyle w:val="NoSpacing"/>
        <w:rPr>
          <w:b/>
        </w:rPr>
      </w:pPr>
    </w:p>
    <w:p w:rsidR="00904751" w:rsidRDefault="00904751" w:rsidP="00904751">
      <w:pPr>
        <w:pStyle w:val="NoSpacing"/>
        <w:rPr>
          <w:b/>
        </w:rPr>
      </w:pPr>
      <w:proofErr w:type="gramStart"/>
      <w:r>
        <w:rPr>
          <w:b/>
        </w:rPr>
        <w:t>Said  Ordinance</w:t>
      </w:r>
      <w:proofErr w:type="gramEnd"/>
      <w:r>
        <w:rPr>
          <w:b/>
        </w:rPr>
        <w:t xml:space="preserve"> as follows:</w:t>
      </w:r>
    </w:p>
    <w:p w:rsidR="004012FA" w:rsidRDefault="004012FA" w:rsidP="00904751">
      <w:pPr>
        <w:pStyle w:val="NoSpacing"/>
        <w:rPr>
          <w:b/>
        </w:rPr>
      </w:pPr>
    </w:p>
    <w:p w:rsidR="004012FA" w:rsidRPr="004F184F" w:rsidRDefault="004012FA" w:rsidP="004012FA">
      <w:pPr>
        <w:tabs>
          <w:tab w:val="center" w:pos="4680"/>
        </w:tabs>
        <w:rPr>
          <w:rFonts w:ascii="Times New Roman" w:hAnsi="Times New Roman"/>
        </w:rPr>
      </w:pPr>
      <w:proofErr w:type="gramStart"/>
      <w:r>
        <w:rPr>
          <w:rFonts w:ascii="Times New Roman" w:hAnsi="Times New Roman"/>
          <w:b/>
          <w:bCs/>
        </w:rPr>
        <w:t>ORDINANCE NO.</w:t>
      </w:r>
      <w:proofErr w:type="gramEnd"/>
      <w:r>
        <w:rPr>
          <w:rFonts w:ascii="Times New Roman" w:hAnsi="Times New Roman"/>
          <w:b/>
          <w:bCs/>
        </w:rPr>
        <w:t xml:space="preserve"> 2017-1544</w:t>
      </w:r>
    </w:p>
    <w:p w:rsidR="004012FA" w:rsidRPr="004F184F" w:rsidRDefault="004012FA" w:rsidP="004012FA">
      <w:pPr>
        <w:rPr>
          <w:rFonts w:ascii="Times New Roman" w:hAnsi="Times New Roman"/>
        </w:rPr>
      </w:pPr>
    </w:p>
    <w:p w:rsidR="004012FA" w:rsidRDefault="004012FA" w:rsidP="004012FA">
      <w:pPr>
        <w:ind w:left="1440" w:right="1440"/>
        <w:jc w:val="both"/>
        <w:rPr>
          <w:rFonts w:ascii="Times New Roman" w:hAnsi="Times New Roman"/>
          <w:b/>
          <w:bCs/>
        </w:rPr>
      </w:pPr>
      <w:r>
        <w:rPr>
          <w:rFonts w:ascii="Times New Roman" w:hAnsi="Times New Roman"/>
          <w:b/>
          <w:bCs/>
        </w:rPr>
        <w:t xml:space="preserve">AN ORDINANCE OF THE BOROUGH OF EDGEWATER, IN THE COUNTY OF BERGEN, NEW JERSEY, PROVIDING FOR </w:t>
      </w:r>
      <w:r>
        <w:rPr>
          <w:rFonts w:ascii="Times New Roman" w:hAnsi="Times New Roman"/>
          <w:b/>
        </w:rPr>
        <w:t>IMPROVEMENTS TO OLD RIVER ROAD (PHASE III)</w:t>
      </w:r>
      <w:r>
        <w:rPr>
          <w:rFonts w:ascii="Times New Roman" w:hAnsi="Times New Roman"/>
          <w:b/>
          <w:bCs/>
        </w:rPr>
        <w:t>, APPROPRIATING $185,000 THEREFOR, AND AUTHORIZING $185,000 IN BONDS OR NOTES OF THE BOROUGH OF EDGEWATER TO FINANCE THE SAME</w:t>
      </w:r>
    </w:p>
    <w:p w:rsidR="004012FA" w:rsidRDefault="004012FA" w:rsidP="004012FA">
      <w:pPr>
        <w:jc w:val="both"/>
        <w:rPr>
          <w:rFonts w:ascii="Times New Roman" w:hAnsi="Times New Roman"/>
        </w:rPr>
      </w:pPr>
    </w:p>
    <w:p w:rsidR="004012FA" w:rsidRDefault="004012FA" w:rsidP="004012FA">
      <w:pPr>
        <w:jc w:val="both"/>
        <w:rPr>
          <w:rFonts w:ascii="Times New Roman" w:hAnsi="Times New Roman"/>
        </w:rPr>
      </w:pPr>
    </w:p>
    <w:p w:rsidR="004012FA" w:rsidRDefault="004012FA" w:rsidP="004012FA">
      <w:pPr>
        <w:spacing w:line="480" w:lineRule="auto"/>
        <w:ind w:firstLine="720"/>
        <w:jc w:val="both"/>
        <w:rPr>
          <w:rFonts w:ascii="Times New Roman" w:hAnsi="Times New Roman"/>
        </w:rPr>
      </w:pPr>
      <w:r>
        <w:rPr>
          <w:rFonts w:ascii="Times New Roman" w:hAnsi="Times New Roman"/>
        </w:rPr>
        <w:lastRenderedPageBreak/>
        <w:t>BE IT ORDAINED BY THE BOROUGH COUNCIL OF THE BOROUGH OF EDGEWATER, IN THE COUNTY OF BERGEN, NEW JERSEY (not less than two-thirds of all members thereof affirmatively concurring) AS FOLLOWS:</w:t>
      </w:r>
    </w:p>
    <w:p w:rsidR="004012FA" w:rsidRDefault="004012FA" w:rsidP="004012FA">
      <w:pPr>
        <w:spacing w:line="480" w:lineRule="auto"/>
        <w:ind w:firstLine="720"/>
        <w:jc w:val="both"/>
        <w:rPr>
          <w:rFonts w:ascii="Times New Roman" w:hAnsi="Times New Roman"/>
        </w:rPr>
      </w:pPr>
      <w:proofErr w:type="gramStart"/>
      <w:r>
        <w:rPr>
          <w:rFonts w:ascii="Times New Roman" w:hAnsi="Times New Roman"/>
          <w:u w:val="single"/>
        </w:rPr>
        <w:t>Section 1</w:t>
      </w:r>
      <w:r>
        <w:rPr>
          <w:rFonts w:ascii="Times New Roman" w:hAnsi="Times New Roman"/>
        </w:rPr>
        <w:t>.</w:t>
      </w:r>
      <w:proofErr w:type="gramEnd"/>
      <w:r>
        <w:rPr>
          <w:rFonts w:ascii="Times New Roman" w:hAnsi="Times New Roman"/>
        </w:rPr>
        <w:tab/>
        <w:t xml:space="preserve">The improvement or purpose described in Section 3 of this bond ordinance is hereby authorized to be undertaken by the Borough of Edgewater, in the County of Bergen, New Jersey (the "Borough"), as a general improvement.  </w:t>
      </w:r>
      <w:r>
        <w:rPr>
          <w:rFonts w:ascii="Times New Roman" w:hAnsi="Times New Roman"/>
          <w:color w:val="000000"/>
        </w:rPr>
        <w:t xml:space="preserve">For the improvement or purpose described in Section 3 hereof, there is hereby appropriated the sum of $185,000, including the sum of $149,000 expected to be received for said purpose as a </w:t>
      </w:r>
      <w:r>
        <w:rPr>
          <w:rFonts w:ascii="Times New Roman" w:hAnsi="Times New Roman"/>
        </w:rPr>
        <w:t xml:space="preserve">grant from the New Jersey Department of Transportation’s Fiscal Year 2015 Municipal Aid Program.  Pursuant to N.J.S.A. 40A:2-11(c), no down payment is required as this bond ordinance involves a project to be funded by a State Transportation Trust Fund grant. </w:t>
      </w:r>
    </w:p>
    <w:p w:rsidR="004012FA" w:rsidRDefault="004012FA" w:rsidP="004012FA">
      <w:pPr>
        <w:spacing w:line="480" w:lineRule="auto"/>
        <w:ind w:firstLine="720"/>
        <w:jc w:val="both"/>
        <w:rPr>
          <w:rFonts w:ascii="Times New Roman" w:hAnsi="Times New Roman"/>
        </w:rPr>
      </w:pPr>
      <w:proofErr w:type="gramStart"/>
      <w:r>
        <w:rPr>
          <w:rFonts w:ascii="Times New Roman" w:hAnsi="Times New Roman"/>
          <w:u w:val="single"/>
        </w:rPr>
        <w:t>Section 2</w:t>
      </w:r>
      <w:r>
        <w:rPr>
          <w:rFonts w:ascii="Times New Roman" w:hAnsi="Times New Roman"/>
        </w:rPr>
        <w:t>.</w:t>
      </w:r>
      <w:proofErr w:type="gramEnd"/>
      <w:r>
        <w:rPr>
          <w:rFonts w:ascii="Times New Roman" w:hAnsi="Times New Roman"/>
        </w:rPr>
        <w:tab/>
        <w:t>In order to finance the cost of the improvement or purpose, negotiable bonds are hereby authorized to be issued in the principal amount of $185,000</w:t>
      </w:r>
      <w:r>
        <w:rPr>
          <w:rFonts w:ascii="Times New Roman" w:hAnsi="Times New Roman"/>
          <w:color w:val="000000"/>
        </w:rPr>
        <w:t xml:space="preserve"> </w:t>
      </w:r>
      <w:r>
        <w:rPr>
          <w:rFonts w:ascii="Times New Roman" w:hAnsi="Times New Roman"/>
        </w:rPr>
        <w:t>pursuant to the Local Bond Law.  In anticipation of the issuance of the bonds, negotiable bond anticipation notes are hereby authorized to be issued pursuant to and within the limitations prescribed by the Local Bond Law.</w:t>
      </w:r>
    </w:p>
    <w:p w:rsidR="004012FA" w:rsidRDefault="004012FA" w:rsidP="004012FA">
      <w:pPr>
        <w:spacing w:line="480" w:lineRule="auto"/>
        <w:ind w:firstLine="720"/>
        <w:jc w:val="both"/>
        <w:rPr>
          <w:rFonts w:ascii="Times New Roman" w:hAnsi="Times New Roman"/>
        </w:rPr>
      </w:pPr>
      <w:proofErr w:type="gramStart"/>
      <w:r>
        <w:rPr>
          <w:rFonts w:ascii="Times New Roman" w:hAnsi="Times New Roman"/>
          <w:u w:val="single"/>
        </w:rPr>
        <w:t>Section 3</w:t>
      </w:r>
      <w:r>
        <w:rPr>
          <w:rFonts w:ascii="Times New Roman" w:hAnsi="Times New Roman"/>
        </w:rPr>
        <w:t>.</w:t>
      </w:r>
      <w:proofErr w:type="gramEnd"/>
      <w:r>
        <w:rPr>
          <w:rFonts w:ascii="Times New Roman" w:hAnsi="Times New Roman"/>
        </w:rPr>
        <w:tab/>
        <w:t>(a)  The improvement hereby authorized and the purpose for the financing for which the bonds are to be issued is for the</w:t>
      </w:r>
      <w:r>
        <w:rPr>
          <w:rFonts w:ascii="Times New Roman" w:hAnsi="Times New Roman"/>
          <w:bCs/>
        </w:rPr>
        <w:t xml:space="preserve"> improvements to Old River Road (Phase III), including, without limitation, road reconstruction, and removal and replacement of sidewalks and curbing, and  including </w:t>
      </w:r>
      <w:r>
        <w:rPr>
          <w:rFonts w:ascii="Times New Roman" w:hAnsi="Times New Roman"/>
        </w:rPr>
        <w:t xml:space="preserve">all work and materials necessary </w:t>
      </w:r>
      <w:proofErr w:type="spellStart"/>
      <w:r>
        <w:rPr>
          <w:rFonts w:ascii="Times New Roman" w:hAnsi="Times New Roman"/>
        </w:rPr>
        <w:t>therefor</w:t>
      </w:r>
      <w:proofErr w:type="spellEnd"/>
      <w:r>
        <w:rPr>
          <w:rFonts w:ascii="Times New Roman" w:hAnsi="Times New Roman"/>
        </w:rPr>
        <w:t xml:space="preserve"> or incidental thereto.</w:t>
      </w:r>
    </w:p>
    <w:p w:rsidR="004012FA" w:rsidRDefault="004012FA" w:rsidP="004012FA">
      <w:pPr>
        <w:tabs>
          <w:tab w:val="left" w:pos="-1440"/>
        </w:tabs>
        <w:spacing w:line="480" w:lineRule="auto"/>
        <w:ind w:firstLine="1440"/>
        <w:jc w:val="both"/>
        <w:rPr>
          <w:rFonts w:ascii="Times New Roman" w:hAnsi="Times New Roman"/>
        </w:rPr>
      </w:pPr>
      <w:r>
        <w:rPr>
          <w:rFonts w:ascii="Times New Roman" w:hAnsi="Times New Roman"/>
        </w:rPr>
        <w:t>(b)</w:t>
      </w:r>
      <w:r>
        <w:rPr>
          <w:rFonts w:ascii="Times New Roman" w:hAnsi="Times New Roman"/>
        </w:rPr>
        <w:tab/>
        <w:t>The estimated maximum amount of bonds or notes to be issued for the improvement or purpose is as stated in Section 2 hereof.</w:t>
      </w:r>
    </w:p>
    <w:p w:rsidR="004012FA" w:rsidRDefault="004012FA" w:rsidP="004012FA">
      <w:pPr>
        <w:tabs>
          <w:tab w:val="left" w:pos="-1440"/>
        </w:tabs>
        <w:spacing w:line="480" w:lineRule="auto"/>
        <w:ind w:firstLine="1440"/>
        <w:jc w:val="both"/>
        <w:rPr>
          <w:rFonts w:ascii="Times New Roman" w:hAnsi="Times New Roman"/>
        </w:rPr>
      </w:pPr>
      <w:r>
        <w:rPr>
          <w:rFonts w:ascii="Times New Roman" w:hAnsi="Times New Roman"/>
        </w:rPr>
        <w:t>(c)</w:t>
      </w:r>
      <w:r>
        <w:rPr>
          <w:rFonts w:ascii="Times New Roman" w:hAnsi="Times New Roman"/>
        </w:rPr>
        <w:tab/>
        <w:t xml:space="preserve">The estimated cost of the improvement or purpose is equal to the amount of the appropriation herein made </w:t>
      </w:r>
      <w:proofErr w:type="spellStart"/>
      <w:r>
        <w:rPr>
          <w:rFonts w:ascii="Times New Roman" w:hAnsi="Times New Roman"/>
        </w:rPr>
        <w:t>therefor</w:t>
      </w:r>
      <w:proofErr w:type="spellEnd"/>
      <w:r>
        <w:rPr>
          <w:rFonts w:ascii="Times New Roman" w:hAnsi="Times New Roman"/>
        </w:rPr>
        <w:t>.</w:t>
      </w:r>
    </w:p>
    <w:p w:rsidR="004012FA" w:rsidRDefault="004012FA" w:rsidP="004012FA">
      <w:pPr>
        <w:spacing w:line="480" w:lineRule="auto"/>
        <w:ind w:firstLine="720"/>
        <w:jc w:val="both"/>
        <w:rPr>
          <w:rFonts w:ascii="Times New Roman" w:hAnsi="Times New Roman"/>
        </w:rPr>
      </w:pPr>
      <w:proofErr w:type="gramStart"/>
      <w:r>
        <w:rPr>
          <w:rFonts w:ascii="Times New Roman" w:hAnsi="Times New Roman"/>
          <w:u w:val="single"/>
        </w:rPr>
        <w:t>Section 4</w:t>
      </w:r>
      <w:r>
        <w:rPr>
          <w:rFonts w:ascii="Times New Roman" w:hAnsi="Times New Roman"/>
        </w:rPr>
        <w:t>.</w:t>
      </w:r>
      <w:proofErr w:type="gramEnd"/>
      <w:r>
        <w:rPr>
          <w:rFonts w:ascii="Times New Roman" w:hAnsi="Times New Roman"/>
        </w:rPr>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w:t>
      </w:r>
      <w:r>
        <w:rPr>
          <w:rFonts w:ascii="Times New Roman" w:hAnsi="Times New Roman"/>
        </w:rPr>
        <w:lastRenderedPageBreak/>
        <w:t>notes issued hereunder may be renewed from time to time subject to the provisions of the Local Bond Law.  The chief financial officer is hereby authorized to sell part or all of the notes from time to time, at not less than 99% of par and accrued interest,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4012FA" w:rsidRDefault="004012FA" w:rsidP="004012FA">
      <w:pPr>
        <w:spacing w:line="480" w:lineRule="auto"/>
        <w:ind w:firstLine="720"/>
        <w:jc w:val="both"/>
        <w:rPr>
          <w:rFonts w:ascii="Times New Roman" w:hAnsi="Times New Roman"/>
        </w:rPr>
      </w:pPr>
      <w:proofErr w:type="gramStart"/>
      <w:r>
        <w:rPr>
          <w:rFonts w:ascii="Times New Roman" w:hAnsi="Times New Roman"/>
          <w:u w:val="single"/>
        </w:rPr>
        <w:t>Section 5</w:t>
      </w:r>
      <w:r>
        <w:rPr>
          <w:rFonts w:ascii="Times New Roman" w:hAnsi="Times New Roman"/>
        </w:rPr>
        <w:t>.</w:t>
      </w:r>
      <w:proofErr w:type="gramEnd"/>
      <w:r>
        <w:rPr>
          <w:rFonts w:ascii="Times New Roman" w:hAnsi="Times New Roman"/>
        </w:rPr>
        <w:tab/>
        <w:t>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Borough Clerk and is available there for public inspection.</w:t>
      </w:r>
    </w:p>
    <w:p w:rsidR="004012FA" w:rsidRDefault="004012FA" w:rsidP="004012FA">
      <w:pPr>
        <w:spacing w:line="480" w:lineRule="auto"/>
        <w:ind w:firstLine="720"/>
        <w:jc w:val="both"/>
        <w:rPr>
          <w:rFonts w:ascii="Times New Roman" w:hAnsi="Times New Roman"/>
        </w:rPr>
      </w:pPr>
      <w:proofErr w:type="gramStart"/>
      <w:r>
        <w:rPr>
          <w:rFonts w:ascii="Times New Roman" w:hAnsi="Times New Roman"/>
          <w:u w:val="single"/>
        </w:rPr>
        <w:t>Section 6</w:t>
      </w:r>
      <w:r>
        <w:rPr>
          <w:rFonts w:ascii="Times New Roman" w:hAnsi="Times New Roman"/>
        </w:rPr>
        <w:t>.</w:t>
      </w:r>
      <w:proofErr w:type="gramEnd"/>
      <w:r>
        <w:rPr>
          <w:rFonts w:ascii="Times New Roman" w:hAnsi="Times New Roman"/>
        </w:rPr>
        <w:tab/>
        <w:t>The following additional matters are hereby determined, declared, recited and stated:</w:t>
      </w:r>
    </w:p>
    <w:p w:rsidR="004012FA" w:rsidRDefault="004012FA" w:rsidP="004012FA">
      <w:pPr>
        <w:tabs>
          <w:tab w:val="left" w:pos="-1440"/>
        </w:tabs>
        <w:spacing w:line="480" w:lineRule="auto"/>
        <w:ind w:firstLine="1440"/>
        <w:jc w:val="both"/>
        <w:rPr>
          <w:rFonts w:ascii="Times New Roman" w:hAnsi="Times New Roman"/>
        </w:rPr>
      </w:pPr>
      <w:r>
        <w:rPr>
          <w:rFonts w:ascii="Times New Roman" w:hAnsi="Times New Roman"/>
        </w:rPr>
        <w:t>(a)</w:t>
      </w:r>
      <w:r>
        <w:rPr>
          <w:rFonts w:ascii="Times New Roman" w:hAnsi="Times New Roman"/>
        </w:rPr>
        <w:tab/>
        <w:t>The improvement or purpose described in Section 3 of this bond ordinance is not a current expense.  It is an improvement or purpose the Borough may lawfully undertake as a general improvement, and no part of the cost thereof has been or shall be specially assessed on property specially benefited thereby.</w:t>
      </w:r>
    </w:p>
    <w:p w:rsidR="004012FA" w:rsidRDefault="004012FA" w:rsidP="004012FA">
      <w:pPr>
        <w:tabs>
          <w:tab w:val="left" w:pos="-1440"/>
        </w:tabs>
        <w:spacing w:line="480" w:lineRule="auto"/>
        <w:ind w:firstLine="1440"/>
        <w:jc w:val="both"/>
        <w:rPr>
          <w:rFonts w:ascii="Times New Roman" w:hAnsi="Times New Roman"/>
        </w:rPr>
      </w:pPr>
      <w:r>
        <w:rPr>
          <w:rFonts w:ascii="Times New Roman" w:hAnsi="Times New Roman"/>
        </w:rPr>
        <w:t>(b)</w:t>
      </w:r>
      <w:r>
        <w:rPr>
          <w:rFonts w:ascii="Times New Roman" w:hAnsi="Times New Roman"/>
        </w:rPr>
        <w:tab/>
        <w:t>The period of usefulness of the improvement or purpose, within the limitations of the Local Bond Law, according to the reasonable life thereof computed from the date of the bonds authorized by this bond ordinance, is 10 years.</w:t>
      </w:r>
    </w:p>
    <w:p w:rsidR="004012FA" w:rsidRDefault="004012FA" w:rsidP="004012FA">
      <w:pPr>
        <w:tabs>
          <w:tab w:val="left" w:pos="-1440"/>
        </w:tabs>
        <w:spacing w:line="480" w:lineRule="auto"/>
        <w:ind w:firstLine="1440"/>
        <w:jc w:val="both"/>
        <w:rPr>
          <w:rFonts w:ascii="Times New Roman" w:hAnsi="Times New Roman"/>
        </w:rPr>
      </w:pPr>
      <w:r>
        <w:rPr>
          <w:rFonts w:ascii="Times New Roman" w:hAnsi="Times New Roman"/>
        </w:rPr>
        <w:t>(c)</w:t>
      </w:r>
      <w:r>
        <w:rPr>
          <w:rFonts w:ascii="Times New Roman" w:hAnsi="Times New Roman"/>
        </w:rPr>
        <w:tab/>
        <w:t xml:space="preserve">The Supplemental Debt Statement required by the Local Bond Law has been duly prepared and filed in the office of the Borough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$185,000, and the </w:t>
      </w:r>
      <w:r>
        <w:rPr>
          <w:rFonts w:ascii="Times New Roman" w:hAnsi="Times New Roman"/>
        </w:rPr>
        <w:lastRenderedPageBreak/>
        <w:t xml:space="preserve">issuance of the obligations authorized herein will be within all debt limitations prescribed by that law. </w:t>
      </w:r>
    </w:p>
    <w:p w:rsidR="004012FA" w:rsidRDefault="004012FA" w:rsidP="004012FA">
      <w:pPr>
        <w:tabs>
          <w:tab w:val="left" w:pos="-1440"/>
        </w:tabs>
        <w:spacing w:line="480" w:lineRule="auto"/>
        <w:ind w:firstLine="1440"/>
        <w:jc w:val="both"/>
        <w:rPr>
          <w:rFonts w:ascii="Times New Roman" w:hAnsi="Times New Roman"/>
        </w:rPr>
      </w:pPr>
      <w:r>
        <w:rPr>
          <w:rFonts w:ascii="Times New Roman" w:hAnsi="Times New Roman"/>
        </w:rPr>
        <w:t>(d)</w:t>
      </w:r>
      <w:r>
        <w:rPr>
          <w:rFonts w:ascii="Times New Roman" w:hAnsi="Times New Roman"/>
        </w:rPr>
        <w:tab/>
        <w:t xml:space="preserve">An aggregate amount not exceeding $36,000 for items of expense listed in and permitted under </w:t>
      </w:r>
      <w:r>
        <w:rPr>
          <w:rFonts w:ascii="Times New Roman" w:hAnsi="Times New Roman"/>
          <w:u w:val="single"/>
        </w:rPr>
        <w:t>N.J.S.A</w:t>
      </w:r>
      <w:r>
        <w:rPr>
          <w:rFonts w:ascii="Times New Roman" w:hAnsi="Times New Roman"/>
        </w:rPr>
        <w:t>. 40A:2-20 is included in the estimated cost indicated herein for the purpose or improvement.</w:t>
      </w:r>
    </w:p>
    <w:p w:rsidR="004012FA" w:rsidRDefault="004012FA" w:rsidP="004012FA">
      <w:pPr>
        <w:spacing w:line="480" w:lineRule="auto"/>
        <w:ind w:firstLine="1440"/>
        <w:jc w:val="both"/>
        <w:rPr>
          <w:rFonts w:ascii="Times New Roman" w:hAnsi="Times New Roman"/>
        </w:rPr>
      </w:pPr>
      <w:r>
        <w:rPr>
          <w:rFonts w:ascii="Times New Roman" w:hAnsi="Times New Roman"/>
        </w:rPr>
        <w:t>(e)</w:t>
      </w:r>
      <w:r>
        <w:rPr>
          <w:rFonts w:ascii="Times New Roman" w:hAnsi="Times New Roman"/>
        </w:rPr>
        <w:tab/>
        <w:t xml:space="preserve">The Borough reasonably expects to commence acquisition and/or construction of the project described in Section 3 hereof, and to advance all or a portion of the costs in respect thereof, prior to the issuance of bonds or notes hereunder.  To the extent such costs are advanced, the Borough further reasonably expects to reimburse such expenditures from the proceeds of the bonds or notes authorized by this bond ordinance, in an aggregate not to exceed the amount of bonds or notes authorized in Section 2 hereof.  </w:t>
      </w:r>
      <w:r>
        <w:rPr>
          <w:rFonts w:ascii="Times New Roman" w:hAnsi="Times New Roman"/>
        </w:rPr>
        <w:tab/>
      </w:r>
    </w:p>
    <w:p w:rsidR="004012FA" w:rsidRDefault="004012FA" w:rsidP="004012FA">
      <w:pPr>
        <w:spacing w:line="480" w:lineRule="auto"/>
        <w:ind w:firstLine="720"/>
        <w:jc w:val="both"/>
        <w:rPr>
          <w:rFonts w:ascii="Times New Roman" w:hAnsi="Times New Roman"/>
        </w:rPr>
      </w:pPr>
      <w:proofErr w:type="gramStart"/>
      <w:r>
        <w:rPr>
          <w:rFonts w:ascii="Times New Roman" w:hAnsi="Times New Roman"/>
          <w:u w:val="single"/>
        </w:rPr>
        <w:t>Section 7</w:t>
      </w:r>
      <w:r>
        <w:rPr>
          <w:rFonts w:ascii="Times New Roman" w:hAnsi="Times New Roman"/>
        </w:rPr>
        <w:t>.</w:t>
      </w:r>
      <w:proofErr w:type="gramEnd"/>
      <w:r>
        <w:rPr>
          <w:rFonts w:ascii="Times New Roman" w:hAnsi="Times New Roman"/>
        </w:rPr>
        <w:tab/>
        <w:t>Any grant moneys received for the purposes described in Section 3 hereof shall be applied either to direct payment of the cost of the improvements or to payment of the obligations issued pursuant to this bond ordinance.  The amount of obligations authorized but not issued hereunder shall be reduced to the extent that such funds are applied to the payment of obligations issued pursuant to this bond ordinance.</w:t>
      </w:r>
    </w:p>
    <w:p w:rsidR="004012FA" w:rsidRDefault="004012FA" w:rsidP="004012FA">
      <w:pPr>
        <w:spacing w:line="480" w:lineRule="auto"/>
        <w:ind w:firstLine="720"/>
        <w:jc w:val="both"/>
        <w:rPr>
          <w:rFonts w:ascii="Times New Roman" w:hAnsi="Times New Roman"/>
        </w:rPr>
      </w:pPr>
      <w:proofErr w:type="gramStart"/>
      <w:r>
        <w:rPr>
          <w:rFonts w:ascii="Times New Roman" w:hAnsi="Times New Roman"/>
          <w:color w:val="000000"/>
          <w:u w:val="single"/>
        </w:rPr>
        <w:t>Section 8</w:t>
      </w:r>
      <w:r>
        <w:rPr>
          <w:rFonts w:ascii="Times New Roman" w:hAnsi="Times New Roman"/>
          <w:color w:val="000000"/>
        </w:rPr>
        <w:t>.</w:t>
      </w:r>
      <w:proofErr w:type="gramEnd"/>
      <w:r>
        <w:rPr>
          <w:rFonts w:ascii="Times New Roman" w:hAnsi="Times New Roman"/>
          <w:color w:val="000000"/>
        </w:rPr>
        <w:tab/>
      </w:r>
      <w:r>
        <w:rPr>
          <w:rFonts w:ascii="Times New Roman" w:hAnsi="Times New Roman"/>
        </w:rPr>
        <w:t>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real property within the Borough for the payment of the obligations and the interest thereon without limitation of rate or amount.</w:t>
      </w:r>
    </w:p>
    <w:p w:rsidR="004012FA" w:rsidRDefault="004012FA" w:rsidP="004012FA">
      <w:pPr>
        <w:spacing w:line="480" w:lineRule="auto"/>
        <w:ind w:firstLine="720"/>
        <w:jc w:val="both"/>
        <w:rPr>
          <w:rFonts w:ascii="Times New Roman" w:hAnsi="Times New Roman"/>
        </w:rPr>
      </w:pPr>
      <w:proofErr w:type="gramStart"/>
      <w:r>
        <w:rPr>
          <w:rFonts w:ascii="Times New Roman" w:hAnsi="Times New Roman"/>
          <w:u w:val="single"/>
        </w:rPr>
        <w:t>Section 9</w:t>
      </w:r>
      <w:r>
        <w:rPr>
          <w:rFonts w:ascii="Times New Roman" w:hAnsi="Times New Roman"/>
        </w:rPr>
        <w:t>.</w:t>
      </w:r>
      <w:proofErr w:type="gramEnd"/>
      <w:r>
        <w:rPr>
          <w:rFonts w:ascii="Times New Roman" w:hAnsi="Times New Roman"/>
        </w:rPr>
        <w:tab/>
        <w:t xml:space="preserve">The Borough Council of the Borough hereby covenants on behalf of the Borough to take any action necessary or refrain from taking such action in order to preserve the tax-exempt status of the bonds and notes authorized hereunder that are issued as tax-exempt bonds, as is or may be required under the Internal Revenue Code of 1986, as amended, and the regulations promulgated </w:t>
      </w:r>
      <w:proofErr w:type="spellStart"/>
      <w:r>
        <w:rPr>
          <w:rFonts w:ascii="Times New Roman" w:hAnsi="Times New Roman"/>
        </w:rPr>
        <w:t>thereunder</w:t>
      </w:r>
      <w:proofErr w:type="spellEnd"/>
      <w:r>
        <w:rPr>
          <w:rFonts w:ascii="Times New Roman" w:hAnsi="Times New Roman"/>
        </w:rPr>
        <w:t xml:space="preserve"> (the "Code"), including compliance with the Code with regard to the use, expenditure, investment, timely reporting and rebate of investment earnings as may be required </w:t>
      </w:r>
      <w:proofErr w:type="spellStart"/>
      <w:r>
        <w:rPr>
          <w:rFonts w:ascii="Times New Roman" w:hAnsi="Times New Roman"/>
        </w:rPr>
        <w:t>thereunder</w:t>
      </w:r>
      <w:proofErr w:type="spellEnd"/>
      <w:r>
        <w:rPr>
          <w:rFonts w:ascii="Times New Roman" w:hAnsi="Times New Roman"/>
        </w:rPr>
        <w:t>.</w:t>
      </w:r>
    </w:p>
    <w:p w:rsidR="004012FA" w:rsidRDefault="004012FA" w:rsidP="004012FA">
      <w:pPr>
        <w:spacing w:line="480" w:lineRule="auto"/>
        <w:ind w:firstLine="720"/>
        <w:jc w:val="both"/>
        <w:rPr>
          <w:rFonts w:ascii="Times New Roman" w:hAnsi="Times New Roman"/>
        </w:rPr>
      </w:pPr>
      <w:proofErr w:type="gramStart"/>
      <w:r>
        <w:rPr>
          <w:rFonts w:ascii="Times New Roman" w:hAnsi="Times New Roman"/>
          <w:u w:val="single"/>
        </w:rPr>
        <w:lastRenderedPageBreak/>
        <w:t>Section 10</w:t>
      </w:r>
      <w:r>
        <w:rPr>
          <w:rFonts w:ascii="Times New Roman" w:hAnsi="Times New Roman"/>
        </w:rPr>
        <w:t>.</w:t>
      </w:r>
      <w:proofErr w:type="gramEnd"/>
      <w:r>
        <w:rPr>
          <w:rFonts w:ascii="Times New Roman" w:hAnsi="Times New Roman"/>
        </w:rPr>
        <w:tab/>
        <w:t>To the extent that any previous ordinance or resolution is inconsistent herewith or contradictory hereto, said ordinance or resolution is hereby repealed or amended to the extent necessary to make it consistent herewith.</w:t>
      </w:r>
    </w:p>
    <w:p w:rsidR="004012FA" w:rsidRDefault="004012FA" w:rsidP="004012FA">
      <w:pPr>
        <w:spacing w:line="480" w:lineRule="auto"/>
        <w:ind w:firstLine="720"/>
        <w:jc w:val="both"/>
        <w:rPr>
          <w:rFonts w:ascii="Times New Roman" w:hAnsi="Times New Roman"/>
        </w:rPr>
      </w:pPr>
      <w:proofErr w:type="gramStart"/>
      <w:r>
        <w:rPr>
          <w:rFonts w:ascii="Times New Roman" w:hAnsi="Times New Roman"/>
          <w:u w:val="single"/>
        </w:rPr>
        <w:t>Section 11</w:t>
      </w:r>
      <w:r>
        <w:rPr>
          <w:rFonts w:ascii="Times New Roman" w:hAnsi="Times New Roman"/>
        </w:rPr>
        <w:t>.</w:t>
      </w:r>
      <w:proofErr w:type="gramEnd"/>
      <w:r>
        <w:rPr>
          <w:rFonts w:ascii="Times New Roman" w:hAnsi="Times New Roman"/>
        </w:rPr>
        <w:tab/>
        <w:t>This bond ordinance shall take effect 20 days after the first publication thereof after final adoption, as provided by the Local Bond Law.</w:t>
      </w:r>
    </w:p>
    <w:p w:rsidR="004012FA" w:rsidRDefault="004012FA" w:rsidP="004012FA">
      <w:pPr>
        <w:spacing w:line="480" w:lineRule="auto"/>
        <w:jc w:val="both"/>
        <w:rPr>
          <w:rFonts w:ascii="Times New Roman" w:hAnsi="Times New Roman"/>
          <w:color w:val="000000"/>
        </w:rPr>
      </w:pPr>
      <w:r>
        <w:rPr>
          <w:rFonts w:ascii="Times New Roman" w:hAnsi="Times New Roman"/>
          <w:color w:val="000000"/>
        </w:rPr>
        <w:t>The foregoing bond ordinance is approved.</w:t>
      </w:r>
    </w:p>
    <w:p w:rsidR="004012FA" w:rsidRDefault="004012FA" w:rsidP="004012FA">
      <w:pPr>
        <w:spacing w:line="480" w:lineRule="auto"/>
        <w:jc w:val="both"/>
        <w:rPr>
          <w:rFonts w:ascii="Times New Roman" w:hAnsi="Times New Roman"/>
          <w:color w:val="000000"/>
        </w:rPr>
      </w:pPr>
    </w:p>
    <w:p w:rsidR="004012FA" w:rsidRDefault="004012FA" w:rsidP="004012FA">
      <w:pPr>
        <w:jc w:val="both"/>
        <w:rPr>
          <w:rFonts w:ascii="Times New Roman" w:hAnsi="Times New Roman"/>
          <w:color w:val="000000"/>
        </w:rPr>
      </w:pPr>
      <w:r>
        <w:rPr>
          <w:rFonts w:ascii="Times New Roman" w:hAnsi="Times New Roman"/>
          <w:color w:val="000000"/>
        </w:rPr>
        <w:t>Date:</w:t>
      </w:r>
      <w:r>
        <w:rPr>
          <w:rFonts w:ascii="Times New Roman" w:hAnsi="Times New Roman"/>
          <w:color w:val="000000"/>
        </w:rPr>
        <w:tab/>
        <w:t>__April 17_, 2017</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p>
    <w:p w:rsidR="004012FA" w:rsidRDefault="004012FA" w:rsidP="004012FA">
      <w:pPr>
        <w:jc w:val="both"/>
        <w:rPr>
          <w:rFonts w:ascii="Times New Roman" w:hAnsi="Times New Roman"/>
          <w:color w:val="000000"/>
        </w:rPr>
      </w:pPr>
    </w:p>
    <w:p w:rsidR="004012FA" w:rsidRDefault="004012FA" w:rsidP="004012FA">
      <w:pPr>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______________________________</w:t>
      </w:r>
    </w:p>
    <w:p w:rsidR="004012FA" w:rsidRDefault="004012FA" w:rsidP="004012FA">
      <w:pPr>
        <w:pStyle w:val="NoSpacing"/>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Michael J. McPartland, Mayor</w:t>
      </w:r>
    </w:p>
    <w:p w:rsidR="004012FA" w:rsidRDefault="004012FA" w:rsidP="004012FA">
      <w:pPr>
        <w:pStyle w:val="NoSpacing"/>
        <w:rPr>
          <w:rFonts w:ascii="Times New Roman" w:hAnsi="Times New Roman"/>
          <w:color w:val="000000"/>
        </w:rPr>
      </w:pPr>
    </w:p>
    <w:p w:rsidR="004012FA" w:rsidRPr="00330512" w:rsidRDefault="004012FA" w:rsidP="004012FA">
      <w:pPr>
        <w:jc w:val="center"/>
        <w:rPr>
          <w:b/>
        </w:rPr>
      </w:pPr>
      <w:r w:rsidRPr="00330512">
        <w:rPr>
          <w:b/>
        </w:rPr>
        <w:t>MOTION</w:t>
      </w:r>
    </w:p>
    <w:p w:rsidR="004012FA" w:rsidRDefault="004012FA" w:rsidP="004012FA">
      <w:pPr>
        <w:jc w:val="center"/>
      </w:pPr>
    </w:p>
    <w:p w:rsidR="004012FA" w:rsidRDefault="004012FA" w:rsidP="004012FA">
      <w:r>
        <w:tab/>
      </w:r>
      <w:r>
        <w:tab/>
      </w:r>
      <w:r>
        <w:tab/>
      </w:r>
      <w:r>
        <w:tab/>
      </w:r>
      <w:r>
        <w:tab/>
      </w:r>
      <w:r>
        <w:tab/>
      </w:r>
      <w:r>
        <w:tab/>
      </w:r>
      <w:r>
        <w:tab/>
      </w:r>
      <w:r>
        <w:tab/>
        <w:t>April 17, 2017</w:t>
      </w:r>
    </w:p>
    <w:p w:rsidR="004012FA" w:rsidRDefault="004012FA" w:rsidP="004012FA"/>
    <w:p w:rsidR="004012FA" w:rsidRDefault="004012FA" w:rsidP="004012FA">
      <w:r w:rsidRPr="00330512">
        <w:rPr>
          <w:b/>
        </w:rPr>
        <w:t>INTRODUCED:</w:t>
      </w:r>
      <w:r>
        <w:t xml:space="preserve">  Councilwoman Lawlor</w:t>
      </w:r>
    </w:p>
    <w:p w:rsidR="004012FA" w:rsidRDefault="004012FA" w:rsidP="004012FA">
      <w:r w:rsidRPr="00330512">
        <w:rPr>
          <w:b/>
        </w:rPr>
        <w:t>SECOND:</w:t>
      </w:r>
      <w:r>
        <w:t xml:space="preserve">  Councilman Bartolomeo</w:t>
      </w:r>
    </w:p>
    <w:p w:rsidR="004012FA" w:rsidRDefault="004012FA" w:rsidP="004012FA"/>
    <w:p w:rsidR="004012FA" w:rsidRDefault="004012FA" w:rsidP="004012FA">
      <w:r>
        <w:t>A Motion to Adopt Ordinance 1544-2017</w:t>
      </w:r>
      <w:r w:rsidR="00804997">
        <w:t xml:space="preserve"> An Ordinance of the Borough of Edgewater in the County of Bergen, New Jersey, Providing for Improvements to Old River Road (Phase III), Appropriating $185,000 </w:t>
      </w:r>
      <w:proofErr w:type="spellStart"/>
      <w:r w:rsidR="00804997">
        <w:t>Therefor</w:t>
      </w:r>
      <w:proofErr w:type="spellEnd"/>
      <w:r w:rsidR="00804997">
        <w:t xml:space="preserve">, and Authorizing $185,000 in Bonds or Notes of the Borough of Edgewater to Finance the Same, </w:t>
      </w:r>
    </w:p>
    <w:p w:rsidR="00804997" w:rsidRDefault="00804997" w:rsidP="004012FA"/>
    <w:p w:rsidR="00804997" w:rsidRDefault="00804997" w:rsidP="00804997">
      <w:r>
        <w:t xml:space="preserve">On roll call the vote was as follows:  </w:t>
      </w:r>
    </w:p>
    <w:p w:rsidR="00804997" w:rsidRDefault="00804997" w:rsidP="00804997">
      <w:pPr>
        <w:spacing w:after="0"/>
        <w:ind w:left="-720"/>
        <w:rPr>
          <w:rFonts w:ascii="Times New Roman" w:hAnsi="Times New Roman" w:cs="Times New Roman"/>
          <w:bCs/>
          <w:szCs w:val="20"/>
        </w:rPr>
      </w:pPr>
    </w:p>
    <w:p w:rsidR="00804997" w:rsidRDefault="00804997" w:rsidP="00804997">
      <w:pPr>
        <w:spacing w:after="0"/>
        <w:ind w:left="-720" w:firstLine="720"/>
        <w:rPr>
          <w:rFonts w:ascii="Times New Roman" w:hAnsi="Times New Roman" w:cs="Times New Roman"/>
          <w:bCs/>
          <w:szCs w:val="20"/>
        </w:rPr>
      </w:pPr>
      <w:r>
        <w:rPr>
          <w:rFonts w:ascii="Times New Roman" w:hAnsi="Times New Roman" w:cs="Times New Roman"/>
          <w:bCs/>
          <w:szCs w:val="20"/>
        </w:rPr>
        <w:t>Councilman Henwood</w:t>
      </w:r>
      <w:r>
        <w:rPr>
          <w:rFonts w:ascii="Times New Roman" w:hAnsi="Times New Roman" w:cs="Times New Roman"/>
          <w:bCs/>
          <w:szCs w:val="20"/>
        </w:rPr>
        <w:tab/>
        <w:t>Yes</w:t>
      </w:r>
    </w:p>
    <w:p w:rsidR="00804997" w:rsidRDefault="00804997" w:rsidP="00804997">
      <w:pPr>
        <w:spacing w:after="0"/>
        <w:ind w:left="-720" w:firstLine="720"/>
        <w:rPr>
          <w:rFonts w:ascii="Times New Roman" w:hAnsi="Times New Roman" w:cs="Times New Roman"/>
          <w:bCs/>
          <w:szCs w:val="20"/>
        </w:rPr>
      </w:pPr>
      <w:r>
        <w:rPr>
          <w:rFonts w:ascii="Times New Roman" w:hAnsi="Times New Roman" w:cs="Times New Roman"/>
          <w:bCs/>
          <w:szCs w:val="20"/>
        </w:rPr>
        <w:t>Councilman</w:t>
      </w:r>
      <w:r w:rsidR="00E27EBD">
        <w:rPr>
          <w:rFonts w:ascii="Times New Roman" w:hAnsi="Times New Roman" w:cs="Times New Roman"/>
          <w:bCs/>
          <w:szCs w:val="20"/>
        </w:rPr>
        <w:t xml:space="preserve"> Lawlor</w:t>
      </w:r>
      <w:r>
        <w:rPr>
          <w:rFonts w:ascii="Times New Roman" w:hAnsi="Times New Roman" w:cs="Times New Roman"/>
          <w:bCs/>
          <w:szCs w:val="20"/>
        </w:rPr>
        <w:tab/>
      </w:r>
      <w:r>
        <w:rPr>
          <w:rFonts w:ascii="Times New Roman" w:hAnsi="Times New Roman" w:cs="Times New Roman"/>
          <w:bCs/>
          <w:szCs w:val="20"/>
        </w:rPr>
        <w:tab/>
        <w:t>Yes</w:t>
      </w:r>
    </w:p>
    <w:p w:rsidR="00804997" w:rsidRDefault="00804997" w:rsidP="00804997">
      <w:pPr>
        <w:spacing w:after="0"/>
        <w:ind w:left="-720" w:firstLine="720"/>
        <w:rPr>
          <w:rFonts w:ascii="Times New Roman" w:hAnsi="Times New Roman" w:cs="Times New Roman"/>
          <w:bCs/>
          <w:szCs w:val="20"/>
        </w:rPr>
      </w:pPr>
      <w:r>
        <w:rPr>
          <w:rFonts w:ascii="Times New Roman" w:hAnsi="Times New Roman" w:cs="Times New Roman"/>
          <w:bCs/>
          <w:szCs w:val="20"/>
        </w:rPr>
        <w:t>Councilman Monte</w:t>
      </w:r>
      <w:r>
        <w:rPr>
          <w:rFonts w:ascii="Times New Roman" w:hAnsi="Times New Roman" w:cs="Times New Roman"/>
          <w:bCs/>
          <w:szCs w:val="20"/>
        </w:rPr>
        <w:tab/>
      </w:r>
      <w:r>
        <w:rPr>
          <w:rFonts w:ascii="Times New Roman" w:hAnsi="Times New Roman" w:cs="Times New Roman"/>
          <w:bCs/>
          <w:szCs w:val="20"/>
        </w:rPr>
        <w:tab/>
        <w:t>Yes</w:t>
      </w:r>
    </w:p>
    <w:p w:rsidR="00804997" w:rsidRDefault="00804997" w:rsidP="00804997">
      <w:pPr>
        <w:spacing w:after="0"/>
        <w:ind w:left="-720" w:firstLine="720"/>
        <w:rPr>
          <w:rFonts w:ascii="Times New Roman" w:hAnsi="Times New Roman" w:cs="Times New Roman"/>
          <w:bCs/>
          <w:szCs w:val="20"/>
        </w:rPr>
      </w:pPr>
      <w:r>
        <w:rPr>
          <w:rFonts w:ascii="Times New Roman" w:hAnsi="Times New Roman" w:cs="Times New Roman"/>
          <w:bCs/>
          <w:szCs w:val="20"/>
        </w:rPr>
        <w:t>Councilman Vidal</w:t>
      </w:r>
      <w:r>
        <w:rPr>
          <w:rFonts w:ascii="Times New Roman" w:hAnsi="Times New Roman" w:cs="Times New Roman"/>
          <w:bCs/>
          <w:szCs w:val="20"/>
        </w:rPr>
        <w:tab/>
      </w:r>
      <w:r>
        <w:rPr>
          <w:rFonts w:ascii="Times New Roman" w:hAnsi="Times New Roman" w:cs="Times New Roman"/>
          <w:bCs/>
          <w:szCs w:val="20"/>
        </w:rPr>
        <w:tab/>
        <w:t>Yes</w:t>
      </w:r>
    </w:p>
    <w:p w:rsidR="00804997" w:rsidRDefault="00804997" w:rsidP="00804997">
      <w:pPr>
        <w:spacing w:after="0"/>
        <w:ind w:left="-720" w:firstLine="720"/>
        <w:rPr>
          <w:rFonts w:ascii="Times New Roman" w:hAnsi="Times New Roman" w:cs="Times New Roman"/>
          <w:bCs/>
          <w:szCs w:val="20"/>
        </w:rPr>
      </w:pPr>
      <w:r>
        <w:rPr>
          <w:rFonts w:ascii="Times New Roman" w:hAnsi="Times New Roman" w:cs="Times New Roman"/>
          <w:bCs/>
          <w:szCs w:val="20"/>
        </w:rPr>
        <w:t>Councilwoman Fischetti</w:t>
      </w:r>
      <w:r>
        <w:rPr>
          <w:rFonts w:ascii="Times New Roman" w:hAnsi="Times New Roman" w:cs="Times New Roman"/>
          <w:bCs/>
          <w:szCs w:val="20"/>
        </w:rPr>
        <w:tab/>
        <w:t>Yes</w:t>
      </w:r>
    </w:p>
    <w:p w:rsidR="00804997" w:rsidRDefault="00804997" w:rsidP="00804997">
      <w:pPr>
        <w:spacing w:after="0"/>
        <w:ind w:left="-720" w:firstLine="720"/>
        <w:rPr>
          <w:rFonts w:ascii="Times New Roman" w:hAnsi="Times New Roman" w:cs="Times New Roman"/>
          <w:bCs/>
          <w:szCs w:val="20"/>
        </w:rPr>
      </w:pPr>
      <w:r>
        <w:rPr>
          <w:rFonts w:ascii="Times New Roman" w:hAnsi="Times New Roman" w:cs="Times New Roman"/>
          <w:bCs/>
          <w:szCs w:val="20"/>
        </w:rPr>
        <w:t>Councilman Bartolomeo</w:t>
      </w:r>
      <w:r>
        <w:rPr>
          <w:rFonts w:ascii="Times New Roman" w:hAnsi="Times New Roman" w:cs="Times New Roman"/>
          <w:bCs/>
          <w:szCs w:val="20"/>
        </w:rPr>
        <w:tab/>
        <w:t>Yes</w:t>
      </w:r>
    </w:p>
    <w:p w:rsidR="00804997" w:rsidRDefault="00804997" w:rsidP="00804997">
      <w:pPr>
        <w:spacing w:after="0"/>
        <w:ind w:left="-720" w:firstLine="720"/>
        <w:rPr>
          <w:rFonts w:ascii="Times New Roman" w:hAnsi="Times New Roman" w:cs="Times New Roman"/>
          <w:bCs/>
          <w:szCs w:val="20"/>
        </w:rPr>
      </w:pPr>
    </w:p>
    <w:p w:rsidR="00804997" w:rsidRDefault="00804997" w:rsidP="00804997">
      <w:pPr>
        <w:spacing w:after="0"/>
        <w:ind w:left="-720" w:firstLine="720"/>
        <w:rPr>
          <w:rFonts w:ascii="Times New Roman" w:hAnsi="Times New Roman" w:cs="Times New Roman"/>
          <w:b/>
          <w:bCs/>
          <w:szCs w:val="20"/>
        </w:rPr>
      </w:pPr>
      <w:r w:rsidRPr="00804997">
        <w:rPr>
          <w:rFonts w:ascii="Times New Roman" w:hAnsi="Times New Roman" w:cs="Times New Roman"/>
          <w:b/>
          <w:bCs/>
          <w:szCs w:val="20"/>
        </w:rPr>
        <w:t>RESOLUTIONS</w:t>
      </w:r>
    </w:p>
    <w:p w:rsidR="00804997" w:rsidRDefault="00804997" w:rsidP="00804997">
      <w:pPr>
        <w:spacing w:after="0"/>
        <w:ind w:left="-720" w:firstLine="720"/>
        <w:rPr>
          <w:rFonts w:ascii="Times New Roman" w:hAnsi="Times New Roman" w:cs="Times New Roman"/>
          <w:b/>
          <w:bCs/>
          <w:szCs w:val="20"/>
        </w:rPr>
      </w:pPr>
    </w:p>
    <w:p w:rsidR="00804997" w:rsidRDefault="00804997" w:rsidP="00804997">
      <w:pPr>
        <w:rPr>
          <w:szCs w:val="20"/>
        </w:rPr>
      </w:pPr>
    </w:p>
    <w:p w:rsidR="00804997" w:rsidRDefault="00804997" w:rsidP="00804997">
      <w:pPr>
        <w:rPr>
          <w:szCs w:val="20"/>
        </w:rPr>
      </w:pPr>
      <w:r>
        <w:rPr>
          <w:szCs w:val="20"/>
        </w:rPr>
        <w:t>A motion to approve Resolution</w:t>
      </w:r>
      <w:r w:rsidRPr="0000536F">
        <w:rPr>
          <w:szCs w:val="20"/>
        </w:rPr>
        <w:t xml:space="preserve"> </w:t>
      </w:r>
      <w:r>
        <w:rPr>
          <w:szCs w:val="20"/>
        </w:rPr>
        <w:t>2017-102 to Resolution 2017-</w:t>
      </w:r>
      <w:proofErr w:type="gramStart"/>
      <w:r>
        <w:rPr>
          <w:szCs w:val="20"/>
        </w:rPr>
        <w:t>112  and</w:t>
      </w:r>
      <w:proofErr w:type="gramEnd"/>
      <w:r>
        <w:rPr>
          <w:szCs w:val="20"/>
        </w:rPr>
        <w:t xml:space="preserve"> Resolution 2017 116 through 118 was made by Councilman Henwood and second by Councilwoman Lawlor.  </w:t>
      </w:r>
    </w:p>
    <w:p w:rsidR="00804997" w:rsidRDefault="00804997" w:rsidP="00804997">
      <w:pPr>
        <w:rPr>
          <w:szCs w:val="20"/>
        </w:rPr>
      </w:pPr>
    </w:p>
    <w:p w:rsidR="00804997" w:rsidRDefault="00804997" w:rsidP="00804997">
      <w:r>
        <w:t xml:space="preserve">On roll call the vote was as follows:  </w:t>
      </w:r>
    </w:p>
    <w:p w:rsidR="00804997" w:rsidRDefault="00804997" w:rsidP="00804997">
      <w:pPr>
        <w:spacing w:after="0"/>
        <w:ind w:left="-720"/>
        <w:rPr>
          <w:rFonts w:ascii="Times New Roman" w:hAnsi="Times New Roman" w:cs="Times New Roman"/>
          <w:bCs/>
          <w:szCs w:val="20"/>
        </w:rPr>
      </w:pPr>
    </w:p>
    <w:p w:rsidR="00804997" w:rsidRDefault="00804997" w:rsidP="00804997">
      <w:pPr>
        <w:spacing w:after="0"/>
        <w:ind w:left="-720" w:firstLine="720"/>
        <w:rPr>
          <w:rFonts w:ascii="Times New Roman" w:hAnsi="Times New Roman" w:cs="Times New Roman"/>
          <w:bCs/>
          <w:szCs w:val="20"/>
        </w:rPr>
      </w:pPr>
      <w:r>
        <w:rPr>
          <w:rFonts w:ascii="Times New Roman" w:hAnsi="Times New Roman" w:cs="Times New Roman"/>
          <w:bCs/>
          <w:szCs w:val="20"/>
        </w:rPr>
        <w:t>Councilman Henwood</w:t>
      </w:r>
      <w:r>
        <w:rPr>
          <w:rFonts w:ascii="Times New Roman" w:hAnsi="Times New Roman" w:cs="Times New Roman"/>
          <w:bCs/>
          <w:szCs w:val="20"/>
        </w:rPr>
        <w:tab/>
        <w:t>Yes</w:t>
      </w:r>
    </w:p>
    <w:p w:rsidR="00804997" w:rsidRDefault="00804997" w:rsidP="00804997">
      <w:pPr>
        <w:spacing w:after="0"/>
        <w:ind w:left="-720" w:firstLine="720"/>
        <w:rPr>
          <w:rFonts w:ascii="Times New Roman" w:hAnsi="Times New Roman" w:cs="Times New Roman"/>
          <w:bCs/>
          <w:szCs w:val="20"/>
        </w:rPr>
      </w:pPr>
      <w:r>
        <w:rPr>
          <w:rFonts w:ascii="Times New Roman" w:hAnsi="Times New Roman" w:cs="Times New Roman"/>
          <w:bCs/>
          <w:szCs w:val="20"/>
        </w:rPr>
        <w:t>Councilman</w:t>
      </w:r>
      <w:r w:rsidR="00E27EBD">
        <w:rPr>
          <w:rFonts w:ascii="Times New Roman" w:hAnsi="Times New Roman" w:cs="Times New Roman"/>
          <w:bCs/>
          <w:szCs w:val="20"/>
        </w:rPr>
        <w:t xml:space="preserve"> Lawlor</w:t>
      </w:r>
      <w:r>
        <w:rPr>
          <w:rFonts w:ascii="Times New Roman" w:hAnsi="Times New Roman" w:cs="Times New Roman"/>
          <w:bCs/>
          <w:szCs w:val="20"/>
        </w:rPr>
        <w:tab/>
      </w:r>
      <w:r>
        <w:rPr>
          <w:rFonts w:ascii="Times New Roman" w:hAnsi="Times New Roman" w:cs="Times New Roman"/>
          <w:bCs/>
          <w:szCs w:val="20"/>
        </w:rPr>
        <w:tab/>
        <w:t>Yes</w:t>
      </w:r>
    </w:p>
    <w:p w:rsidR="00804997" w:rsidRDefault="00804997" w:rsidP="00804997">
      <w:pPr>
        <w:spacing w:after="0"/>
        <w:ind w:left="-720" w:firstLine="720"/>
        <w:rPr>
          <w:rFonts w:ascii="Times New Roman" w:hAnsi="Times New Roman" w:cs="Times New Roman"/>
          <w:bCs/>
          <w:szCs w:val="20"/>
        </w:rPr>
      </w:pPr>
      <w:r>
        <w:rPr>
          <w:rFonts w:ascii="Times New Roman" w:hAnsi="Times New Roman" w:cs="Times New Roman"/>
          <w:bCs/>
          <w:szCs w:val="20"/>
        </w:rPr>
        <w:t>Councilman Monte</w:t>
      </w:r>
      <w:r>
        <w:rPr>
          <w:rFonts w:ascii="Times New Roman" w:hAnsi="Times New Roman" w:cs="Times New Roman"/>
          <w:bCs/>
          <w:szCs w:val="20"/>
        </w:rPr>
        <w:tab/>
      </w:r>
      <w:r>
        <w:rPr>
          <w:rFonts w:ascii="Times New Roman" w:hAnsi="Times New Roman" w:cs="Times New Roman"/>
          <w:bCs/>
          <w:szCs w:val="20"/>
        </w:rPr>
        <w:tab/>
        <w:t>Yes</w:t>
      </w:r>
    </w:p>
    <w:p w:rsidR="00804997" w:rsidRDefault="00804997" w:rsidP="00804997">
      <w:pPr>
        <w:spacing w:after="0"/>
        <w:ind w:left="-720" w:firstLine="720"/>
        <w:rPr>
          <w:rFonts w:ascii="Times New Roman" w:hAnsi="Times New Roman" w:cs="Times New Roman"/>
          <w:bCs/>
          <w:szCs w:val="20"/>
        </w:rPr>
      </w:pPr>
      <w:r>
        <w:rPr>
          <w:rFonts w:ascii="Times New Roman" w:hAnsi="Times New Roman" w:cs="Times New Roman"/>
          <w:bCs/>
          <w:szCs w:val="20"/>
        </w:rPr>
        <w:t>Councilman Vidal</w:t>
      </w:r>
      <w:r>
        <w:rPr>
          <w:rFonts w:ascii="Times New Roman" w:hAnsi="Times New Roman" w:cs="Times New Roman"/>
          <w:bCs/>
          <w:szCs w:val="20"/>
        </w:rPr>
        <w:tab/>
      </w:r>
      <w:r>
        <w:rPr>
          <w:rFonts w:ascii="Times New Roman" w:hAnsi="Times New Roman" w:cs="Times New Roman"/>
          <w:bCs/>
          <w:szCs w:val="20"/>
        </w:rPr>
        <w:tab/>
        <w:t>Yes</w:t>
      </w:r>
    </w:p>
    <w:p w:rsidR="00804997" w:rsidRDefault="00804997" w:rsidP="00804997">
      <w:pPr>
        <w:spacing w:after="0"/>
        <w:ind w:left="-720" w:firstLine="720"/>
        <w:rPr>
          <w:rFonts w:ascii="Times New Roman" w:hAnsi="Times New Roman" w:cs="Times New Roman"/>
          <w:bCs/>
          <w:szCs w:val="20"/>
        </w:rPr>
      </w:pPr>
      <w:r>
        <w:rPr>
          <w:rFonts w:ascii="Times New Roman" w:hAnsi="Times New Roman" w:cs="Times New Roman"/>
          <w:bCs/>
          <w:szCs w:val="20"/>
        </w:rPr>
        <w:t>Councilwoman Fischetti</w:t>
      </w:r>
      <w:r>
        <w:rPr>
          <w:rFonts w:ascii="Times New Roman" w:hAnsi="Times New Roman" w:cs="Times New Roman"/>
          <w:bCs/>
          <w:szCs w:val="20"/>
        </w:rPr>
        <w:tab/>
        <w:t>Yes</w:t>
      </w:r>
    </w:p>
    <w:p w:rsidR="00804997" w:rsidRDefault="00804997" w:rsidP="00804997">
      <w:pPr>
        <w:spacing w:after="0"/>
        <w:ind w:left="-720" w:firstLine="720"/>
        <w:rPr>
          <w:rFonts w:ascii="Times New Roman" w:hAnsi="Times New Roman" w:cs="Times New Roman"/>
          <w:bCs/>
          <w:szCs w:val="20"/>
        </w:rPr>
      </w:pPr>
      <w:r>
        <w:rPr>
          <w:rFonts w:ascii="Times New Roman" w:hAnsi="Times New Roman" w:cs="Times New Roman"/>
          <w:bCs/>
          <w:szCs w:val="20"/>
        </w:rPr>
        <w:t>Councilman Bartolomeo</w:t>
      </w:r>
      <w:r>
        <w:rPr>
          <w:rFonts w:ascii="Times New Roman" w:hAnsi="Times New Roman" w:cs="Times New Roman"/>
          <w:bCs/>
          <w:szCs w:val="20"/>
        </w:rPr>
        <w:tab/>
        <w:t>Yes</w:t>
      </w:r>
    </w:p>
    <w:p w:rsidR="009320C0" w:rsidRDefault="009320C0" w:rsidP="00804997">
      <w:pPr>
        <w:spacing w:after="0"/>
        <w:ind w:left="-720" w:firstLine="720"/>
        <w:rPr>
          <w:rFonts w:ascii="Times New Roman" w:hAnsi="Times New Roman" w:cs="Times New Roman"/>
          <w:bCs/>
          <w:szCs w:val="20"/>
        </w:rPr>
      </w:pPr>
    </w:p>
    <w:p w:rsidR="009320C0" w:rsidRDefault="009320C0" w:rsidP="009320C0">
      <w:pPr>
        <w:pStyle w:val="NoSpacing"/>
        <w:rPr>
          <w:rFonts w:ascii="Times New Roman" w:hAnsi="Times New Roman"/>
          <w:color w:val="000000"/>
        </w:rPr>
      </w:pPr>
    </w:p>
    <w:p w:rsidR="009320C0" w:rsidRDefault="009320C0" w:rsidP="009320C0">
      <w:pPr>
        <w:jc w:val="center"/>
        <w:rPr>
          <w:b/>
        </w:rPr>
      </w:pPr>
      <w:r>
        <w:rPr>
          <w:b/>
        </w:rPr>
        <w:t>RESOLUTION</w:t>
      </w:r>
    </w:p>
    <w:p w:rsidR="009320C0" w:rsidRPr="00330512" w:rsidRDefault="009320C0" w:rsidP="009320C0">
      <w:pPr>
        <w:jc w:val="center"/>
        <w:rPr>
          <w:b/>
        </w:rPr>
      </w:pPr>
      <w:r>
        <w:rPr>
          <w:b/>
        </w:rPr>
        <w:t>2017-102</w:t>
      </w:r>
    </w:p>
    <w:p w:rsidR="009320C0" w:rsidRDefault="009320C0" w:rsidP="009320C0">
      <w:pPr>
        <w:jc w:val="center"/>
      </w:pPr>
    </w:p>
    <w:p w:rsidR="009320C0" w:rsidRDefault="009320C0" w:rsidP="009320C0">
      <w:r>
        <w:tab/>
      </w:r>
      <w:r>
        <w:tab/>
      </w:r>
      <w:r>
        <w:tab/>
      </w:r>
      <w:r>
        <w:tab/>
      </w:r>
      <w:r>
        <w:tab/>
      </w:r>
      <w:r>
        <w:tab/>
      </w:r>
      <w:r>
        <w:tab/>
      </w:r>
      <w:r>
        <w:tab/>
      </w:r>
      <w:r>
        <w:tab/>
        <w:t>April 17, 2017</w:t>
      </w:r>
    </w:p>
    <w:p w:rsidR="009320C0" w:rsidRDefault="009320C0" w:rsidP="009320C0"/>
    <w:p w:rsidR="009320C0" w:rsidRDefault="009320C0" w:rsidP="009320C0">
      <w:r w:rsidRPr="00330512">
        <w:rPr>
          <w:b/>
        </w:rPr>
        <w:t>INTRODUCED:</w:t>
      </w:r>
      <w:r>
        <w:t xml:space="preserve">  Councilman Henwood</w:t>
      </w:r>
    </w:p>
    <w:p w:rsidR="009320C0" w:rsidRDefault="009320C0" w:rsidP="009320C0">
      <w:r w:rsidRPr="00330512">
        <w:rPr>
          <w:b/>
        </w:rPr>
        <w:t>SECOND:</w:t>
      </w:r>
      <w:r>
        <w:t xml:space="preserve">  Councilwoman Lawlor</w:t>
      </w:r>
    </w:p>
    <w:p w:rsidR="009320C0" w:rsidRDefault="009320C0" w:rsidP="009320C0"/>
    <w:tbl>
      <w:tblPr>
        <w:tblW w:w="20083" w:type="dxa"/>
        <w:tblInd w:w="-527" w:type="dxa"/>
        <w:tblLook w:val="0000"/>
      </w:tblPr>
      <w:tblGrid>
        <w:gridCol w:w="11159"/>
        <w:gridCol w:w="676"/>
        <w:gridCol w:w="638"/>
        <w:gridCol w:w="1216"/>
        <w:gridCol w:w="1977"/>
        <w:gridCol w:w="293"/>
        <w:gridCol w:w="1424"/>
        <w:gridCol w:w="1309"/>
        <w:gridCol w:w="1391"/>
      </w:tblGrid>
      <w:tr w:rsidR="009320C0" w:rsidRPr="00860463" w:rsidTr="009320C0">
        <w:trPr>
          <w:trHeight w:val="390"/>
        </w:trPr>
        <w:tc>
          <w:tcPr>
            <w:tcW w:w="11159" w:type="dxa"/>
            <w:tcBorders>
              <w:top w:val="nil"/>
              <w:left w:val="nil"/>
              <w:bottom w:val="nil"/>
              <w:right w:val="nil"/>
            </w:tcBorders>
            <w:shd w:val="clear" w:color="auto" w:fill="auto"/>
            <w:noWrap/>
            <w:vAlign w:val="bottom"/>
          </w:tcPr>
          <w:p w:rsidR="009320C0" w:rsidRPr="00860463" w:rsidRDefault="009320C0" w:rsidP="009320C0">
            <w:pPr>
              <w:rPr>
                <w:sz w:val="20"/>
                <w:szCs w:val="20"/>
              </w:rPr>
            </w:pPr>
          </w:p>
          <w:p w:rsidR="009320C0" w:rsidRPr="00860463" w:rsidRDefault="009320C0" w:rsidP="009320C0">
            <w:pPr>
              <w:jc w:val="center"/>
              <w:rPr>
                <w:b/>
                <w:sz w:val="20"/>
                <w:szCs w:val="20"/>
              </w:rPr>
            </w:pPr>
            <w:r w:rsidRPr="00860463">
              <w:rPr>
                <w:b/>
                <w:sz w:val="20"/>
                <w:szCs w:val="20"/>
              </w:rPr>
              <w:t>201</w:t>
            </w:r>
            <w:r>
              <w:rPr>
                <w:b/>
                <w:sz w:val="20"/>
                <w:szCs w:val="20"/>
              </w:rPr>
              <w:t>7</w:t>
            </w:r>
            <w:r w:rsidRPr="00860463">
              <w:rPr>
                <w:b/>
                <w:sz w:val="20"/>
                <w:szCs w:val="20"/>
              </w:rPr>
              <w:t xml:space="preserve"> SAFETY OFFICERS </w:t>
            </w:r>
          </w:p>
        </w:tc>
        <w:tc>
          <w:tcPr>
            <w:tcW w:w="676" w:type="dxa"/>
            <w:tcBorders>
              <w:top w:val="nil"/>
              <w:left w:val="nil"/>
              <w:bottom w:val="nil"/>
              <w:right w:val="nil"/>
            </w:tcBorders>
            <w:shd w:val="clear" w:color="auto" w:fill="auto"/>
            <w:noWrap/>
            <w:vAlign w:val="bottom"/>
          </w:tcPr>
          <w:p w:rsidR="009320C0" w:rsidRPr="00860463" w:rsidRDefault="009320C0" w:rsidP="009320C0">
            <w:pPr>
              <w:jc w:val="center"/>
              <w:rPr>
                <w:rFonts w:ascii="Arial Black" w:hAnsi="Arial Black"/>
                <w:b/>
                <w:bCs/>
              </w:rPr>
            </w:pPr>
          </w:p>
        </w:tc>
        <w:tc>
          <w:tcPr>
            <w:tcW w:w="638" w:type="dxa"/>
            <w:tcBorders>
              <w:top w:val="nil"/>
              <w:left w:val="nil"/>
              <w:bottom w:val="nil"/>
              <w:right w:val="nil"/>
            </w:tcBorders>
            <w:shd w:val="clear" w:color="auto" w:fill="auto"/>
            <w:noWrap/>
            <w:vAlign w:val="bottom"/>
          </w:tcPr>
          <w:p w:rsidR="009320C0" w:rsidRPr="00860463" w:rsidRDefault="009320C0" w:rsidP="009320C0">
            <w:pPr>
              <w:jc w:val="center"/>
              <w:rPr>
                <w:rFonts w:ascii="Arial Black" w:hAnsi="Arial Black"/>
                <w:b/>
                <w:bCs/>
              </w:rPr>
            </w:pPr>
          </w:p>
        </w:tc>
        <w:tc>
          <w:tcPr>
            <w:tcW w:w="1216" w:type="dxa"/>
            <w:tcBorders>
              <w:top w:val="nil"/>
              <w:left w:val="nil"/>
              <w:bottom w:val="nil"/>
              <w:right w:val="nil"/>
            </w:tcBorders>
            <w:shd w:val="clear" w:color="auto" w:fill="auto"/>
            <w:noWrap/>
            <w:vAlign w:val="bottom"/>
          </w:tcPr>
          <w:p w:rsidR="009320C0" w:rsidRPr="00860463" w:rsidRDefault="009320C0" w:rsidP="009320C0">
            <w:pPr>
              <w:jc w:val="center"/>
              <w:rPr>
                <w:rFonts w:ascii="Arial Black" w:hAnsi="Arial Black"/>
                <w:b/>
                <w:bCs/>
              </w:rPr>
            </w:pPr>
          </w:p>
        </w:tc>
        <w:tc>
          <w:tcPr>
            <w:tcW w:w="1977" w:type="dxa"/>
            <w:tcBorders>
              <w:top w:val="nil"/>
              <w:left w:val="nil"/>
              <w:bottom w:val="nil"/>
              <w:right w:val="nil"/>
            </w:tcBorders>
            <w:shd w:val="clear" w:color="auto" w:fill="auto"/>
            <w:noWrap/>
            <w:vAlign w:val="bottom"/>
          </w:tcPr>
          <w:p w:rsidR="009320C0" w:rsidRPr="00860463" w:rsidRDefault="009320C0" w:rsidP="009320C0">
            <w:pPr>
              <w:jc w:val="center"/>
              <w:rPr>
                <w:rFonts w:ascii="Arial Black" w:hAnsi="Arial Black"/>
                <w:b/>
                <w:bCs/>
              </w:rPr>
            </w:pPr>
          </w:p>
        </w:tc>
        <w:tc>
          <w:tcPr>
            <w:tcW w:w="293" w:type="dxa"/>
            <w:tcBorders>
              <w:top w:val="nil"/>
              <w:left w:val="nil"/>
              <w:bottom w:val="nil"/>
              <w:right w:val="nil"/>
            </w:tcBorders>
            <w:shd w:val="clear" w:color="auto" w:fill="auto"/>
            <w:noWrap/>
            <w:vAlign w:val="bottom"/>
          </w:tcPr>
          <w:p w:rsidR="009320C0" w:rsidRPr="00860463" w:rsidRDefault="009320C0" w:rsidP="009320C0">
            <w:pPr>
              <w:jc w:val="center"/>
              <w:rPr>
                <w:rFonts w:ascii="Arial Black" w:hAnsi="Arial Black"/>
                <w:b/>
                <w:bCs/>
              </w:rPr>
            </w:pPr>
          </w:p>
        </w:tc>
        <w:tc>
          <w:tcPr>
            <w:tcW w:w="1424" w:type="dxa"/>
            <w:tcBorders>
              <w:top w:val="nil"/>
              <w:left w:val="nil"/>
              <w:bottom w:val="nil"/>
              <w:right w:val="nil"/>
            </w:tcBorders>
            <w:shd w:val="clear" w:color="auto" w:fill="auto"/>
            <w:noWrap/>
            <w:vAlign w:val="bottom"/>
          </w:tcPr>
          <w:p w:rsidR="009320C0" w:rsidRPr="00860463" w:rsidRDefault="009320C0" w:rsidP="009320C0">
            <w:pPr>
              <w:jc w:val="center"/>
              <w:rPr>
                <w:rFonts w:ascii="Arial Black" w:hAnsi="Arial Black"/>
                <w:b/>
                <w:bCs/>
              </w:rPr>
            </w:pPr>
          </w:p>
        </w:tc>
        <w:tc>
          <w:tcPr>
            <w:tcW w:w="1309" w:type="dxa"/>
            <w:tcBorders>
              <w:top w:val="nil"/>
              <w:left w:val="nil"/>
              <w:bottom w:val="nil"/>
              <w:right w:val="nil"/>
            </w:tcBorders>
            <w:shd w:val="clear" w:color="auto" w:fill="auto"/>
            <w:noWrap/>
            <w:vAlign w:val="bottom"/>
          </w:tcPr>
          <w:p w:rsidR="009320C0" w:rsidRPr="00860463" w:rsidRDefault="009320C0" w:rsidP="009320C0">
            <w:pPr>
              <w:jc w:val="center"/>
              <w:rPr>
                <w:rFonts w:ascii="Arial Black" w:hAnsi="Arial Black"/>
                <w:b/>
                <w:bCs/>
              </w:rPr>
            </w:pPr>
          </w:p>
        </w:tc>
        <w:tc>
          <w:tcPr>
            <w:tcW w:w="1391" w:type="dxa"/>
            <w:tcBorders>
              <w:top w:val="nil"/>
              <w:left w:val="nil"/>
              <w:bottom w:val="nil"/>
              <w:right w:val="nil"/>
            </w:tcBorders>
            <w:shd w:val="clear" w:color="auto" w:fill="auto"/>
            <w:noWrap/>
            <w:vAlign w:val="bottom"/>
          </w:tcPr>
          <w:p w:rsidR="009320C0" w:rsidRPr="00860463" w:rsidRDefault="009320C0" w:rsidP="009320C0">
            <w:pPr>
              <w:rPr>
                <w:b/>
                <w:bCs/>
                <w:sz w:val="20"/>
                <w:szCs w:val="20"/>
              </w:rPr>
            </w:pPr>
          </w:p>
        </w:tc>
      </w:tr>
    </w:tbl>
    <w:p w:rsidR="009320C0" w:rsidRPr="00860463" w:rsidRDefault="009320C0" w:rsidP="009320C0">
      <w:pPr>
        <w:jc w:val="both"/>
        <w:rPr>
          <w:b/>
          <w:bCs/>
          <w:sz w:val="22"/>
          <w:szCs w:val="22"/>
        </w:rPr>
      </w:pPr>
    </w:p>
    <w:p w:rsidR="009320C0" w:rsidRPr="00860463" w:rsidRDefault="009320C0" w:rsidP="009320C0">
      <w:pPr>
        <w:jc w:val="both"/>
      </w:pPr>
      <w:r w:rsidRPr="00860463">
        <w:rPr>
          <w:b/>
        </w:rPr>
        <w:t xml:space="preserve">WHEREAS, </w:t>
      </w:r>
      <w:r w:rsidRPr="00860463">
        <w:t>the Mayor and Council of the Borough of Edgewater supports the efforts made by the Department Heads to promote safety within their Departments, and</w:t>
      </w:r>
    </w:p>
    <w:p w:rsidR="009320C0" w:rsidRPr="00860463" w:rsidRDefault="009320C0" w:rsidP="009320C0">
      <w:pPr>
        <w:jc w:val="both"/>
      </w:pPr>
    </w:p>
    <w:p w:rsidR="009320C0" w:rsidRPr="00860463" w:rsidRDefault="009320C0" w:rsidP="009320C0">
      <w:pPr>
        <w:jc w:val="both"/>
      </w:pPr>
      <w:r w:rsidRPr="00860463">
        <w:rPr>
          <w:b/>
          <w:bCs/>
        </w:rPr>
        <w:t>WHEREAS,</w:t>
      </w:r>
      <w:r w:rsidRPr="00860463">
        <w:t xml:space="preserve"> the Governing Body recognizes the important work done by the Safety Committee members in addressing safety issues and concerns in the Borough, and</w:t>
      </w:r>
    </w:p>
    <w:p w:rsidR="009320C0" w:rsidRPr="00860463" w:rsidRDefault="009320C0" w:rsidP="009320C0">
      <w:pPr>
        <w:jc w:val="both"/>
      </w:pPr>
    </w:p>
    <w:p w:rsidR="009320C0" w:rsidRPr="00860463" w:rsidRDefault="009320C0" w:rsidP="009320C0">
      <w:pPr>
        <w:jc w:val="both"/>
      </w:pPr>
      <w:r w:rsidRPr="00860463">
        <w:rPr>
          <w:b/>
          <w:bCs/>
        </w:rPr>
        <w:t>WHEREAS,</w:t>
      </w:r>
      <w:r w:rsidRPr="00860463">
        <w:t xml:space="preserve"> the Department Heads have identified employees to represent their Departments as Safety Officers on the Safety Committee, and</w:t>
      </w:r>
    </w:p>
    <w:p w:rsidR="009320C0" w:rsidRPr="00860463" w:rsidRDefault="009320C0" w:rsidP="009320C0">
      <w:pPr>
        <w:jc w:val="both"/>
      </w:pPr>
    </w:p>
    <w:p w:rsidR="009320C0" w:rsidRDefault="009320C0" w:rsidP="009320C0">
      <w:pPr>
        <w:jc w:val="both"/>
      </w:pPr>
      <w:r w:rsidRPr="00860463">
        <w:rPr>
          <w:b/>
          <w:bCs/>
        </w:rPr>
        <w:t>NOW, THEREFORE, BE IT RESOLVED</w:t>
      </w:r>
      <w:r w:rsidRPr="00860463">
        <w:t xml:space="preserve"> by the May</w:t>
      </w:r>
      <w:r>
        <w:t>or and Council that the following</w:t>
      </w:r>
      <w:r w:rsidRPr="00860463">
        <w:t xml:space="preserve"> list of employees from the various Departments be accepted as members of the Safety Committee representing their Departments</w:t>
      </w:r>
      <w:r>
        <w:t>.</w:t>
      </w:r>
    </w:p>
    <w:p w:rsidR="009320C0" w:rsidRDefault="009320C0" w:rsidP="009320C0">
      <w:pPr>
        <w:jc w:val="center"/>
        <w:rPr>
          <w:b/>
        </w:rPr>
      </w:pPr>
    </w:p>
    <w:p w:rsidR="009320C0" w:rsidRPr="00860463" w:rsidRDefault="009320C0" w:rsidP="009320C0">
      <w:pPr>
        <w:jc w:val="center"/>
        <w:rPr>
          <w:b/>
        </w:rPr>
      </w:pPr>
      <w:r w:rsidRPr="00860463">
        <w:rPr>
          <w:b/>
        </w:rPr>
        <w:t>SAFETY OFFICERS 201</w:t>
      </w:r>
      <w:r>
        <w:rPr>
          <w:b/>
        </w:rPr>
        <w:t>7</w:t>
      </w:r>
    </w:p>
    <w:p w:rsidR="009320C0" w:rsidRPr="00860463" w:rsidRDefault="009320C0" w:rsidP="009320C0">
      <w:pPr>
        <w:jc w:val="center"/>
      </w:pPr>
    </w:p>
    <w:p w:rsidR="009320C0" w:rsidRPr="00860463" w:rsidRDefault="009320C0" w:rsidP="009320C0"/>
    <w:p w:rsidR="009320C0" w:rsidRDefault="009320C0" w:rsidP="009320C0">
      <w:r w:rsidRPr="00860463">
        <w:rPr>
          <w:b/>
        </w:rPr>
        <w:t>POLICE DEPARTMENT</w:t>
      </w:r>
      <w:r w:rsidRPr="00860463">
        <w:t xml:space="preserve">  </w:t>
      </w:r>
    </w:p>
    <w:p w:rsidR="009320C0" w:rsidRDefault="009320C0" w:rsidP="009320C0">
      <w:r>
        <w:t>Captain Alex Hanna</w:t>
      </w:r>
    </w:p>
    <w:p w:rsidR="009320C0" w:rsidRPr="00860463" w:rsidRDefault="009320C0" w:rsidP="009320C0">
      <w:r>
        <w:t xml:space="preserve">Captain Donald Martin, Jr. </w:t>
      </w:r>
    </w:p>
    <w:p w:rsidR="009320C0" w:rsidRPr="00860463" w:rsidRDefault="009320C0" w:rsidP="009320C0"/>
    <w:p w:rsidR="009320C0" w:rsidRDefault="009320C0" w:rsidP="009320C0">
      <w:pPr>
        <w:rPr>
          <w:b/>
        </w:rPr>
      </w:pPr>
      <w:r w:rsidRPr="00860463">
        <w:rPr>
          <w:b/>
        </w:rPr>
        <w:t>ADMINISTRATIVE &amp; EXECUTIVE</w:t>
      </w:r>
    </w:p>
    <w:p w:rsidR="009320C0" w:rsidRDefault="009320C0" w:rsidP="009320C0">
      <w:pPr>
        <w:rPr>
          <w:b/>
        </w:rPr>
      </w:pPr>
    </w:p>
    <w:p w:rsidR="009320C0" w:rsidRDefault="009320C0" w:rsidP="009320C0">
      <w:proofErr w:type="gramStart"/>
      <w:r w:rsidRPr="00860463">
        <w:t>Borough Administrator Greg</w:t>
      </w:r>
      <w:r>
        <w:t>ory S.</w:t>
      </w:r>
      <w:proofErr w:type="gramEnd"/>
      <w:r>
        <w:t xml:space="preserve"> </w:t>
      </w:r>
      <w:r w:rsidRPr="00860463">
        <w:t xml:space="preserve"> Franz</w:t>
      </w:r>
    </w:p>
    <w:p w:rsidR="009320C0" w:rsidRDefault="009320C0" w:rsidP="009320C0">
      <w:r>
        <w:t>Nancy Hayes</w:t>
      </w:r>
    </w:p>
    <w:p w:rsidR="009320C0" w:rsidRPr="00860463" w:rsidRDefault="009320C0" w:rsidP="009320C0">
      <w:r>
        <w:t>Borough Clerk Annamarie O’Connor</w:t>
      </w:r>
    </w:p>
    <w:p w:rsidR="009320C0" w:rsidRPr="00860463" w:rsidRDefault="009320C0" w:rsidP="009320C0">
      <w:r w:rsidRPr="00860463">
        <w:t>Pat</w:t>
      </w:r>
      <w:r>
        <w:t>ricia</w:t>
      </w:r>
      <w:r w:rsidRPr="00860463">
        <w:t xml:space="preserve"> Caruso</w:t>
      </w:r>
    </w:p>
    <w:p w:rsidR="009320C0" w:rsidRPr="00860463" w:rsidRDefault="009320C0" w:rsidP="009320C0"/>
    <w:p w:rsidR="009320C0" w:rsidRPr="00860463" w:rsidRDefault="009320C0" w:rsidP="009320C0">
      <w:r w:rsidRPr="00860463">
        <w:rPr>
          <w:b/>
        </w:rPr>
        <w:t>FIRE DEPARTMENT</w:t>
      </w:r>
      <w:r>
        <w:t xml:space="preserve"> </w:t>
      </w:r>
    </w:p>
    <w:p w:rsidR="009320C0" w:rsidRPr="00860463" w:rsidRDefault="009320C0" w:rsidP="009320C0">
      <w:r w:rsidRPr="00860463">
        <w:t xml:space="preserve">Chief </w:t>
      </w:r>
      <w:r>
        <w:t>Thomas Jacobson</w:t>
      </w:r>
    </w:p>
    <w:p w:rsidR="009320C0" w:rsidRPr="00860463" w:rsidRDefault="009320C0" w:rsidP="009320C0">
      <w:r>
        <w:t>Deputy Chief Joseph Chevalier</w:t>
      </w:r>
    </w:p>
    <w:p w:rsidR="009320C0" w:rsidRPr="00860463" w:rsidRDefault="009320C0" w:rsidP="009320C0"/>
    <w:p w:rsidR="009320C0" w:rsidRPr="00860463" w:rsidRDefault="009320C0" w:rsidP="009320C0">
      <w:pPr>
        <w:rPr>
          <w:b/>
        </w:rPr>
      </w:pPr>
      <w:r w:rsidRPr="00860463">
        <w:rPr>
          <w:b/>
        </w:rPr>
        <w:t>DPW</w:t>
      </w:r>
    </w:p>
    <w:p w:rsidR="009320C0" w:rsidRDefault="009320C0" w:rsidP="009320C0">
      <w:r>
        <w:t xml:space="preserve">Superintendent </w:t>
      </w:r>
      <w:r w:rsidRPr="00860463">
        <w:t>Thomas Quinton</w:t>
      </w:r>
      <w:r>
        <w:t xml:space="preserve">, Sr. </w:t>
      </w:r>
    </w:p>
    <w:p w:rsidR="009320C0" w:rsidRPr="00860463" w:rsidRDefault="009320C0" w:rsidP="009320C0">
      <w:r w:rsidRPr="00860463">
        <w:t>Tim</w:t>
      </w:r>
      <w:r>
        <w:t xml:space="preserve">othy Higgins </w:t>
      </w:r>
      <w:r w:rsidRPr="00860463">
        <w:t xml:space="preserve">&amp; John Weber </w:t>
      </w:r>
    </w:p>
    <w:p w:rsidR="009320C0" w:rsidRPr="00860463" w:rsidRDefault="009320C0" w:rsidP="009320C0"/>
    <w:p w:rsidR="009320C0" w:rsidRPr="00860463" w:rsidRDefault="009320C0" w:rsidP="009320C0">
      <w:pPr>
        <w:rPr>
          <w:b/>
        </w:rPr>
      </w:pPr>
      <w:r w:rsidRPr="00860463">
        <w:rPr>
          <w:b/>
        </w:rPr>
        <w:t>RECREATION</w:t>
      </w:r>
    </w:p>
    <w:p w:rsidR="009320C0" w:rsidRPr="00860463" w:rsidRDefault="009320C0" w:rsidP="009320C0">
      <w:r w:rsidRPr="00860463">
        <w:t>Sharon Carroll</w:t>
      </w:r>
    </w:p>
    <w:p w:rsidR="009320C0" w:rsidRPr="00860463" w:rsidRDefault="009320C0" w:rsidP="009320C0">
      <w:r w:rsidRPr="00860463">
        <w:t>Jill Sullivan</w:t>
      </w:r>
    </w:p>
    <w:p w:rsidR="009320C0" w:rsidRPr="00860463" w:rsidRDefault="009320C0" w:rsidP="009320C0"/>
    <w:p w:rsidR="009320C0" w:rsidRPr="00860463" w:rsidRDefault="009320C0" w:rsidP="009320C0">
      <w:pPr>
        <w:rPr>
          <w:b/>
        </w:rPr>
      </w:pPr>
      <w:r w:rsidRPr="00860463">
        <w:rPr>
          <w:b/>
        </w:rPr>
        <w:t>BOARD OF HEALTH</w:t>
      </w:r>
    </w:p>
    <w:p w:rsidR="009320C0" w:rsidRPr="00860463" w:rsidRDefault="009320C0" w:rsidP="009320C0">
      <w:r w:rsidRPr="00860463">
        <w:t>Patricia Dalton, R.N.</w:t>
      </w:r>
    </w:p>
    <w:p w:rsidR="009320C0" w:rsidRPr="00860463" w:rsidRDefault="009320C0" w:rsidP="009320C0"/>
    <w:p w:rsidR="009320C0" w:rsidRPr="00860463" w:rsidRDefault="009320C0" w:rsidP="009320C0">
      <w:pPr>
        <w:rPr>
          <w:b/>
        </w:rPr>
      </w:pPr>
      <w:r w:rsidRPr="00860463">
        <w:rPr>
          <w:b/>
        </w:rPr>
        <w:t>LIBRARY</w:t>
      </w:r>
    </w:p>
    <w:p w:rsidR="009320C0" w:rsidRPr="00860463" w:rsidRDefault="009320C0" w:rsidP="009320C0">
      <w:r w:rsidRPr="00860463">
        <w:t>Linda Corona</w:t>
      </w:r>
    </w:p>
    <w:p w:rsidR="009320C0" w:rsidRDefault="009320C0" w:rsidP="009320C0">
      <w:r>
        <w:t>Susan Merse</w:t>
      </w:r>
    </w:p>
    <w:p w:rsidR="009320C0" w:rsidRPr="00860463" w:rsidRDefault="009320C0" w:rsidP="009320C0"/>
    <w:p w:rsidR="009320C0" w:rsidRPr="00860463" w:rsidRDefault="009320C0" w:rsidP="009320C0">
      <w:pPr>
        <w:rPr>
          <w:b/>
        </w:rPr>
      </w:pPr>
      <w:r w:rsidRPr="00860463">
        <w:rPr>
          <w:b/>
        </w:rPr>
        <w:t>VOLUNTEER FIRST AID SQUAD</w:t>
      </w:r>
    </w:p>
    <w:p w:rsidR="009320C0" w:rsidRPr="00860463" w:rsidRDefault="009320C0" w:rsidP="009320C0">
      <w:r w:rsidRPr="00860463">
        <w:t>Kathy Frato</w:t>
      </w:r>
    </w:p>
    <w:p w:rsidR="009320C0" w:rsidRDefault="009320C0" w:rsidP="009320C0">
      <w:r w:rsidRPr="00860463">
        <w:t>Linda Merse</w:t>
      </w:r>
    </w:p>
    <w:p w:rsidR="009320C0" w:rsidRDefault="009320C0" w:rsidP="009320C0"/>
    <w:p w:rsidR="002242B9" w:rsidRDefault="002242B9" w:rsidP="009320C0"/>
    <w:p w:rsidR="009320C0" w:rsidRDefault="009320C0" w:rsidP="009320C0">
      <w:r>
        <w:t xml:space="preserve">All council members present voted aye.  None opposed.  None abstained.  </w:t>
      </w:r>
    </w:p>
    <w:p w:rsidR="009320C0" w:rsidRDefault="009320C0" w:rsidP="009320C0"/>
    <w:p w:rsidR="002242B9" w:rsidRDefault="002242B9" w:rsidP="002242B9">
      <w:pPr>
        <w:jc w:val="center"/>
        <w:rPr>
          <w:b/>
        </w:rPr>
      </w:pPr>
      <w:r>
        <w:rPr>
          <w:b/>
        </w:rPr>
        <w:t>RESOLUTION</w:t>
      </w:r>
    </w:p>
    <w:p w:rsidR="002242B9" w:rsidRPr="00330512" w:rsidRDefault="002242B9" w:rsidP="002242B9">
      <w:pPr>
        <w:jc w:val="center"/>
        <w:rPr>
          <w:b/>
        </w:rPr>
      </w:pPr>
      <w:r>
        <w:rPr>
          <w:b/>
        </w:rPr>
        <w:t>2017-103</w:t>
      </w:r>
    </w:p>
    <w:p w:rsidR="002242B9" w:rsidRDefault="002242B9" w:rsidP="002242B9">
      <w:pPr>
        <w:jc w:val="center"/>
      </w:pPr>
    </w:p>
    <w:p w:rsidR="002242B9" w:rsidRDefault="002242B9" w:rsidP="002242B9">
      <w:r>
        <w:tab/>
      </w:r>
      <w:r>
        <w:tab/>
      </w:r>
      <w:r>
        <w:tab/>
      </w:r>
      <w:r>
        <w:tab/>
      </w:r>
      <w:r>
        <w:tab/>
      </w:r>
      <w:r>
        <w:tab/>
      </w:r>
      <w:r>
        <w:tab/>
      </w:r>
      <w:r>
        <w:tab/>
      </w:r>
      <w:r>
        <w:tab/>
        <w:t>April 17, 2017</w:t>
      </w:r>
    </w:p>
    <w:p w:rsidR="002242B9" w:rsidRDefault="002242B9" w:rsidP="002242B9"/>
    <w:p w:rsidR="002242B9" w:rsidRDefault="002242B9" w:rsidP="002242B9">
      <w:r w:rsidRPr="00330512">
        <w:rPr>
          <w:b/>
        </w:rPr>
        <w:t>INTRODUCED:</w:t>
      </w:r>
      <w:r>
        <w:t xml:space="preserve">  Councilman Henwood</w:t>
      </w:r>
    </w:p>
    <w:p w:rsidR="002242B9" w:rsidRDefault="002242B9" w:rsidP="002242B9">
      <w:r w:rsidRPr="00330512">
        <w:rPr>
          <w:b/>
        </w:rPr>
        <w:t>SECOND:</w:t>
      </w:r>
      <w:r>
        <w:t xml:space="preserve">  Councilwoman Lawlor</w:t>
      </w:r>
    </w:p>
    <w:p w:rsidR="002242B9" w:rsidRDefault="002242B9" w:rsidP="002242B9"/>
    <w:p w:rsidR="002242B9" w:rsidRDefault="002242B9" w:rsidP="002242B9">
      <w:r>
        <w:t>Resolution 2017-103, Services &amp; Supplies, is attached to the end of these minutes.</w:t>
      </w:r>
    </w:p>
    <w:p w:rsidR="002242B9" w:rsidRDefault="002242B9" w:rsidP="002242B9"/>
    <w:p w:rsidR="002242B9" w:rsidRDefault="002242B9" w:rsidP="002242B9">
      <w:r>
        <w:t xml:space="preserve">All council members present voted aye.  None opposed.  None abstained.  </w:t>
      </w:r>
    </w:p>
    <w:p w:rsidR="002242B9" w:rsidRDefault="002242B9" w:rsidP="002242B9"/>
    <w:p w:rsidR="002242B9" w:rsidRDefault="002242B9" w:rsidP="002242B9">
      <w:pPr>
        <w:jc w:val="center"/>
        <w:rPr>
          <w:b/>
        </w:rPr>
      </w:pPr>
      <w:r>
        <w:rPr>
          <w:b/>
        </w:rPr>
        <w:t>RESOLUTION</w:t>
      </w:r>
    </w:p>
    <w:p w:rsidR="002242B9" w:rsidRPr="00330512" w:rsidRDefault="002242B9" w:rsidP="002242B9">
      <w:pPr>
        <w:jc w:val="center"/>
        <w:rPr>
          <w:b/>
        </w:rPr>
      </w:pPr>
      <w:r>
        <w:rPr>
          <w:b/>
        </w:rPr>
        <w:t>2017-104</w:t>
      </w:r>
    </w:p>
    <w:p w:rsidR="002242B9" w:rsidRDefault="002242B9" w:rsidP="002242B9">
      <w:pPr>
        <w:jc w:val="center"/>
      </w:pPr>
    </w:p>
    <w:p w:rsidR="002242B9" w:rsidRDefault="002242B9" w:rsidP="002242B9">
      <w:r>
        <w:tab/>
      </w:r>
      <w:r>
        <w:tab/>
      </w:r>
      <w:r>
        <w:tab/>
      </w:r>
      <w:r>
        <w:tab/>
      </w:r>
      <w:r>
        <w:tab/>
      </w:r>
      <w:r>
        <w:tab/>
      </w:r>
      <w:r>
        <w:tab/>
      </w:r>
      <w:r>
        <w:tab/>
      </w:r>
      <w:r>
        <w:tab/>
        <w:t>April 17, 2017</w:t>
      </w:r>
    </w:p>
    <w:p w:rsidR="002242B9" w:rsidRDefault="002242B9" w:rsidP="002242B9"/>
    <w:p w:rsidR="002242B9" w:rsidRDefault="002242B9" w:rsidP="002242B9">
      <w:r w:rsidRPr="00330512">
        <w:rPr>
          <w:b/>
        </w:rPr>
        <w:t>INTRODUCED:</w:t>
      </w:r>
      <w:r>
        <w:t xml:space="preserve">  Councilman Henwood</w:t>
      </w:r>
    </w:p>
    <w:p w:rsidR="002242B9" w:rsidRDefault="002242B9" w:rsidP="002242B9">
      <w:r w:rsidRPr="00330512">
        <w:rPr>
          <w:b/>
        </w:rPr>
        <w:t>SECOND:</w:t>
      </w:r>
      <w:r>
        <w:t xml:space="preserve">  Councilwoman Lawlor</w:t>
      </w:r>
    </w:p>
    <w:p w:rsidR="002242B9" w:rsidRDefault="002242B9" w:rsidP="002242B9"/>
    <w:p w:rsidR="002242B9" w:rsidRDefault="002242B9" w:rsidP="002242B9">
      <w:r>
        <w:t>Resolution 2017-104, Salary &amp; Wages, is attached to the end of these minutes.</w:t>
      </w:r>
    </w:p>
    <w:p w:rsidR="002242B9" w:rsidRDefault="002242B9" w:rsidP="002242B9"/>
    <w:p w:rsidR="002242B9" w:rsidRDefault="002242B9" w:rsidP="002242B9">
      <w:r>
        <w:t xml:space="preserve">All council members present voted aye.  None opposed.  None abstained.  </w:t>
      </w:r>
    </w:p>
    <w:p w:rsidR="002242B9" w:rsidRDefault="002242B9" w:rsidP="002242B9"/>
    <w:p w:rsidR="002242B9" w:rsidRDefault="002242B9" w:rsidP="002242B9">
      <w:pPr>
        <w:jc w:val="center"/>
        <w:rPr>
          <w:b/>
        </w:rPr>
      </w:pPr>
      <w:r>
        <w:rPr>
          <w:b/>
        </w:rPr>
        <w:t>RESOLUTION</w:t>
      </w:r>
    </w:p>
    <w:p w:rsidR="002242B9" w:rsidRPr="00330512" w:rsidRDefault="002242B9" w:rsidP="002242B9">
      <w:pPr>
        <w:jc w:val="center"/>
        <w:rPr>
          <w:b/>
        </w:rPr>
      </w:pPr>
      <w:r>
        <w:rPr>
          <w:b/>
        </w:rPr>
        <w:t>2017-105</w:t>
      </w:r>
    </w:p>
    <w:p w:rsidR="002242B9" w:rsidRDefault="002242B9" w:rsidP="002242B9">
      <w:pPr>
        <w:jc w:val="center"/>
      </w:pPr>
    </w:p>
    <w:p w:rsidR="002242B9" w:rsidRDefault="002242B9" w:rsidP="002242B9">
      <w:r>
        <w:tab/>
      </w:r>
      <w:r>
        <w:tab/>
      </w:r>
      <w:r>
        <w:tab/>
      </w:r>
      <w:r>
        <w:tab/>
      </w:r>
      <w:r>
        <w:tab/>
      </w:r>
      <w:r>
        <w:tab/>
      </w:r>
      <w:r>
        <w:tab/>
      </w:r>
      <w:r>
        <w:tab/>
      </w:r>
      <w:r>
        <w:tab/>
        <w:t>April 17, 2017</w:t>
      </w:r>
    </w:p>
    <w:p w:rsidR="002242B9" w:rsidRDefault="002242B9" w:rsidP="002242B9"/>
    <w:p w:rsidR="002242B9" w:rsidRDefault="002242B9" w:rsidP="002242B9">
      <w:r w:rsidRPr="00330512">
        <w:rPr>
          <w:b/>
        </w:rPr>
        <w:t>INTRODUCED:</w:t>
      </w:r>
      <w:r>
        <w:t xml:space="preserve">  Councilman Henwood</w:t>
      </w:r>
    </w:p>
    <w:p w:rsidR="002242B9" w:rsidRDefault="002242B9" w:rsidP="002242B9">
      <w:r w:rsidRPr="00330512">
        <w:rPr>
          <w:b/>
        </w:rPr>
        <w:t>SECOND:</w:t>
      </w:r>
      <w:r>
        <w:t xml:space="preserve">  Councilwoman Lawlor</w:t>
      </w:r>
    </w:p>
    <w:p w:rsidR="002242B9" w:rsidRDefault="002242B9" w:rsidP="002242B9"/>
    <w:p w:rsidR="002242B9" w:rsidRDefault="002242B9" w:rsidP="002242B9">
      <w:r>
        <w:t>Resolution 2017-105, Salary &amp; Wages, is attached to the end of these minutes.</w:t>
      </w:r>
    </w:p>
    <w:p w:rsidR="002242B9" w:rsidRDefault="002242B9" w:rsidP="002242B9"/>
    <w:p w:rsidR="002242B9" w:rsidRDefault="002242B9" w:rsidP="002242B9">
      <w:r>
        <w:t xml:space="preserve">All council members present voted aye.  None opposed.  None abstained.  </w:t>
      </w:r>
    </w:p>
    <w:p w:rsidR="002242B9" w:rsidRDefault="002242B9" w:rsidP="002242B9"/>
    <w:p w:rsidR="002242B9" w:rsidRDefault="002242B9" w:rsidP="002242B9">
      <w:pPr>
        <w:jc w:val="center"/>
        <w:rPr>
          <w:b/>
        </w:rPr>
      </w:pPr>
      <w:r>
        <w:rPr>
          <w:b/>
        </w:rPr>
        <w:t>RESOLUTION</w:t>
      </w:r>
    </w:p>
    <w:p w:rsidR="002242B9" w:rsidRPr="00330512" w:rsidRDefault="002242B9" w:rsidP="002242B9">
      <w:pPr>
        <w:jc w:val="center"/>
        <w:rPr>
          <w:b/>
        </w:rPr>
      </w:pPr>
      <w:r>
        <w:rPr>
          <w:b/>
        </w:rPr>
        <w:t>2017-106</w:t>
      </w:r>
    </w:p>
    <w:p w:rsidR="002242B9" w:rsidRDefault="002242B9" w:rsidP="002242B9">
      <w:pPr>
        <w:jc w:val="center"/>
      </w:pPr>
    </w:p>
    <w:p w:rsidR="002242B9" w:rsidRDefault="002242B9" w:rsidP="002242B9">
      <w:r>
        <w:tab/>
      </w:r>
      <w:r>
        <w:tab/>
      </w:r>
      <w:r>
        <w:tab/>
      </w:r>
      <w:r>
        <w:tab/>
      </w:r>
      <w:r>
        <w:tab/>
      </w:r>
      <w:r>
        <w:tab/>
      </w:r>
      <w:r>
        <w:tab/>
      </w:r>
      <w:r>
        <w:tab/>
      </w:r>
      <w:r>
        <w:tab/>
        <w:t>April 17, 2017</w:t>
      </w:r>
    </w:p>
    <w:p w:rsidR="002242B9" w:rsidRDefault="002242B9" w:rsidP="002242B9"/>
    <w:p w:rsidR="002242B9" w:rsidRDefault="002242B9" w:rsidP="002242B9">
      <w:r w:rsidRPr="00330512">
        <w:rPr>
          <w:b/>
        </w:rPr>
        <w:t>INTRODUCED:</w:t>
      </w:r>
      <w:r>
        <w:t xml:space="preserve">  Councilman Henwood</w:t>
      </w:r>
    </w:p>
    <w:p w:rsidR="002242B9" w:rsidRDefault="002242B9" w:rsidP="002242B9">
      <w:r w:rsidRPr="00330512">
        <w:rPr>
          <w:b/>
        </w:rPr>
        <w:t>SECOND:</w:t>
      </w:r>
      <w:r>
        <w:t xml:space="preserve">  Councilwoman Lawlor</w:t>
      </w:r>
    </w:p>
    <w:p w:rsidR="002242B9" w:rsidRDefault="002242B9" w:rsidP="002242B9"/>
    <w:p w:rsidR="002242B9" w:rsidRDefault="002242B9" w:rsidP="002242B9">
      <w:pPr>
        <w:pStyle w:val="NoSpacing"/>
      </w:pPr>
      <w:r w:rsidRPr="00BE1758">
        <w:rPr>
          <w:b/>
        </w:rPr>
        <w:t>WHEREAS</w:t>
      </w:r>
      <w:r>
        <w:rPr>
          <w:b/>
        </w:rPr>
        <w:t>,</w:t>
      </w:r>
      <w:r>
        <w:t xml:space="preserve"> In consideration of retirement, a request has been made by Sergeant William Wallach to consider his military service time of four (4) years to be incorporated into his twenty-one (21) years of service to the Borough  of Edgewater: and</w:t>
      </w:r>
    </w:p>
    <w:p w:rsidR="002242B9" w:rsidRDefault="002242B9" w:rsidP="002242B9">
      <w:pPr>
        <w:pStyle w:val="NoSpacing"/>
      </w:pPr>
    </w:p>
    <w:p w:rsidR="002242B9" w:rsidRDefault="002242B9" w:rsidP="002242B9">
      <w:pPr>
        <w:pStyle w:val="NoSpacing"/>
      </w:pPr>
      <w:r w:rsidRPr="00A14DFC">
        <w:rPr>
          <w:b/>
        </w:rPr>
        <w:t>WHEREAS</w:t>
      </w:r>
      <w:r>
        <w:rPr>
          <w:b/>
        </w:rPr>
        <w:t>,</w:t>
      </w:r>
      <w:r>
        <w:t xml:space="preserve"> the Borough of Edgewater, from time to time has considered service credit requests: and</w:t>
      </w:r>
    </w:p>
    <w:p w:rsidR="002242B9" w:rsidRDefault="002242B9" w:rsidP="002242B9">
      <w:pPr>
        <w:pStyle w:val="NoSpacing"/>
      </w:pPr>
      <w:r>
        <w:t>.</w:t>
      </w:r>
    </w:p>
    <w:p w:rsidR="002242B9" w:rsidRDefault="002242B9" w:rsidP="002242B9">
      <w:pPr>
        <w:pStyle w:val="NoSpacing"/>
      </w:pPr>
    </w:p>
    <w:p w:rsidR="002242B9" w:rsidRDefault="002242B9" w:rsidP="002242B9">
      <w:pPr>
        <w:pStyle w:val="NoSpacing"/>
      </w:pPr>
      <w:r w:rsidRPr="00A14DFC">
        <w:rPr>
          <w:b/>
        </w:rPr>
        <w:t>NOW, THEREFORE BE IT RESOLVED</w:t>
      </w:r>
      <w:r>
        <w:t xml:space="preserve"> by the Governing Body of the Borough of Edgewater that authorization is hereby granted to include (4) years of military service and incorporate these years of service to Sgt. Wallach’s existing twenty-one (21) years, for a total amount of twenty-five years of service to the Borough of Edgewater.</w:t>
      </w:r>
    </w:p>
    <w:p w:rsidR="002242B9" w:rsidRDefault="002242B9" w:rsidP="002242B9">
      <w:pPr>
        <w:pStyle w:val="NoSpacing"/>
      </w:pPr>
    </w:p>
    <w:p w:rsidR="002242B9" w:rsidRDefault="002242B9" w:rsidP="002242B9">
      <w:r>
        <w:t xml:space="preserve">All council members present voted aye.  None opposed.  None abstained.  </w:t>
      </w:r>
    </w:p>
    <w:p w:rsidR="002242B9" w:rsidRDefault="002242B9" w:rsidP="002242B9"/>
    <w:p w:rsidR="002242B9" w:rsidRDefault="002242B9" w:rsidP="002242B9">
      <w:pPr>
        <w:jc w:val="center"/>
        <w:rPr>
          <w:b/>
        </w:rPr>
      </w:pPr>
      <w:r>
        <w:rPr>
          <w:b/>
        </w:rPr>
        <w:t>RESOLUTION</w:t>
      </w:r>
    </w:p>
    <w:p w:rsidR="002242B9" w:rsidRPr="00330512" w:rsidRDefault="002242B9" w:rsidP="002242B9">
      <w:pPr>
        <w:jc w:val="center"/>
        <w:rPr>
          <w:b/>
        </w:rPr>
      </w:pPr>
      <w:r>
        <w:rPr>
          <w:b/>
        </w:rPr>
        <w:t>2017-107</w:t>
      </w:r>
    </w:p>
    <w:p w:rsidR="002242B9" w:rsidRDefault="002242B9" w:rsidP="002242B9">
      <w:pPr>
        <w:jc w:val="center"/>
      </w:pPr>
    </w:p>
    <w:p w:rsidR="002242B9" w:rsidRDefault="002242B9" w:rsidP="002242B9">
      <w:r>
        <w:tab/>
      </w:r>
      <w:r>
        <w:tab/>
      </w:r>
      <w:r>
        <w:tab/>
      </w:r>
      <w:r>
        <w:tab/>
      </w:r>
      <w:r>
        <w:tab/>
      </w:r>
      <w:r>
        <w:tab/>
      </w:r>
      <w:r>
        <w:tab/>
      </w:r>
      <w:r>
        <w:tab/>
      </w:r>
      <w:r>
        <w:tab/>
        <w:t>April 17, 2017</w:t>
      </w:r>
    </w:p>
    <w:p w:rsidR="002242B9" w:rsidRDefault="002242B9" w:rsidP="002242B9"/>
    <w:p w:rsidR="002242B9" w:rsidRDefault="002242B9" w:rsidP="002242B9">
      <w:r w:rsidRPr="00330512">
        <w:rPr>
          <w:b/>
        </w:rPr>
        <w:t>INTRODUCED:</w:t>
      </w:r>
      <w:r>
        <w:t xml:space="preserve">  Councilman Henwood</w:t>
      </w:r>
    </w:p>
    <w:p w:rsidR="002242B9" w:rsidRDefault="002242B9" w:rsidP="002242B9">
      <w:r w:rsidRPr="00330512">
        <w:rPr>
          <w:b/>
        </w:rPr>
        <w:t>SECOND:</w:t>
      </w:r>
      <w:r>
        <w:t xml:space="preserve">  Councilwoman Lawlor</w:t>
      </w:r>
    </w:p>
    <w:p w:rsidR="002242B9" w:rsidRDefault="002242B9" w:rsidP="002242B9"/>
    <w:p w:rsidR="002242B9" w:rsidRDefault="002242B9" w:rsidP="002242B9">
      <w:pPr>
        <w:pStyle w:val="NoSpacing"/>
        <w:rPr>
          <w:b/>
        </w:rPr>
      </w:pPr>
      <w:r w:rsidRPr="004B4183">
        <w:rPr>
          <w:b/>
        </w:rPr>
        <w:t xml:space="preserve">Resolution Authorizing the Acquisition </w:t>
      </w:r>
      <w:r>
        <w:rPr>
          <w:b/>
        </w:rPr>
        <w:t xml:space="preserve">and Installation of Asphalt Pave </w:t>
      </w:r>
    </w:p>
    <w:p w:rsidR="002242B9" w:rsidRDefault="002242B9" w:rsidP="002242B9">
      <w:pPr>
        <w:pStyle w:val="NoSpacing"/>
        <w:rPr>
          <w:b/>
        </w:rPr>
      </w:pPr>
      <w:r>
        <w:rPr>
          <w:b/>
        </w:rPr>
        <w:t>At the Existing D.P.W. Yard located at 540 River Road</w:t>
      </w:r>
    </w:p>
    <w:p w:rsidR="002242B9" w:rsidRPr="004B4183" w:rsidRDefault="002242B9" w:rsidP="002242B9">
      <w:pPr>
        <w:pStyle w:val="NoSpacing"/>
        <w:jc w:val="center"/>
        <w:rPr>
          <w:b/>
        </w:rPr>
      </w:pPr>
    </w:p>
    <w:p w:rsidR="002242B9" w:rsidRDefault="002242B9" w:rsidP="002242B9">
      <w:r w:rsidRPr="00FE3F46">
        <w:rPr>
          <w:b/>
        </w:rPr>
        <w:t>WHEREAS</w:t>
      </w:r>
      <w:r>
        <w:t xml:space="preserve"> the Borough of Edgewater needs to install Asphalt Pave at the D.P.W. yard located at 540 River Road as a non-fair and open contract pursuant to the provisions of N.J.S.A. 19:44A-20.4 or 20.5; and</w:t>
      </w:r>
    </w:p>
    <w:p w:rsidR="002242B9" w:rsidRDefault="002242B9" w:rsidP="002242B9">
      <w:r w:rsidRPr="00FE3F46">
        <w:rPr>
          <w:b/>
        </w:rPr>
        <w:t>WHEREAS</w:t>
      </w:r>
      <w:r>
        <w:t xml:space="preserve"> the Borough has solicited and received three quotes as follows:</w:t>
      </w:r>
    </w:p>
    <w:p w:rsidR="002242B9" w:rsidRDefault="002242B9" w:rsidP="002242B9">
      <w:pPr>
        <w:pStyle w:val="NoSpacing"/>
      </w:pPr>
      <w:proofErr w:type="spellStart"/>
      <w:r>
        <w:t>Riggi</w:t>
      </w:r>
      <w:proofErr w:type="spellEnd"/>
      <w:r>
        <w:t xml:space="preserve"> Paving, Inc.                                               $26,675.00</w:t>
      </w:r>
    </w:p>
    <w:p w:rsidR="002242B9" w:rsidRDefault="002242B9" w:rsidP="002242B9">
      <w:pPr>
        <w:pStyle w:val="NoSpacing"/>
      </w:pPr>
      <w:proofErr w:type="spellStart"/>
      <w:r>
        <w:t>Adamo</w:t>
      </w:r>
      <w:proofErr w:type="spellEnd"/>
      <w:r>
        <w:t xml:space="preserve"> Brothers Construction, Inc.                    $28,500.00</w:t>
      </w:r>
    </w:p>
    <w:p w:rsidR="002242B9" w:rsidRDefault="002242B9" w:rsidP="002242B9">
      <w:pPr>
        <w:pStyle w:val="NoSpacing"/>
      </w:pPr>
      <w:proofErr w:type="gramStart"/>
      <w:r>
        <w:t>Lutz Bros. Paving &amp; Excavating Inc.</w:t>
      </w:r>
      <w:proofErr w:type="gramEnd"/>
      <w:r>
        <w:t xml:space="preserve">                  $28,905.00</w:t>
      </w:r>
    </w:p>
    <w:p w:rsidR="002242B9" w:rsidRDefault="002242B9" w:rsidP="002242B9">
      <w:pPr>
        <w:pStyle w:val="NoSpacing"/>
        <w:rPr>
          <w:b/>
        </w:rPr>
      </w:pPr>
    </w:p>
    <w:p w:rsidR="002242B9" w:rsidRDefault="002242B9" w:rsidP="002242B9">
      <w:pPr>
        <w:pStyle w:val="NoSpacing"/>
      </w:pPr>
      <w:r w:rsidRPr="00FE3F46">
        <w:rPr>
          <w:b/>
        </w:rPr>
        <w:t>WHEREAS,</w:t>
      </w:r>
      <w:r>
        <w:t xml:space="preserve"> the Purchasing Agent recommends the award to </w:t>
      </w:r>
      <w:proofErr w:type="spellStart"/>
      <w:r>
        <w:t>Riggi</w:t>
      </w:r>
      <w:proofErr w:type="spellEnd"/>
      <w:r>
        <w:t xml:space="preserve"> Paving, Inc.; located at PO Box 2214, Cliffside Park, NJ  07010; and</w:t>
      </w:r>
    </w:p>
    <w:p w:rsidR="002242B9" w:rsidRDefault="002242B9" w:rsidP="002242B9">
      <w:pPr>
        <w:pStyle w:val="NoSpacing"/>
      </w:pPr>
    </w:p>
    <w:p w:rsidR="002242B9" w:rsidRDefault="002242B9" w:rsidP="002242B9">
      <w:pPr>
        <w:pStyle w:val="NoSpacing"/>
      </w:pPr>
      <w:r w:rsidRPr="00FE3F46">
        <w:rPr>
          <w:b/>
        </w:rPr>
        <w:t>WHEREAS,</w:t>
      </w:r>
      <w:r>
        <w:t xml:space="preserve"> the Purchasing Agent has determined the value of this service will exceed the total of $17,500; and </w:t>
      </w:r>
    </w:p>
    <w:p w:rsidR="002242B9" w:rsidRDefault="002242B9" w:rsidP="002242B9">
      <w:pPr>
        <w:pStyle w:val="NoSpacing"/>
      </w:pPr>
    </w:p>
    <w:p w:rsidR="002242B9" w:rsidRDefault="002242B9" w:rsidP="002242B9">
      <w:r w:rsidRPr="00FE3F46">
        <w:rPr>
          <w:b/>
        </w:rPr>
        <w:t>WHEREAS</w:t>
      </w:r>
      <w:r>
        <w:t>, the quotes were not solicited through receipt of sealed quotes, therefore the requirements of N.J.S.A. 19:44A-20-5 (Anti Pay-to-Play Legislation) apply; and</w:t>
      </w:r>
    </w:p>
    <w:p w:rsidR="002242B9" w:rsidRDefault="002242B9" w:rsidP="002242B9">
      <w:r w:rsidRPr="00FE3F46">
        <w:rPr>
          <w:b/>
        </w:rPr>
        <w:t>WHEREAS</w:t>
      </w:r>
      <w:r>
        <w:t xml:space="preserve">, </w:t>
      </w:r>
      <w:proofErr w:type="spellStart"/>
      <w:r>
        <w:t>Riggi</w:t>
      </w:r>
      <w:proofErr w:type="spellEnd"/>
      <w:r>
        <w:t xml:space="preserve"> Paving, Inc., has completed and submitted a Business Entity Disclosure Certification, which certified that</w:t>
      </w:r>
      <w:r w:rsidRPr="00742530">
        <w:t xml:space="preserve"> </w:t>
      </w:r>
      <w:proofErr w:type="spellStart"/>
      <w:r>
        <w:t>Riggi</w:t>
      </w:r>
      <w:proofErr w:type="spellEnd"/>
      <w:r>
        <w:t xml:space="preserve"> Paving, Inc. has not made any </w:t>
      </w:r>
      <w:r>
        <w:lastRenderedPageBreak/>
        <w:t xml:space="preserve">reportable contributions to a political or candidate committee in the Borough of Edgewater in the previous one year, and that the contract will prohibit </w:t>
      </w:r>
      <w:proofErr w:type="spellStart"/>
      <w:r>
        <w:t>Riggi</w:t>
      </w:r>
      <w:proofErr w:type="spellEnd"/>
      <w:r>
        <w:t xml:space="preserve"> Paving, Inc., from making any reportable contributions through the term of the contact, and </w:t>
      </w:r>
    </w:p>
    <w:p w:rsidR="002242B9" w:rsidRDefault="002242B9" w:rsidP="002242B9">
      <w:pPr>
        <w:pStyle w:val="NoSpacing"/>
      </w:pPr>
      <w:r w:rsidRPr="00FE3F46">
        <w:rPr>
          <w:b/>
        </w:rPr>
        <w:t>Now Therefore Be it Resolved</w:t>
      </w:r>
      <w:r>
        <w:t xml:space="preserve"> by the Edgewater Mayor and Council hereby authorizes </w:t>
      </w:r>
      <w:proofErr w:type="spellStart"/>
      <w:r>
        <w:t>Riggi</w:t>
      </w:r>
      <w:proofErr w:type="spellEnd"/>
      <w:r>
        <w:t xml:space="preserve"> Paving, Inc. to supply and install new Asphalt Pave at the D.P.W. yard located at 540 River Road per the specifications in their quotation for a sum not to exceed twenty six thousand, six hundred seventy five dollars ($26,675.00); and</w:t>
      </w:r>
    </w:p>
    <w:p w:rsidR="002242B9" w:rsidRDefault="002242B9" w:rsidP="002242B9">
      <w:pPr>
        <w:pStyle w:val="NoSpacing"/>
        <w:jc w:val="center"/>
      </w:pPr>
    </w:p>
    <w:p w:rsidR="002242B9" w:rsidRDefault="002242B9" w:rsidP="002242B9">
      <w:r w:rsidRPr="00FE3F46">
        <w:rPr>
          <w:b/>
        </w:rPr>
        <w:t>Be It Further Resolved</w:t>
      </w:r>
      <w:r>
        <w:t xml:space="preserve"> that, I Sercan Zoklu, the Chief Financial Officer, hereby certifies that funds are available for this purchase in the Capital Ordinance #1460.</w:t>
      </w:r>
    </w:p>
    <w:p w:rsidR="002242B9" w:rsidRDefault="002242B9" w:rsidP="002242B9">
      <w:pPr>
        <w:pBdr>
          <w:bottom w:val="single" w:sz="12" w:space="1" w:color="auto"/>
        </w:pBdr>
      </w:pPr>
    </w:p>
    <w:p w:rsidR="002242B9" w:rsidRDefault="002242B9" w:rsidP="002242B9">
      <w:pPr>
        <w:pStyle w:val="NoSpacing"/>
      </w:pPr>
    </w:p>
    <w:p w:rsidR="002242B9" w:rsidRDefault="002242B9" w:rsidP="002242B9">
      <w:pPr>
        <w:pStyle w:val="NoSpacing"/>
      </w:pPr>
      <w:r>
        <w:t>Sercan Zoklu</w:t>
      </w:r>
    </w:p>
    <w:p w:rsidR="008A7DC4" w:rsidRDefault="008A7DC4" w:rsidP="002242B9">
      <w:pPr>
        <w:pStyle w:val="NoSpacing"/>
      </w:pPr>
    </w:p>
    <w:p w:rsidR="008A7DC4" w:rsidRDefault="008A7DC4" w:rsidP="002242B9">
      <w:pPr>
        <w:pStyle w:val="NoSpacing"/>
      </w:pPr>
      <w:r>
        <w:t xml:space="preserve">All council members present voted aye.  None opposed.  None abstained.  </w:t>
      </w:r>
    </w:p>
    <w:p w:rsidR="002242B9" w:rsidRDefault="002242B9" w:rsidP="002242B9">
      <w:pPr>
        <w:pStyle w:val="NoSpacing"/>
      </w:pPr>
    </w:p>
    <w:p w:rsidR="002242B9" w:rsidRDefault="002242B9" w:rsidP="002242B9">
      <w:pPr>
        <w:jc w:val="center"/>
        <w:rPr>
          <w:b/>
        </w:rPr>
      </w:pPr>
      <w:r>
        <w:rPr>
          <w:b/>
        </w:rPr>
        <w:t>RESOLUTION</w:t>
      </w:r>
    </w:p>
    <w:p w:rsidR="002242B9" w:rsidRPr="00330512" w:rsidRDefault="002242B9" w:rsidP="002242B9">
      <w:pPr>
        <w:jc w:val="center"/>
        <w:rPr>
          <w:b/>
        </w:rPr>
      </w:pPr>
      <w:r>
        <w:rPr>
          <w:b/>
        </w:rPr>
        <w:t>2017-108</w:t>
      </w:r>
    </w:p>
    <w:p w:rsidR="002242B9" w:rsidRDefault="002242B9" w:rsidP="002242B9">
      <w:pPr>
        <w:jc w:val="center"/>
      </w:pPr>
    </w:p>
    <w:p w:rsidR="002242B9" w:rsidRDefault="002242B9" w:rsidP="002242B9">
      <w:r>
        <w:tab/>
      </w:r>
      <w:r>
        <w:tab/>
      </w:r>
      <w:r>
        <w:tab/>
      </w:r>
      <w:r>
        <w:tab/>
      </w:r>
      <w:r>
        <w:tab/>
      </w:r>
      <w:r>
        <w:tab/>
      </w:r>
      <w:r>
        <w:tab/>
      </w:r>
      <w:r>
        <w:tab/>
      </w:r>
      <w:r>
        <w:tab/>
        <w:t>April 17, 2017</w:t>
      </w:r>
    </w:p>
    <w:p w:rsidR="002242B9" w:rsidRDefault="002242B9" w:rsidP="002242B9"/>
    <w:p w:rsidR="002242B9" w:rsidRDefault="002242B9" w:rsidP="002242B9">
      <w:r w:rsidRPr="00330512">
        <w:rPr>
          <w:b/>
        </w:rPr>
        <w:t>INTRODUCED:</w:t>
      </w:r>
      <w:r>
        <w:t xml:space="preserve">  Councilman Henwood</w:t>
      </w:r>
    </w:p>
    <w:p w:rsidR="002242B9" w:rsidRDefault="002242B9" w:rsidP="002242B9">
      <w:r w:rsidRPr="00330512">
        <w:rPr>
          <w:b/>
        </w:rPr>
        <w:t>SECOND:</w:t>
      </w:r>
      <w:r>
        <w:t xml:space="preserve">  Councilwoman Lawlor</w:t>
      </w:r>
    </w:p>
    <w:p w:rsidR="002242B9" w:rsidRDefault="002242B9" w:rsidP="002242B9"/>
    <w:p w:rsidR="008A7DC4" w:rsidRDefault="008A7DC4" w:rsidP="008A7DC4">
      <w:pPr>
        <w:pStyle w:val="NoSpacing"/>
        <w:rPr>
          <w:b/>
        </w:rPr>
      </w:pPr>
      <w:r w:rsidRPr="004B4183">
        <w:rPr>
          <w:b/>
        </w:rPr>
        <w:t xml:space="preserve">Resolution Authorizing the Acquisition </w:t>
      </w:r>
      <w:r>
        <w:rPr>
          <w:b/>
        </w:rPr>
        <w:t xml:space="preserve">of Fire Hose and Hose Accessories </w:t>
      </w:r>
    </w:p>
    <w:p w:rsidR="008A7DC4" w:rsidRDefault="008A7DC4" w:rsidP="008A7DC4">
      <w:pPr>
        <w:pStyle w:val="NoSpacing"/>
        <w:rPr>
          <w:b/>
        </w:rPr>
      </w:pPr>
      <w:proofErr w:type="gramStart"/>
      <w:r>
        <w:rPr>
          <w:b/>
        </w:rPr>
        <w:t>for</w:t>
      </w:r>
      <w:proofErr w:type="gramEnd"/>
      <w:r>
        <w:rPr>
          <w:b/>
        </w:rPr>
        <w:t xml:space="preserve"> the new Triple Combination Fire Apparatus Pumper</w:t>
      </w:r>
    </w:p>
    <w:p w:rsidR="008A7DC4" w:rsidRPr="004B4183" w:rsidRDefault="008A7DC4" w:rsidP="008A7DC4">
      <w:pPr>
        <w:pStyle w:val="NoSpacing"/>
        <w:jc w:val="center"/>
        <w:rPr>
          <w:b/>
        </w:rPr>
      </w:pPr>
    </w:p>
    <w:p w:rsidR="008A7DC4" w:rsidRDefault="008A7DC4" w:rsidP="008A7DC4">
      <w:r w:rsidRPr="00FE3F46">
        <w:rPr>
          <w:b/>
        </w:rPr>
        <w:t>WHEREAS</w:t>
      </w:r>
      <w:r>
        <w:t xml:space="preserve"> the Borough of Edgewater needs to acquire new fire hose and hose accessories for the new Triple Combination Fire Apparatus Pumper as a non-fair and open contract pursuant to the provisions of N.J.S.A. 19:44A-20.4 or 20.5; and</w:t>
      </w:r>
    </w:p>
    <w:p w:rsidR="008A7DC4" w:rsidRDefault="008A7DC4" w:rsidP="008A7DC4">
      <w:r w:rsidRPr="00FE3F46">
        <w:rPr>
          <w:b/>
        </w:rPr>
        <w:t>WHEREAS</w:t>
      </w:r>
      <w:r>
        <w:t xml:space="preserve"> the Borough has solicited and received three quotes as follows:</w:t>
      </w:r>
    </w:p>
    <w:p w:rsidR="008A7DC4" w:rsidRDefault="008A7DC4" w:rsidP="008A7DC4">
      <w:pPr>
        <w:pStyle w:val="NoSpacing"/>
      </w:pPr>
      <w:r>
        <w:t>State Line Fire &amp; Safety, Inc.               $37,516.80</w:t>
      </w:r>
    </w:p>
    <w:p w:rsidR="008A7DC4" w:rsidRDefault="008A7DC4" w:rsidP="008A7DC4">
      <w:pPr>
        <w:pStyle w:val="NoSpacing"/>
      </w:pPr>
      <w:r>
        <w:t>All Hands Fire Equipment                    $46,399.97</w:t>
      </w:r>
    </w:p>
    <w:p w:rsidR="008A7DC4" w:rsidRDefault="008A7DC4" w:rsidP="008A7DC4">
      <w:pPr>
        <w:pStyle w:val="NoSpacing"/>
      </w:pPr>
      <w:r>
        <w:t>First Choice Fire and Safety LLC         $47,592.00</w:t>
      </w:r>
    </w:p>
    <w:p w:rsidR="008A7DC4" w:rsidRDefault="008A7DC4" w:rsidP="008A7DC4">
      <w:pPr>
        <w:pStyle w:val="NoSpacing"/>
        <w:rPr>
          <w:b/>
        </w:rPr>
      </w:pPr>
    </w:p>
    <w:p w:rsidR="008A7DC4" w:rsidRDefault="008A7DC4" w:rsidP="008A7DC4">
      <w:pPr>
        <w:pStyle w:val="NoSpacing"/>
      </w:pPr>
      <w:r w:rsidRPr="00FE3F46">
        <w:rPr>
          <w:b/>
        </w:rPr>
        <w:t>WHEREAS,</w:t>
      </w:r>
      <w:r>
        <w:t xml:space="preserve"> the Purchasing Agent recommends the award to State Line Fire &amp; Safety, Inc.; located at 50 Park Avenue, Park Ridge  NJ  07656, and</w:t>
      </w:r>
    </w:p>
    <w:p w:rsidR="008A7DC4" w:rsidRDefault="008A7DC4" w:rsidP="008A7DC4">
      <w:pPr>
        <w:pStyle w:val="NoSpacing"/>
      </w:pPr>
    </w:p>
    <w:p w:rsidR="008A7DC4" w:rsidRDefault="008A7DC4" w:rsidP="008A7DC4">
      <w:pPr>
        <w:pStyle w:val="NoSpacing"/>
      </w:pPr>
      <w:r w:rsidRPr="00FE3F46">
        <w:rPr>
          <w:b/>
        </w:rPr>
        <w:t>WHEREAS,</w:t>
      </w:r>
      <w:r>
        <w:t xml:space="preserve"> the Purchasing Agent has determined the value of this service will exceed the total of $17,500; and </w:t>
      </w:r>
    </w:p>
    <w:p w:rsidR="008A7DC4" w:rsidRDefault="008A7DC4" w:rsidP="008A7DC4">
      <w:pPr>
        <w:pStyle w:val="NoSpacing"/>
      </w:pPr>
    </w:p>
    <w:p w:rsidR="008A7DC4" w:rsidRDefault="008A7DC4" w:rsidP="008A7DC4">
      <w:r w:rsidRPr="00FE3F46">
        <w:rPr>
          <w:b/>
        </w:rPr>
        <w:t>WHEREAS</w:t>
      </w:r>
      <w:r>
        <w:t>, the quotes were not solicited through receipt of sealed quotes, therefore the requirements of N.J.S.A. 19:44A-20-5 (Anti Pay-to-Play Legislation) apply; and</w:t>
      </w:r>
    </w:p>
    <w:p w:rsidR="008A7DC4" w:rsidRDefault="008A7DC4" w:rsidP="008A7DC4">
      <w:r w:rsidRPr="00FE3F46">
        <w:rPr>
          <w:b/>
        </w:rPr>
        <w:t>WHEREAS</w:t>
      </w:r>
      <w:r>
        <w:t>, State Line Fire and Safety, Inc., has completed and submitted a Business Entity Disclosure Certification, which certified that</w:t>
      </w:r>
      <w:r w:rsidRPr="00742530">
        <w:t xml:space="preserve"> </w:t>
      </w:r>
      <w:r>
        <w:t xml:space="preserve">State Line Fire and Safety, Inc. has not made any reportable contributions to a political or candidate committee in the Borough of Edgewater in the previous one year, and that the contract will prohibit State Line Fire and Safety, Inc. from making any reportable contributions through the term of the contact, and </w:t>
      </w:r>
    </w:p>
    <w:p w:rsidR="008A7DC4" w:rsidRDefault="008A7DC4" w:rsidP="008A7DC4">
      <w:r w:rsidRPr="00FE3F46">
        <w:rPr>
          <w:b/>
        </w:rPr>
        <w:t>Now Therefore Be it Resolved</w:t>
      </w:r>
      <w:r>
        <w:t xml:space="preserve"> by the Edgewater Mayor and Council hereby authorizes State Line Fire &amp; Safety, Inc. to supply new fire hose and hose accessories for the new Triple Combination Fire Apparatus Pumper per their quotation for a sum not to exceed thirty seven thousand, five hundred sixteen and 80/100 dollars ($37,516.80); and</w:t>
      </w:r>
    </w:p>
    <w:p w:rsidR="008A7DC4" w:rsidRDefault="008A7DC4" w:rsidP="008A7DC4">
      <w:r w:rsidRPr="00FE3F46">
        <w:rPr>
          <w:b/>
        </w:rPr>
        <w:t>Be It Further Resolved</w:t>
      </w:r>
      <w:r>
        <w:t xml:space="preserve"> that, I Sercan Zoklu, the Chief Financial Officer, hereby certifies that funds are available for this purchase in the Capital Ordinance #1525.</w:t>
      </w:r>
    </w:p>
    <w:p w:rsidR="008A7DC4" w:rsidRDefault="008A7DC4" w:rsidP="008A7DC4"/>
    <w:p w:rsidR="008A7DC4" w:rsidRDefault="008A7DC4" w:rsidP="008A7DC4">
      <w:pPr>
        <w:pStyle w:val="NoSpacing"/>
      </w:pPr>
      <w:r>
        <w:lastRenderedPageBreak/>
        <w:t>_______________________</w:t>
      </w:r>
    </w:p>
    <w:p w:rsidR="008A7DC4" w:rsidRDefault="008A7DC4" w:rsidP="008A7DC4">
      <w:pPr>
        <w:pStyle w:val="NoSpacing"/>
      </w:pPr>
      <w:r>
        <w:t>Sercan Zoklu</w:t>
      </w:r>
    </w:p>
    <w:p w:rsidR="008A7DC4" w:rsidRPr="00AF723D" w:rsidRDefault="008A7DC4" w:rsidP="008A7DC4">
      <w:pPr>
        <w:pStyle w:val="NoSpacing"/>
      </w:pPr>
      <w:r w:rsidRPr="00AF723D">
        <w:t>.</w:t>
      </w:r>
    </w:p>
    <w:p w:rsidR="008A7DC4" w:rsidRDefault="008A7DC4" w:rsidP="008A7DC4">
      <w:pPr>
        <w:pStyle w:val="NoSpacing"/>
      </w:pPr>
      <w:r>
        <w:t xml:space="preserve">All council members present voted aye.  None opposed.  None abstained.  </w:t>
      </w:r>
    </w:p>
    <w:p w:rsidR="008A7DC4" w:rsidRDefault="008A7DC4" w:rsidP="008A7DC4">
      <w:pPr>
        <w:pStyle w:val="NoSpacing"/>
      </w:pPr>
    </w:p>
    <w:p w:rsidR="008A7DC4" w:rsidRDefault="008A7DC4" w:rsidP="008A7DC4">
      <w:pPr>
        <w:jc w:val="center"/>
        <w:rPr>
          <w:b/>
        </w:rPr>
      </w:pPr>
      <w:r>
        <w:rPr>
          <w:b/>
        </w:rPr>
        <w:t>RESOLUTION</w:t>
      </w:r>
    </w:p>
    <w:p w:rsidR="008A7DC4" w:rsidRPr="00330512" w:rsidRDefault="008A7DC4" w:rsidP="008A7DC4">
      <w:pPr>
        <w:jc w:val="center"/>
        <w:rPr>
          <w:b/>
        </w:rPr>
      </w:pPr>
      <w:r>
        <w:rPr>
          <w:b/>
        </w:rPr>
        <w:t>2017-109</w:t>
      </w:r>
    </w:p>
    <w:p w:rsidR="008A7DC4" w:rsidRDefault="008A7DC4" w:rsidP="008A7DC4">
      <w:pPr>
        <w:jc w:val="center"/>
      </w:pPr>
    </w:p>
    <w:p w:rsidR="008A7DC4" w:rsidRDefault="008A7DC4" w:rsidP="008A7DC4">
      <w:r>
        <w:tab/>
      </w:r>
      <w:r>
        <w:tab/>
      </w:r>
      <w:r>
        <w:tab/>
      </w:r>
      <w:r>
        <w:tab/>
      </w:r>
      <w:r>
        <w:tab/>
      </w:r>
      <w:r>
        <w:tab/>
      </w:r>
      <w:r>
        <w:tab/>
      </w:r>
      <w:r>
        <w:tab/>
      </w:r>
      <w:r>
        <w:tab/>
        <w:t>April 17, 2017</w:t>
      </w:r>
    </w:p>
    <w:p w:rsidR="008A7DC4" w:rsidRDefault="008A7DC4" w:rsidP="008A7DC4"/>
    <w:p w:rsidR="008A7DC4" w:rsidRDefault="008A7DC4" w:rsidP="008A7DC4">
      <w:r w:rsidRPr="00330512">
        <w:rPr>
          <w:b/>
        </w:rPr>
        <w:t>INTRODUCED:</w:t>
      </w:r>
      <w:r>
        <w:t xml:space="preserve">  Councilman Henwood</w:t>
      </w:r>
    </w:p>
    <w:p w:rsidR="008A7DC4" w:rsidRDefault="008A7DC4" w:rsidP="008A7DC4">
      <w:r w:rsidRPr="00330512">
        <w:rPr>
          <w:b/>
        </w:rPr>
        <w:t>SECOND:</w:t>
      </w:r>
      <w:r>
        <w:t xml:space="preserve">  Councilwoman Lawlor</w:t>
      </w:r>
    </w:p>
    <w:p w:rsidR="008A7DC4" w:rsidRDefault="008A7DC4" w:rsidP="008A7DC4"/>
    <w:p w:rsidR="008A7DC4" w:rsidRDefault="008A7DC4" w:rsidP="008A7DC4">
      <w:r>
        <w:t xml:space="preserve">Appoint </w:t>
      </w:r>
      <w:proofErr w:type="gramStart"/>
      <w:r>
        <w:t>Interim  Municipal</w:t>
      </w:r>
      <w:proofErr w:type="gramEnd"/>
      <w:r>
        <w:t xml:space="preserve"> Court Administrator</w:t>
      </w:r>
    </w:p>
    <w:p w:rsidR="008A7DC4" w:rsidRDefault="008A7DC4" w:rsidP="008A7DC4">
      <w:pPr>
        <w:pStyle w:val="NoSpacing"/>
      </w:pPr>
    </w:p>
    <w:p w:rsidR="008A7DC4" w:rsidRDefault="008A7DC4" w:rsidP="008A7DC4">
      <w:pPr>
        <w:pStyle w:val="NoSpacing"/>
      </w:pPr>
      <w:r>
        <w:rPr>
          <w:b/>
        </w:rPr>
        <w:t xml:space="preserve">WHEREAS, </w:t>
      </w:r>
      <w:r>
        <w:t>the Edgewater Municipal Court is in need of a Certified Municipal Court Administrator and,</w:t>
      </w:r>
    </w:p>
    <w:p w:rsidR="008A7DC4" w:rsidRDefault="008A7DC4" w:rsidP="008A7DC4">
      <w:pPr>
        <w:pStyle w:val="NoSpacing"/>
      </w:pPr>
    </w:p>
    <w:p w:rsidR="008A7DC4" w:rsidRPr="007B1B21" w:rsidRDefault="008A7DC4" w:rsidP="008A7DC4">
      <w:pPr>
        <w:pStyle w:val="NoSpacing"/>
      </w:pPr>
      <w:r>
        <w:rPr>
          <w:b/>
        </w:rPr>
        <w:t xml:space="preserve">WHEREAS, </w:t>
      </w:r>
      <w:r>
        <w:t>proper notice for qualified candidates was duly advertised as per New Jersey Court Rule 1:34-3 and,</w:t>
      </w:r>
    </w:p>
    <w:p w:rsidR="008A7DC4" w:rsidRDefault="008A7DC4" w:rsidP="008A7DC4">
      <w:pPr>
        <w:pStyle w:val="NoSpacing"/>
        <w:rPr>
          <w:b/>
        </w:rPr>
      </w:pPr>
    </w:p>
    <w:p w:rsidR="008A7DC4" w:rsidRDefault="008A7DC4" w:rsidP="008A7DC4">
      <w:pPr>
        <w:pStyle w:val="NoSpacing"/>
      </w:pPr>
      <w:r>
        <w:rPr>
          <w:b/>
        </w:rPr>
        <w:t xml:space="preserve">WHEREAS, </w:t>
      </w:r>
      <w:r>
        <w:t>A Municipal Court Administrator must adhere to N.J.S.A. 2B:12-11 or New Jersey Court Rule 1:41-3 and all applicants for the Edgewater Municipal Court Administrator were presented and reviewed to the Superior Court of New Jersey, Bergen County Vicinage, Municipal Division Management  as per New Jersey Court Rule 1:34-3 and,</w:t>
      </w:r>
    </w:p>
    <w:p w:rsidR="008A7DC4" w:rsidRDefault="008A7DC4" w:rsidP="008A7DC4">
      <w:pPr>
        <w:pStyle w:val="NoSpacing"/>
      </w:pPr>
    </w:p>
    <w:p w:rsidR="008A7DC4" w:rsidRDefault="008A7DC4" w:rsidP="008A7DC4">
      <w:pPr>
        <w:pStyle w:val="NoSpacing"/>
      </w:pPr>
      <w:r>
        <w:rPr>
          <w:b/>
        </w:rPr>
        <w:t xml:space="preserve">WHEREAS, </w:t>
      </w:r>
      <w:r>
        <w:t>Based on a thorough review of applications and resumes submitted, the Bergen County Municipal Division of the Superior Court of New Jersey interviewed qualified candidates along with the Edgewater Municipal Court Judge and Edgewater Borough Administrator and,</w:t>
      </w:r>
    </w:p>
    <w:p w:rsidR="008A7DC4" w:rsidRDefault="008A7DC4" w:rsidP="008A7DC4">
      <w:pPr>
        <w:pStyle w:val="NoSpacing"/>
      </w:pPr>
    </w:p>
    <w:p w:rsidR="008A7DC4" w:rsidRDefault="008A7DC4" w:rsidP="008A7DC4">
      <w:pPr>
        <w:pStyle w:val="NoSpacing"/>
      </w:pPr>
      <w:r>
        <w:rPr>
          <w:b/>
        </w:rPr>
        <w:t xml:space="preserve">NOW THEREFORE BE IT RESOLVED </w:t>
      </w:r>
      <w:r>
        <w:t xml:space="preserve">by the Edgewater Mayor and Council that based on the recommendation of the above mentioned interview committee that it hereby appoints Ms. Carmen Sanchez as the Interim Court </w:t>
      </w:r>
      <w:proofErr w:type="gramStart"/>
      <w:r>
        <w:t>Administrator .</w:t>
      </w:r>
      <w:proofErr w:type="gramEnd"/>
    </w:p>
    <w:p w:rsidR="008A7DC4" w:rsidRDefault="008A7DC4" w:rsidP="008A7DC4"/>
    <w:p w:rsidR="008A7DC4" w:rsidRDefault="008A7DC4" w:rsidP="008A7DC4">
      <w:r>
        <w:rPr>
          <w:b/>
        </w:rPr>
        <w:t xml:space="preserve">BE IT FURTHER RESOLVED </w:t>
      </w:r>
      <w:r>
        <w:t xml:space="preserve">that Ms. Carmen </w:t>
      </w:r>
      <w:proofErr w:type="gramStart"/>
      <w:r>
        <w:t>Sanchez  has</w:t>
      </w:r>
      <w:proofErr w:type="gramEnd"/>
      <w:r>
        <w:t xml:space="preserve"> fifteen years of  Court experience .</w:t>
      </w:r>
    </w:p>
    <w:p w:rsidR="008A7DC4" w:rsidRDefault="008A7DC4" w:rsidP="008A7DC4"/>
    <w:p w:rsidR="008A7DC4" w:rsidRDefault="008A7DC4" w:rsidP="008A7DC4">
      <w:r>
        <w:rPr>
          <w:b/>
        </w:rPr>
        <w:t xml:space="preserve">BE IT FURTHER RESOLVED </w:t>
      </w:r>
      <w:r>
        <w:t xml:space="preserve">that Ms. Carmen </w:t>
      </w:r>
      <w:proofErr w:type="gramStart"/>
      <w:r>
        <w:t>Sanchez  will</w:t>
      </w:r>
      <w:proofErr w:type="gramEnd"/>
      <w:r>
        <w:t xml:space="preserve"> receive a salary of $52,000 per year with a $3,000.00 adjustment upon completion of all training classes and state certification. Classes will be paid for by the Borough. Health benefits, commensurate sick, vacation, and personal days, maintain office hours of Monday through Friday 9:00am to 5:00pm, work the necessary and pre-requisite court sessions, and will not receive overtime or compensatory time, and follow all of the rules and regulations established by the Borough of Edgewater.</w:t>
      </w:r>
    </w:p>
    <w:p w:rsidR="008A7DC4" w:rsidRDefault="008A7DC4" w:rsidP="008A7DC4"/>
    <w:p w:rsidR="008A7DC4" w:rsidRDefault="008A7DC4" w:rsidP="008A7DC4">
      <w:pPr>
        <w:pStyle w:val="NoSpacing"/>
      </w:pPr>
      <w:r>
        <w:t xml:space="preserve">All council members present voted aye.  None opposed.  None abstained.  </w:t>
      </w:r>
    </w:p>
    <w:p w:rsidR="008A7DC4" w:rsidRDefault="008A7DC4" w:rsidP="008A7DC4">
      <w:pPr>
        <w:pStyle w:val="NoSpacing"/>
      </w:pPr>
    </w:p>
    <w:p w:rsidR="008A7DC4" w:rsidRDefault="008A7DC4" w:rsidP="008A7DC4">
      <w:pPr>
        <w:jc w:val="center"/>
        <w:rPr>
          <w:b/>
        </w:rPr>
      </w:pPr>
      <w:r>
        <w:rPr>
          <w:b/>
        </w:rPr>
        <w:t>RESOLUTION</w:t>
      </w:r>
    </w:p>
    <w:p w:rsidR="008A7DC4" w:rsidRPr="00330512" w:rsidRDefault="008A7DC4" w:rsidP="008A7DC4">
      <w:pPr>
        <w:jc w:val="center"/>
        <w:rPr>
          <w:b/>
        </w:rPr>
      </w:pPr>
      <w:r>
        <w:rPr>
          <w:b/>
        </w:rPr>
        <w:t>2017-110</w:t>
      </w:r>
    </w:p>
    <w:p w:rsidR="008A7DC4" w:rsidRDefault="008A7DC4" w:rsidP="008A7DC4">
      <w:pPr>
        <w:jc w:val="center"/>
      </w:pPr>
    </w:p>
    <w:p w:rsidR="008A7DC4" w:rsidRDefault="008A7DC4" w:rsidP="008A7DC4">
      <w:r>
        <w:tab/>
      </w:r>
      <w:r>
        <w:tab/>
      </w:r>
      <w:r>
        <w:tab/>
      </w:r>
      <w:r>
        <w:tab/>
      </w:r>
      <w:r>
        <w:tab/>
      </w:r>
      <w:r>
        <w:tab/>
      </w:r>
      <w:r>
        <w:tab/>
      </w:r>
      <w:r>
        <w:tab/>
      </w:r>
      <w:r>
        <w:tab/>
        <w:t>April 17, 2017</w:t>
      </w:r>
    </w:p>
    <w:p w:rsidR="008A7DC4" w:rsidRDefault="008A7DC4" w:rsidP="008A7DC4"/>
    <w:p w:rsidR="008A7DC4" w:rsidRDefault="008A7DC4" w:rsidP="008A7DC4">
      <w:r w:rsidRPr="00330512">
        <w:rPr>
          <w:b/>
        </w:rPr>
        <w:t>INTRODUCED:</w:t>
      </w:r>
      <w:r>
        <w:t xml:space="preserve">  Councilman Henwood</w:t>
      </w:r>
    </w:p>
    <w:p w:rsidR="008A7DC4" w:rsidRDefault="008A7DC4" w:rsidP="008A7DC4">
      <w:r w:rsidRPr="00330512">
        <w:rPr>
          <w:b/>
        </w:rPr>
        <w:t>SECOND:</w:t>
      </w:r>
      <w:r>
        <w:t xml:space="preserve">  Councilwoman Lawlor</w:t>
      </w:r>
    </w:p>
    <w:p w:rsidR="008A7DC4" w:rsidRDefault="008A7DC4" w:rsidP="008A7DC4"/>
    <w:p w:rsidR="008A7DC4" w:rsidRDefault="008A7DC4" w:rsidP="008A7DC4">
      <w:pPr>
        <w:spacing w:after="0"/>
      </w:pPr>
      <w:proofErr w:type="gramStart"/>
      <w:r w:rsidRPr="006A2673">
        <w:t>Resolution Authorizing an Amendment to the Contract fo</w:t>
      </w:r>
      <w:r>
        <w:t>r Tomco Construction Inc.</w:t>
      </w:r>
      <w:proofErr w:type="gramEnd"/>
    </w:p>
    <w:p w:rsidR="008A7DC4" w:rsidRPr="006A2673" w:rsidRDefault="008A7DC4" w:rsidP="008A7DC4">
      <w:pPr>
        <w:spacing w:after="0"/>
      </w:pPr>
      <w:proofErr w:type="gramStart"/>
      <w:r>
        <w:t>as</w:t>
      </w:r>
      <w:proofErr w:type="gramEnd"/>
      <w:r>
        <w:t xml:space="preserve"> a result of change order #5</w:t>
      </w:r>
    </w:p>
    <w:p w:rsidR="008A7DC4" w:rsidRPr="006A2673" w:rsidRDefault="008A7DC4" w:rsidP="008A7DC4">
      <w:pPr>
        <w:spacing w:after="0"/>
        <w:jc w:val="center"/>
      </w:pPr>
    </w:p>
    <w:p w:rsidR="008A7DC4" w:rsidRDefault="008A7DC4" w:rsidP="008A7DC4">
      <w:pPr>
        <w:spacing w:after="0"/>
      </w:pPr>
      <w:r w:rsidRPr="006A2673">
        <w:rPr>
          <w:b/>
        </w:rPr>
        <w:tab/>
        <w:t xml:space="preserve">WHEREAS, </w:t>
      </w:r>
      <w:r w:rsidRPr="006A2673">
        <w:t>a contract was awarded by the Mayor and Counci</w:t>
      </w:r>
      <w:r>
        <w:t xml:space="preserve">l to Tomco Construction of 22 Howard Boulevard, Mount Arlington, New Jersey 07856 on May 16, 2016 by resolution 2016-134 in the amount of $7,471,110.89 </w:t>
      </w:r>
      <w:r w:rsidRPr="006A2673">
        <w:t>and,</w:t>
      </w:r>
    </w:p>
    <w:p w:rsidR="008A7DC4" w:rsidRDefault="008A7DC4" w:rsidP="008A7DC4">
      <w:pPr>
        <w:spacing w:after="0"/>
      </w:pPr>
    </w:p>
    <w:p w:rsidR="008A7DC4" w:rsidRPr="00E039BF" w:rsidRDefault="008A7DC4" w:rsidP="008A7DC4">
      <w:pPr>
        <w:spacing w:after="0"/>
      </w:pPr>
      <w:r>
        <w:rPr>
          <w:b/>
        </w:rPr>
        <w:t xml:space="preserve">           WHEREAS, </w:t>
      </w:r>
      <w:r>
        <w:t>Change Order #1 by resolution 2016-210 on August 15, 2016 and Change Order #2 by resolution 2016-264 on October 17, 2016, and Change Order # 3 by resolution 2016-301 on December 19, 2016 and Change Order #4 by resolution 2017-087 on March 20, 2017  were all approved resulting in a current overall change order of 2.57% and,</w:t>
      </w:r>
    </w:p>
    <w:p w:rsidR="008A7DC4" w:rsidRPr="006A2673" w:rsidRDefault="008A7DC4" w:rsidP="008A7DC4">
      <w:pPr>
        <w:spacing w:after="0"/>
      </w:pPr>
    </w:p>
    <w:p w:rsidR="008A7DC4" w:rsidRPr="006A2673" w:rsidRDefault="008A7DC4" w:rsidP="008A7DC4">
      <w:pPr>
        <w:spacing w:after="0"/>
      </w:pPr>
      <w:r w:rsidRPr="006A2673">
        <w:rPr>
          <w:b/>
        </w:rPr>
        <w:tab/>
        <w:t xml:space="preserve">WHEREAS, </w:t>
      </w:r>
      <w:r w:rsidRPr="006A2673">
        <w:t xml:space="preserve">it has been determined by the borough’s </w:t>
      </w:r>
      <w:r>
        <w:t xml:space="preserve">municipal engineer Mr. Louis J. </w:t>
      </w:r>
      <w:proofErr w:type="spellStart"/>
      <w:r>
        <w:t>Ploskonka</w:t>
      </w:r>
      <w:proofErr w:type="spellEnd"/>
      <w:r>
        <w:t xml:space="preserve">, P.E. of CME Associates in correspondence and certification dated March 15, 2017 that a change order is required </w:t>
      </w:r>
      <w:r w:rsidRPr="006A2673">
        <w:t>and,</w:t>
      </w:r>
    </w:p>
    <w:p w:rsidR="008A7DC4" w:rsidRPr="006A2673" w:rsidRDefault="008A7DC4" w:rsidP="008A7DC4">
      <w:pPr>
        <w:spacing w:after="0"/>
      </w:pPr>
    </w:p>
    <w:p w:rsidR="008A7DC4" w:rsidRPr="006A2673" w:rsidRDefault="008A7DC4" w:rsidP="008A7DC4">
      <w:pPr>
        <w:spacing w:after="0"/>
      </w:pPr>
      <w:r w:rsidRPr="006A2673">
        <w:rPr>
          <w:b/>
        </w:rPr>
        <w:tab/>
        <w:t xml:space="preserve">WHEREAS, </w:t>
      </w:r>
      <w:r w:rsidRPr="006A2673">
        <w:t xml:space="preserve">by way of </w:t>
      </w:r>
      <w:r>
        <w:t xml:space="preserve">this </w:t>
      </w:r>
      <w:r w:rsidRPr="006A2673">
        <w:t>correspondence to th</w:t>
      </w:r>
      <w:r>
        <w:t xml:space="preserve">e borough by the municipal engineer it is the recommendation that as a result of needed field changes that resulted in additional work </w:t>
      </w:r>
      <w:proofErr w:type="spellStart"/>
      <w:r>
        <w:t>sucha</w:t>
      </w:r>
      <w:proofErr w:type="spellEnd"/>
      <w:r>
        <w:t xml:space="preserve"> as additional a Larger sign board, scoreboards, additional sod  necessitated and,</w:t>
      </w:r>
    </w:p>
    <w:p w:rsidR="008A7DC4" w:rsidRDefault="008A7DC4" w:rsidP="008A7DC4">
      <w:pPr>
        <w:spacing w:after="0"/>
        <w:rPr>
          <w:rFonts w:ascii="Times New Roman" w:hAnsi="Times New Roman" w:cs="Times New Roman"/>
        </w:rPr>
      </w:pPr>
      <w:r>
        <w:rPr>
          <w:rFonts w:ascii="Times New Roman" w:hAnsi="Times New Roman" w:cs="Times New Roman"/>
        </w:rPr>
        <w:tab/>
      </w:r>
    </w:p>
    <w:p w:rsidR="008A7DC4" w:rsidRPr="00047418" w:rsidRDefault="008A7DC4" w:rsidP="008A7DC4">
      <w:pPr>
        <w:jc w:val="both"/>
      </w:pPr>
      <w:r>
        <w:rPr>
          <w:rFonts w:ascii="Times New Roman" w:hAnsi="Times New Roman" w:cs="Times New Roman"/>
          <w:b/>
        </w:rPr>
        <w:tab/>
      </w:r>
      <w:r w:rsidRPr="00047418">
        <w:rPr>
          <w:b/>
        </w:rPr>
        <w:t>WHEREAS</w:t>
      </w:r>
      <w:r w:rsidRPr="00047418">
        <w:t xml:space="preserve">, all of the work set forth in Change Order No. </w:t>
      </w:r>
      <w:r>
        <w:t>5</w:t>
      </w:r>
      <w:r w:rsidRPr="00047418">
        <w:t xml:space="preserve"> is part of the above identified project already under construction and was not due to faulty work or negligence; and </w:t>
      </w:r>
    </w:p>
    <w:p w:rsidR="008A7DC4" w:rsidRPr="00047418" w:rsidRDefault="008A7DC4" w:rsidP="008A7DC4">
      <w:pPr>
        <w:jc w:val="both"/>
      </w:pPr>
      <w:r w:rsidRPr="00047418">
        <w:tab/>
      </w:r>
      <w:r w:rsidRPr="00047418">
        <w:rPr>
          <w:b/>
        </w:rPr>
        <w:t>WHEREAS</w:t>
      </w:r>
      <w:r w:rsidRPr="00047418">
        <w:t xml:space="preserve">, the work set forth in Change Order No. </w:t>
      </w:r>
      <w:r>
        <w:t>5</w:t>
      </w:r>
      <w:r w:rsidRPr="00047418">
        <w:t xml:space="preserve"> could not be separately bid and had to be performed by the same Contractor in order to preserve </w:t>
      </w:r>
      <w:r>
        <w:t xml:space="preserve">the </w:t>
      </w:r>
      <w:r w:rsidRPr="00047418">
        <w:t xml:space="preserve">continuity of job progress and to complete the project with dispatch; and </w:t>
      </w:r>
    </w:p>
    <w:p w:rsidR="008A7DC4" w:rsidRPr="00047418" w:rsidRDefault="008A7DC4" w:rsidP="008A7DC4">
      <w:pPr>
        <w:jc w:val="both"/>
      </w:pPr>
      <w:r w:rsidRPr="00047418">
        <w:tab/>
      </w:r>
      <w:r w:rsidRPr="00047418">
        <w:rPr>
          <w:b/>
        </w:rPr>
        <w:t>WHEREAS</w:t>
      </w:r>
      <w:r w:rsidRPr="00047418">
        <w:t xml:space="preserve">, Change Order No. </w:t>
      </w:r>
      <w:r>
        <w:t xml:space="preserve">5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8A7DC4" w:rsidRPr="00047418" w:rsidRDefault="008A7DC4" w:rsidP="008A7DC4">
      <w:pPr>
        <w:jc w:val="both"/>
      </w:pPr>
      <w:r w:rsidRPr="00047418">
        <w:tab/>
      </w:r>
      <w:r w:rsidRPr="00047418">
        <w:rPr>
          <w:b/>
        </w:rPr>
        <w:t>WHEREAS</w:t>
      </w:r>
      <w:r w:rsidRPr="00047418">
        <w:t>, this change has been negotiated with the Contractor; and</w:t>
      </w:r>
    </w:p>
    <w:p w:rsidR="008A7DC4" w:rsidRPr="00047418" w:rsidRDefault="008A7DC4" w:rsidP="008A7DC4">
      <w:pPr>
        <w:jc w:val="both"/>
      </w:pPr>
      <w:r w:rsidRPr="00047418">
        <w:rPr>
          <w:b/>
        </w:rPr>
        <w:tab/>
        <w:t>WHEREAS</w:t>
      </w:r>
      <w:r w:rsidRPr="00047418">
        <w:t>, there are sufficient funds appropriated and available to cover the total cost of this project;</w:t>
      </w:r>
    </w:p>
    <w:p w:rsidR="008A7DC4" w:rsidRPr="00047418" w:rsidRDefault="008A7DC4" w:rsidP="008A7DC4">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8A7DC4" w:rsidRDefault="008A7DC4" w:rsidP="008A7DC4">
      <w:pPr>
        <w:pStyle w:val="ListParagraph"/>
        <w:numPr>
          <w:ilvl w:val="0"/>
          <w:numId w:val="2"/>
        </w:numPr>
        <w:spacing w:after="200" w:line="276" w:lineRule="auto"/>
        <w:jc w:val="both"/>
      </w:pPr>
      <w:r w:rsidRPr="008A109C">
        <w:t xml:space="preserve">That Change Order No. </w:t>
      </w:r>
      <w:r>
        <w:t>5</w:t>
      </w:r>
      <w:r w:rsidRPr="008A109C">
        <w:t xml:space="preserve"> in which there</w:t>
      </w:r>
      <w:r>
        <w:t xml:space="preserve"> was a net increase</w:t>
      </w:r>
      <w:r w:rsidRPr="008A109C">
        <w:t xml:space="preserve"> of the Contract price of $</w:t>
      </w:r>
      <w:r>
        <w:t>299.033.92 an overall project percentage adjustment of 6.58%, representing an amended contract price of $7,962,356.21 which this change order is made a part of this resolution.</w:t>
      </w:r>
    </w:p>
    <w:p w:rsidR="008A7DC4" w:rsidRDefault="008A7DC4" w:rsidP="008A7DC4">
      <w:pPr>
        <w:pStyle w:val="ListParagraph"/>
        <w:spacing w:after="200" w:line="276" w:lineRule="auto"/>
        <w:jc w:val="both"/>
      </w:pPr>
    </w:p>
    <w:p w:rsidR="008A7DC4" w:rsidRPr="00047418" w:rsidRDefault="008A7DC4" w:rsidP="008A7DC4">
      <w:pPr>
        <w:pStyle w:val="ListParagraph"/>
        <w:spacing w:after="200" w:line="276" w:lineRule="auto"/>
        <w:jc w:val="both"/>
      </w:pPr>
    </w:p>
    <w:p w:rsidR="008A7DC4" w:rsidRDefault="008A7DC4" w:rsidP="008A7DC4">
      <w:pPr>
        <w:pStyle w:val="ListParagraph"/>
        <w:numPr>
          <w:ilvl w:val="0"/>
          <w:numId w:val="3"/>
        </w:numPr>
        <w:spacing w:after="200" w:line="276" w:lineRule="auto"/>
        <w:jc w:val="both"/>
      </w:pPr>
      <w:r>
        <w:t xml:space="preserve">The items set forth in </w:t>
      </w:r>
      <w:r w:rsidRPr="008A109C">
        <w:t xml:space="preserve">Change Order No. </w:t>
      </w:r>
      <w:r>
        <w:t>5</w:t>
      </w:r>
      <w:r w:rsidRPr="008A109C">
        <w:t xml:space="preserve"> could not be separately bid due to an emergency need to continue and advance the existing construction of the project presently in process.</w:t>
      </w:r>
    </w:p>
    <w:p w:rsidR="008A7DC4" w:rsidRDefault="008A7DC4" w:rsidP="008A7DC4">
      <w:pPr>
        <w:pStyle w:val="ListParagraph"/>
        <w:jc w:val="both"/>
      </w:pPr>
    </w:p>
    <w:p w:rsidR="008A7DC4" w:rsidRPr="00D94994" w:rsidRDefault="008A7DC4" w:rsidP="008A7DC4">
      <w:pPr>
        <w:pStyle w:val="ListParagraph"/>
        <w:numPr>
          <w:ilvl w:val="0"/>
          <w:numId w:val="3"/>
        </w:numPr>
        <w:spacing w:after="200" w:line="276" w:lineRule="auto"/>
        <w:jc w:val="both"/>
      </w:pPr>
      <w:r w:rsidRPr="00D94994">
        <w:t xml:space="preserve">Change Order No. </w:t>
      </w:r>
      <w:r>
        <w:t>5</w:t>
      </w:r>
      <w:r w:rsidRPr="00D94994">
        <w:t xml:space="preserve"> is authorized and approved as an Amendment to the       Contract of Tomco Construction Inc.</w:t>
      </w:r>
    </w:p>
    <w:p w:rsidR="008A7DC4" w:rsidRPr="00047418" w:rsidRDefault="008A7DC4" w:rsidP="008A7D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4.  The extra work set forth in Change Order No. </w:t>
      </w:r>
      <w:r>
        <w:t>5</w:t>
      </w:r>
      <w:r w:rsidRPr="00047418">
        <w:t xml:space="preserve"> </w:t>
      </w:r>
      <w:r>
        <w:t xml:space="preserve">resulting in a net increase change to the approved contract price </w:t>
      </w:r>
      <w:r w:rsidRPr="00047418">
        <w:t xml:space="preserve">shall be paid by the Chief Financial Officer upon presentation of voucher approved and certified by the Project Manager for this project, and satisfaction by Contractor of all other requirements for receipt of payment as set forth in the Contract Documents.  </w:t>
      </w:r>
    </w:p>
    <w:p w:rsidR="008A7DC4" w:rsidRPr="00047418" w:rsidRDefault="008A7DC4" w:rsidP="008A7D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lastRenderedPageBreak/>
        <w:tab/>
        <w:t xml:space="preserve">5.  The cost of this change order shall be paid from the appropriation for this project in the Capital account as certified by the financial officer in the attached report, which line item or ordinance is to be changed.  </w:t>
      </w:r>
    </w:p>
    <w:p w:rsidR="008A7DC4" w:rsidRPr="00047418" w:rsidRDefault="008A7DC4" w:rsidP="008A7D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8A7DC4" w:rsidRPr="00047418" w:rsidRDefault="008A7DC4" w:rsidP="008A7D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1.</w:t>
      </w:r>
      <w:r w:rsidRPr="00047418">
        <w:tab/>
        <w:t>Report of Engineer justifying this Change Order;</w:t>
      </w:r>
    </w:p>
    <w:p w:rsidR="008A7DC4" w:rsidRPr="00047418" w:rsidRDefault="008A7DC4" w:rsidP="008A7D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8A7DC4" w:rsidRPr="00047418" w:rsidRDefault="008A7DC4" w:rsidP="008A7D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8A7DC4" w:rsidRDefault="008A7DC4" w:rsidP="008A7D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8A7DC4" w:rsidRDefault="008A7DC4" w:rsidP="008A7D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8A7DC4" w:rsidRPr="00884BCB" w:rsidRDefault="008A7DC4" w:rsidP="008A7D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8A7DC4" w:rsidRPr="00884BCB" w:rsidRDefault="008A7DC4" w:rsidP="008A7D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8A7DC4" w:rsidRPr="00884BCB" w:rsidRDefault="008A7DC4" w:rsidP="008A7D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8A7DC4" w:rsidRPr="00884BCB" w:rsidRDefault="008A7DC4" w:rsidP="008A7D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Pr>
          <w:sz w:val="28"/>
          <w:szCs w:val="28"/>
        </w:rPr>
        <w:t xml:space="preserve">Louis </w:t>
      </w:r>
      <w:proofErr w:type="spellStart"/>
      <w:r>
        <w:rPr>
          <w:sz w:val="28"/>
          <w:szCs w:val="28"/>
        </w:rPr>
        <w:t>Ploskonka</w:t>
      </w:r>
      <w:proofErr w:type="spellEnd"/>
      <w:r>
        <w:rPr>
          <w:sz w:val="28"/>
          <w:szCs w:val="28"/>
        </w:rPr>
        <w:t xml:space="preserve"> PE CME Associates </w:t>
      </w:r>
    </w:p>
    <w:p w:rsidR="008A7DC4" w:rsidRPr="00884BCB" w:rsidRDefault="008A7DC4" w:rsidP="008A7D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8A7DC4" w:rsidRPr="00884BCB" w:rsidRDefault="008A7DC4" w:rsidP="008A7D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8A7DC4" w:rsidRPr="00884BCB" w:rsidRDefault="008A7DC4" w:rsidP="008A7D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8A7DC4" w:rsidRDefault="008A7DC4" w:rsidP="008A7D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8A7DC4" w:rsidRDefault="008A7DC4" w:rsidP="008A7D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8374A7" w:rsidRDefault="008374A7" w:rsidP="008A7D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8374A7" w:rsidRDefault="008374A7" w:rsidP="008374A7">
      <w:pPr>
        <w:pStyle w:val="NoSpacing"/>
      </w:pPr>
      <w:r>
        <w:t xml:space="preserve">All council members present voted aye.  None opposed.  None abstained.  </w:t>
      </w:r>
    </w:p>
    <w:p w:rsidR="008374A7" w:rsidRDefault="008374A7" w:rsidP="008374A7">
      <w:pPr>
        <w:pStyle w:val="NoSpacing"/>
      </w:pPr>
    </w:p>
    <w:p w:rsidR="008374A7" w:rsidRDefault="008374A7" w:rsidP="008374A7">
      <w:pPr>
        <w:jc w:val="center"/>
        <w:rPr>
          <w:b/>
        </w:rPr>
      </w:pPr>
      <w:r>
        <w:rPr>
          <w:b/>
        </w:rPr>
        <w:t>RESOLUTION</w:t>
      </w:r>
    </w:p>
    <w:p w:rsidR="008374A7" w:rsidRPr="00330512" w:rsidRDefault="008374A7" w:rsidP="008374A7">
      <w:pPr>
        <w:jc w:val="center"/>
        <w:rPr>
          <w:b/>
        </w:rPr>
      </w:pPr>
      <w:r>
        <w:rPr>
          <w:b/>
        </w:rPr>
        <w:t>2017-111</w:t>
      </w:r>
    </w:p>
    <w:p w:rsidR="008374A7" w:rsidRDefault="008374A7" w:rsidP="008374A7">
      <w:pPr>
        <w:jc w:val="center"/>
      </w:pPr>
    </w:p>
    <w:p w:rsidR="008374A7" w:rsidRDefault="008374A7" w:rsidP="008374A7">
      <w:r>
        <w:tab/>
      </w:r>
      <w:r>
        <w:tab/>
      </w:r>
      <w:r>
        <w:tab/>
      </w:r>
      <w:r>
        <w:tab/>
      </w:r>
      <w:r>
        <w:tab/>
      </w:r>
      <w:r>
        <w:tab/>
      </w:r>
      <w:r>
        <w:tab/>
      </w:r>
      <w:r>
        <w:tab/>
      </w:r>
      <w:r>
        <w:tab/>
        <w:t>April 17, 2017</w:t>
      </w:r>
    </w:p>
    <w:p w:rsidR="008374A7" w:rsidRDefault="008374A7" w:rsidP="008374A7"/>
    <w:p w:rsidR="008374A7" w:rsidRDefault="008374A7" w:rsidP="008374A7">
      <w:r w:rsidRPr="00330512">
        <w:rPr>
          <w:b/>
        </w:rPr>
        <w:t>INTRODUCED:</w:t>
      </w:r>
      <w:r>
        <w:t xml:space="preserve">  Councilman Henwood</w:t>
      </w:r>
    </w:p>
    <w:p w:rsidR="008374A7" w:rsidRDefault="008374A7" w:rsidP="008374A7">
      <w:r w:rsidRPr="00330512">
        <w:rPr>
          <w:b/>
        </w:rPr>
        <w:t>SECOND:</w:t>
      </w:r>
      <w:r>
        <w:t xml:space="preserve">  Councilwoman Lawlor</w:t>
      </w:r>
    </w:p>
    <w:p w:rsidR="008374A7" w:rsidRDefault="008374A7" w:rsidP="008374A7"/>
    <w:p w:rsidR="008374A7" w:rsidRDefault="008374A7" w:rsidP="008374A7">
      <w:pPr>
        <w:ind w:left="-360"/>
      </w:pPr>
      <w:r w:rsidRPr="001B7D4E">
        <w:t xml:space="preserve">WHEREAS, Jonathan </w:t>
      </w:r>
      <w:proofErr w:type="spellStart"/>
      <w:r w:rsidRPr="001B7D4E">
        <w:t>LaBianca</w:t>
      </w:r>
      <w:proofErr w:type="spellEnd"/>
      <w:r w:rsidRPr="001B7D4E">
        <w:t xml:space="preserve">   is presently employed as a Traffic Control Officer/Special Police Officer I in the Borough of Edgewater, and</w:t>
      </w:r>
    </w:p>
    <w:p w:rsidR="008374A7" w:rsidRDefault="008374A7" w:rsidP="008374A7">
      <w:pPr>
        <w:ind w:left="-360"/>
      </w:pPr>
      <w:r w:rsidRPr="001B7D4E">
        <w:t xml:space="preserve">WHEREAS, Jonathan </w:t>
      </w:r>
      <w:proofErr w:type="spellStart"/>
      <w:r w:rsidRPr="001B7D4E">
        <w:t>LaBianca</w:t>
      </w:r>
      <w:proofErr w:type="spellEnd"/>
      <w:r w:rsidRPr="001B7D4E">
        <w:t xml:space="preserve"> has been accepted to the Passaic County Police Academy as an alternate route recruit, and</w:t>
      </w:r>
    </w:p>
    <w:p w:rsidR="008374A7" w:rsidRDefault="008374A7" w:rsidP="008374A7">
      <w:pPr>
        <w:ind w:left="-360"/>
      </w:pPr>
      <w:r w:rsidRPr="001B7D4E">
        <w:t>WHEREAS, The Academy runs from mid-April to the end of September 2017 and</w:t>
      </w:r>
      <w:r>
        <w:t>,</w:t>
      </w:r>
    </w:p>
    <w:p w:rsidR="008374A7" w:rsidRDefault="008374A7" w:rsidP="008374A7">
      <w:pPr>
        <w:ind w:left="-360"/>
      </w:pPr>
      <w:r w:rsidRPr="001B7D4E">
        <w:t xml:space="preserve">WHEREAS, Jonathan </w:t>
      </w:r>
      <w:proofErr w:type="spellStart"/>
      <w:r w:rsidRPr="001B7D4E">
        <w:t>LaBianca</w:t>
      </w:r>
      <w:proofErr w:type="spellEnd"/>
      <w:r w:rsidRPr="001B7D4E">
        <w:t xml:space="preserve"> has requested a leave of absence from his job title of Traffic Control Officer/Special Police Officer beginning Tuesday, April 11, 2017  for a period of 6 months ending on October 11 of this year,  now, therefore</w:t>
      </w:r>
    </w:p>
    <w:p w:rsidR="008374A7" w:rsidRDefault="008374A7" w:rsidP="008374A7">
      <w:pPr>
        <w:ind w:left="-360"/>
      </w:pPr>
      <w:r w:rsidRPr="001B7D4E">
        <w:t xml:space="preserve">BE IT RESOLVED, that Jonathan </w:t>
      </w:r>
      <w:proofErr w:type="spellStart"/>
      <w:r w:rsidRPr="001B7D4E">
        <w:t>LaBianca</w:t>
      </w:r>
      <w:proofErr w:type="spellEnd"/>
      <w:r w:rsidRPr="001B7D4E">
        <w:t xml:space="preserve"> is hereby granted a leave of absence from his title of Traffic Control Officer/Special Police Officer beginning Tuesday April 11, for a period of 6 months </w:t>
      </w:r>
      <w:r>
        <w:t xml:space="preserve">and </w:t>
      </w:r>
      <w:r w:rsidRPr="001B7D4E">
        <w:t>ending on October 11 of this year.</w:t>
      </w:r>
    </w:p>
    <w:p w:rsidR="008374A7" w:rsidRDefault="008374A7" w:rsidP="008374A7">
      <w:pPr>
        <w:ind w:left="-360"/>
      </w:pPr>
    </w:p>
    <w:p w:rsidR="008374A7" w:rsidRDefault="008374A7" w:rsidP="008374A7">
      <w:pPr>
        <w:ind w:left="-360"/>
      </w:pPr>
      <w:r>
        <w:t xml:space="preserve">All council members present voted aye.  None opposed.  None abstained.  </w:t>
      </w:r>
    </w:p>
    <w:p w:rsidR="008374A7" w:rsidRDefault="008374A7" w:rsidP="008374A7">
      <w:pPr>
        <w:ind w:left="-360"/>
      </w:pPr>
    </w:p>
    <w:p w:rsidR="008374A7" w:rsidRDefault="008374A7" w:rsidP="008374A7">
      <w:pPr>
        <w:jc w:val="center"/>
        <w:rPr>
          <w:b/>
        </w:rPr>
      </w:pPr>
      <w:r>
        <w:rPr>
          <w:b/>
        </w:rPr>
        <w:t>RESOLUTION</w:t>
      </w:r>
    </w:p>
    <w:p w:rsidR="008374A7" w:rsidRPr="00330512" w:rsidRDefault="008374A7" w:rsidP="008374A7">
      <w:pPr>
        <w:jc w:val="center"/>
        <w:rPr>
          <w:b/>
        </w:rPr>
      </w:pPr>
      <w:r>
        <w:rPr>
          <w:b/>
        </w:rPr>
        <w:t>2017-112</w:t>
      </w:r>
    </w:p>
    <w:p w:rsidR="008374A7" w:rsidRDefault="008374A7" w:rsidP="008374A7">
      <w:pPr>
        <w:jc w:val="center"/>
      </w:pPr>
    </w:p>
    <w:p w:rsidR="008374A7" w:rsidRDefault="008374A7" w:rsidP="008374A7">
      <w:r>
        <w:tab/>
      </w:r>
      <w:r>
        <w:tab/>
      </w:r>
      <w:r>
        <w:tab/>
      </w:r>
      <w:r>
        <w:tab/>
      </w:r>
      <w:r>
        <w:tab/>
      </w:r>
      <w:r>
        <w:tab/>
      </w:r>
      <w:r>
        <w:tab/>
      </w:r>
      <w:r>
        <w:tab/>
      </w:r>
      <w:r>
        <w:tab/>
        <w:t>April 17, 2017</w:t>
      </w:r>
    </w:p>
    <w:p w:rsidR="008374A7" w:rsidRDefault="008374A7" w:rsidP="008374A7"/>
    <w:p w:rsidR="008374A7" w:rsidRDefault="008374A7" w:rsidP="008374A7">
      <w:r w:rsidRPr="00330512">
        <w:rPr>
          <w:b/>
        </w:rPr>
        <w:t>INTRODUCED:</w:t>
      </w:r>
      <w:r>
        <w:t xml:space="preserve">  Councilman Henwood</w:t>
      </w:r>
    </w:p>
    <w:p w:rsidR="008374A7" w:rsidRDefault="008374A7" w:rsidP="008374A7">
      <w:r w:rsidRPr="00330512">
        <w:rPr>
          <w:b/>
        </w:rPr>
        <w:lastRenderedPageBreak/>
        <w:t>SECOND:</w:t>
      </w:r>
      <w:r>
        <w:t xml:space="preserve">  Councilwoman Lawlor</w:t>
      </w:r>
    </w:p>
    <w:p w:rsidR="008374A7" w:rsidRDefault="008374A7" w:rsidP="008374A7"/>
    <w:p w:rsidR="008374A7" w:rsidRPr="009F3518" w:rsidRDefault="008374A7" w:rsidP="008374A7">
      <w:pPr>
        <w:rPr>
          <w:b/>
        </w:rPr>
      </w:pPr>
      <w:r w:rsidRPr="009F3518">
        <w:rPr>
          <w:b/>
        </w:rPr>
        <w:t xml:space="preserve">A Resolution Endorsing the Application for Modification of Treatment Works Approval No. 99-2674-4 by Edgewater Financing, </w:t>
      </w:r>
      <w:proofErr w:type="gramStart"/>
      <w:r w:rsidRPr="009F3518">
        <w:rPr>
          <w:b/>
        </w:rPr>
        <w:t>LLC.</w:t>
      </w:r>
      <w:r>
        <w:rPr>
          <w:b/>
        </w:rPr>
        <w:t>,</w:t>
      </w:r>
      <w:proofErr w:type="gramEnd"/>
      <w:r w:rsidRPr="009F3518">
        <w:rPr>
          <w:b/>
        </w:rPr>
        <w:t xml:space="preserve"> Block 74, Lot 1.01 known as 700 River Road.</w:t>
      </w:r>
    </w:p>
    <w:p w:rsidR="008374A7" w:rsidRPr="009F3518" w:rsidRDefault="008374A7" w:rsidP="008374A7"/>
    <w:p w:rsidR="008374A7" w:rsidRPr="009F3518" w:rsidRDefault="008374A7" w:rsidP="008374A7">
      <w:pPr>
        <w:jc w:val="both"/>
      </w:pPr>
      <w:r w:rsidRPr="009F3518">
        <w:t>WHEREAS, the Applicant proposes to Remove/Replace Sanitary Sewer Project to support rebuilding of the Avalon Bay structures that was subject to a fire; and</w:t>
      </w:r>
    </w:p>
    <w:p w:rsidR="008374A7" w:rsidRDefault="008374A7" w:rsidP="008374A7">
      <w:pPr>
        <w:jc w:val="both"/>
      </w:pPr>
    </w:p>
    <w:p w:rsidR="008374A7" w:rsidRPr="009F3518" w:rsidRDefault="008374A7" w:rsidP="008374A7">
      <w:pPr>
        <w:jc w:val="both"/>
      </w:pPr>
      <w:r w:rsidRPr="009F3518">
        <w:t>WHEREAS, the Borough’s Sanitary Sewer System flows into and is treated by the Bergen County Utilities Authority System; and</w:t>
      </w:r>
    </w:p>
    <w:p w:rsidR="008374A7" w:rsidRPr="009F3518" w:rsidRDefault="008374A7" w:rsidP="008374A7">
      <w:pPr>
        <w:jc w:val="both"/>
      </w:pPr>
    </w:p>
    <w:p w:rsidR="008374A7" w:rsidRPr="009F3518" w:rsidRDefault="008374A7" w:rsidP="008374A7">
      <w:pPr>
        <w:jc w:val="both"/>
      </w:pPr>
      <w:r w:rsidRPr="009F3518">
        <w:t>WHEREAS, the Division of Water Resources and Division of Coastal Resources of the New Jersey Department of Environmental Protection (DEP) requires each application for a Sanitary Sewer Extension be accompanied by a Resolution from the Borough accompanied by all necessary application forms; and</w:t>
      </w:r>
    </w:p>
    <w:p w:rsidR="008374A7" w:rsidRPr="009F3518" w:rsidRDefault="008374A7" w:rsidP="008374A7">
      <w:pPr>
        <w:jc w:val="both"/>
      </w:pPr>
    </w:p>
    <w:p w:rsidR="008374A7" w:rsidRDefault="008374A7" w:rsidP="008374A7">
      <w:pPr>
        <w:jc w:val="both"/>
      </w:pPr>
      <w:r w:rsidRPr="009F3518">
        <w:t xml:space="preserve">WHEREAS, an application has been made for Treatment Works Approval (“TWA”) by Edgewater Financing, LLC., Block 74, Lot 1.01, 700 River Road (“Applicant”) to the Borough of Edgewater; and </w:t>
      </w:r>
    </w:p>
    <w:p w:rsidR="008374A7" w:rsidRDefault="008374A7" w:rsidP="008374A7">
      <w:pPr>
        <w:jc w:val="both"/>
      </w:pPr>
    </w:p>
    <w:p w:rsidR="008374A7" w:rsidRPr="00C51BF3" w:rsidRDefault="008374A7" w:rsidP="008374A7">
      <w:pPr>
        <w:jc w:val="both"/>
      </w:pPr>
      <w:r w:rsidRPr="00C51BF3">
        <w:t>WHEREAS, the Borough of Edgewater has required that the Applicant should apply for and receive approval of the TWA from the Bergen County Utilities Authority; and</w:t>
      </w:r>
    </w:p>
    <w:p w:rsidR="008374A7" w:rsidRDefault="008374A7" w:rsidP="008374A7">
      <w:pPr>
        <w:jc w:val="both"/>
      </w:pPr>
    </w:p>
    <w:p w:rsidR="008374A7" w:rsidRDefault="008374A7" w:rsidP="008374A7">
      <w:pPr>
        <w:jc w:val="both"/>
      </w:pPr>
      <w:r w:rsidRPr="009F3518">
        <w:t>WHEREAS, the Applicant’s Engineer has demonstrated a decrease in estimated flow from the previously approved and constructed development; and</w:t>
      </w:r>
    </w:p>
    <w:p w:rsidR="008374A7" w:rsidRPr="009F3518" w:rsidRDefault="008374A7" w:rsidP="008374A7">
      <w:pPr>
        <w:jc w:val="both"/>
        <w:rPr>
          <w:rFonts w:ascii="Calibri" w:hAnsi="Calibri"/>
          <w:color w:val="FF0000"/>
          <w:sz w:val="28"/>
        </w:rPr>
      </w:pPr>
    </w:p>
    <w:p w:rsidR="008374A7" w:rsidRDefault="008374A7" w:rsidP="008374A7">
      <w:pPr>
        <w:jc w:val="both"/>
      </w:pPr>
      <w:r w:rsidRPr="009F3518">
        <w:t xml:space="preserve">WHEREAS, the Borough of Edgewater Engineer </w:t>
      </w:r>
      <w:r>
        <w:t>CME Associates</w:t>
      </w:r>
      <w:r w:rsidRPr="009F3518">
        <w:t xml:space="preserve"> has reviewed the computations for the waste water flow estimated to be generated by the improvements to the above referenced site the Borough of Edgewater may endorse the TWA Application; and</w:t>
      </w:r>
    </w:p>
    <w:p w:rsidR="008374A7" w:rsidRDefault="008374A7" w:rsidP="008374A7">
      <w:pPr>
        <w:jc w:val="both"/>
      </w:pPr>
    </w:p>
    <w:p w:rsidR="008374A7" w:rsidRPr="009F3518" w:rsidRDefault="008374A7" w:rsidP="008374A7">
      <w:pPr>
        <w:jc w:val="both"/>
      </w:pPr>
      <w:r w:rsidRPr="009F3518">
        <w:t>NOW, THEREFORE, IT IS HEREBY RESOLVED by the Edgewater Mayor and Council that the application of Edgewater Financing, LLC., for the endorsement of the proposed TWA to be located in the Borough of Edgewater New Jersey is approved, provided that the Applicant, its Principals, Agents, Successors and Assigners fulfill the following terms and conditions:</w:t>
      </w:r>
    </w:p>
    <w:p w:rsidR="008374A7" w:rsidRPr="009F3518" w:rsidRDefault="008374A7" w:rsidP="008374A7">
      <w:pPr>
        <w:ind w:firstLine="720"/>
        <w:jc w:val="both"/>
      </w:pPr>
    </w:p>
    <w:p w:rsidR="008374A7" w:rsidRPr="009F3518" w:rsidRDefault="008374A7" w:rsidP="008374A7">
      <w:pPr>
        <w:numPr>
          <w:ilvl w:val="0"/>
          <w:numId w:val="4"/>
        </w:numPr>
        <w:spacing w:after="0"/>
        <w:ind w:right="288"/>
        <w:jc w:val="both"/>
      </w:pPr>
      <w:r w:rsidRPr="009F3518">
        <w:t>The Applicant complies with all the rules, regulations, and ordinances of the Borough of Edgewater.</w:t>
      </w:r>
    </w:p>
    <w:p w:rsidR="008374A7" w:rsidRPr="009F3518" w:rsidRDefault="008374A7" w:rsidP="008374A7">
      <w:pPr>
        <w:ind w:left="1080" w:right="288"/>
        <w:jc w:val="both"/>
      </w:pPr>
    </w:p>
    <w:p w:rsidR="008374A7" w:rsidRPr="009F3518" w:rsidRDefault="008374A7" w:rsidP="008374A7">
      <w:pPr>
        <w:numPr>
          <w:ilvl w:val="0"/>
          <w:numId w:val="4"/>
        </w:numPr>
        <w:spacing w:after="0"/>
        <w:ind w:right="288"/>
        <w:jc w:val="both"/>
      </w:pPr>
      <w:r w:rsidRPr="009F3518">
        <w:t>The Applicant complies with all the rules, regulations, and ordinances of the Bergen County Utilities Authority.</w:t>
      </w:r>
    </w:p>
    <w:p w:rsidR="008374A7" w:rsidRPr="009F3518" w:rsidRDefault="008374A7" w:rsidP="008374A7">
      <w:pPr>
        <w:ind w:right="288"/>
        <w:jc w:val="both"/>
      </w:pPr>
    </w:p>
    <w:p w:rsidR="008374A7" w:rsidRPr="009F3518" w:rsidRDefault="008374A7" w:rsidP="008374A7">
      <w:pPr>
        <w:numPr>
          <w:ilvl w:val="0"/>
          <w:numId w:val="4"/>
        </w:numPr>
        <w:spacing w:after="0"/>
        <w:ind w:right="288"/>
        <w:jc w:val="both"/>
      </w:pPr>
      <w:r w:rsidRPr="009F3518">
        <w:t>The Applicant complies with the Rules and Regulations of the New Jersey Department of Environmental Protection (DEP).</w:t>
      </w:r>
    </w:p>
    <w:p w:rsidR="008374A7" w:rsidRPr="009F3518" w:rsidRDefault="008374A7" w:rsidP="008374A7">
      <w:pPr>
        <w:ind w:firstLine="720"/>
        <w:jc w:val="both"/>
      </w:pPr>
    </w:p>
    <w:p w:rsidR="008374A7" w:rsidRDefault="008374A7" w:rsidP="008374A7">
      <w:pPr>
        <w:ind w:firstLine="720"/>
        <w:jc w:val="both"/>
      </w:pPr>
      <w:r w:rsidRPr="009F3518">
        <w:t>BE IT FURTHER RESOLVED that a copy of this Resolution and Endorsement shall be forwarded to the Bergen County Utilities Authority.</w:t>
      </w:r>
    </w:p>
    <w:p w:rsidR="008374A7" w:rsidRDefault="008374A7" w:rsidP="008374A7">
      <w:pPr>
        <w:ind w:firstLine="720"/>
        <w:jc w:val="both"/>
      </w:pPr>
    </w:p>
    <w:p w:rsidR="008374A7" w:rsidRDefault="008374A7" w:rsidP="008374A7">
      <w:pPr>
        <w:ind w:left="-360"/>
      </w:pPr>
      <w:r>
        <w:t xml:space="preserve">All council members present voted aye.  None opposed.  None abstained.  </w:t>
      </w:r>
    </w:p>
    <w:p w:rsidR="008374A7" w:rsidRDefault="008374A7" w:rsidP="008374A7">
      <w:pPr>
        <w:ind w:left="-360"/>
      </w:pPr>
    </w:p>
    <w:p w:rsidR="008374A7" w:rsidRDefault="008374A7" w:rsidP="008374A7">
      <w:pPr>
        <w:jc w:val="center"/>
        <w:rPr>
          <w:b/>
        </w:rPr>
      </w:pPr>
      <w:r>
        <w:rPr>
          <w:b/>
        </w:rPr>
        <w:t>RESOLUTION</w:t>
      </w:r>
    </w:p>
    <w:p w:rsidR="008374A7" w:rsidRPr="00330512" w:rsidRDefault="008374A7" w:rsidP="008374A7">
      <w:pPr>
        <w:jc w:val="center"/>
        <w:rPr>
          <w:b/>
        </w:rPr>
      </w:pPr>
      <w:r>
        <w:rPr>
          <w:b/>
        </w:rPr>
        <w:t>2017-116</w:t>
      </w:r>
    </w:p>
    <w:p w:rsidR="008374A7" w:rsidRDefault="008374A7" w:rsidP="008374A7">
      <w:pPr>
        <w:jc w:val="center"/>
      </w:pPr>
    </w:p>
    <w:p w:rsidR="008374A7" w:rsidRDefault="008374A7" w:rsidP="008374A7">
      <w:r>
        <w:tab/>
      </w:r>
      <w:r>
        <w:tab/>
      </w:r>
      <w:r>
        <w:tab/>
      </w:r>
      <w:r>
        <w:tab/>
      </w:r>
      <w:r>
        <w:tab/>
      </w:r>
      <w:r>
        <w:tab/>
      </w:r>
      <w:r>
        <w:tab/>
      </w:r>
      <w:r>
        <w:tab/>
      </w:r>
      <w:r>
        <w:tab/>
        <w:t>April 17, 2017</w:t>
      </w:r>
    </w:p>
    <w:p w:rsidR="008374A7" w:rsidRDefault="008374A7" w:rsidP="008374A7"/>
    <w:p w:rsidR="008374A7" w:rsidRDefault="008374A7" w:rsidP="008374A7">
      <w:r w:rsidRPr="00330512">
        <w:rPr>
          <w:b/>
        </w:rPr>
        <w:t>INTRODUCED:</w:t>
      </w:r>
      <w:r>
        <w:t xml:space="preserve">  Councilman Henwood</w:t>
      </w:r>
    </w:p>
    <w:p w:rsidR="008374A7" w:rsidRDefault="008374A7" w:rsidP="008374A7">
      <w:r w:rsidRPr="00330512">
        <w:rPr>
          <w:b/>
        </w:rPr>
        <w:t>SECOND:</w:t>
      </w:r>
      <w:r>
        <w:t xml:space="preserve">  Councilwoman Lawlor</w:t>
      </w:r>
    </w:p>
    <w:p w:rsidR="008374A7" w:rsidRDefault="008374A7" w:rsidP="008374A7"/>
    <w:p w:rsidR="008374A7" w:rsidRDefault="008374A7" w:rsidP="008374A7">
      <w:pPr>
        <w:rPr>
          <w:b/>
        </w:rPr>
      </w:pPr>
    </w:p>
    <w:p w:rsidR="008374A7" w:rsidRPr="00E06783" w:rsidRDefault="008374A7" w:rsidP="008374A7">
      <w:pPr>
        <w:tabs>
          <w:tab w:val="left" w:pos="368"/>
        </w:tabs>
        <w:spacing w:after="0" w:line="277" w:lineRule="exact"/>
        <w:rPr>
          <w:b/>
          <w:sz w:val="22"/>
          <w:szCs w:val="20"/>
        </w:rPr>
      </w:pPr>
      <w:r w:rsidRPr="00E06783">
        <w:rPr>
          <w:b/>
          <w:sz w:val="22"/>
          <w:szCs w:val="20"/>
        </w:rPr>
        <w:t>Shared Services Agreement: Bergen County – Vehicle Maintenance and Repair Services</w:t>
      </w:r>
    </w:p>
    <w:p w:rsidR="008374A7" w:rsidRDefault="008374A7" w:rsidP="008374A7">
      <w:pPr>
        <w:tabs>
          <w:tab w:val="left" w:pos="368"/>
        </w:tabs>
        <w:spacing w:after="0" w:line="277" w:lineRule="exact"/>
        <w:rPr>
          <w:b/>
          <w:sz w:val="20"/>
          <w:szCs w:val="20"/>
        </w:rPr>
      </w:pPr>
    </w:p>
    <w:p w:rsidR="008374A7" w:rsidRPr="00A015DD" w:rsidRDefault="008374A7" w:rsidP="008374A7">
      <w:r w:rsidRPr="00A015DD">
        <w:rPr>
          <w:b/>
        </w:rPr>
        <w:t>WHERAS</w:t>
      </w:r>
      <w:r w:rsidRPr="00A015DD">
        <w:t>, the Borough of Edgewater has need of maintenance and repair services for its vehicle: and</w:t>
      </w:r>
    </w:p>
    <w:p w:rsidR="008374A7" w:rsidRPr="00A015DD" w:rsidRDefault="008374A7" w:rsidP="008374A7">
      <w:r w:rsidRPr="00A015DD">
        <w:rPr>
          <w:b/>
        </w:rPr>
        <w:t>WHEREAS</w:t>
      </w:r>
      <w:r w:rsidRPr="00A015DD">
        <w:t>, Bergen County has the personnel and equipment necessary to provide vehicle maintenance and repair services for the municipality; and</w:t>
      </w:r>
    </w:p>
    <w:p w:rsidR="008374A7" w:rsidRDefault="008374A7" w:rsidP="008374A7">
      <w:r w:rsidRPr="00A015DD">
        <w:rPr>
          <w:b/>
        </w:rPr>
        <w:t>WHEREAS</w:t>
      </w:r>
      <w:r w:rsidRPr="00A015DD">
        <w:t>, the Municipality wishes to enter into an agreement with County whereby County would provide to Municipality vehicle maintenance and repair services; and</w:t>
      </w:r>
    </w:p>
    <w:p w:rsidR="008374A7" w:rsidRPr="00A015DD" w:rsidRDefault="008374A7" w:rsidP="008374A7">
      <w:r w:rsidRPr="00A015DD">
        <w:rPr>
          <w:b/>
        </w:rPr>
        <w:t>WHEREAS,</w:t>
      </w:r>
      <w:r>
        <w:rPr>
          <w:b/>
        </w:rPr>
        <w:t xml:space="preserve"> </w:t>
      </w:r>
      <w:r w:rsidRPr="00A015DD">
        <w:t>the Uniform Shared Services an</w:t>
      </w:r>
      <w:r>
        <w:t xml:space="preserve">d Consolidation Act, P.L. 2007, </w:t>
      </w:r>
      <w:proofErr w:type="gramStart"/>
      <w:r w:rsidRPr="00A015DD">
        <w:t>c.63(</w:t>
      </w:r>
      <w:proofErr w:type="gramEnd"/>
      <w:r w:rsidRPr="00A015DD">
        <w:t xml:space="preserve">C.40a:65-1, </w:t>
      </w:r>
      <w:r w:rsidRPr="00A015DD">
        <w:rPr>
          <w:i/>
        </w:rPr>
        <w:t>et seq.</w:t>
      </w:r>
      <w:r w:rsidRPr="00A015DD">
        <w:t>).</w:t>
      </w:r>
      <w:r>
        <w:t xml:space="preserve"> Promotes the broad use of Shared Services as a techniques to reduce local expenses funded by property tax payers; and</w:t>
      </w:r>
    </w:p>
    <w:p w:rsidR="008374A7" w:rsidRPr="00A015DD" w:rsidRDefault="008374A7" w:rsidP="008374A7">
      <w:r w:rsidRPr="00A015DD">
        <w:rPr>
          <w:b/>
        </w:rPr>
        <w:t>WHEREAS</w:t>
      </w:r>
      <w:r>
        <w:t xml:space="preserve">, the Borough of Edgewater </w:t>
      </w:r>
      <w:r w:rsidRPr="00A015DD">
        <w:t xml:space="preserve">is authorized to enter into shared service agreement in  accordance with the Uniform Shared Services and Consolidation Act, P.L. 2007,  c.63(C.40a:65-1, </w:t>
      </w:r>
      <w:r w:rsidRPr="00A015DD">
        <w:rPr>
          <w:i/>
        </w:rPr>
        <w:t>et seq.</w:t>
      </w:r>
      <w:r w:rsidRPr="00A015DD">
        <w:t>).</w:t>
      </w:r>
    </w:p>
    <w:p w:rsidR="008374A7" w:rsidRPr="00A015DD" w:rsidRDefault="008374A7" w:rsidP="008374A7">
      <w:r w:rsidRPr="00A015DD">
        <w:rPr>
          <w:b/>
        </w:rPr>
        <w:t>WHEREAS</w:t>
      </w:r>
      <w:r w:rsidRPr="00A015DD">
        <w:t>, County Counsel has prepared a form of Shared Service Agreement entitle “SHARED SERVICE AGREEMENT FOR VEHICLE MAINTENANCE AND REPAIR SERVICES BETWEEN THE COUNTY OF BERGEN AND MUNICIPALITY WITHIN THE COUNTY OF BERGEN” (“Shared Service Agreement”, a copy of which is annex to the Resolution, as exhibit A; and</w:t>
      </w:r>
    </w:p>
    <w:p w:rsidR="008374A7" w:rsidRPr="00A015DD" w:rsidRDefault="008374A7" w:rsidP="008374A7">
      <w:pPr>
        <w:rPr>
          <w:u w:val="single"/>
        </w:rPr>
      </w:pPr>
      <w:r w:rsidRPr="00A015DD">
        <w:rPr>
          <w:b/>
        </w:rPr>
        <w:t>WHEREAS</w:t>
      </w:r>
      <w:r w:rsidRPr="00A015DD">
        <w:t>, the Shared Service Agreement set forth the terms under which the county shall provide labor, parts, personnel and equipment to provide the services requested by the Municipality; and</w:t>
      </w:r>
    </w:p>
    <w:p w:rsidR="008374A7" w:rsidRPr="00A015DD" w:rsidRDefault="008374A7" w:rsidP="008374A7">
      <w:r w:rsidRPr="00A015DD">
        <w:rPr>
          <w:b/>
        </w:rPr>
        <w:t>NOW, THERFORE, BE IT RESOLVED BY THE BOROUGH OF EDGEWATER</w:t>
      </w:r>
      <w:r w:rsidRPr="00A015DD">
        <w:t>, upon the recommendation of the Borough Administrator and Superintendent of the Department of Works:</w:t>
      </w:r>
    </w:p>
    <w:p w:rsidR="008374A7" w:rsidRPr="00A015DD" w:rsidRDefault="008374A7" w:rsidP="008374A7">
      <w:pPr>
        <w:pStyle w:val="ListParagraph"/>
        <w:numPr>
          <w:ilvl w:val="0"/>
          <w:numId w:val="5"/>
        </w:numPr>
        <w:spacing w:after="200" w:line="276" w:lineRule="auto"/>
      </w:pPr>
      <w:r w:rsidRPr="00A015DD">
        <w:t>The recitals set forth above are incorporated into the body of this resolution as if set forth at length herein.</w:t>
      </w:r>
    </w:p>
    <w:p w:rsidR="008374A7" w:rsidRPr="00A015DD" w:rsidRDefault="008374A7" w:rsidP="008374A7">
      <w:pPr>
        <w:pStyle w:val="ListParagraph"/>
        <w:numPr>
          <w:ilvl w:val="0"/>
          <w:numId w:val="5"/>
        </w:numPr>
        <w:spacing w:after="200" w:line="276" w:lineRule="auto"/>
      </w:pPr>
      <w:r w:rsidRPr="00A015DD">
        <w:t>The Borough of Edgewater hereby endorses the County Executive’s proposed shared service initiative, and approves the terms thereof, as set forth in the Shared Services Agreement annexed to the Resolution as Exhibit A</w:t>
      </w:r>
    </w:p>
    <w:p w:rsidR="008374A7" w:rsidRPr="00B741D9" w:rsidRDefault="008374A7" w:rsidP="008374A7">
      <w:pPr>
        <w:pStyle w:val="ListParagraph"/>
        <w:numPr>
          <w:ilvl w:val="0"/>
          <w:numId w:val="5"/>
        </w:numPr>
        <w:tabs>
          <w:tab w:val="left" w:pos="368"/>
        </w:tabs>
        <w:spacing w:after="0" w:line="277" w:lineRule="exact"/>
        <w:rPr>
          <w:b/>
        </w:rPr>
      </w:pPr>
      <w:r w:rsidRPr="00A015DD">
        <w:t>The Borough of Edgewater Mayor and Borough Clerk are hereby authorized to sign the Shared Service Agreement in the form annexed as Exhibit A, together with any other documents necessary to implement the vehicle maintenance services, as set forth therein, The Agreement and all other documents to be in forms approved by the Borough Council</w:t>
      </w:r>
    </w:p>
    <w:p w:rsidR="00B741D9" w:rsidRPr="00B741D9" w:rsidRDefault="00B741D9" w:rsidP="00B741D9">
      <w:pPr>
        <w:pStyle w:val="ListParagraph"/>
        <w:tabs>
          <w:tab w:val="left" w:pos="368"/>
        </w:tabs>
        <w:spacing w:after="0" w:line="277" w:lineRule="exact"/>
        <w:rPr>
          <w:b/>
        </w:rPr>
      </w:pPr>
    </w:p>
    <w:p w:rsidR="00B741D9" w:rsidRPr="00B741D9" w:rsidRDefault="00B741D9" w:rsidP="00B741D9">
      <w:pPr>
        <w:tabs>
          <w:tab w:val="left" w:pos="368"/>
        </w:tabs>
        <w:spacing w:after="0" w:line="277" w:lineRule="exact"/>
        <w:rPr>
          <w:b/>
        </w:rPr>
      </w:pPr>
      <w:r>
        <w:rPr>
          <w:b/>
        </w:rPr>
        <w:tab/>
        <w:t xml:space="preserve">All council members present voted aye.  None opposed.  None abstained.  </w:t>
      </w:r>
    </w:p>
    <w:p w:rsidR="008374A7" w:rsidRDefault="008374A7" w:rsidP="008374A7">
      <w:pPr>
        <w:tabs>
          <w:tab w:val="left" w:pos="368"/>
        </w:tabs>
        <w:spacing w:after="0" w:line="277" w:lineRule="exact"/>
        <w:rPr>
          <w:b/>
        </w:rPr>
      </w:pPr>
    </w:p>
    <w:p w:rsidR="008374A7" w:rsidRDefault="008374A7" w:rsidP="008374A7">
      <w:pPr>
        <w:jc w:val="center"/>
        <w:rPr>
          <w:b/>
        </w:rPr>
      </w:pPr>
      <w:r>
        <w:rPr>
          <w:b/>
        </w:rPr>
        <w:t>RESOLUTION</w:t>
      </w:r>
    </w:p>
    <w:p w:rsidR="008374A7" w:rsidRPr="00330512" w:rsidRDefault="008374A7" w:rsidP="008374A7">
      <w:pPr>
        <w:jc w:val="center"/>
        <w:rPr>
          <w:b/>
        </w:rPr>
      </w:pPr>
      <w:r>
        <w:rPr>
          <w:b/>
        </w:rPr>
        <w:t>2017-117</w:t>
      </w:r>
    </w:p>
    <w:p w:rsidR="008374A7" w:rsidRDefault="008374A7" w:rsidP="008374A7">
      <w:pPr>
        <w:jc w:val="center"/>
      </w:pPr>
    </w:p>
    <w:p w:rsidR="008374A7" w:rsidRDefault="008374A7" w:rsidP="008374A7">
      <w:r>
        <w:tab/>
      </w:r>
      <w:r>
        <w:tab/>
      </w:r>
      <w:r>
        <w:tab/>
      </w:r>
      <w:r>
        <w:tab/>
      </w:r>
      <w:r>
        <w:tab/>
      </w:r>
      <w:r>
        <w:tab/>
      </w:r>
      <w:r>
        <w:tab/>
      </w:r>
      <w:r>
        <w:tab/>
      </w:r>
      <w:r>
        <w:tab/>
        <w:t>April 17, 2017</w:t>
      </w:r>
    </w:p>
    <w:p w:rsidR="008374A7" w:rsidRDefault="008374A7" w:rsidP="008374A7"/>
    <w:p w:rsidR="008374A7" w:rsidRDefault="008374A7" w:rsidP="008374A7">
      <w:r w:rsidRPr="00330512">
        <w:rPr>
          <w:b/>
        </w:rPr>
        <w:t>INTRODUCED:</w:t>
      </w:r>
      <w:r>
        <w:t xml:space="preserve">  Councilman Henwood</w:t>
      </w:r>
    </w:p>
    <w:p w:rsidR="008374A7" w:rsidRDefault="008374A7" w:rsidP="008374A7">
      <w:r w:rsidRPr="00330512">
        <w:rPr>
          <w:b/>
        </w:rPr>
        <w:t>SECOND:</w:t>
      </w:r>
      <w:r>
        <w:t xml:space="preserve">  Councilwoman Lawlor</w:t>
      </w:r>
    </w:p>
    <w:p w:rsidR="008374A7" w:rsidRDefault="008374A7" w:rsidP="008374A7"/>
    <w:p w:rsidR="00B741D9" w:rsidRDefault="00B741D9" w:rsidP="00B741D9">
      <w:pPr>
        <w:pStyle w:val="NoSpacing"/>
      </w:pPr>
      <w:r w:rsidRPr="00060133">
        <w:t xml:space="preserve">Authorization to Lease/Purchase </w:t>
      </w:r>
      <w:r>
        <w:t xml:space="preserve">one (1) New 2017 Ford F350 </w:t>
      </w:r>
    </w:p>
    <w:p w:rsidR="00B741D9" w:rsidRDefault="00B741D9" w:rsidP="00B741D9">
      <w:pPr>
        <w:pStyle w:val="NoSpacing"/>
      </w:pPr>
      <w:r>
        <w:t>Extended Cab 4 WD Pickup Truck with Snow Plow</w:t>
      </w:r>
    </w:p>
    <w:p w:rsidR="00B741D9" w:rsidRDefault="00B741D9" w:rsidP="00B741D9">
      <w:pPr>
        <w:pStyle w:val="NoSpacing"/>
      </w:pPr>
    </w:p>
    <w:p w:rsidR="00B741D9" w:rsidRDefault="00B741D9" w:rsidP="00B741D9">
      <w:pPr>
        <w:pStyle w:val="NoSpacing"/>
      </w:pPr>
      <w:r w:rsidRPr="00060133">
        <w:t>WHEREAS</w:t>
      </w:r>
      <w:r>
        <w:t xml:space="preserve"> the Borough of Edgewater Department of Public Works is interested in purchasing (1) one new 2017 Ford F350 Extended Cab Pickup Truck with Snow Plow; and</w:t>
      </w:r>
    </w:p>
    <w:p w:rsidR="00B741D9" w:rsidRDefault="00B741D9" w:rsidP="00B741D9">
      <w:pPr>
        <w:pStyle w:val="NoSpacing"/>
      </w:pPr>
    </w:p>
    <w:p w:rsidR="00B741D9" w:rsidRDefault="00B741D9" w:rsidP="00B741D9">
      <w:pPr>
        <w:pStyle w:val="NoSpacing"/>
      </w:pPr>
      <w:r w:rsidRPr="00060133">
        <w:t>WHEREAS</w:t>
      </w:r>
      <w:r>
        <w:t xml:space="preserve"> the Borough of Edgewater provides for the purchase and leasing of the Department of Public Works vehicles in its yearly operating budget; and</w:t>
      </w:r>
    </w:p>
    <w:p w:rsidR="00B741D9" w:rsidRDefault="00B741D9" w:rsidP="00B741D9">
      <w:pPr>
        <w:pStyle w:val="NoSpacing"/>
      </w:pPr>
    </w:p>
    <w:p w:rsidR="00B741D9" w:rsidRDefault="00B741D9" w:rsidP="00B741D9">
      <w:pPr>
        <w:pStyle w:val="NoSpacing"/>
      </w:pPr>
      <w:r w:rsidRPr="00060133">
        <w:t>WHEREAS</w:t>
      </w:r>
      <w:r>
        <w:t xml:space="preserve"> one (1) new 2017 Ford F350 Extended Cab 4 WD Pickup Truck with Snow Plow will be purchased from Cherry Hill Winner Ford, 250 Haddon-Berlin Road, Cherry Hill, NJ  08034 under State Contract #T-2101/A88758 for a sum of 35,529; and</w:t>
      </w:r>
    </w:p>
    <w:p w:rsidR="00B741D9" w:rsidRDefault="00B741D9" w:rsidP="00B741D9">
      <w:pPr>
        <w:pStyle w:val="NoSpacing"/>
      </w:pPr>
    </w:p>
    <w:p w:rsidR="00B741D9" w:rsidRDefault="00B741D9" w:rsidP="00B741D9">
      <w:pPr>
        <w:pStyle w:val="NoSpacing"/>
      </w:pPr>
    </w:p>
    <w:p w:rsidR="00B741D9" w:rsidRDefault="00B741D9" w:rsidP="00B741D9">
      <w:pPr>
        <w:pStyle w:val="NoSpacing"/>
      </w:pPr>
      <w:r w:rsidRPr="00060133">
        <w:t>NOW THEREFORE BE IT RESOLVED</w:t>
      </w:r>
      <w:r>
        <w:t xml:space="preserve"> by the Mayor and Council that it hereby authorizes the Borough to enter into a three (3) year lease/purchase agreement with Ford Motor Credit, 1 American Road , MD 7500, Dearborn MI  4816 for this vehicle for a  sum not more than $35,529.00; and </w:t>
      </w:r>
    </w:p>
    <w:p w:rsidR="00B741D9" w:rsidRDefault="00B741D9" w:rsidP="00B741D9"/>
    <w:p w:rsidR="00B741D9" w:rsidRDefault="00B741D9" w:rsidP="00B741D9">
      <w:r w:rsidRPr="00060133">
        <w:rPr>
          <w:b/>
        </w:rPr>
        <w:t>BE IT FURTHER RESOLVED</w:t>
      </w:r>
      <w:r>
        <w:t xml:space="preserve"> that I, Sercan Zoklu, Chief Financial Officer of the Borough of Edgewater, does hereby certify that funding is available for this purchase under the DPW  Budget Line Item No. 01-2010-26-2902.</w:t>
      </w:r>
    </w:p>
    <w:p w:rsidR="00B741D9" w:rsidRDefault="00B741D9" w:rsidP="00B741D9"/>
    <w:p w:rsidR="00B741D9" w:rsidRDefault="00B741D9" w:rsidP="00B741D9">
      <w:r>
        <w:t>_______________________</w:t>
      </w:r>
    </w:p>
    <w:p w:rsidR="00B741D9" w:rsidRDefault="00B741D9" w:rsidP="00B741D9">
      <w:r>
        <w:t>Sercan Zoklu</w:t>
      </w:r>
    </w:p>
    <w:p w:rsidR="00B741D9" w:rsidRDefault="00B741D9" w:rsidP="00B741D9"/>
    <w:p w:rsidR="00B741D9" w:rsidRPr="00B741D9" w:rsidRDefault="00B741D9" w:rsidP="00B741D9">
      <w:pPr>
        <w:tabs>
          <w:tab w:val="left" w:pos="368"/>
        </w:tabs>
        <w:spacing w:after="0" w:line="277" w:lineRule="exact"/>
      </w:pPr>
      <w:r>
        <w:rPr>
          <w:b/>
        </w:rPr>
        <w:tab/>
      </w:r>
      <w:r w:rsidRPr="00B741D9">
        <w:t xml:space="preserve">All council members present voted aye.  None opposed.  None abstained.  </w:t>
      </w:r>
    </w:p>
    <w:p w:rsidR="00B741D9" w:rsidRDefault="00B741D9" w:rsidP="00B741D9">
      <w:pPr>
        <w:tabs>
          <w:tab w:val="left" w:pos="368"/>
        </w:tabs>
        <w:spacing w:after="0" w:line="277" w:lineRule="exact"/>
        <w:rPr>
          <w:b/>
        </w:rPr>
      </w:pPr>
    </w:p>
    <w:p w:rsidR="00B741D9" w:rsidRDefault="00B741D9" w:rsidP="00B741D9">
      <w:pPr>
        <w:jc w:val="center"/>
        <w:rPr>
          <w:b/>
        </w:rPr>
      </w:pPr>
      <w:r>
        <w:rPr>
          <w:b/>
        </w:rPr>
        <w:t>RESOLUTION</w:t>
      </w:r>
    </w:p>
    <w:p w:rsidR="00B741D9" w:rsidRPr="00330512" w:rsidRDefault="00B741D9" w:rsidP="00B741D9">
      <w:pPr>
        <w:jc w:val="center"/>
        <w:rPr>
          <w:b/>
        </w:rPr>
      </w:pPr>
      <w:r>
        <w:rPr>
          <w:b/>
        </w:rPr>
        <w:t>2017-118</w:t>
      </w:r>
    </w:p>
    <w:p w:rsidR="00B741D9" w:rsidRDefault="00B741D9" w:rsidP="00B741D9">
      <w:pPr>
        <w:jc w:val="center"/>
      </w:pPr>
    </w:p>
    <w:p w:rsidR="00B741D9" w:rsidRDefault="00B741D9" w:rsidP="00B741D9">
      <w:r>
        <w:tab/>
      </w:r>
      <w:r>
        <w:tab/>
      </w:r>
      <w:r>
        <w:tab/>
      </w:r>
      <w:r>
        <w:tab/>
      </w:r>
      <w:r>
        <w:tab/>
      </w:r>
      <w:r>
        <w:tab/>
      </w:r>
      <w:r>
        <w:tab/>
      </w:r>
      <w:r>
        <w:tab/>
      </w:r>
      <w:r>
        <w:tab/>
        <w:t>April 17, 2017</w:t>
      </w:r>
    </w:p>
    <w:p w:rsidR="00B741D9" w:rsidRDefault="00B741D9" w:rsidP="00B741D9"/>
    <w:p w:rsidR="00B741D9" w:rsidRDefault="00B741D9" w:rsidP="00B741D9">
      <w:r w:rsidRPr="00330512">
        <w:rPr>
          <w:b/>
        </w:rPr>
        <w:t>INTRODUCED:</w:t>
      </w:r>
      <w:r>
        <w:t xml:space="preserve">  Councilman Henwood</w:t>
      </w:r>
    </w:p>
    <w:p w:rsidR="00B741D9" w:rsidRDefault="00B741D9" w:rsidP="00B741D9">
      <w:r w:rsidRPr="00330512">
        <w:rPr>
          <w:b/>
        </w:rPr>
        <w:t>SECOND:</w:t>
      </w:r>
      <w:r>
        <w:t xml:space="preserve">  Councilwoman Lawlor</w:t>
      </w:r>
    </w:p>
    <w:p w:rsidR="00893D61" w:rsidRDefault="00893D61" w:rsidP="00893D61">
      <w:pPr>
        <w:pStyle w:val="NoSpacing"/>
        <w:rPr>
          <w:b/>
        </w:rPr>
      </w:pPr>
      <w:r w:rsidRPr="00F9015E">
        <w:rPr>
          <w:b/>
        </w:rPr>
        <w:t>Appoint Repairer within the Department of Public Works</w:t>
      </w:r>
    </w:p>
    <w:p w:rsidR="00893D61" w:rsidRDefault="00893D61" w:rsidP="00893D61">
      <w:pPr>
        <w:pStyle w:val="NoSpacing"/>
      </w:pPr>
    </w:p>
    <w:p w:rsidR="00893D61" w:rsidRDefault="00893D61" w:rsidP="00893D61">
      <w:pPr>
        <w:pStyle w:val="NoSpacing"/>
      </w:pPr>
      <w:r>
        <w:rPr>
          <w:b/>
        </w:rPr>
        <w:t xml:space="preserve">WHEREAS, </w:t>
      </w:r>
      <w:r>
        <w:t xml:space="preserve">Joseph R. </w:t>
      </w:r>
      <w:proofErr w:type="spellStart"/>
      <w:r>
        <w:t>DeCristofaro</w:t>
      </w:r>
      <w:proofErr w:type="spellEnd"/>
      <w:r>
        <w:t xml:space="preserve"> Jr. has been serving the Department of Public Works since June 15, 2015 and as an entry level laborer and promoted to step I Laborer on December 21, 2015, and </w:t>
      </w:r>
    </w:p>
    <w:p w:rsidR="00893D61" w:rsidRDefault="00893D61" w:rsidP="00893D61">
      <w:pPr>
        <w:pStyle w:val="NoSpacing"/>
      </w:pPr>
    </w:p>
    <w:p w:rsidR="00893D61" w:rsidRDefault="00893D61" w:rsidP="00893D61">
      <w:pPr>
        <w:pStyle w:val="NoSpacing"/>
      </w:pPr>
      <w:r>
        <w:rPr>
          <w:b/>
        </w:rPr>
        <w:t xml:space="preserve">WHEREAS, </w:t>
      </w:r>
      <w:r>
        <w:t xml:space="preserve">Joseph R. </w:t>
      </w:r>
      <w:proofErr w:type="spellStart"/>
      <w:r>
        <w:t>DeCristofaro</w:t>
      </w:r>
      <w:proofErr w:type="spellEnd"/>
      <w:r>
        <w:t xml:space="preserve"> Jr. has been serving provisionally in the position of Public Works Repairer; and</w:t>
      </w:r>
    </w:p>
    <w:p w:rsidR="00893D61" w:rsidRDefault="00893D61" w:rsidP="00893D61">
      <w:pPr>
        <w:pStyle w:val="NoSpacing"/>
        <w:rPr>
          <w:b/>
        </w:rPr>
      </w:pPr>
    </w:p>
    <w:p w:rsidR="00893D61" w:rsidRDefault="00893D61" w:rsidP="00893D61">
      <w:pPr>
        <w:pStyle w:val="NoSpacing"/>
      </w:pPr>
      <w:r>
        <w:rPr>
          <w:b/>
        </w:rPr>
        <w:t xml:space="preserve">WHEREAS, </w:t>
      </w:r>
      <w:r>
        <w:t xml:space="preserve">it is the recommendation of the Superintendent of Public Works and Borough Administrator that Joseph R. </w:t>
      </w:r>
      <w:proofErr w:type="spellStart"/>
      <w:r>
        <w:t>DeCristofaro</w:t>
      </w:r>
      <w:proofErr w:type="spellEnd"/>
      <w:r>
        <w:t xml:space="preserve"> Jr is hereby appointed permanently as Public Works Repairer; and</w:t>
      </w:r>
    </w:p>
    <w:p w:rsidR="00893D61" w:rsidRDefault="00893D61" w:rsidP="00893D61">
      <w:pPr>
        <w:pStyle w:val="NoSpacing"/>
      </w:pPr>
    </w:p>
    <w:p w:rsidR="00893D61" w:rsidRDefault="00893D61" w:rsidP="00893D61">
      <w:pPr>
        <w:pStyle w:val="NoSpacing"/>
      </w:pPr>
      <w:r>
        <w:rPr>
          <w:b/>
        </w:rPr>
        <w:t xml:space="preserve">NOW THEREFORE BE IT RESOLVED, </w:t>
      </w:r>
      <w:r>
        <w:t xml:space="preserve">by the Edgewater Mayor and Council that Joseph R. </w:t>
      </w:r>
      <w:proofErr w:type="spellStart"/>
      <w:r>
        <w:t>DeCristofaro</w:t>
      </w:r>
      <w:proofErr w:type="spellEnd"/>
      <w:r>
        <w:t xml:space="preserve"> Jr. is hereby appointed Repairer within the Department of Public Works effective the date of this resolution; </w:t>
      </w:r>
    </w:p>
    <w:p w:rsidR="00893D61" w:rsidRDefault="00893D61" w:rsidP="00893D61">
      <w:pPr>
        <w:pStyle w:val="NoSpacing"/>
      </w:pPr>
    </w:p>
    <w:p w:rsidR="00893D61" w:rsidRDefault="00893D61" w:rsidP="00893D61">
      <w:pPr>
        <w:pStyle w:val="NoSpacing"/>
      </w:pPr>
      <w:r>
        <w:rPr>
          <w:b/>
        </w:rPr>
        <w:t xml:space="preserve">BE IT FURTHER RESOLVED </w:t>
      </w:r>
      <w:r>
        <w:t xml:space="preserve">that said appointment of Joseph R. </w:t>
      </w:r>
      <w:proofErr w:type="spellStart"/>
      <w:r>
        <w:t>DeCristofaro</w:t>
      </w:r>
      <w:proofErr w:type="spellEnd"/>
      <w:r>
        <w:t xml:space="preserve"> Jr. to Repairer within the Department of Public Works shall comply with all New Jersey Civil Service regulations as well as entitle Joseph R. </w:t>
      </w:r>
      <w:proofErr w:type="spellStart"/>
      <w:r>
        <w:t>DeCristofaro</w:t>
      </w:r>
      <w:proofErr w:type="spellEnd"/>
      <w:r>
        <w:t xml:space="preserve"> Jr. to all benefits as prescribed within the Department of Public Works Bargaining Unit Agreement. </w:t>
      </w:r>
    </w:p>
    <w:p w:rsidR="00893D61" w:rsidRDefault="00893D61" w:rsidP="00893D61">
      <w:pPr>
        <w:pStyle w:val="NoSpacing"/>
      </w:pPr>
    </w:p>
    <w:p w:rsidR="00893D61" w:rsidRDefault="00893D61" w:rsidP="00893D61">
      <w:pPr>
        <w:pStyle w:val="NoSpacing"/>
      </w:pPr>
      <w:r>
        <w:t>All council members present voted aye. None opposed.  None abstained.</w:t>
      </w:r>
    </w:p>
    <w:p w:rsidR="00893D61" w:rsidRDefault="00893D61" w:rsidP="00893D61">
      <w:pPr>
        <w:pStyle w:val="NoSpacing"/>
      </w:pPr>
    </w:p>
    <w:p w:rsidR="00893D61" w:rsidRDefault="00893D61" w:rsidP="00893D61">
      <w:pPr>
        <w:pStyle w:val="NoSpacing"/>
        <w:rPr>
          <w:b/>
        </w:rPr>
      </w:pPr>
      <w:r w:rsidRPr="00893D61">
        <w:rPr>
          <w:b/>
        </w:rPr>
        <w:lastRenderedPageBreak/>
        <w:t>REQUESTS/MATTERS FOR DISCUSSION</w:t>
      </w:r>
    </w:p>
    <w:p w:rsidR="00893D61" w:rsidRDefault="00893D61" w:rsidP="00893D61">
      <w:pPr>
        <w:pStyle w:val="NoSpacing"/>
        <w:rPr>
          <w:b/>
        </w:rPr>
      </w:pPr>
    </w:p>
    <w:p w:rsidR="00893D61" w:rsidRDefault="00893D61" w:rsidP="00893D61">
      <w:pPr>
        <w:pStyle w:val="NoSpacing"/>
        <w:rPr>
          <w:b/>
        </w:rPr>
      </w:pPr>
      <w:r>
        <w:rPr>
          <w:b/>
        </w:rPr>
        <w:t>Mayor McPartland then read the following Proclamation:</w:t>
      </w:r>
    </w:p>
    <w:p w:rsidR="00893D61" w:rsidRDefault="00893D61" w:rsidP="00893D61">
      <w:pPr>
        <w:pStyle w:val="NoSpacing"/>
        <w:rPr>
          <w:b/>
        </w:rPr>
      </w:pPr>
    </w:p>
    <w:p w:rsidR="00893D61" w:rsidRDefault="00893D61" w:rsidP="00893D61">
      <w:pPr>
        <w:pStyle w:val="Heading1"/>
        <w:jc w:val="center"/>
        <w:rPr>
          <w:b w:val="0"/>
          <w:i/>
          <w:iCs/>
          <w:sz w:val="32"/>
        </w:rPr>
      </w:pPr>
      <w:r>
        <w:rPr>
          <w:i/>
          <w:iCs/>
          <w:sz w:val="32"/>
        </w:rPr>
        <w:t>BOROUGH OF EDGEWATER</w:t>
      </w:r>
    </w:p>
    <w:p w:rsidR="00893D61" w:rsidRDefault="00893D61" w:rsidP="00893D61">
      <w:pPr>
        <w:pStyle w:val="Heading2"/>
      </w:pPr>
      <w:r>
        <w:t>OFFICE OF THE MAYOR</w:t>
      </w:r>
    </w:p>
    <w:p w:rsidR="00893D61" w:rsidRDefault="00893D61" w:rsidP="00893D61">
      <w:pPr>
        <w:pStyle w:val="Heading3"/>
        <w:rPr>
          <w:i/>
          <w:iCs/>
          <w:sz w:val="36"/>
        </w:rPr>
      </w:pPr>
      <w:r>
        <w:rPr>
          <w:sz w:val="36"/>
        </w:rPr>
        <w:t xml:space="preserve"> PROCLAMATION</w:t>
      </w:r>
    </w:p>
    <w:p w:rsidR="00893D61" w:rsidRDefault="00893D61" w:rsidP="00893D61">
      <w:pPr>
        <w:jc w:val="center"/>
        <w:rPr>
          <w:b/>
          <w:bCs/>
          <w:i/>
          <w:iCs/>
        </w:rPr>
      </w:pPr>
    </w:p>
    <w:p w:rsidR="00893D61" w:rsidRDefault="00893D61" w:rsidP="00893D61">
      <w:pPr>
        <w:jc w:val="center"/>
        <w:rPr>
          <w:b/>
          <w:bCs/>
          <w:i/>
          <w:iCs/>
          <w:sz w:val="32"/>
          <w:szCs w:val="32"/>
        </w:rPr>
      </w:pPr>
      <w:r>
        <w:rPr>
          <w:b/>
          <w:bCs/>
          <w:i/>
          <w:iCs/>
          <w:sz w:val="32"/>
          <w:szCs w:val="32"/>
        </w:rPr>
        <w:t>CELEBRATE ARBOR DAY</w:t>
      </w:r>
    </w:p>
    <w:p w:rsidR="00893D61" w:rsidRDefault="00893D61" w:rsidP="00893D61">
      <w:pPr>
        <w:jc w:val="center"/>
        <w:rPr>
          <w:b/>
          <w:bCs/>
          <w:i/>
          <w:iCs/>
          <w:sz w:val="32"/>
          <w:szCs w:val="32"/>
        </w:rPr>
      </w:pPr>
    </w:p>
    <w:p w:rsidR="00893D61" w:rsidRDefault="00893D61" w:rsidP="00893D61">
      <w:r w:rsidRPr="00A35CC4">
        <w:rPr>
          <w:b/>
        </w:rPr>
        <w:t>WHEREAS,</w:t>
      </w:r>
      <w:r>
        <w:t xml:space="preserve"> Arbor Day was first celebrated in 1872 by the planting of more than a million trees in Nebraska; and</w:t>
      </w:r>
    </w:p>
    <w:p w:rsidR="00893D61" w:rsidRDefault="00893D61" w:rsidP="00893D61">
      <w:pPr>
        <w:rPr>
          <w:sz w:val="28"/>
        </w:rPr>
      </w:pPr>
    </w:p>
    <w:p w:rsidR="00893D61" w:rsidRDefault="00893D61" w:rsidP="00893D61">
      <w:pPr>
        <w:rPr>
          <w:sz w:val="22"/>
        </w:rPr>
      </w:pPr>
      <w:r>
        <w:rPr>
          <w:b/>
          <w:bCs/>
          <w:i/>
          <w:iCs/>
          <w:sz w:val="28"/>
        </w:rPr>
        <w:t>WHEREAS</w:t>
      </w:r>
      <w:r>
        <w:rPr>
          <w:i/>
          <w:sz w:val="22"/>
          <w:szCs w:val="22"/>
        </w:rPr>
        <w:t xml:space="preserve"> </w:t>
      </w:r>
      <w:r w:rsidRPr="00EF7B16">
        <w:rPr>
          <w:i/>
        </w:rPr>
        <w:t>Arbor Day is now observed throughout the nation and the world</w:t>
      </w:r>
      <w:r w:rsidRPr="00EF7B16">
        <w:t xml:space="preserve">; </w:t>
      </w:r>
      <w:r w:rsidRPr="00EF7B16">
        <w:rPr>
          <w:i/>
        </w:rPr>
        <w:t>and</w:t>
      </w:r>
    </w:p>
    <w:p w:rsidR="00893D61" w:rsidRDefault="00893D61" w:rsidP="00893D61">
      <w:pPr>
        <w:rPr>
          <w:sz w:val="28"/>
        </w:rPr>
      </w:pPr>
    </w:p>
    <w:p w:rsidR="00893D61" w:rsidRDefault="00893D61" w:rsidP="00893D61">
      <w:pPr>
        <w:rPr>
          <w:i/>
        </w:rPr>
      </w:pPr>
      <w:r>
        <w:rPr>
          <w:b/>
          <w:bCs/>
          <w:i/>
          <w:iCs/>
          <w:sz w:val="28"/>
        </w:rPr>
        <w:t>WHEREAS</w:t>
      </w:r>
      <w:r>
        <w:rPr>
          <w:sz w:val="22"/>
        </w:rPr>
        <w:t xml:space="preserve"> </w:t>
      </w:r>
      <w:r>
        <w:rPr>
          <w:i/>
        </w:rPr>
        <w:t>trees reduce the erosion of our precious topsoil by wind and water, cut heating and cooling costs, moderate the temperature, clean the air, produce life-giving oxygen, and provide habitat for wildlife; and</w:t>
      </w:r>
    </w:p>
    <w:p w:rsidR="00893D61" w:rsidRPr="00EF7B16" w:rsidRDefault="00893D61" w:rsidP="00893D61">
      <w:pPr>
        <w:rPr>
          <w:i/>
        </w:rPr>
      </w:pPr>
    </w:p>
    <w:p w:rsidR="00893D61" w:rsidRPr="00EF7B16" w:rsidRDefault="00893D61" w:rsidP="00893D61">
      <w:pPr>
        <w:rPr>
          <w:i/>
        </w:rPr>
      </w:pPr>
      <w:r>
        <w:rPr>
          <w:b/>
          <w:bCs/>
          <w:i/>
          <w:iCs/>
          <w:sz w:val="28"/>
        </w:rPr>
        <w:t>WHEREAS</w:t>
      </w:r>
      <w:r>
        <w:rPr>
          <w:sz w:val="28"/>
        </w:rPr>
        <w:t xml:space="preserve"> </w:t>
      </w:r>
      <w:r>
        <w:rPr>
          <w:i/>
        </w:rPr>
        <w:t>trees are a renewable resource giving us paper, wood for our homes, fuel for our fires, and beautify our community; and</w:t>
      </w:r>
    </w:p>
    <w:p w:rsidR="00893D61" w:rsidRDefault="00893D61" w:rsidP="00893D61">
      <w:pPr>
        <w:rPr>
          <w:sz w:val="28"/>
        </w:rPr>
      </w:pPr>
    </w:p>
    <w:p w:rsidR="00893D61" w:rsidRPr="00EF7B16" w:rsidRDefault="00893D61" w:rsidP="00893D61">
      <w:proofErr w:type="gramStart"/>
      <w:r>
        <w:rPr>
          <w:b/>
          <w:bCs/>
          <w:i/>
          <w:iCs/>
          <w:sz w:val="28"/>
        </w:rPr>
        <w:t xml:space="preserve">WHEREAS, </w:t>
      </w:r>
      <w:r>
        <w:rPr>
          <w:bCs/>
          <w:i/>
          <w:iCs/>
        </w:rPr>
        <w:t>trees, wherever they are planted, are a source of joy and spiritual renewal.</w:t>
      </w:r>
      <w:proofErr w:type="gramEnd"/>
    </w:p>
    <w:p w:rsidR="00893D61" w:rsidRDefault="00893D61" w:rsidP="00893D61">
      <w:pPr>
        <w:rPr>
          <w:sz w:val="22"/>
        </w:rPr>
      </w:pPr>
    </w:p>
    <w:p w:rsidR="00893D61" w:rsidRDefault="00893D61" w:rsidP="00893D61">
      <w:pPr>
        <w:rPr>
          <w:i/>
        </w:rPr>
      </w:pPr>
      <w:r>
        <w:rPr>
          <w:b/>
          <w:bCs/>
          <w:i/>
          <w:iCs/>
          <w:sz w:val="28"/>
        </w:rPr>
        <w:t xml:space="preserve">NOW, THEREFORE </w:t>
      </w:r>
      <w:r>
        <w:rPr>
          <w:i/>
        </w:rPr>
        <w:t>I, Michael McPartland</w:t>
      </w:r>
      <w:r w:rsidRPr="00EF7B16">
        <w:rPr>
          <w:i/>
        </w:rPr>
        <w:t xml:space="preserve">, Mayor of the Borough of Edgewater, do </w:t>
      </w:r>
      <w:r>
        <w:rPr>
          <w:i/>
        </w:rPr>
        <w:t xml:space="preserve">hereby </w:t>
      </w:r>
      <w:proofErr w:type="gramStart"/>
      <w:r>
        <w:rPr>
          <w:i/>
        </w:rPr>
        <w:t>proclaim  Friday</w:t>
      </w:r>
      <w:proofErr w:type="gramEnd"/>
      <w:r>
        <w:rPr>
          <w:i/>
        </w:rPr>
        <w:t xml:space="preserve">, April 28, 2017 as </w:t>
      </w:r>
    </w:p>
    <w:p w:rsidR="00893D61" w:rsidRDefault="00893D61" w:rsidP="00893D61">
      <w:pPr>
        <w:rPr>
          <w:i/>
        </w:rPr>
      </w:pPr>
    </w:p>
    <w:p w:rsidR="00893D61" w:rsidRPr="00F3062E" w:rsidRDefault="00893D61" w:rsidP="00893D61">
      <w:pPr>
        <w:jc w:val="center"/>
        <w:rPr>
          <w:b/>
          <w:i/>
          <w:sz w:val="32"/>
          <w:szCs w:val="32"/>
        </w:rPr>
      </w:pPr>
      <w:r w:rsidRPr="00F3062E">
        <w:rPr>
          <w:b/>
          <w:i/>
          <w:sz w:val="32"/>
          <w:szCs w:val="32"/>
        </w:rPr>
        <w:t>ARBOR DAY</w:t>
      </w:r>
    </w:p>
    <w:p w:rsidR="00893D61" w:rsidRDefault="00893D61" w:rsidP="00893D61">
      <w:pPr>
        <w:rPr>
          <w:i/>
        </w:rPr>
      </w:pPr>
      <w:r>
        <w:rPr>
          <w:i/>
        </w:rPr>
        <w:tab/>
      </w:r>
    </w:p>
    <w:p w:rsidR="00893D61" w:rsidRDefault="00893D61" w:rsidP="00893D61">
      <w:pPr>
        <w:ind w:firstLine="720"/>
        <w:rPr>
          <w:i/>
        </w:rPr>
      </w:pPr>
      <w:r>
        <w:rPr>
          <w:i/>
        </w:rPr>
        <w:t>In the Borough of Edgewater, and I urge all citizens to celebrate Arbor Day and to support efforts to protect our trees and woodlands; and</w:t>
      </w:r>
    </w:p>
    <w:p w:rsidR="00893D61" w:rsidRDefault="00893D61" w:rsidP="00893D61">
      <w:pPr>
        <w:rPr>
          <w:i/>
        </w:rPr>
      </w:pPr>
    </w:p>
    <w:p w:rsidR="00893D61" w:rsidRDefault="00893D61" w:rsidP="00893D61">
      <w:pPr>
        <w:rPr>
          <w:i/>
          <w:sz w:val="22"/>
          <w:szCs w:val="22"/>
        </w:rPr>
      </w:pPr>
      <w:r w:rsidRPr="00F3062E">
        <w:rPr>
          <w:b/>
          <w:i/>
          <w:sz w:val="28"/>
          <w:szCs w:val="28"/>
        </w:rPr>
        <w:t>FURTHER</w:t>
      </w:r>
      <w:r w:rsidRPr="00F3062E">
        <w:rPr>
          <w:i/>
          <w:sz w:val="28"/>
          <w:szCs w:val="28"/>
        </w:rPr>
        <w:t>,</w:t>
      </w:r>
      <w:r>
        <w:rPr>
          <w:i/>
          <w:sz w:val="32"/>
          <w:szCs w:val="32"/>
        </w:rPr>
        <w:t xml:space="preserve"> </w:t>
      </w:r>
      <w:r>
        <w:rPr>
          <w:i/>
          <w:sz w:val="22"/>
          <w:szCs w:val="22"/>
        </w:rPr>
        <w:t>I urge all citizens to plant trees to gladden the heart and promote the well-being of this and future generations.</w:t>
      </w:r>
    </w:p>
    <w:p w:rsidR="00893D61" w:rsidRPr="00EF7B16" w:rsidRDefault="00893D61" w:rsidP="00893D61">
      <w:pPr>
        <w:rPr>
          <w:i/>
          <w:sz w:val="22"/>
          <w:szCs w:val="22"/>
        </w:rPr>
      </w:pPr>
    </w:p>
    <w:p w:rsidR="00893D61" w:rsidRDefault="00893D61" w:rsidP="00893D61">
      <w:pPr>
        <w:rPr>
          <w:sz w:val="28"/>
        </w:rPr>
      </w:pPr>
      <w:r w:rsidRPr="00F3062E">
        <w:rPr>
          <w:b/>
          <w:bCs/>
          <w:i/>
          <w:sz w:val="28"/>
        </w:rPr>
        <w:t>DATE</w:t>
      </w:r>
      <w:r w:rsidRPr="00F3062E">
        <w:rPr>
          <w:i/>
          <w:sz w:val="28"/>
        </w:rPr>
        <w:t>:</w:t>
      </w:r>
      <w:r>
        <w:rPr>
          <w:sz w:val="28"/>
        </w:rPr>
        <w:t xml:space="preserve">  April 17, 2017 </w:t>
      </w:r>
      <w:r>
        <w:rPr>
          <w:sz w:val="28"/>
        </w:rPr>
        <w:tab/>
      </w:r>
    </w:p>
    <w:p w:rsidR="00893D61" w:rsidRPr="00736A5A" w:rsidRDefault="00893D61" w:rsidP="00893D61">
      <w:pPr>
        <w:rPr>
          <w:b/>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Pr="00736A5A">
        <w:rPr>
          <w:b/>
          <w:sz w:val="28"/>
        </w:rPr>
        <w:t>Michael McPartland</w:t>
      </w:r>
    </w:p>
    <w:p w:rsidR="00893D61" w:rsidRDefault="00893D61" w:rsidP="00893D61">
      <w:pPr>
        <w:rPr>
          <w:b/>
          <w:bCs/>
          <w:i/>
          <w:sz w:val="28"/>
        </w:rPr>
      </w:pPr>
      <w:r w:rsidRPr="00736A5A">
        <w:rPr>
          <w:b/>
          <w:sz w:val="28"/>
        </w:rPr>
        <w:tab/>
      </w:r>
      <w:r w:rsidRPr="00736A5A">
        <w:rPr>
          <w:b/>
          <w:sz w:val="28"/>
        </w:rPr>
        <w:tab/>
      </w:r>
      <w:r w:rsidRPr="00736A5A">
        <w:rPr>
          <w:b/>
          <w:sz w:val="28"/>
        </w:rPr>
        <w:tab/>
      </w:r>
      <w:r w:rsidRPr="00736A5A">
        <w:rPr>
          <w:b/>
          <w:sz w:val="28"/>
        </w:rPr>
        <w:tab/>
      </w:r>
      <w:r w:rsidRPr="00736A5A">
        <w:rPr>
          <w:b/>
          <w:sz w:val="28"/>
        </w:rPr>
        <w:tab/>
      </w:r>
      <w:r w:rsidRPr="00736A5A">
        <w:rPr>
          <w:b/>
          <w:sz w:val="28"/>
        </w:rPr>
        <w:tab/>
      </w:r>
      <w:r w:rsidRPr="00736A5A">
        <w:rPr>
          <w:b/>
          <w:sz w:val="28"/>
        </w:rPr>
        <w:tab/>
      </w:r>
      <w:r w:rsidRPr="00736A5A">
        <w:rPr>
          <w:b/>
          <w:sz w:val="28"/>
        </w:rPr>
        <w:tab/>
        <w:t>Mayor</w:t>
      </w:r>
      <w:r>
        <w:rPr>
          <w:sz w:val="28"/>
        </w:rPr>
        <w:tab/>
      </w:r>
      <w:r>
        <w:rPr>
          <w:sz w:val="28"/>
        </w:rPr>
        <w:tab/>
      </w:r>
      <w:r>
        <w:rPr>
          <w:sz w:val="28"/>
        </w:rPr>
        <w:tab/>
      </w:r>
      <w:r>
        <w:rPr>
          <w:sz w:val="28"/>
        </w:rPr>
        <w:tab/>
      </w:r>
      <w:r>
        <w:rPr>
          <w:sz w:val="28"/>
        </w:rPr>
        <w:tab/>
      </w:r>
      <w:r>
        <w:rPr>
          <w:sz w:val="28"/>
        </w:rPr>
        <w:tab/>
      </w:r>
    </w:p>
    <w:p w:rsidR="00893D61" w:rsidRDefault="00893D61" w:rsidP="00893D61">
      <w:pPr>
        <w:rPr>
          <w:b/>
          <w:bCs/>
          <w:i/>
          <w:sz w:val="28"/>
        </w:rPr>
      </w:pPr>
      <w:r w:rsidRPr="00F3062E">
        <w:rPr>
          <w:b/>
          <w:bCs/>
          <w:i/>
          <w:sz w:val="28"/>
        </w:rPr>
        <w:t>ATTEST:</w:t>
      </w:r>
    </w:p>
    <w:p w:rsidR="00487188" w:rsidRDefault="00487188" w:rsidP="00487188">
      <w:pPr>
        <w:rPr>
          <w:b/>
        </w:rPr>
      </w:pPr>
      <w:r>
        <w:rPr>
          <w:b/>
        </w:rPr>
        <w:t>Annamarie O’Connor, RMC</w:t>
      </w:r>
    </w:p>
    <w:p w:rsidR="00487188" w:rsidRDefault="00893D61" w:rsidP="00893D61">
      <w:pPr>
        <w:rPr>
          <w:b/>
        </w:rPr>
      </w:pPr>
      <w:r w:rsidRPr="00736A5A">
        <w:rPr>
          <w:b/>
        </w:rPr>
        <w:t>Borough Clerk</w:t>
      </w:r>
    </w:p>
    <w:p w:rsidR="00A35CC4" w:rsidRDefault="00A35CC4" w:rsidP="00893D61">
      <w:pPr>
        <w:rPr>
          <w:b/>
        </w:rPr>
      </w:pPr>
    </w:p>
    <w:p w:rsidR="00A35CC4" w:rsidRDefault="00A35CC4" w:rsidP="00893D61">
      <w:r w:rsidRPr="00A35CC4">
        <w:lastRenderedPageBreak/>
        <w:t>Mayor McPartland read a letter from</w:t>
      </w:r>
      <w:r w:rsidR="00DF113D">
        <w:t xml:space="preserve"> John Sacco, State </w:t>
      </w:r>
      <w:proofErr w:type="gramStart"/>
      <w:r w:rsidR="00DF113D">
        <w:t xml:space="preserve">Forester </w:t>
      </w:r>
      <w:r w:rsidRPr="00A35CC4">
        <w:t xml:space="preserve"> congratulating</w:t>
      </w:r>
      <w:proofErr w:type="gramEnd"/>
      <w:r w:rsidRPr="00A35CC4">
        <w:t xml:space="preserve"> the Borough on its 10</w:t>
      </w:r>
      <w:r w:rsidRPr="00A35CC4">
        <w:rPr>
          <w:vertAlign w:val="superscript"/>
        </w:rPr>
        <w:t>th</w:t>
      </w:r>
      <w:r w:rsidRPr="00A35CC4">
        <w:t xml:space="preserve"> </w:t>
      </w:r>
      <w:r w:rsidR="00DF113D">
        <w:t xml:space="preserve">year </w:t>
      </w:r>
      <w:r w:rsidRPr="00A35CC4">
        <w:t xml:space="preserve">being designated a Tree City and inviting the Mayor to </w:t>
      </w:r>
      <w:r w:rsidR="00DF113D">
        <w:t xml:space="preserve">the 2017 State Arbor Celebration.  </w:t>
      </w:r>
    </w:p>
    <w:p w:rsidR="00A35CC4" w:rsidRDefault="00A35CC4" w:rsidP="00893D61"/>
    <w:p w:rsidR="00A35CC4" w:rsidRDefault="00A35CC4" w:rsidP="00893D61">
      <w:r>
        <w:t xml:space="preserve">Mayor McPartland noted that the Borough saved whatever trees they could during the renovation of Veterans Field.  </w:t>
      </w:r>
    </w:p>
    <w:p w:rsidR="00A35CC4" w:rsidRPr="00A35CC4" w:rsidRDefault="00A35CC4" w:rsidP="00893D61"/>
    <w:p w:rsidR="00893D61" w:rsidRPr="00DF113D" w:rsidRDefault="00A35CC4" w:rsidP="00893D61">
      <w:r w:rsidRPr="00DF113D">
        <w:t>At this time, Mayor McPartland announced the following Mayoral appointments:</w:t>
      </w:r>
    </w:p>
    <w:p w:rsidR="00A35CC4" w:rsidRDefault="00A35CC4" w:rsidP="00893D61">
      <w:pPr>
        <w:rPr>
          <w:sz w:val="28"/>
        </w:rPr>
      </w:pPr>
    </w:p>
    <w:p w:rsidR="00A35CC4" w:rsidRDefault="00A35CC4" w:rsidP="00E27EBD">
      <w:pPr>
        <w:ind w:firstLine="720"/>
        <w:rPr>
          <w:sz w:val="28"/>
        </w:rPr>
      </w:pPr>
      <w:r>
        <w:rPr>
          <w:sz w:val="28"/>
        </w:rPr>
        <w:t>Randolph Carey to the Recreation Board</w:t>
      </w:r>
    </w:p>
    <w:p w:rsidR="00A35CC4" w:rsidRDefault="00A35CC4" w:rsidP="00E27EBD">
      <w:pPr>
        <w:ind w:firstLine="720"/>
        <w:rPr>
          <w:sz w:val="28"/>
        </w:rPr>
      </w:pPr>
      <w:r>
        <w:rPr>
          <w:sz w:val="28"/>
        </w:rPr>
        <w:t xml:space="preserve">Bryan Christiansen to the Edgewater Housing Board </w:t>
      </w:r>
    </w:p>
    <w:p w:rsidR="00A35CC4" w:rsidRDefault="00A35CC4" w:rsidP="00893D61">
      <w:pPr>
        <w:rPr>
          <w:sz w:val="28"/>
        </w:rPr>
      </w:pPr>
    </w:p>
    <w:p w:rsidR="008A01EB" w:rsidRPr="008A01EB" w:rsidRDefault="008A01EB" w:rsidP="008A01EB">
      <w:pPr>
        <w:jc w:val="center"/>
        <w:rPr>
          <w:b/>
        </w:rPr>
      </w:pPr>
      <w:r w:rsidRPr="008A01EB">
        <w:rPr>
          <w:b/>
        </w:rPr>
        <w:t>MOTION</w:t>
      </w:r>
    </w:p>
    <w:p w:rsidR="008A01EB" w:rsidRDefault="008A01EB" w:rsidP="008A01EB">
      <w:r>
        <w:tab/>
      </w:r>
      <w:r>
        <w:tab/>
      </w:r>
      <w:r>
        <w:tab/>
      </w:r>
      <w:r>
        <w:tab/>
      </w:r>
      <w:r>
        <w:tab/>
      </w:r>
      <w:r>
        <w:tab/>
      </w:r>
      <w:r>
        <w:tab/>
      </w:r>
      <w:r>
        <w:tab/>
      </w:r>
      <w:r>
        <w:tab/>
        <w:t>April 17, 2017</w:t>
      </w:r>
    </w:p>
    <w:p w:rsidR="008A01EB" w:rsidRDefault="008A01EB" w:rsidP="008A01EB"/>
    <w:p w:rsidR="008A01EB" w:rsidRDefault="008A01EB" w:rsidP="008A01EB">
      <w:r w:rsidRPr="00330512">
        <w:rPr>
          <w:b/>
        </w:rPr>
        <w:t>INTRODUCED:</w:t>
      </w:r>
      <w:r>
        <w:t xml:space="preserve">  Councilwoman Lawlor</w:t>
      </w:r>
    </w:p>
    <w:p w:rsidR="008A01EB" w:rsidRDefault="008A01EB" w:rsidP="008A01EB">
      <w:r w:rsidRPr="00330512">
        <w:rPr>
          <w:b/>
        </w:rPr>
        <w:t>SECOND:</w:t>
      </w:r>
      <w:r>
        <w:t xml:space="preserve">  Councilman Bartolomeo</w:t>
      </w:r>
    </w:p>
    <w:p w:rsidR="008A01EB" w:rsidRDefault="008A01EB" w:rsidP="008A01EB"/>
    <w:p w:rsidR="008A01EB" w:rsidRDefault="008A01EB" w:rsidP="008A01EB">
      <w:proofErr w:type="gramStart"/>
      <w:r>
        <w:t>A motion to adjourn.</w:t>
      </w:r>
      <w:proofErr w:type="gramEnd"/>
    </w:p>
    <w:p w:rsidR="008A01EB" w:rsidRDefault="008A01EB" w:rsidP="008A01EB"/>
    <w:p w:rsidR="008A01EB" w:rsidRDefault="008A01EB" w:rsidP="008A01EB">
      <w:pPr>
        <w:spacing w:after="0"/>
        <w:ind w:left="-720"/>
        <w:rPr>
          <w:rFonts w:ascii="Times New Roman" w:hAnsi="Times New Roman" w:cs="Times New Roman"/>
          <w:bCs/>
          <w:szCs w:val="20"/>
        </w:rPr>
      </w:pPr>
      <w:r>
        <w:rPr>
          <w:rFonts w:ascii="Times New Roman" w:hAnsi="Times New Roman" w:cs="Times New Roman"/>
          <w:bCs/>
          <w:szCs w:val="20"/>
        </w:rPr>
        <w:t>On roll call the vote was as follows:</w:t>
      </w:r>
    </w:p>
    <w:p w:rsidR="008A01EB" w:rsidRDefault="008A01EB" w:rsidP="008A01EB">
      <w:pPr>
        <w:spacing w:after="0"/>
        <w:ind w:left="-720"/>
        <w:rPr>
          <w:rFonts w:ascii="Times New Roman" w:hAnsi="Times New Roman" w:cs="Times New Roman"/>
          <w:bCs/>
          <w:szCs w:val="20"/>
        </w:rPr>
      </w:pPr>
    </w:p>
    <w:p w:rsidR="008A01EB" w:rsidRDefault="008A01EB" w:rsidP="008A01EB">
      <w:pPr>
        <w:spacing w:after="0"/>
        <w:ind w:left="-720"/>
        <w:rPr>
          <w:rFonts w:ascii="Times New Roman" w:hAnsi="Times New Roman" w:cs="Times New Roman"/>
          <w:bCs/>
          <w:szCs w:val="20"/>
        </w:rPr>
      </w:pPr>
      <w:r>
        <w:rPr>
          <w:rFonts w:ascii="Times New Roman" w:hAnsi="Times New Roman" w:cs="Times New Roman"/>
          <w:bCs/>
          <w:szCs w:val="20"/>
        </w:rPr>
        <w:t>Councilman Henwood</w:t>
      </w:r>
      <w:r>
        <w:rPr>
          <w:rFonts w:ascii="Times New Roman" w:hAnsi="Times New Roman" w:cs="Times New Roman"/>
          <w:bCs/>
          <w:szCs w:val="20"/>
        </w:rPr>
        <w:tab/>
        <w:t>Yes</w:t>
      </w:r>
    </w:p>
    <w:p w:rsidR="008A01EB" w:rsidRDefault="008A01EB" w:rsidP="008A01EB">
      <w:pPr>
        <w:spacing w:after="0"/>
        <w:ind w:left="-720"/>
        <w:rPr>
          <w:rFonts w:ascii="Times New Roman" w:hAnsi="Times New Roman" w:cs="Times New Roman"/>
          <w:bCs/>
          <w:szCs w:val="20"/>
        </w:rPr>
      </w:pPr>
      <w:r>
        <w:rPr>
          <w:rFonts w:ascii="Times New Roman" w:hAnsi="Times New Roman" w:cs="Times New Roman"/>
          <w:bCs/>
          <w:szCs w:val="20"/>
        </w:rPr>
        <w:t>Councilman</w:t>
      </w:r>
      <w:r w:rsidR="00E27EBD">
        <w:rPr>
          <w:rFonts w:ascii="Times New Roman" w:hAnsi="Times New Roman" w:cs="Times New Roman"/>
          <w:bCs/>
          <w:szCs w:val="20"/>
        </w:rPr>
        <w:t xml:space="preserve"> Lawlor</w:t>
      </w:r>
      <w:r>
        <w:rPr>
          <w:rFonts w:ascii="Times New Roman" w:hAnsi="Times New Roman" w:cs="Times New Roman"/>
          <w:bCs/>
          <w:szCs w:val="20"/>
        </w:rPr>
        <w:tab/>
      </w:r>
      <w:r>
        <w:rPr>
          <w:rFonts w:ascii="Times New Roman" w:hAnsi="Times New Roman" w:cs="Times New Roman"/>
          <w:bCs/>
          <w:szCs w:val="20"/>
        </w:rPr>
        <w:tab/>
        <w:t>Yes</w:t>
      </w:r>
    </w:p>
    <w:p w:rsidR="008A01EB" w:rsidRDefault="008A01EB" w:rsidP="008A01EB">
      <w:pPr>
        <w:spacing w:after="0"/>
        <w:ind w:left="-720"/>
        <w:rPr>
          <w:rFonts w:ascii="Times New Roman" w:hAnsi="Times New Roman" w:cs="Times New Roman"/>
          <w:bCs/>
          <w:szCs w:val="20"/>
        </w:rPr>
      </w:pPr>
      <w:r>
        <w:rPr>
          <w:rFonts w:ascii="Times New Roman" w:hAnsi="Times New Roman" w:cs="Times New Roman"/>
          <w:bCs/>
          <w:szCs w:val="20"/>
        </w:rPr>
        <w:t>Councilman Monte</w:t>
      </w:r>
      <w:r>
        <w:rPr>
          <w:rFonts w:ascii="Times New Roman" w:hAnsi="Times New Roman" w:cs="Times New Roman"/>
          <w:bCs/>
          <w:szCs w:val="20"/>
        </w:rPr>
        <w:tab/>
      </w:r>
      <w:r>
        <w:rPr>
          <w:rFonts w:ascii="Times New Roman" w:hAnsi="Times New Roman" w:cs="Times New Roman"/>
          <w:bCs/>
          <w:szCs w:val="20"/>
        </w:rPr>
        <w:tab/>
        <w:t>Yes</w:t>
      </w:r>
    </w:p>
    <w:p w:rsidR="008A01EB" w:rsidRDefault="008A01EB" w:rsidP="008A01EB">
      <w:pPr>
        <w:spacing w:after="0"/>
        <w:ind w:left="-720"/>
        <w:rPr>
          <w:rFonts w:ascii="Times New Roman" w:hAnsi="Times New Roman" w:cs="Times New Roman"/>
          <w:bCs/>
          <w:szCs w:val="20"/>
        </w:rPr>
      </w:pPr>
      <w:r>
        <w:rPr>
          <w:rFonts w:ascii="Times New Roman" w:hAnsi="Times New Roman" w:cs="Times New Roman"/>
          <w:bCs/>
          <w:szCs w:val="20"/>
        </w:rPr>
        <w:t>Councilman Vidal</w:t>
      </w:r>
      <w:r>
        <w:rPr>
          <w:rFonts w:ascii="Times New Roman" w:hAnsi="Times New Roman" w:cs="Times New Roman"/>
          <w:bCs/>
          <w:szCs w:val="20"/>
        </w:rPr>
        <w:tab/>
      </w:r>
      <w:r>
        <w:rPr>
          <w:rFonts w:ascii="Times New Roman" w:hAnsi="Times New Roman" w:cs="Times New Roman"/>
          <w:bCs/>
          <w:szCs w:val="20"/>
        </w:rPr>
        <w:tab/>
        <w:t>Yes</w:t>
      </w:r>
    </w:p>
    <w:p w:rsidR="008A01EB" w:rsidRDefault="008A01EB" w:rsidP="008A01EB">
      <w:pPr>
        <w:spacing w:after="0"/>
        <w:ind w:left="-720"/>
        <w:rPr>
          <w:rFonts w:ascii="Times New Roman" w:hAnsi="Times New Roman" w:cs="Times New Roman"/>
          <w:bCs/>
          <w:szCs w:val="20"/>
        </w:rPr>
      </w:pPr>
      <w:r>
        <w:rPr>
          <w:rFonts w:ascii="Times New Roman" w:hAnsi="Times New Roman" w:cs="Times New Roman"/>
          <w:bCs/>
          <w:szCs w:val="20"/>
        </w:rPr>
        <w:t>Councilwoman Fischetti</w:t>
      </w:r>
      <w:r>
        <w:rPr>
          <w:rFonts w:ascii="Times New Roman" w:hAnsi="Times New Roman" w:cs="Times New Roman"/>
          <w:bCs/>
          <w:szCs w:val="20"/>
        </w:rPr>
        <w:tab/>
        <w:t>Yes</w:t>
      </w:r>
    </w:p>
    <w:p w:rsidR="008A01EB" w:rsidRDefault="008A01EB" w:rsidP="008A01EB">
      <w:pPr>
        <w:spacing w:after="0"/>
        <w:ind w:left="-720"/>
        <w:rPr>
          <w:rFonts w:ascii="Times New Roman" w:hAnsi="Times New Roman" w:cs="Times New Roman"/>
          <w:bCs/>
          <w:szCs w:val="20"/>
        </w:rPr>
      </w:pPr>
      <w:r>
        <w:rPr>
          <w:rFonts w:ascii="Times New Roman" w:hAnsi="Times New Roman" w:cs="Times New Roman"/>
          <w:bCs/>
          <w:szCs w:val="20"/>
        </w:rPr>
        <w:t>Councilman Bartolomeo</w:t>
      </w:r>
      <w:r>
        <w:rPr>
          <w:rFonts w:ascii="Times New Roman" w:hAnsi="Times New Roman" w:cs="Times New Roman"/>
          <w:bCs/>
          <w:szCs w:val="20"/>
        </w:rPr>
        <w:tab/>
        <w:t>Yes</w:t>
      </w:r>
    </w:p>
    <w:p w:rsidR="00DF113D" w:rsidRDefault="00DF113D" w:rsidP="008A01EB">
      <w:pPr>
        <w:spacing w:after="0"/>
        <w:ind w:left="-720"/>
        <w:rPr>
          <w:rFonts w:ascii="Times New Roman" w:hAnsi="Times New Roman" w:cs="Times New Roman"/>
          <w:bCs/>
          <w:szCs w:val="20"/>
        </w:rPr>
      </w:pPr>
    </w:p>
    <w:p w:rsidR="00DF113D" w:rsidRDefault="00DF113D" w:rsidP="008A01EB">
      <w:pPr>
        <w:spacing w:after="0"/>
        <w:ind w:left="-720"/>
        <w:rPr>
          <w:rFonts w:ascii="Times New Roman" w:hAnsi="Times New Roman" w:cs="Times New Roman"/>
          <w:bCs/>
          <w:szCs w:val="20"/>
        </w:rPr>
      </w:pPr>
    </w:p>
    <w:p w:rsidR="00DF113D" w:rsidRDefault="00DF113D" w:rsidP="008A01EB">
      <w:pPr>
        <w:spacing w:after="0"/>
        <w:ind w:left="-720"/>
        <w:rPr>
          <w:rFonts w:ascii="Times New Roman" w:hAnsi="Times New Roman" w:cs="Times New Roman"/>
          <w:bCs/>
          <w:szCs w:val="20"/>
        </w:rPr>
      </w:pPr>
    </w:p>
    <w:p w:rsidR="00DF113D" w:rsidRDefault="00DF113D" w:rsidP="008A01EB">
      <w:pPr>
        <w:spacing w:after="0"/>
        <w:ind w:left="-720"/>
        <w:rPr>
          <w:rFonts w:ascii="Times New Roman" w:hAnsi="Times New Roman" w:cs="Times New Roman"/>
          <w:bCs/>
          <w:szCs w:val="20"/>
        </w:rPr>
      </w:pPr>
    </w:p>
    <w:p w:rsidR="00DF113D" w:rsidRDefault="00DF113D" w:rsidP="008A01EB">
      <w:pPr>
        <w:spacing w:after="0"/>
        <w:ind w:left="-720"/>
        <w:rPr>
          <w:rFonts w:ascii="Times New Roman" w:hAnsi="Times New Roman" w:cs="Times New Roman"/>
          <w:bCs/>
          <w:szCs w:val="20"/>
        </w:rPr>
      </w:pPr>
    </w:p>
    <w:p w:rsidR="00DF113D" w:rsidRDefault="00DF113D" w:rsidP="008A01EB">
      <w:pPr>
        <w:spacing w:after="0"/>
        <w:ind w:left="-720"/>
        <w:rPr>
          <w:rFonts w:ascii="Times New Roman" w:hAnsi="Times New Roman" w:cs="Times New Roman"/>
          <w:bCs/>
          <w:szCs w:val="20"/>
        </w:rPr>
      </w:pPr>
    </w:p>
    <w:p w:rsidR="00DF113D" w:rsidRDefault="00DF113D" w:rsidP="008A01EB">
      <w:pPr>
        <w:spacing w:after="0"/>
        <w:ind w:left="-720"/>
        <w:rPr>
          <w:rFonts w:ascii="Times New Roman" w:hAnsi="Times New Roman" w:cs="Times New Roman"/>
          <w:bCs/>
          <w:szCs w:val="20"/>
        </w:rPr>
      </w:pPr>
      <w:r>
        <w:rPr>
          <w:rFonts w:ascii="Times New Roman" w:hAnsi="Times New Roman" w:cs="Times New Roman"/>
          <w:bCs/>
          <w:szCs w:val="20"/>
        </w:rPr>
        <w:t>Annamarie O’Connor, RMC</w:t>
      </w:r>
    </w:p>
    <w:p w:rsidR="00DF113D" w:rsidRDefault="00DF113D" w:rsidP="008A01EB">
      <w:pPr>
        <w:spacing w:after="0"/>
        <w:ind w:left="-720"/>
        <w:rPr>
          <w:rFonts w:ascii="Times New Roman" w:hAnsi="Times New Roman" w:cs="Times New Roman"/>
          <w:bCs/>
          <w:szCs w:val="20"/>
        </w:rPr>
      </w:pPr>
      <w:r>
        <w:rPr>
          <w:rFonts w:ascii="Times New Roman" w:hAnsi="Times New Roman" w:cs="Times New Roman"/>
          <w:bCs/>
          <w:szCs w:val="20"/>
        </w:rPr>
        <w:t>Borough Clerk</w:t>
      </w:r>
    </w:p>
    <w:p w:rsidR="00DF113D" w:rsidRDefault="00DF113D" w:rsidP="008A01EB">
      <w:pPr>
        <w:spacing w:after="0"/>
        <w:ind w:left="-720"/>
        <w:rPr>
          <w:rFonts w:ascii="Times New Roman" w:hAnsi="Times New Roman" w:cs="Times New Roman"/>
          <w:bCs/>
          <w:szCs w:val="20"/>
        </w:rPr>
      </w:pPr>
    </w:p>
    <w:p w:rsidR="00DF113D" w:rsidRDefault="00DF113D" w:rsidP="008A01EB">
      <w:pPr>
        <w:spacing w:after="0"/>
        <w:ind w:left="-720"/>
        <w:rPr>
          <w:rFonts w:ascii="Times New Roman" w:hAnsi="Times New Roman" w:cs="Times New Roman"/>
          <w:bCs/>
          <w:szCs w:val="20"/>
        </w:rPr>
      </w:pPr>
    </w:p>
    <w:p w:rsidR="00DF113D" w:rsidRDefault="00DF113D" w:rsidP="008A01EB">
      <w:pPr>
        <w:spacing w:after="0"/>
        <w:ind w:left="-720"/>
        <w:rPr>
          <w:rFonts w:ascii="Times New Roman" w:hAnsi="Times New Roman" w:cs="Times New Roman"/>
          <w:bCs/>
          <w:szCs w:val="20"/>
        </w:rPr>
      </w:pPr>
    </w:p>
    <w:p w:rsidR="00DF113D" w:rsidRDefault="00DF113D" w:rsidP="008A01EB">
      <w:pPr>
        <w:spacing w:after="0"/>
        <w:ind w:left="-720"/>
        <w:rPr>
          <w:rFonts w:ascii="Times New Roman" w:hAnsi="Times New Roman" w:cs="Times New Roman"/>
          <w:bCs/>
          <w:szCs w:val="20"/>
        </w:rPr>
      </w:pPr>
      <w:r>
        <w:rPr>
          <w:rFonts w:ascii="Times New Roman" w:hAnsi="Times New Roman" w:cs="Times New Roman"/>
          <w:bCs/>
          <w:szCs w:val="20"/>
        </w:rPr>
        <w:t xml:space="preserve">APPROVED:  </w:t>
      </w:r>
      <w:r w:rsidR="006D7B1A">
        <w:rPr>
          <w:rFonts w:ascii="Times New Roman" w:hAnsi="Times New Roman" w:cs="Times New Roman"/>
          <w:bCs/>
          <w:szCs w:val="20"/>
        </w:rPr>
        <w:t>June 12, 2017</w:t>
      </w:r>
    </w:p>
    <w:p w:rsidR="008A01EB" w:rsidRDefault="008A01EB" w:rsidP="008A01EB"/>
    <w:p w:rsidR="008A01EB" w:rsidRDefault="008A01EB" w:rsidP="008A01EB"/>
    <w:p w:rsidR="008A01EB" w:rsidRDefault="008A01EB" w:rsidP="008A01EB"/>
    <w:p w:rsidR="008A01EB" w:rsidRPr="00A35CC4" w:rsidRDefault="008A01EB" w:rsidP="00893D61">
      <w:pPr>
        <w:rPr>
          <w:sz w:val="28"/>
        </w:rPr>
      </w:pPr>
    </w:p>
    <w:p w:rsidR="00893D61" w:rsidRDefault="00893D61" w:rsidP="00893D61">
      <w:pPr>
        <w:ind w:left="720" w:firstLine="720"/>
        <w:rPr>
          <w:b/>
        </w:rPr>
      </w:pPr>
    </w:p>
    <w:p w:rsidR="00893D61" w:rsidRPr="00893D61" w:rsidRDefault="00893D61" w:rsidP="00893D61">
      <w:pPr>
        <w:pStyle w:val="NoSpacing"/>
        <w:rPr>
          <w:b/>
        </w:rPr>
      </w:pPr>
    </w:p>
    <w:p w:rsidR="00893D61" w:rsidRDefault="00893D61" w:rsidP="00893D61">
      <w:pPr>
        <w:pStyle w:val="NoSpacing"/>
      </w:pPr>
    </w:p>
    <w:p w:rsidR="00893D61" w:rsidRPr="008930F1" w:rsidRDefault="00893D61" w:rsidP="00893D61">
      <w:pPr>
        <w:pStyle w:val="NoSpacing"/>
      </w:pPr>
    </w:p>
    <w:p w:rsidR="00893D61" w:rsidRPr="00CE3ED7" w:rsidRDefault="00893D61" w:rsidP="00893D61">
      <w:pPr>
        <w:tabs>
          <w:tab w:val="left" w:pos="368"/>
        </w:tabs>
        <w:spacing w:after="0" w:line="277" w:lineRule="exact"/>
        <w:rPr>
          <w:sz w:val="22"/>
          <w:szCs w:val="20"/>
        </w:rPr>
      </w:pPr>
      <w:r>
        <w:rPr>
          <w:b/>
          <w:sz w:val="22"/>
          <w:szCs w:val="20"/>
        </w:rPr>
        <w:tab/>
      </w:r>
    </w:p>
    <w:p w:rsidR="00B741D9" w:rsidRDefault="00B741D9" w:rsidP="00B741D9"/>
    <w:p w:rsidR="00B741D9" w:rsidRDefault="00B741D9" w:rsidP="00B741D9"/>
    <w:p w:rsidR="00B741D9" w:rsidRDefault="00B741D9" w:rsidP="00B741D9"/>
    <w:p w:rsidR="00B741D9" w:rsidRDefault="00B741D9" w:rsidP="00B741D9"/>
    <w:p w:rsidR="00B741D9" w:rsidRDefault="00B741D9" w:rsidP="00B741D9"/>
    <w:p w:rsidR="00B741D9" w:rsidRDefault="00B741D9" w:rsidP="00B741D9"/>
    <w:p w:rsidR="00B741D9" w:rsidRPr="00AF723D" w:rsidRDefault="00B741D9" w:rsidP="00B741D9">
      <w:pPr>
        <w:pStyle w:val="NoSpacing"/>
      </w:pPr>
      <w:r w:rsidRPr="00AF723D">
        <w:t>.</w:t>
      </w:r>
    </w:p>
    <w:p w:rsidR="00B741D9" w:rsidRDefault="00B741D9" w:rsidP="00B741D9">
      <w:pPr>
        <w:tabs>
          <w:tab w:val="left" w:pos="368"/>
        </w:tabs>
        <w:spacing w:after="0" w:line="277" w:lineRule="exact"/>
        <w:rPr>
          <w:b/>
          <w:sz w:val="20"/>
          <w:szCs w:val="20"/>
        </w:rPr>
      </w:pPr>
    </w:p>
    <w:p w:rsidR="00B741D9" w:rsidRDefault="00B741D9" w:rsidP="00B741D9">
      <w:pPr>
        <w:tabs>
          <w:tab w:val="left" w:pos="368"/>
        </w:tabs>
        <w:spacing w:after="0" w:line="277" w:lineRule="exact"/>
        <w:rPr>
          <w:b/>
          <w:sz w:val="20"/>
          <w:szCs w:val="20"/>
        </w:rPr>
      </w:pPr>
    </w:p>
    <w:p w:rsidR="00B741D9" w:rsidRDefault="00B741D9" w:rsidP="00B741D9">
      <w:pPr>
        <w:tabs>
          <w:tab w:val="left" w:pos="368"/>
        </w:tabs>
        <w:spacing w:after="0" w:line="277" w:lineRule="exact"/>
        <w:rPr>
          <w:b/>
          <w:sz w:val="20"/>
          <w:szCs w:val="20"/>
        </w:rPr>
      </w:pPr>
    </w:p>
    <w:p w:rsidR="00B741D9" w:rsidRDefault="00B741D9" w:rsidP="00B741D9">
      <w:pPr>
        <w:tabs>
          <w:tab w:val="left" w:pos="368"/>
        </w:tabs>
        <w:spacing w:after="0" w:line="277" w:lineRule="exact"/>
        <w:rPr>
          <w:b/>
          <w:sz w:val="20"/>
          <w:szCs w:val="20"/>
        </w:rPr>
      </w:pPr>
    </w:p>
    <w:p w:rsidR="00B741D9" w:rsidRPr="00CE3ED7" w:rsidRDefault="00B741D9" w:rsidP="00B741D9">
      <w:pPr>
        <w:tabs>
          <w:tab w:val="left" w:pos="368"/>
        </w:tabs>
        <w:spacing w:after="0" w:line="277" w:lineRule="exact"/>
        <w:rPr>
          <w:sz w:val="22"/>
          <w:szCs w:val="20"/>
        </w:rPr>
      </w:pPr>
      <w:r>
        <w:rPr>
          <w:b/>
          <w:sz w:val="22"/>
          <w:szCs w:val="20"/>
        </w:rPr>
        <w:tab/>
      </w:r>
    </w:p>
    <w:p w:rsidR="00B741D9" w:rsidRDefault="00B741D9" w:rsidP="00B741D9">
      <w:pPr>
        <w:pStyle w:val="NoSpacing"/>
      </w:pPr>
    </w:p>
    <w:p w:rsidR="008374A7" w:rsidRDefault="008374A7" w:rsidP="008374A7"/>
    <w:p w:rsidR="008374A7" w:rsidRPr="008374A7" w:rsidRDefault="008374A7" w:rsidP="008374A7">
      <w:pPr>
        <w:tabs>
          <w:tab w:val="left" w:pos="368"/>
        </w:tabs>
        <w:spacing w:after="0" w:line="277" w:lineRule="exact"/>
        <w:rPr>
          <w:b/>
        </w:rPr>
      </w:pPr>
    </w:p>
    <w:p w:rsidR="008374A7" w:rsidRPr="00A015DD" w:rsidRDefault="008374A7" w:rsidP="008374A7">
      <w:pPr>
        <w:tabs>
          <w:tab w:val="left" w:pos="368"/>
        </w:tabs>
        <w:spacing w:after="0" w:line="277" w:lineRule="exact"/>
        <w:rPr>
          <w:b/>
        </w:rPr>
      </w:pPr>
    </w:p>
    <w:p w:rsidR="008374A7" w:rsidRPr="00A015DD" w:rsidRDefault="008374A7" w:rsidP="008374A7">
      <w:pPr>
        <w:tabs>
          <w:tab w:val="left" w:pos="368"/>
        </w:tabs>
        <w:spacing w:after="0" w:line="277" w:lineRule="exact"/>
        <w:rPr>
          <w:b/>
        </w:rPr>
      </w:pPr>
    </w:p>
    <w:p w:rsidR="008374A7" w:rsidRPr="00A015DD" w:rsidRDefault="008374A7" w:rsidP="008374A7">
      <w:pPr>
        <w:tabs>
          <w:tab w:val="left" w:pos="368"/>
        </w:tabs>
        <w:spacing w:after="0" w:line="277" w:lineRule="exact"/>
        <w:rPr>
          <w:b/>
        </w:rPr>
      </w:pPr>
    </w:p>
    <w:p w:rsidR="008374A7" w:rsidRPr="00A015DD" w:rsidRDefault="008374A7" w:rsidP="008374A7">
      <w:pPr>
        <w:tabs>
          <w:tab w:val="left" w:pos="368"/>
        </w:tabs>
        <w:spacing w:after="0" w:line="277" w:lineRule="exact"/>
        <w:rPr>
          <w:b/>
        </w:rPr>
      </w:pPr>
    </w:p>
    <w:p w:rsidR="008374A7" w:rsidRPr="00A015DD" w:rsidRDefault="008374A7" w:rsidP="008374A7">
      <w:pPr>
        <w:tabs>
          <w:tab w:val="left" w:pos="368"/>
        </w:tabs>
        <w:spacing w:after="0" w:line="277" w:lineRule="exact"/>
        <w:rPr>
          <w:b/>
        </w:rPr>
      </w:pPr>
    </w:p>
    <w:p w:rsidR="008374A7" w:rsidRDefault="008374A7" w:rsidP="008374A7"/>
    <w:p w:rsidR="008374A7" w:rsidRDefault="008374A7" w:rsidP="008374A7">
      <w:pPr>
        <w:ind w:firstLine="720"/>
        <w:jc w:val="both"/>
      </w:pPr>
    </w:p>
    <w:p w:rsidR="008374A7" w:rsidRDefault="008374A7" w:rsidP="008374A7">
      <w:pPr>
        <w:ind w:firstLine="720"/>
        <w:jc w:val="both"/>
      </w:pPr>
    </w:p>
    <w:p w:rsidR="008374A7" w:rsidRPr="009F3518" w:rsidRDefault="008374A7" w:rsidP="008374A7">
      <w:pPr>
        <w:ind w:firstLine="720"/>
        <w:jc w:val="both"/>
      </w:pPr>
    </w:p>
    <w:p w:rsidR="008374A7" w:rsidRPr="009F3518" w:rsidRDefault="008374A7" w:rsidP="008374A7">
      <w:pPr>
        <w:widowControl w:val="0"/>
        <w:tabs>
          <w:tab w:val="left" w:pos="368"/>
        </w:tabs>
        <w:autoSpaceDE w:val="0"/>
        <w:autoSpaceDN w:val="0"/>
        <w:adjustRightInd w:val="0"/>
        <w:spacing w:line="277" w:lineRule="exact"/>
        <w:rPr>
          <w:color w:val="FF0000"/>
          <w:sz w:val="28"/>
        </w:rPr>
      </w:pPr>
    </w:p>
    <w:p w:rsidR="008374A7" w:rsidRPr="009F3518" w:rsidRDefault="008374A7" w:rsidP="008374A7">
      <w:pPr>
        <w:widowControl w:val="0"/>
        <w:tabs>
          <w:tab w:val="left" w:pos="368"/>
        </w:tabs>
        <w:autoSpaceDE w:val="0"/>
        <w:autoSpaceDN w:val="0"/>
        <w:adjustRightInd w:val="0"/>
        <w:spacing w:line="277" w:lineRule="exact"/>
      </w:pPr>
    </w:p>
    <w:p w:rsidR="008374A7" w:rsidRPr="009F3518" w:rsidRDefault="008374A7" w:rsidP="008374A7">
      <w:pPr>
        <w:jc w:val="both"/>
      </w:pPr>
    </w:p>
    <w:p w:rsidR="008374A7" w:rsidRDefault="008374A7" w:rsidP="008374A7"/>
    <w:p w:rsidR="008374A7" w:rsidRDefault="008374A7" w:rsidP="008374A7">
      <w:pPr>
        <w:ind w:left="-360"/>
      </w:pPr>
    </w:p>
    <w:p w:rsidR="008374A7" w:rsidRDefault="008374A7" w:rsidP="008374A7">
      <w:pPr>
        <w:ind w:left="-360"/>
      </w:pPr>
    </w:p>
    <w:p w:rsidR="008374A7" w:rsidRPr="001B7D4E" w:rsidRDefault="008374A7" w:rsidP="008374A7">
      <w:pPr>
        <w:ind w:left="-360"/>
      </w:pPr>
    </w:p>
    <w:p w:rsidR="008374A7" w:rsidRDefault="008374A7" w:rsidP="008374A7"/>
    <w:p w:rsidR="008374A7" w:rsidRPr="00884BCB" w:rsidRDefault="008374A7" w:rsidP="008A7D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8A7DC4" w:rsidRPr="00884BCB" w:rsidRDefault="008A7DC4" w:rsidP="008A7D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8A7DC4" w:rsidRPr="00AF723D" w:rsidRDefault="008A7DC4" w:rsidP="008A7DC4">
      <w:pPr>
        <w:pStyle w:val="NoSpacing"/>
      </w:pPr>
    </w:p>
    <w:p w:rsidR="008A7DC4" w:rsidRDefault="008A7DC4" w:rsidP="008A7DC4">
      <w:pPr>
        <w:tabs>
          <w:tab w:val="left" w:pos="368"/>
        </w:tabs>
        <w:spacing w:after="0" w:line="277" w:lineRule="exact"/>
        <w:rPr>
          <w:b/>
          <w:sz w:val="20"/>
          <w:szCs w:val="20"/>
        </w:rPr>
      </w:pPr>
    </w:p>
    <w:p w:rsidR="008A7DC4" w:rsidRDefault="008A7DC4" w:rsidP="008A7DC4">
      <w:pPr>
        <w:tabs>
          <w:tab w:val="left" w:pos="368"/>
        </w:tabs>
        <w:spacing w:after="0" w:line="277" w:lineRule="exact"/>
        <w:rPr>
          <w:b/>
          <w:sz w:val="20"/>
          <w:szCs w:val="20"/>
        </w:rPr>
      </w:pPr>
    </w:p>
    <w:p w:rsidR="008A7DC4" w:rsidRDefault="008A7DC4" w:rsidP="008A7DC4">
      <w:pPr>
        <w:tabs>
          <w:tab w:val="left" w:pos="368"/>
        </w:tabs>
        <w:spacing w:after="0" w:line="277" w:lineRule="exact"/>
        <w:rPr>
          <w:b/>
          <w:sz w:val="20"/>
          <w:szCs w:val="20"/>
        </w:rPr>
      </w:pPr>
    </w:p>
    <w:p w:rsidR="008A7DC4" w:rsidRDefault="008A7DC4" w:rsidP="008A7DC4">
      <w:pPr>
        <w:tabs>
          <w:tab w:val="left" w:pos="368"/>
        </w:tabs>
        <w:spacing w:after="0" w:line="277" w:lineRule="exact"/>
        <w:rPr>
          <w:b/>
          <w:sz w:val="20"/>
          <w:szCs w:val="20"/>
        </w:rPr>
      </w:pPr>
    </w:p>
    <w:p w:rsidR="008A7DC4" w:rsidRPr="00AF723D" w:rsidRDefault="008A7DC4" w:rsidP="008A7DC4">
      <w:pPr>
        <w:tabs>
          <w:tab w:val="left" w:pos="368"/>
        </w:tabs>
        <w:spacing w:after="0" w:line="277" w:lineRule="exact"/>
      </w:pPr>
      <w:r>
        <w:rPr>
          <w:b/>
          <w:sz w:val="22"/>
          <w:szCs w:val="20"/>
        </w:rPr>
        <w:tab/>
      </w:r>
    </w:p>
    <w:p w:rsidR="008A7DC4" w:rsidRDefault="008A7DC4" w:rsidP="008A7DC4">
      <w:pPr>
        <w:tabs>
          <w:tab w:val="left" w:pos="368"/>
        </w:tabs>
        <w:spacing w:after="0" w:line="277" w:lineRule="exact"/>
        <w:rPr>
          <w:b/>
          <w:sz w:val="20"/>
          <w:szCs w:val="20"/>
        </w:rPr>
      </w:pPr>
    </w:p>
    <w:p w:rsidR="008A7DC4" w:rsidRDefault="008A7DC4" w:rsidP="008A7DC4">
      <w:pPr>
        <w:tabs>
          <w:tab w:val="left" w:pos="368"/>
        </w:tabs>
        <w:spacing w:after="0" w:line="277" w:lineRule="exact"/>
        <w:rPr>
          <w:b/>
          <w:sz w:val="20"/>
          <w:szCs w:val="20"/>
        </w:rPr>
      </w:pPr>
    </w:p>
    <w:p w:rsidR="008A7DC4" w:rsidRDefault="008A7DC4" w:rsidP="008A7DC4">
      <w:pPr>
        <w:tabs>
          <w:tab w:val="left" w:pos="368"/>
        </w:tabs>
        <w:spacing w:after="0" w:line="277" w:lineRule="exact"/>
        <w:rPr>
          <w:b/>
          <w:sz w:val="20"/>
          <w:szCs w:val="20"/>
        </w:rPr>
      </w:pPr>
    </w:p>
    <w:p w:rsidR="008A7DC4" w:rsidRDefault="008A7DC4" w:rsidP="008A7DC4">
      <w:pPr>
        <w:tabs>
          <w:tab w:val="left" w:pos="368"/>
        </w:tabs>
        <w:spacing w:after="0" w:line="277" w:lineRule="exact"/>
        <w:rPr>
          <w:b/>
          <w:sz w:val="20"/>
          <w:szCs w:val="20"/>
        </w:rPr>
      </w:pPr>
    </w:p>
    <w:p w:rsidR="008A7DC4" w:rsidRDefault="008A7DC4" w:rsidP="008A7DC4"/>
    <w:p w:rsidR="008A7DC4" w:rsidRDefault="008A7DC4" w:rsidP="008A7DC4"/>
    <w:p w:rsidR="008A7DC4" w:rsidRPr="002F307B" w:rsidRDefault="008A7DC4" w:rsidP="008A7DC4"/>
    <w:p w:rsidR="008A7DC4" w:rsidRPr="00AF723D" w:rsidRDefault="008A7DC4" w:rsidP="008A7DC4">
      <w:pPr>
        <w:pStyle w:val="NoSpacing"/>
      </w:pPr>
    </w:p>
    <w:p w:rsidR="008A7DC4" w:rsidRDefault="008A7DC4" w:rsidP="008A7DC4">
      <w:pPr>
        <w:tabs>
          <w:tab w:val="left" w:pos="368"/>
        </w:tabs>
        <w:spacing w:after="0" w:line="277" w:lineRule="exact"/>
        <w:rPr>
          <w:b/>
          <w:sz w:val="20"/>
          <w:szCs w:val="20"/>
        </w:rPr>
      </w:pPr>
    </w:p>
    <w:p w:rsidR="008A7DC4" w:rsidRDefault="008A7DC4" w:rsidP="008A7DC4">
      <w:pPr>
        <w:tabs>
          <w:tab w:val="left" w:pos="368"/>
        </w:tabs>
        <w:spacing w:after="0" w:line="277" w:lineRule="exact"/>
        <w:rPr>
          <w:b/>
          <w:sz w:val="20"/>
          <w:szCs w:val="20"/>
        </w:rPr>
      </w:pPr>
    </w:p>
    <w:p w:rsidR="008A7DC4" w:rsidRDefault="008A7DC4" w:rsidP="008A7DC4">
      <w:r w:rsidRPr="00CE3ED7">
        <w:rPr>
          <w:rFonts w:eastAsia="Times New Roman"/>
          <w:sz w:val="22"/>
          <w:szCs w:val="20"/>
        </w:rPr>
        <w:tab/>
      </w:r>
    </w:p>
    <w:p w:rsidR="008A7DC4" w:rsidRDefault="008A7DC4" w:rsidP="008A7DC4">
      <w:pPr>
        <w:tabs>
          <w:tab w:val="left" w:pos="368"/>
        </w:tabs>
        <w:spacing w:after="0" w:line="277" w:lineRule="exact"/>
        <w:rPr>
          <w:b/>
          <w:sz w:val="20"/>
          <w:szCs w:val="20"/>
        </w:rPr>
      </w:pPr>
    </w:p>
    <w:p w:rsidR="002242B9" w:rsidRDefault="002242B9" w:rsidP="002242B9"/>
    <w:p w:rsidR="002242B9" w:rsidRDefault="002242B9" w:rsidP="002242B9">
      <w:pPr>
        <w:pStyle w:val="NoSpacing"/>
      </w:pPr>
    </w:p>
    <w:p w:rsidR="002242B9" w:rsidRPr="00AF723D" w:rsidRDefault="002242B9" w:rsidP="002242B9">
      <w:pPr>
        <w:pStyle w:val="NoSpacing"/>
      </w:pPr>
      <w:r w:rsidRPr="00AF723D">
        <w:t>.</w:t>
      </w:r>
    </w:p>
    <w:p w:rsidR="002242B9" w:rsidRDefault="002242B9" w:rsidP="002242B9">
      <w:pPr>
        <w:tabs>
          <w:tab w:val="left" w:pos="368"/>
        </w:tabs>
        <w:spacing w:after="0" w:line="277" w:lineRule="exact"/>
        <w:rPr>
          <w:b/>
          <w:sz w:val="20"/>
          <w:szCs w:val="20"/>
        </w:rPr>
      </w:pPr>
    </w:p>
    <w:p w:rsidR="002242B9" w:rsidRDefault="002242B9" w:rsidP="002242B9">
      <w:pPr>
        <w:tabs>
          <w:tab w:val="left" w:pos="368"/>
        </w:tabs>
        <w:spacing w:after="0" w:line="277" w:lineRule="exact"/>
        <w:rPr>
          <w:b/>
          <w:sz w:val="20"/>
          <w:szCs w:val="20"/>
        </w:rPr>
      </w:pPr>
    </w:p>
    <w:p w:rsidR="002242B9" w:rsidRDefault="002242B9" w:rsidP="002242B9">
      <w:pPr>
        <w:tabs>
          <w:tab w:val="left" w:pos="368"/>
        </w:tabs>
        <w:spacing w:after="0" w:line="277" w:lineRule="exact"/>
        <w:rPr>
          <w:b/>
          <w:sz w:val="20"/>
          <w:szCs w:val="20"/>
        </w:rPr>
      </w:pPr>
    </w:p>
    <w:p w:rsidR="002242B9" w:rsidRDefault="002242B9" w:rsidP="002242B9">
      <w:pPr>
        <w:tabs>
          <w:tab w:val="left" w:pos="368"/>
        </w:tabs>
        <w:spacing w:after="0" w:line="277" w:lineRule="exact"/>
        <w:rPr>
          <w:b/>
          <w:sz w:val="20"/>
          <w:szCs w:val="20"/>
        </w:rPr>
      </w:pPr>
    </w:p>
    <w:p w:rsidR="002242B9" w:rsidRDefault="002242B9" w:rsidP="002242B9">
      <w:pPr>
        <w:pStyle w:val="NoSpacing"/>
      </w:pPr>
    </w:p>
    <w:p w:rsidR="002242B9" w:rsidRDefault="002242B9" w:rsidP="002242B9"/>
    <w:p w:rsidR="002242B9" w:rsidRDefault="002242B9" w:rsidP="002242B9">
      <w:pPr>
        <w:pStyle w:val="NoSpacing"/>
      </w:pPr>
    </w:p>
    <w:p w:rsidR="002242B9" w:rsidRDefault="002242B9" w:rsidP="002242B9">
      <w:pPr>
        <w:pStyle w:val="NoSpacing"/>
      </w:pPr>
    </w:p>
    <w:p w:rsidR="002242B9" w:rsidRDefault="002242B9" w:rsidP="002242B9">
      <w:pPr>
        <w:pStyle w:val="NoSpacing"/>
      </w:pPr>
    </w:p>
    <w:p w:rsidR="002242B9" w:rsidRDefault="002242B9" w:rsidP="002242B9"/>
    <w:p w:rsidR="002242B9" w:rsidRDefault="002242B9" w:rsidP="002242B9"/>
    <w:p w:rsidR="002242B9" w:rsidRDefault="002242B9" w:rsidP="002242B9"/>
    <w:p w:rsidR="002242B9" w:rsidRDefault="002242B9" w:rsidP="002242B9"/>
    <w:p w:rsidR="002242B9" w:rsidRDefault="002242B9" w:rsidP="002242B9"/>
    <w:p w:rsidR="002242B9" w:rsidRDefault="002242B9" w:rsidP="002242B9"/>
    <w:p w:rsidR="002242B9" w:rsidRDefault="002242B9" w:rsidP="002242B9"/>
    <w:p w:rsidR="002242B9" w:rsidRDefault="002242B9" w:rsidP="002242B9"/>
    <w:p w:rsidR="002242B9" w:rsidRDefault="002242B9" w:rsidP="002242B9"/>
    <w:p w:rsidR="002242B9" w:rsidRDefault="002242B9" w:rsidP="002242B9"/>
    <w:p w:rsidR="002242B9" w:rsidRDefault="002242B9" w:rsidP="002242B9"/>
    <w:p w:rsidR="009320C0" w:rsidRDefault="009320C0" w:rsidP="009320C0"/>
    <w:p w:rsidR="009320C0" w:rsidRDefault="009320C0" w:rsidP="009320C0"/>
    <w:p w:rsidR="009320C0" w:rsidRDefault="009320C0" w:rsidP="009320C0"/>
    <w:p w:rsidR="009320C0" w:rsidRDefault="009320C0" w:rsidP="009320C0"/>
    <w:p w:rsidR="009320C0" w:rsidRDefault="009320C0" w:rsidP="009320C0"/>
    <w:p w:rsidR="009320C0" w:rsidRDefault="009320C0" w:rsidP="009320C0"/>
    <w:p w:rsidR="009320C0" w:rsidRDefault="009320C0" w:rsidP="009320C0">
      <w:pPr>
        <w:widowControl w:val="0"/>
        <w:autoSpaceDE w:val="0"/>
        <w:autoSpaceDN w:val="0"/>
        <w:adjustRightInd w:val="0"/>
        <w:rPr>
          <w:b/>
        </w:rPr>
      </w:pPr>
    </w:p>
    <w:p w:rsidR="009320C0" w:rsidRDefault="009320C0" w:rsidP="009320C0">
      <w:pPr>
        <w:widowControl w:val="0"/>
        <w:tabs>
          <w:tab w:val="left" w:pos="368"/>
        </w:tabs>
        <w:autoSpaceDE w:val="0"/>
        <w:autoSpaceDN w:val="0"/>
        <w:adjustRightInd w:val="0"/>
        <w:spacing w:line="277" w:lineRule="exact"/>
      </w:pPr>
    </w:p>
    <w:p w:rsidR="009320C0" w:rsidRDefault="009320C0" w:rsidP="009320C0"/>
    <w:p w:rsidR="009320C0" w:rsidRDefault="009320C0" w:rsidP="009320C0"/>
    <w:p w:rsidR="009320C0" w:rsidRDefault="009320C0" w:rsidP="00804997">
      <w:pPr>
        <w:spacing w:after="0"/>
        <w:ind w:left="-720" w:firstLine="720"/>
        <w:rPr>
          <w:rFonts w:ascii="Times New Roman" w:hAnsi="Times New Roman" w:cs="Times New Roman"/>
          <w:bCs/>
          <w:szCs w:val="20"/>
        </w:rPr>
      </w:pPr>
    </w:p>
    <w:p w:rsidR="009320C0" w:rsidRDefault="009320C0" w:rsidP="00804997">
      <w:pPr>
        <w:spacing w:after="0"/>
        <w:ind w:left="-720" w:firstLine="720"/>
        <w:rPr>
          <w:rFonts w:ascii="Times New Roman" w:hAnsi="Times New Roman" w:cs="Times New Roman"/>
          <w:bCs/>
          <w:szCs w:val="20"/>
        </w:rPr>
      </w:pPr>
    </w:p>
    <w:p w:rsidR="009320C0" w:rsidRDefault="009320C0" w:rsidP="00804997">
      <w:pPr>
        <w:spacing w:after="0"/>
        <w:ind w:left="-720" w:firstLine="720"/>
        <w:rPr>
          <w:rFonts w:ascii="Times New Roman" w:hAnsi="Times New Roman" w:cs="Times New Roman"/>
          <w:bCs/>
          <w:szCs w:val="20"/>
        </w:rPr>
      </w:pPr>
    </w:p>
    <w:p w:rsidR="00804997" w:rsidRDefault="00804997" w:rsidP="00804997">
      <w:pPr>
        <w:spacing w:after="0"/>
        <w:ind w:left="-720" w:firstLine="720"/>
        <w:rPr>
          <w:rFonts w:ascii="Times New Roman" w:hAnsi="Times New Roman" w:cs="Times New Roman"/>
          <w:bCs/>
          <w:szCs w:val="20"/>
        </w:rPr>
      </w:pPr>
    </w:p>
    <w:p w:rsidR="00804997" w:rsidRDefault="00804997" w:rsidP="00804997">
      <w:pPr>
        <w:spacing w:after="0"/>
        <w:ind w:left="-720" w:firstLine="720"/>
        <w:rPr>
          <w:rFonts w:ascii="Times New Roman" w:hAnsi="Times New Roman" w:cs="Times New Roman"/>
          <w:bCs/>
          <w:szCs w:val="20"/>
        </w:rPr>
      </w:pPr>
    </w:p>
    <w:p w:rsidR="00804997" w:rsidRDefault="00804997" w:rsidP="00804997">
      <w:pPr>
        <w:rPr>
          <w:szCs w:val="20"/>
        </w:rPr>
      </w:pPr>
    </w:p>
    <w:p w:rsidR="00804997" w:rsidRDefault="00804997" w:rsidP="00804997">
      <w:pPr>
        <w:spacing w:after="0"/>
        <w:ind w:left="-720" w:firstLine="720"/>
        <w:rPr>
          <w:rFonts w:ascii="Times New Roman" w:hAnsi="Times New Roman" w:cs="Times New Roman"/>
          <w:b/>
          <w:bCs/>
          <w:szCs w:val="20"/>
        </w:rPr>
      </w:pPr>
    </w:p>
    <w:p w:rsidR="00804997" w:rsidRDefault="00804997" w:rsidP="00804997">
      <w:pPr>
        <w:spacing w:after="0"/>
        <w:ind w:left="-720" w:firstLine="720"/>
        <w:rPr>
          <w:rFonts w:ascii="Times New Roman" w:hAnsi="Times New Roman" w:cs="Times New Roman"/>
          <w:b/>
          <w:bCs/>
          <w:szCs w:val="20"/>
        </w:rPr>
      </w:pPr>
    </w:p>
    <w:p w:rsidR="00804997" w:rsidRDefault="00804997" w:rsidP="00804997">
      <w:pPr>
        <w:spacing w:after="0"/>
        <w:ind w:left="-720" w:firstLine="720"/>
        <w:rPr>
          <w:rFonts w:ascii="Times New Roman" w:hAnsi="Times New Roman" w:cs="Times New Roman"/>
          <w:b/>
          <w:bCs/>
          <w:szCs w:val="20"/>
        </w:rPr>
      </w:pPr>
    </w:p>
    <w:p w:rsidR="00804997" w:rsidRDefault="00804997" w:rsidP="00804997">
      <w:pPr>
        <w:spacing w:after="0"/>
        <w:ind w:left="-720" w:firstLine="720"/>
        <w:rPr>
          <w:rFonts w:ascii="Times New Roman" w:hAnsi="Times New Roman" w:cs="Times New Roman"/>
          <w:b/>
          <w:bCs/>
          <w:szCs w:val="20"/>
        </w:rPr>
      </w:pPr>
    </w:p>
    <w:p w:rsidR="00804997" w:rsidRPr="00804997" w:rsidRDefault="00804997" w:rsidP="00804997">
      <w:pPr>
        <w:spacing w:after="0"/>
        <w:ind w:left="-720" w:firstLine="720"/>
        <w:rPr>
          <w:rFonts w:ascii="Times New Roman" w:hAnsi="Times New Roman" w:cs="Times New Roman"/>
          <w:b/>
          <w:bCs/>
          <w:szCs w:val="20"/>
        </w:rPr>
      </w:pPr>
    </w:p>
    <w:p w:rsidR="00804997" w:rsidRDefault="00804997" w:rsidP="004012FA"/>
    <w:p w:rsidR="004012FA" w:rsidRDefault="004012FA" w:rsidP="004012FA">
      <w:pPr>
        <w:pStyle w:val="NoSpacing"/>
        <w:rPr>
          <w:b/>
        </w:rPr>
      </w:pPr>
    </w:p>
    <w:p w:rsidR="00904751" w:rsidRDefault="00904751" w:rsidP="00904751"/>
    <w:p w:rsidR="00904751" w:rsidRDefault="00904751" w:rsidP="00904751"/>
    <w:p w:rsidR="007A2A04" w:rsidRPr="00B91372" w:rsidRDefault="007A2A04" w:rsidP="007A2A04">
      <w:pPr>
        <w:tabs>
          <w:tab w:val="left" w:pos="-1200"/>
          <w:tab w:val="left" w:pos="-720"/>
          <w:tab w:val="left" w:pos="0"/>
          <w:tab w:val="left" w:pos="720"/>
          <w:tab w:val="left" w:pos="1015"/>
          <w:tab w:val="left" w:pos="1296"/>
          <w:tab w:val="center" w:pos="1530"/>
          <w:tab w:val="left" w:pos="2880"/>
        </w:tabs>
        <w:jc w:val="both"/>
      </w:pPr>
    </w:p>
    <w:p w:rsidR="007A2A04" w:rsidRDefault="007A2A04" w:rsidP="007A2A04">
      <w:pPr>
        <w:spacing w:after="0"/>
        <w:ind w:left="-720"/>
        <w:rPr>
          <w:rFonts w:ascii="Times New Roman" w:hAnsi="Times New Roman" w:cs="Times New Roman"/>
          <w:bCs/>
          <w:szCs w:val="20"/>
        </w:rPr>
      </w:pPr>
    </w:p>
    <w:p w:rsidR="001D1A38" w:rsidRDefault="001D1A38"/>
    <w:sectPr w:rsidR="001D1A38" w:rsidSect="00D93AC9">
      <w:headerReference w:type="default" r:id="rId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ECB" w:rsidRDefault="00661ECB" w:rsidP="00D93AC9">
      <w:pPr>
        <w:spacing w:after="0"/>
      </w:pPr>
      <w:r>
        <w:separator/>
      </w:r>
    </w:p>
  </w:endnote>
  <w:endnote w:type="continuationSeparator" w:id="0">
    <w:p w:rsidR="00661ECB" w:rsidRDefault="00661ECB" w:rsidP="00D93AC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885351"/>
      <w:docPartObj>
        <w:docPartGallery w:val="Page Numbers (Bottom of Page)"/>
        <w:docPartUnique/>
      </w:docPartObj>
    </w:sdtPr>
    <w:sdtContent>
      <w:p w:rsidR="00661ECB" w:rsidRDefault="00661ECB">
        <w:pPr>
          <w:pStyle w:val="Footer"/>
        </w:pPr>
        <w:r>
          <w:t xml:space="preserve">Page | </w:t>
        </w:r>
        <w:fldSimple w:instr=" PAGE   \* MERGEFORMAT ">
          <w:r w:rsidR="00ED646C">
            <w:rPr>
              <w:noProof/>
            </w:rPr>
            <w:t>22</w:t>
          </w:r>
        </w:fldSimple>
      </w:p>
    </w:sdtContent>
  </w:sdt>
  <w:p w:rsidR="00661ECB" w:rsidRDefault="00661E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ECB" w:rsidRDefault="00661ECB" w:rsidP="00D93AC9">
      <w:pPr>
        <w:spacing w:after="0"/>
      </w:pPr>
      <w:r>
        <w:separator/>
      </w:r>
    </w:p>
  </w:footnote>
  <w:footnote w:type="continuationSeparator" w:id="0">
    <w:p w:rsidR="00661ECB" w:rsidRDefault="00661ECB" w:rsidP="00D93AC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ECB" w:rsidRDefault="00661E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E94F2E"/>
    <w:multiLevelType w:val="hybridMultilevel"/>
    <w:tmpl w:val="28B8A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9B46BC"/>
    <w:multiLevelType w:val="hybridMultilevel"/>
    <w:tmpl w:val="AD202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6303D1"/>
    <w:multiLevelType w:val="hybridMultilevel"/>
    <w:tmpl w:val="E9CA93C2"/>
    <w:lvl w:ilvl="0" w:tplc="735622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23193C"/>
    <w:rsid w:val="000E3B2C"/>
    <w:rsid w:val="001D1A38"/>
    <w:rsid w:val="001F5EFC"/>
    <w:rsid w:val="002242B9"/>
    <w:rsid w:val="0023193C"/>
    <w:rsid w:val="00355C67"/>
    <w:rsid w:val="004012FA"/>
    <w:rsid w:val="00487188"/>
    <w:rsid w:val="004926D7"/>
    <w:rsid w:val="00581F5D"/>
    <w:rsid w:val="00661ECB"/>
    <w:rsid w:val="006D7B1A"/>
    <w:rsid w:val="007A2A04"/>
    <w:rsid w:val="00804997"/>
    <w:rsid w:val="008374A7"/>
    <w:rsid w:val="00893D61"/>
    <w:rsid w:val="00897394"/>
    <w:rsid w:val="008A01EB"/>
    <w:rsid w:val="008A7DC4"/>
    <w:rsid w:val="008E5F73"/>
    <w:rsid w:val="00904751"/>
    <w:rsid w:val="009320C0"/>
    <w:rsid w:val="00A35CC4"/>
    <w:rsid w:val="00A67D37"/>
    <w:rsid w:val="00AC5FEB"/>
    <w:rsid w:val="00B741D9"/>
    <w:rsid w:val="00BD592F"/>
    <w:rsid w:val="00D93AC9"/>
    <w:rsid w:val="00DF0B8C"/>
    <w:rsid w:val="00DF113D"/>
    <w:rsid w:val="00E27EBD"/>
    <w:rsid w:val="00ED646C"/>
    <w:rsid w:val="00F36FD3"/>
    <w:rsid w:val="00F70898"/>
    <w:rsid w:val="00F97D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A04"/>
    <w:pPr>
      <w:spacing w:after="80" w:line="240" w:lineRule="auto"/>
    </w:pPr>
    <w:rPr>
      <w:rFonts w:ascii="Arial" w:eastAsia="Calibri" w:hAnsi="Arial" w:cs="Arial"/>
      <w:sz w:val="24"/>
      <w:szCs w:val="24"/>
    </w:rPr>
  </w:style>
  <w:style w:type="paragraph" w:styleId="Heading1">
    <w:name w:val="heading 1"/>
    <w:basedOn w:val="Normal"/>
    <w:next w:val="Normal"/>
    <w:link w:val="Heading1Char"/>
    <w:uiPriority w:val="9"/>
    <w:qFormat/>
    <w:rsid w:val="007A2A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93D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3D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A04"/>
    <w:rPr>
      <w:rFonts w:asciiTheme="majorHAnsi" w:eastAsiaTheme="majorEastAsia" w:hAnsiTheme="majorHAnsi" w:cstheme="majorBidi"/>
      <w:b/>
      <w:bCs/>
      <w:color w:val="365F91" w:themeColor="accent1" w:themeShade="BF"/>
      <w:sz w:val="28"/>
      <w:szCs w:val="28"/>
    </w:rPr>
  </w:style>
  <w:style w:type="paragraph" w:customStyle="1" w:styleId="p14">
    <w:name w:val="p14"/>
    <w:basedOn w:val="Normal"/>
    <w:rsid w:val="007A2A04"/>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NoSpacing">
    <w:name w:val="No Spacing"/>
    <w:uiPriority w:val="1"/>
    <w:qFormat/>
    <w:rsid w:val="00904751"/>
    <w:pPr>
      <w:spacing w:after="0" w:line="240" w:lineRule="auto"/>
    </w:pPr>
    <w:rPr>
      <w:rFonts w:ascii="Arial" w:hAnsi="Arial" w:cs="Arial"/>
      <w:sz w:val="24"/>
      <w:szCs w:val="24"/>
    </w:rPr>
  </w:style>
  <w:style w:type="paragraph" w:styleId="Footer">
    <w:name w:val="footer"/>
    <w:basedOn w:val="Normal"/>
    <w:link w:val="FooterChar"/>
    <w:uiPriority w:val="99"/>
    <w:unhideWhenUsed/>
    <w:rsid w:val="00904751"/>
    <w:pPr>
      <w:tabs>
        <w:tab w:val="center" w:pos="4680"/>
        <w:tab w:val="right" w:pos="9360"/>
      </w:tabs>
      <w:spacing w:after="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04751"/>
  </w:style>
  <w:style w:type="paragraph" w:styleId="ListParagraph">
    <w:name w:val="List Paragraph"/>
    <w:basedOn w:val="Normal"/>
    <w:uiPriority w:val="34"/>
    <w:qFormat/>
    <w:rsid w:val="00904751"/>
    <w:pPr>
      <w:ind w:left="720"/>
      <w:contextualSpacing/>
    </w:pPr>
  </w:style>
  <w:style w:type="character" w:styleId="PageNumber">
    <w:name w:val="page number"/>
    <w:basedOn w:val="DefaultParagraphFont"/>
    <w:rsid w:val="004012FA"/>
  </w:style>
  <w:style w:type="character" w:customStyle="1" w:styleId="Heading2Char">
    <w:name w:val="Heading 2 Char"/>
    <w:basedOn w:val="DefaultParagraphFont"/>
    <w:link w:val="Heading2"/>
    <w:rsid w:val="00893D6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93D61"/>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semiHidden/>
    <w:unhideWhenUsed/>
    <w:rsid w:val="00D93AC9"/>
    <w:pPr>
      <w:tabs>
        <w:tab w:val="center" w:pos="4680"/>
        <w:tab w:val="right" w:pos="9360"/>
      </w:tabs>
      <w:spacing w:after="0"/>
    </w:pPr>
  </w:style>
  <w:style w:type="character" w:customStyle="1" w:styleId="HeaderChar">
    <w:name w:val="Header Char"/>
    <w:basedOn w:val="DefaultParagraphFont"/>
    <w:link w:val="Header"/>
    <w:uiPriority w:val="99"/>
    <w:semiHidden/>
    <w:rsid w:val="00D93AC9"/>
    <w:rPr>
      <w:rFonts w:ascii="Arial" w:eastAsia="Calibri"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6609</Words>
  <Characters>37675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2</cp:revision>
  <cp:lastPrinted>2017-05-25T15:47:00Z</cp:lastPrinted>
  <dcterms:created xsi:type="dcterms:W3CDTF">2017-07-11T18:40:00Z</dcterms:created>
  <dcterms:modified xsi:type="dcterms:W3CDTF">2017-07-11T18:40:00Z</dcterms:modified>
</cp:coreProperties>
</file>