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3A" w:rsidRPr="00A3278B" w:rsidRDefault="006E7207" w:rsidP="00711AC6">
      <w:pPr>
        <w:pStyle w:val="Heading1"/>
        <w:rPr>
          <w:rFonts w:ascii="Arial" w:hAnsi="Arial" w:cs="Arial"/>
          <w:bCs w:val="0"/>
          <w:sz w:val="24"/>
          <w:szCs w:val="24"/>
        </w:rPr>
      </w:pPr>
      <w:r>
        <w:rPr>
          <w:rFonts w:ascii="Arial" w:hAnsi="Arial" w:cs="Arial"/>
          <w:bCs w:val="0"/>
        </w:rPr>
        <w:t xml:space="preserve"> </w:t>
      </w:r>
      <w:r w:rsidR="00711AC6" w:rsidRPr="00A3278B">
        <w:rPr>
          <w:rFonts w:ascii="Arial" w:hAnsi="Arial" w:cs="Arial"/>
          <w:bCs w:val="0"/>
        </w:rPr>
        <w:t xml:space="preserve"> </w:t>
      </w:r>
      <w:r w:rsidR="00240A3A" w:rsidRPr="00A3278B">
        <w:rPr>
          <w:rFonts w:ascii="Arial" w:hAnsi="Arial" w:cs="Arial"/>
          <w:sz w:val="24"/>
          <w:szCs w:val="24"/>
        </w:rPr>
        <w:t>MINUTES OF A REGULAR  SESSION OF THE EDGEWATER MAYOR AND COUNCIL HELD IN THE NANCY MERSE COUNCIL CHAMBERS IN THE MUNICIPAL BUILDING, LOCATED AT 55 RIVER ROAD, EDGEWATER, COUNTY OF BERGEN, STATE OF NEW JERSEY ON MARCH 20, 2017</w:t>
      </w:r>
    </w:p>
    <w:p w:rsidR="00240A3A" w:rsidRDefault="00240A3A" w:rsidP="00240A3A">
      <w:pPr>
        <w:tabs>
          <w:tab w:val="left" w:pos="90"/>
        </w:tabs>
        <w:spacing w:after="0"/>
        <w:ind w:left="90"/>
        <w:rPr>
          <w:b/>
          <w:bCs/>
        </w:rPr>
      </w:pPr>
    </w:p>
    <w:p w:rsidR="00240A3A" w:rsidRDefault="00240A3A" w:rsidP="00240A3A">
      <w:pPr>
        <w:tabs>
          <w:tab w:val="left" w:pos="90"/>
        </w:tabs>
        <w:spacing w:after="0"/>
        <w:ind w:left="90"/>
        <w:rPr>
          <w:b/>
          <w:bCs/>
        </w:rPr>
      </w:pPr>
      <w:r>
        <w:rPr>
          <w:b/>
          <w:bCs/>
        </w:rPr>
        <w:t>SALUTE TO THE FLAG:</w:t>
      </w:r>
    </w:p>
    <w:p w:rsidR="00240A3A" w:rsidRDefault="00240A3A" w:rsidP="00240A3A">
      <w:pPr>
        <w:tabs>
          <w:tab w:val="left" w:pos="90"/>
        </w:tabs>
        <w:spacing w:after="0"/>
        <w:ind w:left="90"/>
        <w:rPr>
          <w:b/>
          <w:bCs/>
        </w:rPr>
      </w:pPr>
    </w:p>
    <w:p w:rsidR="00240A3A" w:rsidRPr="00B115A5" w:rsidRDefault="00240A3A" w:rsidP="00240A3A">
      <w:pPr>
        <w:tabs>
          <w:tab w:val="left" w:pos="90"/>
        </w:tabs>
        <w:spacing w:after="0"/>
        <w:ind w:left="90"/>
        <w:rPr>
          <w:bCs/>
        </w:rPr>
      </w:pPr>
      <w:r w:rsidRPr="00B115A5">
        <w:rPr>
          <w:bCs/>
        </w:rPr>
        <w:t xml:space="preserve">Mayor McPartland led the Pledge of Allegiance.  </w:t>
      </w:r>
    </w:p>
    <w:p w:rsidR="00240A3A" w:rsidRDefault="00240A3A" w:rsidP="00240A3A">
      <w:pPr>
        <w:tabs>
          <w:tab w:val="left" w:pos="90"/>
        </w:tabs>
        <w:spacing w:after="0"/>
        <w:ind w:left="90"/>
        <w:rPr>
          <w:b/>
          <w:bCs/>
        </w:rPr>
      </w:pPr>
    </w:p>
    <w:p w:rsidR="00240A3A" w:rsidRDefault="00240A3A" w:rsidP="00240A3A">
      <w:pPr>
        <w:spacing w:after="0"/>
        <w:ind w:left="90"/>
        <w:rPr>
          <w:b/>
        </w:rPr>
      </w:pPr>
      <w:r w:rsidRPr="001C7FF4">
        <w:rPr>
          <w:b/>
        </w:rPr>
        <w:t xml:space="preserve">OPEN PUBLIC MEETING ACT </w:t>
      </w:r>
    </w:p>
    <w:p w:rsidR="00240A3A" w:rsidRDefault="00240A3A" w:rsidP="00240A3A">
      <w:pPr>
        <w:spacing w:after="0"/>
        <w:ind w:left="90"/>
        <w:rPr>
          <w:b/>
        </w:rPr>
      </w:pPr>
    </w:p>
    <w:p w:rsidR="00240A3A" w:rsidRPr="001C7FF4" w:rsidRDefault="00240A3A" w:rsidP="00240A3A">
      <w:pPr>
        <w:spacing w:after="0"/>
        <w:ind w:left="90"/>
      </w:pPr>
      <w:r w:rsidRPr="001C7FF4">
        <w:t>Mayor McPartland read the following:</w:t>
      </w:r>
    </w:p>
    <w:p w:rsidR="00240A3A" w:rsidRPr="001C7FF4" w:rsidRDefault="00240A3A" w:rsidP="00240A3A">
      <w:pPr>
        <w:spacing w:after="0"/>
        <w:ind w:left="90"/>
      </w:pPr>
    </w:p>
    <w:p w:rsidR="00240A3A" w:rsidRPr="001C7FF4" w:rsidRDefault="00240A3A" w:rsidP="00240A3A">
      <w:pPr>
        <w:spacing w:after="0"/>
        <w:ind w:left="90"/>
      </w:pPr>
      <w:r w:rsidRPr="001C7FF4">
        <w:t xml:space="preserve"> </w:t>
      </w:r>
      <w:r w:rsidRPr="001C7FF4">
        <w:tab/>
        <w:t xml:space="preserve">“In compliance with New Jersey’s Open Public Meetings Act, Chapter 231 of </w:t>
      </w:r>
    </w:p>
    <w:p w:rsidR="00240A3A" w:rsidRPr="001C7FF4" w:rsidRDefault="00240A3A" w:rsidP="00240A3A">
      <w:pPr>
        <w:spacing w:after="0"/>
        <w:ind w:left="90" w:firstLine="720"/>
      </w:pPr>
      <w:r w:rsidRPr="001C7FF4">
        <w:t>P.L. 1975, I hereby declare that adequate notice of this meeting has been</w:t>
      </w:r>
    </w:p>
    <w:p w:rsidR="00240A3A" w:rsidRDefault="00240A3A" w:rsidP="00240A3A">
      <w:pPr>
        <w:spacing w:after="0"/>
        <w:ind w:left="720"/>
      </w:pPr>
      <w:r w:rsidRPr="001C7FF4">
        <w:t>provided specifying that this meeting would be he</w:t>
      </w:r>
      <w:r>
        <w:t xml:space="preserve">ld on this date, March </w:t>
      </w:r>
      <w:r w:rsidR="00A67412">
        <w:t>20</w:t>
      </w:r>
      <w:r>
        <w:t>,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240A3A" w:rsidRPr="001C7FF4" w:rsidRDefault="00240A3A" w:rsidP="00240A3A">
      <w:pPr>
        <w:spacing w:after="0"/>
        <w:ind w:left="720" w:firstLine="90"/>
      </w:pPr>
    </w:p>
    <w:p w:rsidR="00240A3A" w:rsidRPr="001C7FF4" w:rsidRDefault="00240A3A" w:rsidP="00240A3A">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240A3A" w:rsidRPr="001C7FF4" w:rsidRDefault="00240A3A" w:rsidP="00240A3A">
      <w:pPr>
        <w:tabs>
          <w:tab w:val="left" w:pos="90"/>
        </w:tabs>
        <w:spacing w:after="0"/>
        <w:ind w:left="90"/>
      </w:pPr>
    </w:p>
    <w:p w:rsidR="00240A3A" w:rsidRPr="001C7FF4" w:rsidRDefault="00240A3A" w:rsidP="00240A3A">
      <w:pPr>
        <w:tabs>
          <w:tab w:val="left" w:pos="90"/>
        </w:tabs>
        <w:spacing w:after="0"/>
        <w:ind w:left="90"/>
      </w:pPr>
      <w:r w:rsidRPr="001C7FF4">
        <w:rPr>
          <w:b/>
          <w:bCs/>
        </w:rPr>
        <w:t xml:space="preserve">PRESENT ON ROLL CALL: </w:t>
      </w:r>
      <w:r w:rsidRPr="00873BD2">
        <w:rPr>
          <w:bCs/>
        </w:rPr>
        <w:t xml:space="preserve">Councilman Henwood, </w:t>
      </w:r>
      <w:r w:rsidR="00A67412">
        <w:rPr>
          <w:bCs/>
        </w:rPr>
        <w:t xml:space="preserve">Councilwoman Lawlor, </w:t>
      </w:r>
      <w:r>
        <w:rPr>
          <w:bCs/>
        </w:rPr>
        <w:t>Councilman</w:t>
      </w:r>
      <w:r w:rsidRPr="005840FF">
        <w:rPr>
          <w:bCs/>
        </w:rPr>
        <w:t xml:space="preserve"> Monte, Cou</w:t>
      </w:r>
      <w:r w:rsidR="00C171D5">
        <w:rPr>
          <w:bCs/>
        </w:rPr>
        <w:t xml:space="preserve">ncilman Vidal </w:t>
      </w:r>
      <w:r w:rsidRPr="005840FF">
        <w:rPr>
          <w:bCs/>
        </w:rPr>
        <w:t>and Councilman Bartolomeo</w:t>
      </w:r>
      <w:r>
        <w:rPr>
          <w:b/>
          <w:bCs/>
        </w:rPr>
        <w:t xml:space="preserve"> </w:t>
      </w:r>
    </w:p>
    <w:p w:rsidR="00240A3A" w:rsidRPr="001C7FF4" w:rsidRDefault="00240A3A" w:rsidP="00240A3A">
      <w:pPr>
        <w:tabs>
          <w:tab w:val="left" w:pos="90"/>
        </w:tabs>
        <w:spacing w:after="0"/>
        <w:ind w:left="90"/>
      </w:pPr>
    </w:p>
    <w:p w:rsidR="00240A3A" w:rsidRDefault="00240A3A" w:rsidP="00240A3A">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240A3A" w:rsidRDefault="00240A3A" w:rsidP="00240A3A">
      <w:pPr>
        <w:tabs>
          <w:tab w:val="left" w:pos="90"/>
        </w:tabs>
        <w:ind w:left="90"/>
      </w:pPr>
    </w:p>
    <w:p w:rsidR="00240A3A" w:rsidRDefault="00240A3A" w:rsidP="00240A3A">
      <w:pPr>
        <w:tabs>
          <w:tab w:val="left" w:pos="90"/>
        </w:tabs>
        <w:ind w:left="90"/>
      </w:pPr>
      <w:r w:rsidRPr="001D6834">
        <w:rPr>
          <w:b/>
        </w:rPr>
        <w:t>ABSENT:</w:t>
      </w:r>
      <w:r>
        <w:t xml:space="preserve">  Councilwoman </w:t>
      </w:r>
      <w:r w:rsidR="00A67412">
        <w:t>Fischetti</w:t>
      </w:r>
    </w:p>
    <w:p w:rsidR="00A67412" w:rsidRDefault="00A67412" w:rsidP="00240A3A">
      <w:pPr>
        <w:tabs>
          <w:tab w:val="left" w:pos="90"/>
        </w:tabs>
        <w:ind w:left="90"/>
      </w:pPr>
    </w:p>
    <w:p w:rsidR="001D1A38" w:rsidRDefault="00240A3A" w:rsidP="00240A3A">
      <w:pPr>
        <w:tabs>
          <w:tab w:val="left" w:pos="90"/>
        </w:tabs>
        <w:ind w:left="90"/>
        <w:rPr>
          <w:b/>
        </w:rPr>
      </w:pPr>
      <w:r w:rsidRPr="00C10647">
        <w:rPr>
          <w:b/>
        </w:rPr>
        <w:t>OPEN MEETING TO THE PUBLIC</w:t>
      </w:r>
    </w:p>
    <w:p w:rsidR="00C171D5" w:rsidRPr="00C171D5" w:rsidRDefault="00C171D5" w:rsidP="00240A3A">
      <w:pPr>
        <w:tabs>
          <w:tab w:val="left" w:pos="90"/>
        </w:tabs>
        <w:ind w:left="90"/>
      </w:pPr>
      <w:r w:rsidRPr="00C171D5">
        <w:t xml:space="preserve">Mayor McPartland opened the meeting to the public.  </w:t>
      </w:r>
      <w:r>
        <w:t xml:space="preserve"> </w:t>
      </w:r>
      <w:r w:rsidRPr="00C171D5">
        <w:t xml:space="preserve">No one wished to speak therefore the Mayor closed the meeting to the public.  </w:t>
      </w:r>
    </w:p>
    <w:p w:rsidR="00C171D5" w:rsidRDefault="00C171D5" w:rsidP="00240A3A">
      <w:pPr>
        <w:tabs>
          <w:tab w:val="left" w:pos="90"/>
        </w:tabs>
        <w:ind w:left="90"/>
        <w:rPr>
          <w:b/>
        </w:rPr>
      </w:pPr>
    </w:p>
    <w:p w:rsidR="00C171D5" w:rsidRDefault="00C171D5" w:rsidP="00240A3A">
      <w:pPr>
        <w:tabs>
          <w:tab w:val="left" w:pos="90"/>
        </w:tabs>
        <w:ind w:left="90"/>
        <w:rPr>
          <w:b/>
        </w:rPr>
      </w:pPr>
      <w:r>
        <w:rPr>
          <w:b/>
        </w:rPr>
        <w:t>LIBRARY BOARD PRESENTATION</w:t>
      </w:r>
    </w:p>
    <w:p w:rsidR="009F1F7A" w:rsidRDefault="009F1F7A" w:rsidP="00240A3A">
      <w:pPr>
        <w:tabs>
          <w:tab w:val="left" w:pos="90"/>
        </w:tabs>
        <w:ind w:left="90"/>
        <w:rPr>
          <w:b/>
        </w:rPr>
      </w:pPr>
    </w:p>
    <w:p w:rsidR="00920836" w:rsidRPr="00573BE9" w:rsidRDefault="00A3278B" w:rsidP="00240A3A">
      <w:pPr>
        <w:tabs>
          <w:tab w:val="left" w:pos="90"/>
        </w:tabs>
        <w:ind w:left="90"/>
      </w:pPr>
      <w:r w:rsidRPr="00573BE9">
        <w:t xml:space="preserve">The following members of the Library Board of Trustees were present:  </w:t>
      </w:r>
    </w:p>
    <w:p w:rsidR="00A3278B" w:rsidRPr="00573BE9" w:rsidRDefault="00A3278B" w:rsidP="00240A3A">
      <w:pPr>
        <w:tabs>
          <w:tab w:val="left" w:pos="90"/>
        </w:tabs>
        <w:ind w:left="90"/>
      </w:pPr>
    </w:p>
    <w:p w:rsidR="00920836" w:rsidRPr="00573BE9" w:rsidRDefault="00920836" w:rsidP="00920836">
      <w:pPr>
        <w:tabs>
          <w:tab w:val="left" w:pos="90"/>
        </w:tabs>
        <w:ind w:left="90"/>
      </w:pPr>
      <w:r w:rsidRPr="00573BE9">
        <w:t>Mary Mylenki, President, Board of Trustees</w:t>
      </w:r>
    </w:p>
    <w:p w:rsidR="00920836" w:rsidRPr="00573BE9" w:rsidRDefault="00920836" w:rsidP="00920836">
      <w:pPr>
        <w:tabs>
          <w:tab w:val="left" w:pos="90"/>
        </w:tabs>
        <w:ind w:left="90"/>
      </w:pPr>
      <w:r w:rsidRPr="00573BE9">
        <w:t xml:space="preserve">John Coleman, Mayor’s Representative </w:t>
      </w:r>
    </w:p>
    <w:p w:rsidR="00920836" w:rsidRPr="00573BE9" w:rsidRDefault="00920836" w:rsidP="00920836">
      <w:pPr>
        <w:tabs>
          <w:tab w:val="left" w:pos="90"/>
        </w:tabs>
        <w:ind w:left="90"/>
      </w:pPr>
      <w:r w:rsidRPr="00573BE9">
        <w:t>Linda Farrell, Member, Board of Trustees</w:t>
      </w:r>
    </w:p>
    <w:p w:rsidR="00920836" w:rsidRPr="00573BE9" w:rsidRDefault="00920836" w:rsidP="00920836">
      <w:pPr>
        <w:tabs>
          <w:tab w:val="left" w:pos="90"/>
        </w:tabs>
        <w:ind w:left="90"/>
      </w:pPr>
      <w:r w:rsidRPr="00573BE9">
        <w:t>Beverly Boyle, Member, Board of Trustees</w:t>
      </w:r>
    </w:p>
    <w:p w:rsidR="0031166E" w:rsidRPr="00573BE9" w:rsidRDefault="0031166E" w:rsidP="00920836">
      <w:pPr>
        <w:tabs>
          <w:tab w:val="left" w:pos="90"/>
        </w:tabs>
        <w:ind w:left="90"/>
      </w:pPr>
      <w:r w:rsidRPr="00573BE9">
        <w:t>Adrian Rodriquez, Member, Board of Trustees/Treasurer</w:t>
      </w:r>
    </w:p>
    <w:p w:rsidR="00F20AAB" w:rsidRPr="0031166E" w:rsidRDefault="00F20AAB" w:rsidP="00240A3A">
      <w:pPr>
        <w:tabs>
          <w:tab w:val="left" w:pos="90"/>
        </w:tabs>
        <w:ind w:left="90"/>
      </w:pPr>
    </w:p>
    <w:p w:rsidR="00F20AAB" w:rsidRPr="0031166E" w:rsidRDefault="0031166E" w:rsidP="00240A3A">
      <w:pPr>
        <w:tabs>
          <w:tab w:val="left" w:pos="90"/>
        </w:tabs>
        <w:ind w:left="90"/>
      </w:pPr>
      <w:r w:rsidRPr="0031166E">
        <w:t xml:space="preserve">Mr. </w:t>
      </w:r>
      <w:r w:rsidR="00F20AAB" w:rsidRPr="0031166E">
        <w:t>Rodriquez</w:t>
      </w:r>
      <w:r w:rsidRPr="0031166E">
        <w:t xml:space="preserve"> spoke representing the Trustees.  </w:t>
      </w:r>
    </w:p>
    <w:p w:rsidR="009F1F7A" w:rsidRDefault="009F1F7A" w:rsidP="00240A3A">
      <w:pPr>
        <w:tabs>
          <w:tab w:val="left" w:pos="90"/>
        </w:tabs>
        <w:ind w:left="90"/>
        <w:rPr>
          <w:b/>
        </w:rPr>
      </w:pPr>
    </w:p>
    <w:p w:rsidR="009F1F7A" w:rsidRPr="009F1F7A" w:rsidRDefault="009F1F7A" w:rsidP="00240A3A">
      <w:pPr>
        <w:tabs>
          <w:tab w:val="left" w:pos="90"/>
        </w:tabs>
        <w:ind w:left="90"/>
      </w:pPr>
      <w:r w:rsidRPr="009F1F7A">
        <w:t xml:space="preserve">Noted that the Library is one of the last few remaining Carnegie Libraries in the United States.  About 60% of Edgewater residents  have a library card and make use of the Library’s services.  Reviewed some of the services the Library provides to the community.  Spoke of the parking difficulties.  Spoke of the Outreach Program that services Sunrise  Assisted Living, etc.  Looking to expand services to the growing community.  </w:t>
      </w:r>
    </w:p>
    <w:p w:rsidR="009F1F7A" w:rsidRPr="009F1F7A" w:rsidRDefault="009F1F7A" w:rsidP="00240A3A">
      <w:pPr>
        <w:tabs>
          <w:tab w:val="left" w:pos="90"/>
        </w:tabs>
        <w:ind w:left="90"/>
      </w:pPr>
    </w:p>
    <w:p w:rsidR="009F1F7A" w:rsidRPr="009F1F7A" w:rsidRDefault="009F1F7A" w:rsidP="00240A3A">
      <w:pPr>
        <w:tabs>
          <w:tab w:val="left" w:pos="90"/>
        </w:tabs>
        <w:ind w:left="90"/>
      </w:pPr>
      <w:r w:rsidRPr="009F1F7A">
        <w:lastRenderedPageBreak/>
        <w:t xml:space="preserve">Requesting space in the original Municipal Building to create a Library Annex.  Parking is readily available across the street and there is an elevator in the building.  Securing space at old Borough Hall will allow the Library to meet the needs of the growing community. </w:t>
      </w:r>
      <w:r w:rsidR="00920836">
        <w:t xml:space="preserve"> </w:t>
      </w:r>
    </w:p>
    <w:p w:rsidR="00A3278B" w:rsidRDefault="00A3278B" w:rsidP="00391C90">
      <w:pPr>
        <w:tabs>
          <w:tab w:val="left" w:pos="90"/>
        </w:tabs>
      </w:pPr>
    </w:p>
    <w:p w:rsidR="007930C9" w:rsidRDefault="007F0EE0" w:rsidP="00E16BF2">
      <w:pPr>
        <w:tabs>
          <w:tab w:val="left" w:pos="90"/>
        </w:tabs>
        <w:rPr>
          <w:b/>
        </w:rPr>
      </w:pPr>
      <w:r w:rsidRPr="00A3278B">
        <w:t>Mayor McPartland thanked</w:t>
      </w:r>
      <w:r w:rsidR="00F619FA">
        <w:t xml:space="preserve"> </w:t>
      </w:r>
      <w:r w:rsidRPr="00A3278B">
        <w:t xml:space="preserve"> Mr. Rodriquez</w:t>
      </w:r>
      <w:r w:rsidR="00F619FA">
        <w:t xml:space="preserve"> for  his presentation</w:t>
      </w:r>
      <w:r w:rsidRPr="00A3278B">
        <w:t>.</w:t>
      </w:r>
      <w:r w:rsidRPr="00A3278B">
        <w:rPr>
          <w:b/>
        </w:rPr>
        <w:t xml:space="preserve"> </w:t>
      </w:r>
      <w:r w:rsidRPr="00F619FA">
        <w:t xml:space="preserve"> </w:t>
      </w:r>
      <w:r w:rsidR="00F619FA" w:rsidRPr="00F619FA">
        <w:t xml:space="preserve">There was a short discussion about what other programs might go into Old Borough Hall.  It was noted that the First Aid Squad will be on the first floor.  </w:t>
      </w:r>
      <w:r w:rsidR="00E16BF2">
        <w:t xml:space="preserve">The Mayor and Council </w:t>
      </w:r>
      <w:r w:rsidR="005E389C" w:rsidRPr="00E16BF2">
        <w:t>believe the Library is an important part of the community and will work with the Board</w:t>
      </w:r>
      <w:r w:rsidR="00E16BF2">
        <w:t xml:space="preserve"> </w:t>
      </w:r>
      <w:r w:rsidR="005E389C" w:rsidRPr="00E16BF2">
        <w:t xml:space="preserve">of </w:t>
      </w:r>
      <w:r w:rsidR="00E16BF2" w:rsidRPr="00E16BF2">
        <w:t>Trustees to see what would be f</w:t>
      </w:r>
      <w:r w:rsidR="005E389C" w:rsidRPr="00E16BF2">
        <w:t>easible for the Library in</w:t>
      </w:r>
      <w:r w:rsidR="005E389C">
        <w:rPr>
          <w:b/>
        </w:rPr>
        <w:t xml:space="preserve"> </w:t>
      </w:r>
      <w:r w:rsidR="005E389C" w:rsidRPr="00E16BF2">
        <w:t>old</w:t>
      </w:r>
      <w:r w:rsidR="00E16BF2" w:rsidRPr="00E16BF2">
        <w:t xml:space="preserve"> </w:t>
      </w:r>
      <w:r w:rsidR="00E16BF2">
        <w:t>Borough Hall.</w:t>
      </w:r>
      <w:r w:rsidR="005E389C">
        <w:rPr>
          <w:b/>
        </w:rPr>
        <w:t xml:space="preserve">  </w:t>
      </w:r>
    </w:p>
    <w:p w:rsidR="007930C9" w:rsidRDefault="007930C9" w:rsidP="00240A3A">
      <w:pPr>
        <w:tabs>
          <w:tab w:val="left" w:pos="90"/>
        </w:tabs>
        <w:ind w:left="90"/>
        <w:rPr>
          <w:b/>
        </w:rPr>
      </w:pPr>
      <w:r>
        <w:rPr>
          <w:b/>
        </w:rPr>
        <w:t>MINUTES</w:t>
      </w:r>
    </w:p>
    <w:p w:rsidR="007930C9" w:rsidRPr="009210F0" w:rsidRDefault="007930C9" w:rsidP="00240A3A">
      <w:pPr>
        <w:tabs>
          <w:tab w:val="left" w:pos="90"/>
        </w:tabs>
        <w:ind w:left="90"/>
      </w:pPr>
      <w:r w:rsidRPr="009210F0">
        <w:t>The following minutes were listed for approval:  February 21, 2017 Regular &amp; Closed Session.</w:t>
      </w:r>
    </w:p>
    <w:p w:rsidR="007930C9" w:rsidRDefault="007930C9" w:rsidP="00240A3A">
      <w:pPr>
        <w:tabs>
          <w:tab w:val="left" w:pos="90"/>
        </w:tabs>
        <w:ind w:left="90"/>
        <w:rPr>
          <w:b/>
        </w:rPr>
      </w:pPr>
    </w:p>
    <w:p w:rsidR="007930C9" w:rsidRDefault="007930C9" w:rsidP="007930C9">
      <w:pPr>
        <w:tabs>
          <w:tab w:val="left" w:pos="90"/>
        </w:tabs>
        <w:jc w:val="center"/>
        <w:rPr>
          <w:b/>
        </w:rPr>
      </w:pPr>
      <w:r>
        <w:rPr>
          <w:b/>
        </w:rPr>
        <w:t>MOTION</w:t>
      </w:r>
    </w:p>
    <w:p w:rsidR="007930C9" w:rsidRPr="000E19C9" w:rsidRDefault="007930C9" w:rsidP="007930C9">
      <w:pPr>
        <w:tabs>
          <w:tab w:val="left" w:pos="90"/>
        </w:tabs>
      </w:pPr>
      <w:r>
        <w:tab/>
      </w:r>
      <w:r>
        <w:tab/>
      </w:r>
      <w:r>
        <w:tab/>
      </w:r>
      <w:r>
        <w:tab/>
      </w:r>
      <w:r>
        <w:tab/>
      </w:r>
      <w:r>
        <w:tab/>
      </w:r>
      <w:r>
        <w:tab/>
      </w:r>
      <w:r>
        <w:tab/>
      </w:r>
      <w:r>
        <w:tab/>
        <w:t>March 20, 2017</w:t>
      </w:r>
    </w:p>
    <w:p w:rsidR="007930C9" w:rsidRPr="000E19C9" w:rsidRDefault="007930C9" w:rsidP="007930C9">
      <w:pPr>
        <w:tabs>
          <w:tab w:val="left" w:pos="90"/>
        </w:tabs>
      </w:pPr>
    </w:p>
    <w:p w:rsidR="007930C9" w:rsidRPr="000E19C9" w:rsidRDefault="007930C9" w:rsidP="007930C9">
      <w:pPr>
        <w:tabs>
          <w:tab w:val="left" w:pos="90"/>
        </w:tabs>
      </w:pPr>
      <w:r w:rsidRPr="002D61BC">
        <w:rPr>
          <w:b/>
        </w:rPr>
        <w:t>INTRODUCED:</w:t>
      </w:r>
      <w:r w:rsidRPr="000E19C9">
        <w:t xml:space="preserve">   </w:t>
      </w:r>
      <w:r>
        <w:t>Councilman Henwood</w:t>
      </w:r>
    </w:p>
    <w:p w:rsidR="007930C9" w:rsidRPr="000E19C9" w:rsidRDefault="007930C9" w:rsidP="007930C9">
      <w:pPr>
        <w:tabs>
          <w:tab w:val="left" w:pos="90"/>
        </w:tabs>
      </w:pPr>
      <w:r w:rsidRPr="002D61BC">
        <w:rPr>
          <w:b/>
        </w:rPr>
        <w:t>SECOND:</w:t>
      </w:r>
      <w:r>
        <w:t xml:space="preserve">  Councilman Vidal</w:t>
      </w:r>
    </w:p>
    <w:p w:rsidR="007930C9" w:rsidRPr="000E19C9" w:rsidRDefault="007930C9" w:rsidP="007930C9">
      <w:pPr>
        <w:tabs>
          <w:tab w:val="left" w:pos="90"/>
        </w:tabs>
      </w:pPr>
    </w:p>
    <w:p w:rsidR="007930C9" w:rsidRPr="000E19C9" w:rsidRDefault="007930C9" w:rsidP="007930C9">
      <w:pPr>
        <w:tabs>
          <w:tab w:val="left" w:pos="90"/>
        </w:tabs>
      </w:pPr>
      <w:r w:rsidRPr="000E19C9">
        <w:t xml:space="preserve">A motion to approve the minutes of the </w:t>
      </w:r>
      <w:r>
        <w:t xml:space="preserve">February 21, 2017 Regular and </w:t>
      </w:r>
      <w:r w:rsidR="00F619FA">
        <w:t>Closed Sessions</w:t>
      </w:r>
      <w:r>
        <w:t xml:space="preserve">. </w:t>
      </w:r>
    </w:p>
    <w:p w:rsidR="007930C9" w:rsidRPr="000E19C9" w:rsidRDefault="007930C9" w:rsidP="007930C9">
      <w:pPr>
        <w:tabs>
          <w:tab w:val="left" w:pos="90"/>
        </w:tabs>
      </w:pPr>
    </w:p>
    <w:p w:rsidR="007930C9" w:rsidRPr="000E19C9" w:rsidRDefault="007930C9" w:rsidP="007930C9">
      <w:pPr>
        <w:tabs>
          <w:tab w:val="left" w:pos="90"/>
        </w:tabs>
      </w:pPr>
      <w:r w:rsidRPr="000E19C9">
        <w:t>On roll call the vote was as follows:</w:t>
      </w:r>
    </w:p>
    <w:p w:rsidR="007930C9" w:rsidRPr="000E19C9" w:rsidRDefault="007930C9" w:rsidP="007930C9">
      <w:pPr>
        <w:tabs>
          <w:tab w:val="left" w:pos="90"/>
        </w:tabs>
      </w:pPr>
    </w:p>
    <w:p w:rsidR="007930C9" w:rsidRPr="000E19C9" w:rsidRDefault="007930C9" w:rsidP="007930C9">
      <w:pPr>
        <w:tabs>
          <w:tab w:val="left" w:pos="90"/>
        </w:tabs>
      </w:pPr>
      <w:r>
        <w:t>Councilman Henwood</w:t>
      </w:r>
      <w:r>
        <w:tab/>
      </w:r>
      <w:r>
        <w:tab/>
        <w:t>Yes</w:t>
      </w:r>
    </w:p>
    <w:p w:rsidR="007930C9" w:rsidRPr="000E19C9" w:rsidRDefault="007930C9" w:rsidP="007930C9">
      <w:pPr>
        <w:tabs>
          <w:tab w:val="left" w:pos="90"/>
        </w:tabs>
      </w:pPr>
      <w:r w:rsidRPr="000E19C9">
        <w:t>Councilwoman Lawlor</w:t>
      </w:r>
      <w:r w:rsidRPr="000E19C9">
        <w:tab/>
      </w:r>
      <w:r w:rsidRPr="000E19C9">
        <w:tab/>
        <w:t>Yes</w:t>
      </w:r>
    </w:p>
    <w:p w:rsidR="007930C9" w:rsidRPr="000E19C9" w:rsidRDefault="007930C9" w:rsidP="007930C9">
      <w:pPr>
        <w:tabs>
          <w:tab w:val="left" w:pos="90"/>
        </w:tabs>
      </w:pPr>
      <w:r w:rsidRPr="000E19C9">
        <w:t>Councilman Monte</w:t>
      </w:r>
      <w:r w:rsidRPr="000E19C9">
        <w:tab/>
      </w:r>
      <w:r w:rsidRPr="000E19C9">
        <w:tab/>
      </w:r>
      <w:r w:rsidRPr="000E19C9">
        <w:tab/>
        <w:t>Yes</w:t>
      </w:r>
    </w:p>
    <w:p w:rsidR="007930C9" w:rsidRPr="000E19C9" w:rsidRDefault="007930C9" w:rsidP="007930C9">
      <w:pPr>
        <w:tabs>
          <w:tab w:val="left" w:pos="90"/>
        </w:tabs>
      </w:pPr>
      <w:r>
        <w:t>Councilman Vidal</w:t>
      </w:r>
      <w:r>
        <w:tab/>
      </w:r>
      <w:r>
        <w:tab/>
      </w:r>
      <w:r>
        <w:tab/>
        <w:t>Yes</w:t>
      </w:r>
    </w:p>
    <w:p w:rsidR="007930C9" w:rsidRPr="000E19C9" w:rsidRDefault="007930C9" w:rsidP="007930C9">
      <w:pPr>
        <w:tabs>
          <w:tab w:val="left" w:pos="90"/>
        </w:tabs>
      </w:pPr>
      <w:r>
        <w:t>Councilwoman Fischetti</w:t>
      </w:r>
      <w:r>
        <w:tab/>
      </w:r>
      <w:r>
        <w:tab/>
        <w:t>Absent</w:t>
      </w:r>
    </w:p>
    <w:p w:rsidR="007930C9" w:rsidRDefault="007930C9" w:rsidP="007930C9">
      <w:pPr>
        <w:tabs>
          <w:tab w:val="left" w:pos="90"/>
        </w:tabs>
      </w:pPr>
      <w:r w:rsidRPr="000E19C9">
        <w:t>Councilman Bartolomeo</w:t>
      </w:r>
      <w:r w:rsidRPr="000E19C9">
        <w:tab/>
      </w:r>
      <w:r w:rsidRPr="000E19C9">
        <w:tab/>
        <w:t>Yes</w:t>
      </w:r>
    </w:p>
    <w:p w:rsidR="007930C9" w:rsidRDefault="007930C9" w:rsidP="007930C9">
      <w:pPr>
        <w:tabs>
          <w:tab w:val="left" w:pos="90"/>
        </w:tabs>
      </w:pPr>
    </w:p>
    <w:p w:rsidR="007930C9" w:rsidRDefault="007930C9" w:rsidP="007930C9">
      <w:pPr>
        <w:tabs>
          <w:tab w:val="left" w:pos="90"/>
        </w:tabs>
        <w:rPr>
          <w:b/>
        </w:rPr>
      </w:pPr>
      <w:r w:rsidRPr="009210F0">
        <w:rPr>
          <w:b/>
        </w:rPr>
        <w:t>ORDINANCES:</w:t>
      </w:r>
    </w:p>
    <w:p w:rsidR="00232B7E" w:rsidRDefault="00232B7E" w:rsidP="007930C9">
      <w:pPr>
        <w:tabs>
          <w:tab w:val="left" w:pos="90"/>
        </w:tabs>
        <w:rPr>
          <w:b/>
        </w:rPr>
      </w:pPr>
    </w:p>
    <w:p w:rsidR="00232B7E" w:rsidRDefault="00232B7E" w:rsidP="00232B7E">
      <w:pPr>
        <w:pStyle w:val="ListParagraph"/>
        <w:numPr>
          <w:ilvl w:val="0"/>
          <w:numId w:val="14"/>
        </w:numPr>
        <w:tabs>
          <w:tab w:val="left" w:pos="90"/>
        </w:tabs>
        <w:rPr>
          <w:b/>
        </w:rPr>
      </w:pPr>
      <w:r w:rsidRPr="00232B7E">
        <w:rPr>
          <w:b/>
        </w:rPr>
        <w:t>ORDINANCE NO.  2017-1543</w:t>
      </w:r>
    </w:p>
    <w:p w:rsidR="00232B7E" w:rsidRDefault="00232B7E" w:rsidP="00232B7E">
      <w:pPr>
        <w:pStyle w:val="ListParagraph"/>
        <w:tabs>
          <w:tab w:val="left" w:pos="90"/>
        </w:tabs>
        <w:rPr>
          <w:b/>
        </w:rPr>
      </w:pPr>
    </w:p>
    <w:p w:rsidR="00232B7E" w:rsidRDefault="00232B7E" w:rsidP="00232B7E">
      <w:pPr>
        <w:tabs>
          <w:tab w:val="left" w:pos="90"/>
        </w:tabs>
        <w:rPr>
          <w:b/>
        </w:rPr>
      </w:pPr>
      <w:r>
        <w:rPr>
          <w:b/>
        </w:rPr>
        <w:t xml:space="preserve">ORDINANCE AUTHORIZING CREDIT CARD PAYMENTS FOR MUNICIPAL FEES </w:t>
      </w:r>
    </w:p>
    <w:p w:rsidR="00E16BF2" w:rsidRDefault="00E16BF2" w:rsidP="00232B7E">
      <w:pPr>
        <w:tabs>
          <w:tab w:val="left" w:pos="90"/>
        </w:tabs>
        <w:rPr>
          <w:b/>
        </w:rPr>
      </w:pPr>
    </w:p>
    <w:p w:rsidR="00E16BF2" w:rsidRDefault="00E16BF2" w:rsidP="00232B7E">
      <w:pPr>
        <w:tabs>
          <w:tab w:val="left" w:pos="90"/>
        </w:tabs>
        <w:rPr>
          <w:b/>
        </w:rPr>
      </w:pPr>
      <w:r>
        <w:t>Mayor McPartland read  Ordinance 1543-2017 by title only as follows:</w:t>
      </w:r>
    </w:p>
    <w:p w:rsidR="006D3686" w:rsidRDefault="006D3686" w:rsidP="00232B7E">
      <w:pPr>
        <w:tabs>
          <w:tab w:val="left" w:pos="90"/>
        </w:tabs>
        <w:rPr>
          <w:b/>
        </w:rPr>
      </w:pPr>
    </w:p>
    <w:p w:rsidR="006D3686" w:rsidRDefault="006D3686" w:rsidP="006D3686">
      <w:pPr>
        <w:tabs>
          <w:tab w:val="left" w:pos="90"/>
        </w:tabs>
        <w:jc w:val="center"/>
        <w:rPr>
          <w:b/>
        </w:rPr>
      </w:pPr>
      <w:r>
        <w:rPr>
          <w:b/>
        </w:rPr>
        <w:t>BOROUGH OF EDGEWATER</w:t>
      </w:r>
    </w:p>
    <w:p w:rsidR="006D3686" w:rsidRDefault="006D3686" w:rsidP="006D3686">
      <w:pPr>
        <w:tabs>
          <w:tab w:val="left" w:pos="90"/>
        </w:tabs>
        <w:jc w:val="center"/>
        <w:rPr>
          <w:b/>
        </w:rPr>
      </w:pPr>
      <w:r>
        <w:rPr>
          <w:b/>
        </w:rPr>
        <w:t>ORDINANCE 2017-1543</w:t>
      </w:r>
    </w:p>
    <w:p w:rsidR="00E16BF2" w:rsidRDefault="00E16BF2" w:rsidP="006D3686">
      <w:pPr>
        <w:tabs>
          <w:tab w:val="left" w:pos="90"/>
        </w:tabs>
        <w:jc w:val="center"/>
        <w:rPr>
          <w:b/>
        </w:rPr>
      </w:pPr>
      <w:r>
        <w:rPr>
          <w:b/>
        </w:rPr>
        <w:t>ORDINANCE AUTHORIZING CREDIT CARD PAYMENTS FOR MUNICIPAL FEES</w:t>
      </w:r>
    </w:p>
    <w:p w:rsidR="006D3686" w:rsidRDefault="006D3686" w:rsidP="006D3686">
      <w:pPr>
        <w:pStyle w:val="ListParagraph"/>
        <w:tabs>
          <w:tab w:val="left" w:pos="8640"/>
        </w:tabs>
        <w:ind w:left="-720" w:right="540" w:firstLine="1080"/>
        <w:jc w:val="both"/>
      </w:pPr>
    </w:p>
    <w:p w:rsidR="006D3686" w:rsidRPr="00A47B60" w:rsidRDefault="006D3686" w:rsidP="006D3686">
      <w:pPr>
        <w:pStyle w:val="ListParagraph"/>
        <w:tabs>
          <w:tab w:val="left" w:pos="8640"/>
        </w:tabs>
        <w:ind w:left="-720" w:right="540" w:firstLine="1080"/>
        <w:jc w:val="center"/>
        <w:rPr>
          <w:rFonts w:ascii="Times Roman" w:hAnsi="Times Roman"/>
          <w:b/>
        </w:rPr>
      </w:pPr>
      <w:r w:rsidRPr="00A47B60">
        <w:rPr>
          <w:rFonts w:ascii="Times Roman" w:hAnsi="Times Roman"/>
          <w:b/>
        </w:rPr>
        <w:t>MOTION</w:t>
      </w:r>
    </w:p>
    <w:p w:rsidR="006D3686" w:rsidRPr="00A47B60" w:rsidRDefault="006D3686" w:rsidP="006D3686">
      <w:pPr>
        <w:pStyle w:val="ListParagraph"/>
        <w:tabs>
          <w:tab w:val="left" w:pos="8640"/>
        </w:tabs>
        <w:ind w:left="-720" w:right="540" w:firstLine="1080"/>
        <w:jc w:val="center"/>
        <w:rPr>
          <w:rFonts w:ascii="Times Roman" w:hAnsi="Times Roman"/>
          <w:b/>
        </w:rPr>
      </w:pPr>
    </w:p>
    <w:p w:rsidR="006D3686" w:rsidRPr="00A47B60" w:rsidRDefault="006D3686" w:rsidP="006D3686">
      <w:pPr>
        <w:spacing w:after="0"/>
        <w:ind w:left="-720"/>
        <w:rPr>
          <w:rFonts w:ascii="Times Roman" w:hAnsi="Times Roman" w:cs="Times New Roman"/>
          <w:bCs/>
        </w:rPr>
      </w:pP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00E16BF2">
        <w:rPr>
          <w:rFonts w:ascii="Times Roman" w:hAnsi="Times Roman" w:cs="Times New Roman"/>
          <w:b/>
          <w:bCs/>
        </w:rPr>
        <w:tab/>
      </w:r>
      <w:r w:rsidR="00E16BF2">
        <w:rPr>
          <w:rFonts w:ascii="Times Roman" w:hAnsi="Times Roman" w:cs="Times New Roman"/>
          <w:b/>
          <w:bCs/>
        </w:rPr>
        <w:tab/>
        <w:t>March 20, 2017</w:t>
      </w:r>
    </w:p>
    <w:p w:rsidR="006D3686" w:rsidRPr="00A47B60" w:rsidRDefault="006D3686" w:rsidP="006D3686">
      <w:pPr>
        <w:spacing w:after="0"/>
        <w:ind w:left="-720"/>
        <w:rPr>
          <w:rFonts w:ascii="Times Roman" w:hAnsi="Times Roman" w:cs="Times New Roman"/>
          <w:b/>
          <w:bCs/>
        </w:rPr>
      </w:pPr>
    </w:p>
    <w:p w:rsidR="006D3686" w:rsidRPr="00A47B60" w:rsidRDefault="006D3686" w:rsidP="0084476E">
      <w:pPr>
        <w:spacing w:after="0"/>
        <w:ind w:left="-720" w:firstLine="720"/>
        <w:rPr>
          <w:rFonts w:ascii="Times Roman" w:hAnsi="Times Roman" w:cs="Times New Roman"/>
          <w:b/>
          <w:bCs/>
        </w:rPr>
      </w:pPr>
      <w:r w:rsidRPr="00A47B60">
        <w:rPr>
          <w:rFonts w:ascii="Times Roman" w:hAnsi="Times Roman" w:cs="Times New Roman"/>
          <w:b/>
          <w:bCs/>
        </w:rPr>
        <w:t xml:space="preserve">INTRODUCED:   </w:t>
      </w:r>
      <w:r>
        <w:rPr>
          <w:rFonts w:ascii="Times Roman" w:hAnsi="Times Roman" w:cs="Times New Roman"/>
          <w:b/>
          <w:bCs/>
        </w:rPr>
        <w:t xml:space="preserve">Councilman Henwood </w:t>
      </w:r>
    </w:p>
    <w:p w:rsidR="006D3686" w:rsidRDefault="006D3686" w:rsidP="0084476E">
      <w:pPr>
        <w:spacing w:after="0"/>
        <w:ind w:left="-720" w:firstLine="720"/>
        <w:rPr>
          <w:rFonts w:ascii="Times Roman" w:hAnsi="Times Roman" w:cs="Times New Roman"/>
          <w:b/>
          <w:bCs/>
        </w:rPr>
      </w:pPr>
      <w:r w:rsidRPr="00A47B60">
        <w:rPr>
          <w:rFonts w:ascii="Times Roman" w:hAnsi="Times Roman" w:cs="Times New Roman"/>
          <w:b/>
          <w:bCs/>
        </w:rPr>
        <w:t xml:space="preserve">SECOND:  </w:t>
      </w:r>
      <w:r>
        <w:rPr>
          <w:rFonts w:ascii="Times Roman" w:hAnsi="Times Roman" w:cs="Times New Roman"/>
          <w:b/>
          <w:bCs/>
        </w:rPr>
        <w:t xml:space="preserve">   </w:t>
      </w:r>
      <w:r w:rsidR="00E16BF2">
        <w:rPr>
          <w:rFonts w:ascii="Times Roman" w:hAnsi="Times Roman" w:cs="Times New Roman"/>
          <w:b/>
          <w:bCs/>
        </w:rPr>
        <w:t>Councilman Bartolomeo</w:t>
      </w:r>
    </w:p>
    <w:p w:rsidR="00E16BF2" w:rsidRDefault="00E16BF2" w:rsidP="0084476E">
      <w:pPr>
        <w:spacing w:after="0"/>
        <w:ind w:left="-720" w:firstLine="720"/>
        <w:rPr>
          <w:rFonts w:ascii="Times Roman" w:hAnsi="Times Roman" w:cs="Times New Roman"/>
          <w:b/>
          <w:bCs/>
        </w:rPr>
      </w:pPr>
    </w:p>
    <w:p w:rsidR="00E16BF2" w:rsidRPr="00E049E8" w:rsidRDefault="00E16BF2" w:rsidP="00E16BF2">
      <w:pPr>
        <w:spacing w:after="0"/>
        <w:rPr>
          <w:bCs/>
        </w:rPr>
      </w:pPr>
      <w:r w:rsidRPr="00E049E8">
        <w:rPr>
          <w:bCs/>
        </w:rPr>
        <w:t xml:space="preserve">AN ORDINANCE OF THE BOROUGH OF EDGEWATER, COUNTY OF BERGEN, STATE OF NEW JERSEY, </w:t>
      </w:r>
      <w:r>
        <w:rPr>
          <w:bCs/>
        </w:rPr>
        <w:t xml:space="preserve">AUTHORIZING CREDIT CARD PAYMENTS FOR MUNICIPAL FEES </w:t>
      </w:r>
      <w:r w:rsidRPr="00E049E8">
        <w:t xml:space="preserve">was introduced on </w:t>
      </w:r>
      <w:r>
        <w:t xml:space="preserve">March 20, 2017 </w:t>
      </w:r>
      <w:r w:rsidRPr="00E049E8">
        <w:t xml:space="preserve">and passes its first reading and </w:t>
      </w:r>
      <w:r w:rsidRPr="00E049E8">
        <w:lastRenderedPageBreak/>
        <w:t xml:space="preserve">will be considered for final passage and public hearing on </w:t>
      </w:r>
      <w:r w:rsidR="003556B3">
        <w:t>April 17, 2017 at 6</w:t>
      </w:r>
      <w:r w:rsidRPr="00E049E8">
        <w:t xml:space="preserve">:00 p.m. or as soon thereafter as the matter may be reached in the Municipal Building Council Chambers,  55 River Road, Edgewater, New Jersey and that at such time and place all persons interested will be given an opportunity to be heard concerning the same.   </w:t>
      </w:r>
    </w:p>
    <w:p w:rsidR="00E16BF2" w:rsidRPr="00E049E8" w:rsidRDefault="00E16BF2" w:rsidP="00E16BF2">
      <w:pPr>
        <w:spacing w:after="0"/>
        <w:ind w:left="-720"/>
        <w:rPr>
          <w:bCs/>
        </w:rPr>
      </w:pPr>
    </w:p>
    <w:p w:rsidR="00E16BF2" w:rsidRPr="00E049E8" w:rsidRDefault="00E16BF2" w:rsidP="003556B3">
      <w:pPr>
        <w:spacing w:after="0"/>
        <w:rPr>
          <w:bCs/>
        </w:rPr>
      </w:pPr>
      <w:r w:rsidRPr="00E049E8">
        <w:rPr>
          <w:bCs/>
        </w:rPr>
        <w:t>On roll call the vote was as follows:</w:t>
      </w:r>
    </w:p>
    <w:p w:rsidR="00E16BF2" w:rsidRPr="00E049E8" w:rsidRDefault="00E16BF2" w:rsidP="003556B3">
      <w:pPr>
        <w:spacing w:after="0"/>
        <w:rPr>
          <w:bCs/>
        </w:rPr>
      </w:pPr>
    </w:p>
    <w:p w:rsidR="00E16BF2" w:rsidRPr="00E049E8" w:rsidRDefault="00E16BF2" w:rsidP="003556B3">
      <w:pPr>
        <w:spacing w:after="0"/>
        <w:rPr>
          <w:bCs/>
        </w:rPr>
      </w:pPr>
      <w:r w:rsidRPr="00E049E8">
        <w:rPr>
          <w:bCs/>
        </w:rPr>
        <w:t>Councilman Henwood</w:t>
      </w:r>
      <w:r w:rsidRPr="00E049E8">
        <w:rPr>
          <w:bCs/>
        </w:rPr>
        <w:tab/>
        <w:t>Yes</w:t>
      </w:r>
    </w:p>
    <w:p w:rsidR="00E16BF2" w:rsidRPr="00E049E8" w:rsidRDefault="003556B3" w:rsidP="003556B3">
      <w:pPr>
        <w:spacing w:after="0"/>
        <w:rPr>
          <w:bCs/>
        </w:rPr>
      </w:pPr>
      <w:r>
        <w:rPr>
          <w:bCs/>
        </w:rPr>
        <w:t>Councilwoman Lawlor</w:t>
      </w:r>
      <w:r>
        <w:rPr>
          <w:bCs/>
        </w:rPr>
        <w:tab/>
        <w:t>Yes</w:t>
      </w:r>
    </w:p>
    <w:p w:rsidR="00E16BF2" w:rsidRPr="00E049E8" w:rsidRDefault="00E16BF2" w:rsidP="003556B3">
      <w:pPr>
        <w:spacing w:after="0"/>
        <w:rPr>
          <w:bCs/>
        </w:rPr>
      </w:pPr>
      <w:r w:rsidRPr="00E049E8">
        <w:rPr>
          <w:bCs/>
        </w:rPr>
        <w:t>Councilman Monte</w:t>
      </w:r>
      <w:r w:rsidRPr="00E049E8">
        <w:rPr>
          <w:bCs/>
        </w:rPr>
        <w:tab/>
      </w:r>
      <w:r w:rsidRPr="00E049E8">
        <w:rPr>
          <w:bCs/>
        </w:rPr>
        <w:tab/>
        <w:t>Yes</w:t>
      </w:r>
    </w:p>
    <w:p w:rsidR="00E16BF2" w:rsidRPr="00E049E8" w:rsidRDefault="00E16BF2" w:rsidP="003556B3">
      <w:pPr>
        <w:spacing w:after="0"/>
        <w:rPr>
          <w:bCs/>
        </w:rPr>
      </w:pPr>
      <w:r w:rsidRPr="00E049E8">
        <w:rPr>
          <w:bCs/>
        </w:rPr>
        <w:t>Councilman Vidal</w:t>
      </w:r>
      <w:r w:rsidRPr="00E049E8">
        <w:rPr>
          <w:bCs/>
        </w:rPr>
        <w:tab/>
      </w:r>
      <w:r w:rsidRPr="00E049E8">
        <w:rPr>
          <w:bCs/>
        </w:rPr>
        <w:tab/>
        <w:t>Yes</w:t>
      </w:r>
    </w:p>
    <w:p w:rsidR="00E16BF2" w:rsidRPr="00E049E8" w:rsidRDefault="003556B3" w:rsidP="003556B3">
      <w:pPr>
        <w:spacing w:after="0"/>
        <w:rPr>
          <w:bCs/>
        </w:rPr>
      </w:pPr>
      <w:r>
        <w:rPr>
          <w:bCs/>
        </w:rPr>
        <w:t>Councilwoman Fischetti</w:t>
      </w:r>
      <w:r>
        <w:rPr>
          <w:bCs/>
        </w:rPr>
        <w:tab/>
        <w:t>Absent</w:t>
      </w:r>
    </w:p>
    <w:p w:rsidR="00E16BF2" w:rsidRDefault="00E16BF2" w:rsidP="003556B3">
      <w:pPr>
        <w:spacing w:after="0"/>
        <w:rPr>
          <w:bCs/>
        </w:rPr>
      </w:pPr>
      <w:r w:rsidRPr="00E049E8">
        <w:rPr>
          <w:bCs/>
        </w:rPr>
        <w:t>Councilman Bartolomeo</w:t>
      </w:r>
      <w:r w:rsidRPr="00E049E8">
        <w:rPr>
          <w:bCs/>
        </w:rPr>
        <w:tab/>
        <w:t>Yes</w:t>
      </w:r>
    </w:p>
    <w:p w:rsidR="003556B3" w:rsidRDefault="003556B3" w:rsidP="003556B3">
      <w:pPr>
        <w:spacing w:after="0"/>
        <w:rPr>
          <w:bCs/>
        </w:rPr>
      </w:pPr>
    </w:p>
    <w:p w:rsidR="003556B3" w:rsidRPr="007E6E83" w:rsidRDefault="003556B3" w:rsidP="003556B3">
      <w:pPr>
        <w:pStyle w:val="ListParagraph"/>
        <w:numPr>
          <w:ilvl w:val="0"/>
          <w:numId w:val="14"/>
        </w:numPr>
        <w:rPr>
          <w:b/>
          <w:bCs/>
        </w:rPr>
      </w:pPr>
      <w:r w:rsidRPr="007E6E83">
        <w:rPr>
          <w:b/>
          <w:bCs/>
        </w:rPr>
        <w:t xml:space="preserve"> Ordinance No. 2017-1544</w:t>
      </w:r>
    </w:p>
    <w:p w:rsidR="003556B3" w:rsidRDefault="003556B3" w:rsidP="003556B3">
      <w:pPr>
        <w:pStyle w:val="ListParagraph"/>
        <w:ind w:left="90"/>
        <w:rPr>
          <w:bCs/>
        </w:rPr>
      </w:pPr>
    </w:p>
    <w:p w:rsidR="003556B3" w:rsidRDefault="003556B3" w:rsidP="003556B3">
      <w:pPr>
        <w:pStyle w:val="ListParagraph"/>
        <w:ind w:left="90"/>
        <w:rPr>
          <w:bCs/>
        </w:rPr>
      </w:pPr>
      <w:r>
        <w:rPr>
          <w:bCs/>
        </w:rPr>
        <w:t xml:space="preserve">An Ordinance of the Borough of Edgewater, in the County of Bergen, </w:t>
      </w:r>
      <w:r w:rsidR="007E6E83">
        <w:rPr>
          <w:bCs/>
        </w:rPr>
        <w:t xml:space="preserve">State of New Jersey, Providing for Improvements to Old River Road (Phase III), Appropriating $185,000 Therefor, And Authorizing $185,000 In Bonds Or Notes Of The Borough of Edgewater to Finance The Same </w:t>
      </w:r>
    </w:p>
    <w:p w:rsidR="003556B3" w:rsidRPr="003556B3" w:rsidRDefault="003556B3" w:rsidP="003556B3">
      <w:pPr>
        <w:rPr>
          <w:bCs/>
        </w:rPr>
      </w:pPr>
    </w:p>
    <w:p w:rsidR="00583635" w:rsidRDefault="00583635" w:rsidP="00583635">
      <w:pPr>
        <w:tabs>
          <w:tab w:val="left" w:pos="90"/>
        </w:tabs>
      </w:pPr>
      <w:r>
        <w:t>Mayor McPartland read Ordinance 1544-2017 by title only as follows:</w:t>
      </w:r>
    </w:p>
    <w:p w:rsidR="00583635" w:rsidRDefault="00583635" w:rsidP="00583635">
      <w:pPr>
        <w:tabs>
          <w:tab w:val="left" w:pos="90"/>
        </w:tabs>
      </w:pPr>
    </w:p>
    <w:p w:rsidR="00583635" w:rsidRPr="004F184F" w:rsidRDefault="00583635" w:rsidP="00583635">
      <w:pPr>
        <w:tabs>
          <w:tab w:val="center" w:pos="4680"/>
        </w:tabs>
        <w:rPr>
          <w:rFonts w:ascii="Times New Roman" w:hAnsi="Times New Roman"/>
        </w:rPr>
      </w:pPr>
      <w:r w:rsidRPr="004F184F">
        <w:rPr>
          <w:rFonts w:ascii="Times New Roman" w:hAnsi="Times New Roman"/>
        </w:rPr>
        <w:tab/>
      </w:r>
      <w:r>
        <w:rPr>
          <w:rFonts w:ascii="Times New Roman" w:hAnsi="Times New Roman"/>
          <w:b/>
          <w:bCs/>
        </w:rPr>
        <w:t>ORDINANCE NO. 2017-1544</w:t>
      </w:r>
    </w:p>
    <w:p w:rsidR="00583635" w:rsidRPr="004F184F" w:rsidRDefault="00583635" w:rsidP="00583635">
      <w:pPr>
        <w:rPr>
          <w:rFonts w:ascii="Times New Roman" w:hAnsi="Times New Roman"/>
        </w:rPr>
      </w:pPr>
    </w:p>
    <w:p w:rsidR="00583635" w:rsidRDefault="00583635" w:rsidP="00583635">
      <w:pPr>
        <w:ind w:left="1440" w:right="1440"/>
        <w:jc w:val="both"/>
        <w:rPr>
          <w:rFonts w:ascii="Times New Roman" w:hAnsi="Times New Roman"/>
          <w:b/>
          <w:bCs/>
        </w:rPr>
      </w:pPr>
      <w:r>
        <w:rPr>
          <w:rFonts w:ascii="Times New Roman" w:hAnsi="Times New Roman"/>
          <w:b/>
          <w:bCs/>
        </w:rPr>
        <w:t xml:space="preserve">AN ORDINANCE OF THE BOROUGH OF EDGEWATER, IN THE COUNTY OF BERGEN, NEW JERSEY, PROVIDING FOR </w:t>
      </w:r>
      <w:r>
        <w:rPr>
          <w:rFonts w:ascii="Times New Roman" w:hAnsi="Times New Roman"/>
          <w:b/>
        </w:rPr>
        <w:t>IMPROVEMENTS TO OLD RIVER ROAD (PHASE III)</w:t>
      </w:r>
      <w:r>
        <w:rPr>
          <w:rFonts w:ascii="Times New Roman" w:hAnsi="Times New Roman"/>
          <w:b/>
          <w:bCs/>
        </w:rPr>
        <w:t>, APPROPRIATING $185,000 THEREFOR, AND AUTHORIZING $185,000 IN BONDS OR NOTES OF THE BOROUGH OF EDGEWATER TO FINANCE THE SAME</w:t>
      </w:r>
    </w:p>
    <w:p w:rsidR="00583635" w:rsidRDefault="00583635" w:rsidP="00583635">
      <w:pPr>
        <w:pStyle w:val="ListParagraph"/>
        <w:tabs>
          <w:tab w:val="left" w:pos="8640"/>
        </w:tabs>
        <w:ind w:left="-720" w:right="540" w:firstLine="1080"/>
        <w:jc w:val="both"/>
      </w:pPr>
    </w:p>
    <w:p w:rsidR="00583635" w:rsidRPr="00A47B60" w:rsidRDefault="00583635" w:rsidP="00583635">
      <w:pPr>
        <w:pStyle w:val="ListParagraph"/>
        <w:tabs>
          <w:tab w:val="left" w:pos="8640"/>
        </w:tabs>
        <w:ind w:left="-720" w:right="540" w:firstLine="1080"/>
        <w:jc w:val="center"/>
        <w:rPr>
          <w:rFonts w:ascii="Times Roman" w:hAnsi="Times Roman"/>
          <w:b/>
        </w:rPr>
      </w:pPr>
      <w:r w:rsidRPr="00A47B60">
        <w:rPr>
          <w:rFonts w:ascii="Times Roman" w:hAnsi="Times Roman"/>
          <w:b/>
        </w:rPr>
        <w:t>MOTION</w:t>
      </w:r>
    </w:p>
    <w:p w:rsidR="00583635" w:rsidRPr="00A47B60" w:rsidRDefault="00583635" w:rsidP="00583635">
      <w:pPr>
        <w:pStyle w:val="ListParagraph"/>
        <w:tabs>
          <w:tab w:val="left" w:pos="8640"/>
        </w:tabs>
        <w:ind w:left="-720" w:right="540" w:firstLine="1080"/>
        <w:jc w:val="center"/>
        <w:rPr>
          <w:rFonts w:ascii="Times Roman" w:hAnsi="Times Roman"/>
          <w:b/>
        </w:rPr>
      </w:pPr>
    </w:p>
    <w:p w:rsidR="00583635" w:rsidRPr="00A47B60" w:rsidRDefault="00583635" w:rsidP="00583635">
      <w:pPr>
        <w:spacing w:after="0"/>
        <w:ind w:left="-720"/>
        <w:rPr>
          <w:rFonts w:ascii="Times Roman" w:hAnsi="Times Roman" w:cs="Times New Roman"/>
          <w:bCs/>
        </w:rPr>
      </w:pP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sidRPr="00A47B60">
        <w:rPr>
          <w:rFonts w:ascii="Times Roman" w:hAnsi="Times Roman" w:cs="Times New Roman"/>
          <w:b/>
          <w:bCs/>
        </w:rPr>
        <w:tab/>
      </w:r>
      <w:r>
        <w:rPr>
          <w:rFonts w:ascii="Times Roman" w:hAnsi="Times Roman" w:cs="Times New Roman"/>
          <w:b/>
          <w:bCs/>
        </w:rPr>
        <w:tab/>
      </w:r>
      <w:r>
        <w:rPr>
          <w:rFonts w:ascii="Times Roman" w:hAnsi="Times Roman" w:cs="Times New Roman"/>
          <w:b/>
          <w:bCs/>
        </w:rPr>
        <w:tab/>
        <w:t>March 20, 2017</w:t>
      </w:r>
    </w:p>
    <w:p w:rsidR="00583635" w:rsidRPr="00A47B60" w:rsidRDefault="00583635" w:rsidP="00583635">
      <w:pPr>
        <w:spacing w:after="0"/>
        <w:ind w:left="-720"/>
        <w:rPr>
          <w:rFonts w:ascii="Times Roman" w:hAnsi="Times Roman" w:cs="Times New Roman"/>
          <w:b/>
          <w:bCs/>
        </w:rPr>
      </w:pPr>
    </w:p>
    <w:p w:rsidR="00583635" w:rsidRPr="00A47B60" w:rsidRDefault="00583635" w:rsidP="00583635">
      <w:pPr>
        <w:spacing w:after="0"/>
        <w:ind w:left="-720" w:firstLine="720"/>
        <w:rPr>
          <w:rFonts w:ascii="Times Roman" w:hAnsi="Times Roman" w:cs="Times New Roman"/>
          <w:b/>
          <w:bCs/>
        </w:rPr>
      </w:pPr>
      <w:r w:rsidRPr="00A47B60">
        <w:rPr>
          <w:rFonts w:ascii="Times Roman" w:hAnsi="Times Roman" w:cs="Times New Roman"/>
          <w:b/>
          <w:bCs/>
        </w:rPr>
        <w:t xml:space="preserve">INTRODUCED:   </w:t>
      </w:r>
      <w:r>
        <w:rPr>
          <w:rFonts w:ascii="Times Roman" w:hAnsi="Times Roman" w:cs="Times New Roman"/>
          <w:b/>
          <w:bCs/>
        </w:rPr>
        <w:t>Councilman Vidal</w:t>
      </w:r>
    </w:p>
    <w:p w:rsidR="00583635" w:rsidRDefault="00583635" w:rsidP="00583635">
      <w:pPr>
        <w:spacing w:after="0"/>
        <w:ind w:left="-720" w:firstLine="720"/>
        <w:rPr>
          <w:rFonts w:ascii="Times Roman" w:hAnsi="Times Roman" w:cs="Times New Roman"/>
          <w:b/>
          <w:bCs/>
        </w:rPr>
      </w:pPr>
      <w:r w:rsidRPr="00A47B60">
        <w:rPr>
          <w:rFonts w:ascii="Times Roman" w:hAnsi="Times Roman" w:cs="Times New Roman"/>
          <w:b/>
          <w:bCs/>
        </w:rPr>
        <w:t xml:space="preserve">SECOND:  </w:t>
      </w:r>
      <w:r>
        <w:rPr>
          <w:rFonts w:ascii="Times Roman" w:hAnsi="Times Roman" w:cs="Times New Roman"/>
          <w:b/>
          <w:bCs/>
        </w:rPr>
        <w:t xml:space="preserve">   Councilman Bartolomeo</w:t>
      </w:r>
    </w:p>
    <w:p w:rsidR="00BD003D" w:rsidRDefault="00BD003D" w:rsidP="00583635">
      <w:pPr>
        <w:spacing w:after="0"/>
        <w:ind w:left="-720" w:firstLine="720"/>
        <w:rPr>
          <w:rFonts w:ascii="Times Roman" w:hAnsi="Times Roman" w:cs="Times New Roman"/>
          <w:b/>
          <w:bCs/>
        </w:rPr>
      </w:pPr>
    </w:p>
    <w:p w:rsidR="00BD003D" w:rsidRDefault="00BD003D" w:rsidP="00583635">
      <w:pPr>
        <w:ind w:left="1440" w:right="1440"/>
        <w:jc w:val="both"/>
        <w:rPr>
          <w:rFonts w:ascii="Times New Roman" w:hAnsi="Times New Roman"/>
          <w:b/>
          <w:bCs/>
        </w:rPr>
      </w:pPr>
    </w:p>
    <w:p w:rsidR="00583635" w:rsidRPr="00E049E8" w:rsidRDefault="00583635" w:rsidP="00583635">
      <w:pPr>
        <w:spacing w:after="0"/>
        <w:rPr>
          <w:bCs/>
        </w:rPr>
      </w:pPr>
      <w:r>
        <w:t>AN ORDINANCE OF THE BOROUGH OF EDGEWATER, IN THE COUNTY OF BERGEN, NEW JERSEY, PROVIDING FOR IMPROV</w:t>
      </w:r>
      <w:r w:rsidR="00BD003D">
        <w:t>EMENTS</w:t>
      </w:r>
      <w:r>
        <w:t xml:space="preserve"> T</w:t>
      </w:r>
      <w:r w:rsidR="00BD003D">
        <w:t>O OLD RIVER ROAD (PHASE III</w:t>
      </w:r>
      <w:r>
        <w:t xml:space="preserve">), </w:t>
      </w:r>
      <w:r w:rsidRPr="00E049E8">
        <w:t xml:space="preserve">was introduced on </w:t>
      </w:r>
      <w:r>
        <w:t xml:space="preserve">March 20, 2017 </w:t>
      </w:r>
      <w:r w:rsidRPr="00E049E8">
        <w:t xml:space="preserve">and passes its first reading and will be considered for final passage and public hearing on </w:t>
      </w:r>
      <w:r>
        <w:t>April 17, 2017 at 6</w:t>
      </w:r>
      <w:r w:rsidRPr="00E049E8">
        <w:t xml:space="preserve">:00 p.m. or as soon thereafter as the matter may be reached in the Municipal Building Council Chambers,  55 River Road, Edgewater, New Jersey and that at such time and place all persons interested will be given an opportunity to be heard concerning the same.   </w:t>
      </w:r>
    </w:p>
    <w:p w:rsidR="00583635" w:rsidRPr="00E049E8" w:rsidRDefault="00583635" w:rsidP="00583635">
      <w:pPr>
        <w:spacing w:after="0"/>
        <w:ind w:left="-720"/>
        <w:rPr>
          <w:bCs/>
        </w:rPr>
      </w:pPr>
    </w:p>
    <w:p w:rsidR="00583635" w:rsidRPr="00E049E8" w:rsidRDefault="00583635" w:rsidP="00583635">
      <w:pPr>
        <w:spacing w:after="0"/>
        <w:rPr>
          <w:bCs/>
        </w:rPr>
      </w:pPr>
      <w:r w:rsidRPr="00E049E8">
        <w:rPr>
          <w:bCs/>
        </w:rPr>
        <w:t>On roll call the vote was as follows:</w:t>
      </w:r>
    </w:p>
    <w:p w:rsidR="00583635" w:rsidRPr="00E049E8" w:rsidRDefault="00583635" w:rsidP="00583635">
      <w:pPr>
        <w:spacing w:after="0"/>
        <w:rPr>
          <w:bCs/>
        </w:rPr>
      </w:pPr>
    </w:p>
    <w:p w:rsidR="00583635" w:rsidRPr="00E049E8" w:rsidRDefault="00583635" w:rsidP="00583635">
      <w:pPr>
        <w:spacing w:after="0"/>
        <w:rPr>
          <w:bCs/>
        </w:rPr>
      </w:pPr>
      <w:r w:rsidRPr="00E049E8">
        <w:rPr>
          <w:bCs/>
        </w:rPr>
        <w:t>Councilman Henwood</w:t>
      </w:r>
      <w:r w:rsidRPr="00E049E8">
        <w:rPr>
          <w:bCs/>
        </w:rPr>
        <w:tab/>
        <w:t>Yes</w:t>
      </w:r>
    </w:p>
    <w:p w:rsidR="00583635" w:rsidRPr="00E049E8" w:rsidRDefault="00583635" w:rsidP="00583635">
      <w:pPr>
        <w:spacing w:after="0"/>
        <w:rPr>
          <w:bCs/>
        </w:rPr>
      </w:pPr>
      <w:r>
        <w:rPr>
          <w:bCs/>
        </w:rPr>
        <w:t>Councilwoman Lawlor</w:t>
      </w:r>
      <w:r>
        <w:rPr>
          <w:bCs/>
        </w:rPr>
        <w:tab/>
        <w:t>Yes</w:t>
      </w:r>
    </w:p>
    <w:p w:rsidR="00583635" w:rsidRPr="00E049E8" w:rsidRDefault="00583635" w:rsidP="00583635">
      <w:pPr>
        <w:spacing w:after="0"/>
        <w:rPr>
          <w:bCs/>
        </w:rPr>
      </w:pPr>
      <w:r w:rsidRPr="00E049E8">
        <w:rPr>
          <w:bCs/>
        </w:rPr>
        <w:t>Councilman Monte</w:t>
      </w:r>
      <w:r w:rsidRPr="00E049E8">
        <w:rPr>
          <w:bCs/>
        </w:rPr>
        <w:tab/>
      </w:r>
      <w:r w:rsidRPr="00E049E8">
        <w:rPr>
          <w:bCs/>
        </w:rPr>
        <w:tab/>
        <w:t>Yes</w:t>
      </w:r>
    </w:p>
    <w:p w:rsidR="00583635" w:rsidRPr="00E049E8" w:rsidRDefault="00583635" w:rsidP="00583635">
      <w:pPr>
        <w:spacing w:after="0"/>
        <w:rPr>
          <w:bCs/>
        </w:rPr>
      </w:pPr>
      <w:r w:rsidRPr="00E049E8">
        <w:rPr>
          <w:bCs/>
        </w:rPr>
        <w:t>Councilman Vidal</w:t>
      </w:r>
      <w:r w:rsidRPr="00E049E8">
        <w:rPr>
          <w:bCs/>
        </w:rPr>
        <w:tab/>
      </w:r>
      <w:r w:rsidRPr="00E049E8">
        <w:rPr>
          <w:bCs/>
        </w:rPr>
        <w:tab/>
        <w:t>Yes</w:t>
      </w:r>
    </w:p>
    <w:p w:rsidR="00583635" w:rsidRPr="00E049E8" w:rsidRDefault="00583635" w:rsidP="00583635">
      <w:pPr>
        <w:spacing w:after="0"/>
        <w:rPr>
          <w:bCs/>
        </w:rPr>
      </w:pPr>
      <w:r>
        <w:rPr>
          <w:bCs/>
        </w:rPr>
        <w:t>Councilwoman Fischetti</w:t>
      </w:r>
      <w:r>
        <w:rPr>
          <w:bCs/>
        </w:rPr>
        <w:tab/>
        <w:t>Absent</w:t>
      </w:r>
    </w:p>
    <w:p w:rsidR="00583635" w:rsidRDefault="00583635" w:rsidP="00583635">
      <w:pPr>
        <w:spacing w:after="0"/>
        <w:rPr>
          <w:bCs/>
        </w:rPr>
      </w:pPr>
      <w:r w:rsidRPr="00E049E8">
        <w:rPr>
          <w:bCs/>
        </w:rPr>
        <w:t>Councilman Bartolomeo</w:t>
      </w:r>
      <w:r w:rsidRPr="00E049E8">
        <w:rPr>
          <w:bCs/>
        </w:rPr>
        <w:tab/>
        <w:t>Yes</w:t>
      </w:r>
    </w:p>
    <w:p w:rsidR="00BD003D" w:rsidRDefault="00BD003D" w:rsidP="00583635">
      <w:pPr>
        <w:spacing w:after="0"/>
        <w:rPr>
          <w:bCs/>
        </w:rPr>
      </w:pPr>
    </w:p>
    <w:p w:rsidR="007769DB" w:rsidRDefault="007769DB" w:rsidP="007930C9">
      <w:pPr>
        <w:tabs>
          <w:tab w:val="left" w:pos="90"/>
        </w:tabs>
        <w:rPr>
          <w:b/>
        </w:rPr>
      </w:pPr>
    </w:p>
    <w:p w:rsidR="007769DB" w:rsidRDefault="007769DB" w:rsidP="007769DB">
      <w:pPr>
        <w:pStyle w:val="NoSpacing"/>
        <w:rPr>
          <w:b/>
        </w:rPr>
      </w:pPr>
      <w:r w:rsidRPr="00546B9E">
        <w:rPr>
          <w:b/>
        </w:rPr>
        <w:t>ORDINANCE FOR ADOPTION</w:t>
      </w:r>
    </w:p>
    <w:p w:rsidR="007769DB" w:rsidRDefault="007769DB" w:rsidP="007769DB">
      <w:pPr>
        <w:pStyle w:val="NoSpacing"/>
        <w:rPr>
          <w:b/>
        </w:rPr>
      </w:pPr>
    </w:p>
    <w:p w:rsidR="007769DB" w:rsidRPr="00546B9E" w:rsidRDefault="007769DB" w:rsidP="007769DB">
      <w:pPr>
        <w:pStyle w:val="ListParagraph"/>
        <w:numPr>
          <w:ilvl w:val="0"/>
          <w:numId w:val="9"/>
        </w:numPr>
        <w:spacing w:after="80"/>
        <w:rPr>
          <w:b/>
        </w:rPr>
      </w:pPr>
      <w:r>
        <w:rPr>
          <w:b/>
        </w:rPr>
        <w:lastRenderedPageBreak/>
        <w:t>ORDINANCE NO.   1541-2017</w:t>
      </w:r>
    </w:p>
    <w:p w:rsidR="007769DB" w:rsidRPr="008F4167" w:rsidRDefault="007769DB" w:rsidP="007769DB">
      <w:pPr>
        <w:pStyle w:val="ListParagraph"/>
      </w:pPr>
    </w:p>
    <w:p w:rsidR="007769DB" w:rsidRPr="0048247C" w:rsidRDefault="007769DB" w:rsidP="007769DB">
      <w:pPr>
        <w:rPr>
          <w:b/>
        </w:rPr>
      </w:pPr>
      <w:r w:rsidRPr="0048247C">
        <w:rPr>
          <w:b/>
        </w:rPr>
        <w:t>AN ORDINANCE AMENDING CHAPTER 81 “POLICE DEPARTMENT</w:t>
      </w:r>
      <w:r w:rsidR="00D332DB" w:rsidRPr="0048247C">
        <w:rPr>
          <w:b/>
        </w:rPr>
        <w:t xml:space="preserve">” OF THE BOROUGH OF EDGEWATER </w:t>
      </w:r>
    </w:p>
    <w:p w:rsidR="007769DB" w:rsidRDefault="007769DB" w:rsidP="007769DB"/>
    <w:p w:rsidR="007769DB" w:rsidRPr="00E36C35" w:rsidRDefault="007769DB" w:rsidP="007769DB">
      <w:r w:rsidRPr="00E36C35">
        <w:t>Notice is hereby given that the following proposed Ordinance was introduced at a meeting of the Mayor and Council of the Borough of Edgewater, Stat</w:t>
      </w:r>
      <w:r w:rsidR="00D332DB">
        <w:t>e of New Jersey held on the 21</w:t>
      </w:r>
      <w:r w:rsidR="00D332DB" w:rsidRPr="00D332DB">
        <w:rPr>
          <w:vertAlign w:val="superscript"/>
        </w:rPr>
        <w:t>ST</w:t>
      </w:r>
      <w:r w:rsidR="00D332DB">
        <w:t xml:space="preserve"> </w:t>
      </w:r>
      <w:r w:rsidRPr="00E36C35">
        <w:t xml:space="preserve">  day of  </w:t>
      </w:r>
      <w:r w:rsidR="00D332DB">
        <w:t>February,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D332DB">
        <w:t>the  20</w:t>
      </w:r>
      <w:r>
        <w:t>th</w:t>
      </w:r>
      <w:r w:rsidRPr="00E36C35">
        <w:t xml:space="preserve">  day of</w:t>
      </w:r>
      <w:r w:rsidR="00D332DB">
        <w:t xml:space="preserve">  March, 2017</w:t>
      </w:r>
      <w:r w:rsidRPr="00E36C35">
        <w:t xml:space="preserve"> at 7:00 pm or as soon thereafter that the matter can be reached, at which time and place all persons interested will have an opportunity to be heard concerning said Ordinance.</w:t>
      </w:r>
    </w:p>
    <w:p w:rsidR="007769DB" w:rsidRPr="00E36C35" w:rsidRDefault="007769DB" w:rsidP="007769DB">
      <w:pPr>
        <w:pStyle w:val="ListParagraph"/>
      </w:pPr>
    </w:p>
    <w:p w:rsidR="007769DB" w:rsidRDefault="007769DB" w:rsidP="007769DB">
      <w:pPr>
        <w:pStyle w:val="ListParagraph"/>
        <w:contextualSpacing w:val="0"/>
        <w:rPr>
          <w:rFonts w:ascii="Arial" w:hAnsi="Arial" w:cs="Arial"/>
        </w:rPr>
      </w:pPr>
      <w:r w:rsidRPr="00D332DB">
        <w:rPr>
          <w:rFonts w:ascii="Arial" w:hAnsi="Arial" w:cs="Arial"/>
        </w:rPr>
        <w:t>The said Ordinance is as follows:</w:t>
      </w:r>
    </w:p>
    <w:p w:rsidR="00D332DB" w:rsidRDefault="00D332DB" w:rsidP="007769DB">
      <w:pPr>
        <w:pStyle w:val="ListParagraph"/>
        <w:contextualSpacing w:val="0"/>
        <w:rPr>
          <w:rFonts w:ascii="Arial" w:hAnsi="Arial" w:cs="Arial"/>
        </w:rPr>
      </w:pPr>
    </w:p>
    <w:p w:rsidR="00D332DB" w:rsidRDefault="00D332DB" w:rsidP="00D332DB">
      <w:pPr>
        <w:jc w:val="center"/>
        <w:rPr>
          <w:b/>
          <w:sz w:val="28"/>
          <w:szCs w:val="28"/>
        </w:rPr>
      </w:pPr>
      <w:r>
        <w:rPr>
          <w:b/>
          <w:sz w:val="28"/>
          <w:szCs w:val="28"/>
        </w:rPr>
        <w:t xml:space="preserve">BOROUGH OF EDGEWATER </w:t>
      </w:r>
    </w:p>
    <w:p w:rsidR="00D332DB" w:rsidRDefault="00D332DB" w:rsidP="00D332DB">
      <w:pPr>
        <w:jc w:val="center"/>
        <w:rPr>
          <w:b/>
          <w:sz w:val="28"/>
          <w:szCs w:val="28"/>
        </w:rPr>
      </w:pPr>
      <w:r>
        <w:rPr>
          <w:b/>
          <w:sz w:val="28"/>
          <w:szCs w:val="28"/>
        </w:rPr>
        <w:t>ORDINANCE  NO. 1541-2017</w:t>
      </w:r>
    </w:p>
    <w:p w:rsidR="00D332DB" w:rsidRDefault="00D332DB" w:rsidP="00D332DB">
      <w:pPr>
        <w:jc w:val="center"/>
        <w:rPr>
          <w:b/>
          <w:sz w:val="28"/>
          <w:szCs w:val="28"/>
        </w:rPr>
      </w:pPr>
    </w:p>
    <w:p w:rsidR="00D332DB" w:rsidRPr="000B1267" w:rsidRDefault="00D332DB" w:rsidP="00D332DB">
      <w:pPr>
        <w:jc w:val="center"/>
        <w:rPr>
          <w:b/>
          <w:sz w:val="28"/>
          <w:szCs w:val="28"/>
        </w:rPr>
      </w:pPr>
      <w:r w:rsidRPr="000B1267">
        <w:rPr>
          <w:b/>
          <w:sz w:val="28"/>
          <w:szCs w:val="28"/>
        </w:rPr>
        <w:t>AN ORDINANCE AMENDING</w:t>
      </w:r>
      <w:r>
        <w:rPr>
          <w:b/>
          <w:sz w:val="28"/>
          <w:szCs w:val="28"/>
        </w:rPr>
        <w:t xml:space="preserve"> CHAPTER 81 ENTITLED “POLICE DEPARTMENT” OF THE BOROUGH OF EDGEWATER </w:t>
      </w:r>
    </w:p>
    <w:p w:rsidR="00D332DB" w:rsidRPr="000B1267" w:rsidRDefault="00D332DB" w:rsidP="00D332DB">
      <w:pPr>
        <w:rPr>
          <w:sz w:val="28"/>
          <w:szCs w:val="28"/>
        </w:rPr>
      </w:pPr>
    </w:p>
    <w:p w:rsidR="00D332DB" w:rsidRDefault="00D332DB" w:rsidP="00D332DB">
      <w:pPr>
        <w:jc w:val="both"/>
        <w:rPr>
          <w:sz w:val="28"/>
          <w:szCs w:val="28"/>
        </w:rPr>
      </w:pPr>
      <w:r w:rsidRPr="000B1267">
        <w:rPr>
          <w:b/>
          <w:sz w:val="28"/>
          <w:szCs w:val="28"/>
        </w:rPr>
        <w:tab/>
        <w:t xml:space="preserve">BE IT ORDAINED </w:t>
      </w:r>
      <w:r w:rsidRPr="000B1267">
        <w:rPr>
          <w:sz w:val="28"/>
          <w:szCs w:val="28"/>
        </w:rPr>
        <w:t xml:space="preserve">by the Mayor and Council of the Borough of </w:t>
      </w:r>
    </w:p>
    <w:p w:rsidR="00D332DB" w:rsidRDefault="00D332DB" w:rsidP="00D332DB">
      <w:pPr>
        <w:jc w:val="both"/>
        <w:rPr>
          <w:sz w:val="28"/>
          <w:szCs w:val="28"/>
        </w:rPr>
      </w:pPr>
    </w:p>
    <w:p w:rsidR="00D332DB" w:rsidRPr="000B1267" w:rsidRDefault="00D332DB" w:rsidP="00D332DB">
      <w:pPr>
        <w:jc w:val="both"/>
        <w:rPr>
          <w:sz w:val="28"/>
          <w:szCs w:val="28"/>
        </w:rPr>
      </w:pPr>
      <w:r>
        <w:rPr>
          <w:sz w:val="28"/>
          <w:szCs w:val="28"/>
        </w:rPr>
        <w:t xml:space="preserve">Edgewater </w:t>
      </w:r>
      <w:r w:rsidRPr="000B1267">
        <w:rPr>
          <w:sz w:val="28"/>
          <w:szCs w:val="28"/>
        </w:rPr>
        <w:t>as follows:</w:t>
      </w:r>
    </w:p>
    <w:p w:rsidR="00D332DB" w:rsidRPr="000B1267" w:rsidRDefault="00D332DB" w:rsidP="00D332DB">
      <w:pPr>
        <w:jc w:val="both"/>
        <w:rPr>
          <w:sz w:val="28"/>
          <w:szCs w:val="28"/>
        </w:rPr>
      </w:pPr>
    </w:p>
    <w:p w:rsidR="00D332DB" w:rsidRDefault="00D332DB" w:rsidP="00D332DB">
      <w:pPr>
        <w:spacing w:line="480" w:lineRule="atLeast"/>
        <w:jc w:val="both"/>
        <w:rPr>
          <w:sz w:val="28"/>
          <w:szCs w:val="28"/>
        </w:rPr>
      </w:pPr>
      <w:r>
        <w:rPr>
          <w:sz w:val="28"/>
          <w:szCs w:val="28"/>
        </w:rPr>
        <w:tab/>
      </w:r>
      <w:r w:rsidRPr="008A6765">
        <w:rPr>
          <w:b/>
          <w:sz w:val="28"/>
          <w:szCs w:val="28"/>
          <w:u w:val="single"/>
        </w:rPr>
        <w:t>SECTION 1</w:t>
      </w:r>
      <w:r>
        <w:rPr>
          <w:sz w:val="28"/>
          <w:szCs w:val="28"/>
        </w:rPr>
        <w:t>.</w:t>
      </w:r>
      <w:r>
        <w:rPr>
          <w:sz w:val="28"/>
          <w:szCs w:val="28"/>
        </w:rPr>
        <w:tab/>
        <w:t xml:space="preserve">Section 81-1 is hereby amended as follows:  </w:t>
      </w:r>
    </w:p>
    <w:p w:rsidR="00D332DB" w:rsidRDefault="00D332DB" w:rsidP="00D332DB">
      <w:pPr>
        <w:spacing w:line="480" w:lineRule="atLeast"/>
        <w:ind w:left="720" w:firstLine="720"/>
        <w:jc w:val="both"/>
        <w:rPr>
          <w:sz w:val="28"/>
          <w:szCs w:val="28"/>
        </w:rPr>
      </w:pPr>
      <w:r>
        <w:rPr>
          <w:sz w:val="28"/>
          <w:szCs w:val="28"/>
        </w:rPr>
        <w:t xml:space="preserve">The Police department of the Borough of Edgewater shall consist of: </w:t>
      </w:r>
    </w:p>
    <w:p w:rsidR="00D332DB" w:rsidRDefault="00D332DB" w:rsidP="00D332DB">
      <w:pPr>
        <w:ind w:left="1440" w:hanging="1440"/>
        <w:jc w:val="both"/>
        <w:rPr>
          <w:sz w:val="28"/>
          <w:szCs w:val="28"/>
        </w:rPr>
      </w:pPr>
    </w:p>
    <w:p w:rsidR="00D332DB" w:rsidRPr="000B1267" w:rsidRDefault="00D332DB" w:rsidP="00D332DB">
      <w:pPr>
        <w:ind w:left="1440" w:hanging="1440"/>
        <w:jc w:val="both"/>
        <w:rPr>
          <w:sz w:val="28"/>
          <w:szCs w:val="28"/>
        </w:rPr>
      </w:pPr>
      <w:r w:rsidRPr="000B1267">
        <w:rPr>
          <w:sz w:val="28"/>
          <w:szCs w:val="28"/>
        </w:rPr>
        <w:tab/>
      </w:r>
      <w:r>
        <w:rPr>
          <w:sz w:val="28"/>
          <w:szCs w:val="28"/>
        </w:rPr>
        <w:t>1.</w:t>
      </w:r>
      <w:r w:rsidRPr="000B1267">
        <w:rPr>
          <w:sz w:val="28"/>
          <w:szCs w:val="28"/>
        </w:rPr>
        <w:t xml:space="preserve"> </w:t>
      </w:r>
      <w:r w:rsidRPr="000B1267">
        <w:rPr>
          <w:sz w:val="28"/>
          <w:szCs w:val="28"/>
        </w:rPr>
        <w:tab/>
      </w:r>
      <w:r>
        <w:rPr>
          <w:sz w:val="28"/>
          <w:szCs w:val="28"/>
        </w:rPr>
        <w:t xml:space="preserve">Either One </w:t>
      </w:r>
      <w:r w:rsidRPr="000B1267">
        <w:rPr>
          <w:sz w:val="28"/>
          <w:szCs w:val="28"/>
        </w:rPr>
        <w:t>Chief of Police</w:t>
      </w:r>
      <w:r>
        <w:rPr>
          <w:sz w:val="28"/>
          <w:szCs w:val="28"/>
        </w:rPr>
        <w:t xml:space="preserve"> and/or Police Director</w:t>
      </w:r>
    </w:p>
    <w:p w:rsidR="00D332DB" w:rsidRPr="000B1267" w:rsidRDefault="00D332DB" w:rsidP="00D332DB">
      <w:pPr>
        <w:jc w:val="both"/>
        <w:rPr>
          <w:sz w:val="28"/>
          <w:szCs w:val="28"/>
        </w:rPr>
      </w:pPr>
    </w:p>
    <w:p w:rsidR="00D332DB" w:rsidRPr="000B1267" w:rsidRDefault="00D332DB" w:rsidP="00D332DB">
      <w:pPr>
        <w:ind w:left="1440" w:hanging="1440"/>
        <w:jc w:val="both"/>
        <w:rPr>
          <w:sz w:val="28"/>
          <w:szCs w:val="28"/>
        </w:rPr>
      </w:pPr>
      <w:r w:rsidRPr="000B1267">
        <w:rPr>
          <w:sz w:val="28"/>
          <w:szCs w:val="28"/>
        </w:rPr>
        <w:tab/>
      </w:r>
      <w:r>
        <w:rPr>
          <w:sz w:val="28"/>
          <w:szCs w:val="28"/>
        </w:rPr>
        <w:t>2.</w:t>
      </w:r>
      <w:r w:rsidRPr="000B1267">
        <w:rPr>
          <w:sz w:val="28"/>
          <w:szCs w:val="28"/>
        </w:rPr>
        <w:t xml:space="preserve"> </w:t>
      </w:r>
      <w:r w:rsidRPr="000B1267">
        <w:rPr>
          <w:sz w:val="28"/>
          <w:szCs w:val="28"/>
        </w:rPr>
        <w:tab/>
        <w:t xml:space="preserve">Captain - </w:t>
      </w:r>
      <w:r>
        <w:rPr>
          <w:sz w:val="28"/>
          <w:szCs w:val="28"/>
        </w:rPr>
        <w:t>two</w:t>
      </w:r>
    </w:p>
    <w:p w:rsidR="00D332DB" w:rsidRPr="000B1267" w:rsidRDefault="00D332DB" w:rsidP="00D332DB">
      <w:pPr>
        <w:jc w:val="both"/>
        <w:rPr>
          <w:sz w:val="28"/>
          <w:szCs w:val="28"/>
        </w:rPr>
      </w:pPr>
    </w:p>
    <w:p w:rsidR="00D332DB" w:rsidRPr="000B1267" w:rsidRDefault="00D332DB" w:rsidP="00D332DB">
      <w:pPr>
        <w:ind w:left="1440" w:hanging="1440"/>
        <w:jc w:val="both"/>
        <w:rPr>
          <w:sz w:val="28"/>
          <w:szCs w:val="28"/>
        </w:rPr>
      </w:pPr>
      <w:r w:rsidRPr="000B1267">
        <w:rPr>
          <w:sz w:val="28"/>
          <w:szCs w:val="28"/>
        </w:rPr>
        <w:tab/>
      </w:r>
      <w:r>
        <w:rPr>
          <w:sz w:val="28"/>
          <w:szCs w:val="28"/>
        </w:rPr>
        <w:t>3.</w:t>
      </w:r>
      <w:r w:rsidRPr="000B1267">
        <w:rPr>
          <w:sz w:val="28"/>
          <w:szCs w:val="28"/>
        </w:rPr>
        <w:tab/>
        <w:t xml:space="preserve"> Lieutenants - three</w:t>
      </w:r>
    </w:p>
    <w:p w:rsidR="00D332DB" w:rsidRPr="000B1267" w:rsidRDefault="00D332DB" w:rsidP="00D332DB">
      <w:pPr>
        <w:jc w:val="both"/>
        <w:rPr>
          <w:sz w:val="28"/>
          <w:szCs w:val="28"/>
        </w:rPr>
      </w:pPr>
    </w:p>
    <w:p w:rsidR="00D332DB" w:rsidRPr="000B1267" w:rsidRDefault="00D332DB" w:rsidP="00D332DB">
      <w:pPr>
        <w:ind w:left="1440" w:hanging="1440"/>
        <w:jc w:val="both"/>
        <w:rPr>
          <w:sz w:val="28"/>
          <w:szCs w:val="28"/>
        </w:rPr>
      </w:pPr>
      <w:r w:rsidRPr="000B1267">
        <w:rPr>
          <w:sz w:val="28"/>
          <w:szCs w:val="28"/>
        </w:rPr>
        <w:tab/>
      </w:r>
      <w:r>
        <w:rPr>
          <w:sz w:val="28"/>
          <w:szCs w:val="28"/>
        </w:rPr>
        <w:t>4.</w:t>
      </w:r>
      <w:r>
        <w:rPr>
          <w:sz w:val="28"/>
          <w:szCs w:val="28"/>
        </w:rPr>
        <w:tab/>
      </w:r>
      <w:r w:rsidRPr="000B1267">
        <w:rPr>
          <w:sz w:val="28"/>
          <w:szCs w:val="28"/>
        </w:rPr>
        <w:t xml:space="preserve"> S</w:t>
      </w:r>
      <w:r>
        <w:rPr>
          <w:sz w:val="28"/>
          <w:szCs w:val="28"/>
        </w:rPr>
        <w:t>e</w:t>
      </w:r>
      <w:r w:rsidRPr="000B1267">
        <w:rPr>
          <w:sz w:val="28"/>
          <w:szCs w:val="28"/>
        </w:rPr>
        <w:t xml:space="preserve">rgeants - six </w:t>
      </w:r>
    </w:p>
    <w:p w:rsidR="00D332DB" w:rsidRPr="000B1267" w:rsidRDefault="00D332DB" w:rsidP="00D332DB">
      <w:pPr>
        <w:jc w:val="both"/>
        <w:rPr>
          <w:sz w:val="28"/>
          <w:szCs w:val="28"/>
        </w:rPr>
      </w:pPr>
    </w:p>
    <w:p w:rsidR="00D332DB" w:rsidRDefault="00D332DB" w:rsidP="00D332DB">
      <w:pPr>
        <w:ind w:left="2250" w:hanging="810"/>
        <w:jc w:val="both"/>
        <w:rPr>
          <w:sz w:val="28"/>
          <w:szCs w:val="28"/>
        </w:rPr>
      </w:pPr>
      <w:r>
        <w:rPr>
          <w:sz w:val="28"/>
          <w:szCs w:val="28"/>
        </w:rPr>
        <w:t>5.</w:t>
      </w:r>
      <w:r w:rsidRPr="000B1267">
        <w:rPr>
          <w:sz w:val="28"/>
          <w:szCs w:val="28"/>
        </w:rPr>
        <w:t xml:space="preserve">     </w:t>
      </w:r>
      <w:r>
        <w:rPr>
          <w:sz w:val="28"/>
          <w:szCs w:val="28"/>
        </w:rPr>
        <w:t xml:space="preserve"> </w:t>
      </w:r>
      <w:r w:rsidRPr="000B1267">
        <w:rPr>
          <w:sz w:val="28"/>
          <w:szCs w:val="28"/>
        </w:rPr>
        <w:t xml:space="preserve"> P</w:t>
      </w:r>
      <w:r>
        <w:rPr>
          <w:sz w:val="28"/>
          <w:szCs w:val="28"/>
        </w:rPr>
        <w:t>atrol Officers:  24</w:t>
      </w:r>
    </w:p>
    <w:p w:rsidR="00D332DB" w:rsidRDefault="00D332DB" w:rsidP="00D332DB">
      <w:pPr>
        <w:ind w:left="2250" w:hanging="810"/>
        <w:jc w:val="both"/>
        <w:rPr>
          <w:sz w:val="28"/>
          <w:szCs w:val="28"/>
        </w:rPr>
      </w:pPr>
    </w:p>
    <w:p w:rsidR="00D332DB" w:rsidRDefault="00D332DB" w:rsidP="00D332DB">
      <w:pPr>
        <w:spacing w:line="480" w:lineRule="auto"/>
        <w:ind w:left="90" w:hanging="90"/>
        <w:jc w:val="both"/>
        <w:rPr>
          <w:sz w:val="28"/>
          <w:szCs w:val="28"/>
        </w:rPr>
      </w:pPr>
      <w:r>
        <w:rPr>
          <w:sz w:val="28"/>
          <w:szCs w:val="28"/>
        </w:rPr>
        <w:t xml:space="preserve"> to preserve the public peace and enforce all of the laws of the United States, the State of New Jersey and the Borough of Edgewater. </w:t>
      </w:r>
    </w:p>
    <w:p w:rsidR="00D332DB" w:rsidRDefault="00D332DB" w:rsidP="00D332DB">
      <w:pPr>
        <w:spacing w:line="480" w:lineRule="auto"/>
        <w:ind w:left="90" w:hanging="90"/>
        <w:jc w:val="both"/>
        <w:rPr>
          <w:sz w:val="28"/>
          <w:szCs w:val="28"/>
        </w:rPr>
      </w:pPr>
      <w:r>
        <w:rPr>
          <w:sz w:val="28"/>
          <w:szCs w:val="28"/>
        </w:rPr>
        <w:tab/>
      </w:r>
      <w:r>
        <w:rPr>
          <w:sz w:val="28"/>
          <w:szCs w:val="28"/>
        </w:rPr>
        <w:tab/>
        <w:t xml:space="preserve">The Mayor and Council of the Borough of Edgewater shall determine if all such ranks, number of ranks and/or number of patrol officers are </w:t>
      </w:r>
      <w:r>
        <w:rPr>
          <w:sz w:val="28"/>
          <w:szCs w:val="28"/>
        </w:rPr>
        <w:lastRenderedPageBreak/>
        <w:t xml:space="preserve">necessary and the fact that such positions are authorized shall not mandate the filling of all such positions. </w:t>
      </w:r>
    </w:p>
    <w:p w:rsidR="00D332DB" w:rsidRDefault="00D332DB" w:rsidP="00D332DB">
      <w:pPr>
        <w:ind w:left="90" w:hanging="90"/>
        <w:jc w:val="both"/>
        <w:rPr>
          <w:sz w:val="28"/>
          <w:szCs w:val="28"/>
        </w:rPr>
      </w:pPr>
      <w:r>
        <w:rPr>
          <w:sz w:val="28"/>
          <w:szCs w:val="28"/>
        </w:rPr>
        <w:tab/>
      </w:r>
      <w:r>
        <w:rPr>
          <w:sz w:val="28"/>
          <w:szCs w:val="28"/>
        </w:rPr>
        <w:tab/>
      </w:r>
    </w:p>
    <w:p w:rsidR="00D332DB" w:rsidRDefault="00D332DB" w:rsidP="00D332DB">
      <w:pPr>
        <w:spacing w:line="480" w:lineRule="auto"/>
        <w:ind w:left="90" w:hanging="90"/>
        <w:jc w:val="both"/>
        <w:rPr>
          <w:sz w:val="28"/>
          <w:szCs w:val="28"/>
        </w:rPr>
      </w:pPr>
      <w:r>
        <w:rPr>
          <w:sz w:val="28"/>
          <w:szCs w:val="28"/>
        </w:rPr>
        <w:tab/>
      </w:r>
      <w:r>
        <w:rPr>
          <w:sz w:val="28"/>
          <w:szCs w:val="28"/>
        </w:rPr>
        <w:tab/>
        <w:t xml:space="preserve">The Mayor and Council shall from time to time determine the number of police officers as well as temporary officers and members in an emergency to be appointed to these positions and shall further determine their compensation. </w:t>
      </w:r>
    </w:p>
    <w:p w:rsidR="00D332DB" w:rsidRDefault="00D332DB" w:rsidP="00D332DB">
      <w:pPr>
        <w:spacing w:line="480" w:lineRule="auto"/>
        <w:ind w:left="90" w:hanging="90"/>
        <w:jc w:val="both"/>
        <w:rPr>
          <w:sz w:val="28"/>
          <w:szCs w:val="28"/>
        </w:rPr>
      </w:pPr>
      <w:r>
        <w:rPr>
          <w:sz w:val="28"/>
          <w:szCs w:val="28"/>
        </w:rPr>
        <w:tab/>
      </w:r>
      <w:r>
        <w:rPr>
          <w:sz w:val="28"/>
          <w:szCs w:val="28"/>
        </w:rPr>
        <w:tab/>
      </w:r>
      <w:r w:rsidRPr="006F09EF">
        <w:rPr>
          <w:b/>
          <w:sz w:val="28"/>
          <w:szCs w:val="28"/>
          <w:u w:val="single"/>
        </w:rPr>
        <w:t>SECTION 2.</w:t>
      </w:r>
      <w:r>
        <w:rPr>
          <w:b/>
          <w:sz w:val="28"/>
          <w:szCs w:val="28"/>
        </w:rPr>
        <w:tab/>
      </w:r>
      <w:r>
        <w:rPr>
          <w:sz w:val="28"/>
          <w:szCs w:val="28"/>
        </w:rPr>
        <w:t xml:space="preserve">(a)  There is hereby created the position of Police Director of the Police Department.  The Director shall be a civilian and shall direct the police department with such power and authority as authorized by the statutes of the State of New Jersey, </w:t>
      </w:r>
      <w:r w:rsidRPr="003E361D">
        <w:rPr>
          <w:sz w:val="28"/>
          <w:szCs w:val="28"/>
          <w:u w:val="single"/>
        </w:rPr>
        <w:t>N.J.S.A.</w:t>
      </w:r>
      <w:r>
        <w:rPr>
          <w:sz w:val="28"/>
          <w:szCs w:val="28"/>
        </w:rPr>
        <w:t xml:space="preserve"> 40A:14-118 et seq.  The Director shall be designated as the “appropriate authority” as provided by law.  The appropriate authority/director shall be responsible for the overall performance of the police department.  The appropriate authority/director shall adopt and promulgate rules and regulations for the government of the police department and for the discipline of its members.  The appropriate authorities/director shall report to and subject to the Mayor and Council.</w:t>
      </w:r>
    </w:p>
    <w:p w:rsidR="00D332DB" w:rsidRPr="00515F32" w:rsidRDefault="00D332DB" w:rsidP="00D332DB">
      <w:pPr>
        <w:spacing w:line="480" w:lineRule="auto"/>
        <w:ind w:left="90" w:hanging="90"/>
        <w:jc w:val="both"/>
        <w:rPr>
          <w:sz w:val="28"/>
          <w:szCs w:val="28"/>
        </w:rPr>
      </w:pPr>
      <w:r>
        <w:rPr>
          <w:b/>
          <w:sz w:val="28"/>
          <w:szCs w:val="28"/>
        </w:rPr>
        <w:tab/>
      </w:r>
      <w:r>
        <w:rPr>
          <w:b/>
          <w:sz w:val="28"/>
          <w:szCs w:val="28"/>
        </w:rPr>
        <w:tab/>
      </w:r>
      <w:r>
        <w:rPr>
          <w:sz w:val="28"/>
          <w:szCs w:val="28"/>
        </w:rPr>
        <w:t>(b)</w:t>
      </w:r>
      <w:r>
        <w:rPr>
          <w:sz w:val="28"/>
          <w:szCs w:val="28"/>
        </w:rPr>
        <w:tab/>
        <w:t xml:space="preserve">The Director shall be appointed by the Mayor and Council and serve until the appointment and qualification of a successor.  The Director shall serve at the pleasure of the Mayor and Council and shall be removed upon their discretion.  </w:t>
      </w:r>
    </w:p>
    <w:p w:rsidR="00D332DB" w:rsidRDefault="00D332DB" w:rsidP="00D332DB">
      <w:pPr>
        <w:spacing w:line="480" w:lineRule="auto"/>
        <w:ind w:firstLine="720"/>
        <w:jc w:val="both"/>
        <w:rPr>
          <w:sz w:val="28"/>
          <w:szCs w:val="28"/>
        </w:rPr>
      </w:pPr>
      <w:r w:rsidRPr="008A6765">
        <w:rPr>
          <w:b/>
          <w:sz w:val="28"/>
          <w:szCs w:val="28"/>
          <w:u w:val="single"/>
        </w:rPr>
        <w:t>SECTION 3.</w:t>
      </w:r>
      <w:r>
        <w:rPr>
          <w:sz w:val="28"/>
          <w:szCs w:val="28"/>
        </w:rPr>
        <w:tab/>
        <w:t>The Police Director shall have the authority to:</w:t>
      </w:r>
    </w:p>
    <w:p w:rsidR="00D332DB" w:rsidRDefault="00D332DB" w:rsidP="00D332DB">
      <w:pPr>
        <w:numPr>
          <w:ilvl w:val="0"/>
          <w:numId w:val="10"/>
        </w:numPr>
        <w:spacing w:after="0" w:line="480" w:lineRule="atLeast"/>
        <w:jc w:val="both"/>
        <w:rPr>
          <w:sz w:val="28"/>
          <w:szCs w:val="28"/>
        </w:rPr>
      </w:pPr>
      <w:r>
        <w:rPr>
          <w:sz w:val="28"/>
          <w:szCs w:val="28"/>
        </w:rPr>
        <w:t>Administer and enforce rules and regulations and special emergency directives for the disposition and discipline of the force and its offices and personnel;</w:t>
      </w:r>
    </w:p>
    <w:p w:rsidR="00D332DB" w:rsidRDefault="00D332DB" w:rsidP="00D332DB">
      <w:pPr>
        <w:numPr>
          <w:ilvl w:val="0"/>
          <w:numId w:val="10"/>
        </w:numPr>
        <w:spacing w:after="0" w:line="480" w:lineRule="atLeast"/>
        <w:jc w:val="both"/>
        <w:rPr>
          <w:sz w:val="28"/>
          <w:szCs w:val="28"/>
        </w:rPr>
      </w:pPr>
      <w:r>
        <w:rPr>
          <w:sz w:val="28"/>
          <w:szCs w:val="28"/>
        </w:rPr>
        <w:lastRenderedPageBreak/>
        <w:t>Describe the duties and assignments of all subordinates and other police personnel;</w:t>
      </w:r>
    </w:p>
    <w:p w:rsidR="00D332DB" w:rsidRDefault="00D332DB" w:rsidP="00D332DB">
      <w:pPr>
        <w:numPr>
          <w:ilvl w:val="0"/>
          <w:numId w:val="10"/>
        </w:numPr>
        <w:spacing w:after="0" w:line="480" w:lineRule="atLeast"/>
        <w:jc w:val="both"/>
        <w:rPr>
          <w:sz w:val="28"/>
          <w:szCs w:val="28"/>
        </w:rPr>
      </w:pPr>
      <w:r>
        <w:rPr>
          <w:sz w:val="28"/>
          <w:szCs w:val="28"/>
        </w:rPr>
        <w:t>Delegate such of his authority, as he/she may deem necessary for the efficient operation of the force to be exercised under his/her direction and supervision;</w:t>
      </w:r>
    </w:p>
    <w:p w:rsidR="00D332DB" w:rsidRDefault="00D332DB" w:rsidP="00D332DB">
      <w:pPr>
        <w:numPr>
          <w:ilvl w:val="0"/>
          <w:numId w:val="10"/>
        </w:numPr>
        <w:spacing w:after="0" w:line="480" w:lineRule="atLeast"/>
        <w:jc w:val="both"/>
        <w:rPr>
          <w:sz w:val="28"/>
          <w:szCs w:val="28"/>
        </w:rPr>
      </w:pPr>
      <w:r>
        <w:rPr>
          <w:sz w:val="28"/>
          <w:szCs w:val="28"/>
        </w:rPr>
        <w:t>Faithfully and promptly have all personnel of the police department under him/her to obey all rules and regulations and orders;</w:t>
      </w:r>
    </w:p>
    <w:p w:rsidR="00D332DB" w:rsidRDefault="00D332DB" w:rsidP="00D332DB">
      <w:pPr>
        <w:numPr>
          <w:ilvl w:val="0"/>
          <w:numId w:val="10"/>
        </w:numPr>
        <w:spacing w:after="0" w:line="480" w:lineRule="atLeast"/>
        <w:jc w:val="both"/>
        <w:rPr>
          <w:sz w:val="28"/>
          <w:szCs w:val="28"/>
        </w:rPr>
      </w:pPr>
      <w:r>
        <w:rPr>
          <w:sz w:val="28"/>
          <w:szCs w:val="28"/>
        </w:rPr>
        <w:t>Insure that proper investigation and adjudication of all complaints concerning performance of service or duties performed by the members of the department has been completed;</w:t>
      </w:r>
    </w:p>
    <w:p w:rsidR="00D332DB" w:rsidRDefault="00D332DB" w:rsidP="00D332DB">
      <w:pPr>
        <w:numPr>
          <w:ilvl w:val="0"/>
          <w:numId w:val="10"/>
        </w:numPr>
        <w:spacing w:after="0" w:line="480" w:lineRule="atLeast"/>
        <w:jc w:val="both"/>
        <w:rPr>
          <w:sz w:val="28"/>
          <w:szCs w:val="28"/>
        </w:rPr>
      </w:pPr>
      <w:r>
        <w:rPr>
          <w:sz w:val="28"/>
          <w:szCs w:val="28"/>
        </w:rPr>
        <w:t>Maintain a constructive relationship with the media and the public;</w:t>
      </w:r>
    </w:p>
    <w:p w:rsidR="00D332DB" w:rsidRDefault="00D332DB" w:rsidP="00D332DB">
      <w:pPr>
        <w:numPr>
          <w:ilvl w:val="0"/>
          <w:numId w:val="10"/>
        </w:numPr>
        <w:spacing w:after="0" w:line="480" w:lineRule="atLeast"/>
        <w:jc w:val="both"/>
        <w:rPr>
          <w:sz w:val="28"/>
          <w:szCs w:val="28"/>
        </w:rPr>
      </w:pPr>
      <w:r>
        <w:rPr>
          <w:sz w:val="28"/>
          <w:szCs w:val="28"/>
        </w:rPr>
        <w:t>Be responsible for the maintenance of a daily police attendance report in which each member shall record his/her rank and time of reporting and leaving duty, complaints and matters pertaining to the police department;</w:t>
      </w:r>
    </w:p>
    <w:p w:rsidR="00D332DB" w:rsidRDefault="00D332DB" w:rsidP="00D332DB">
      <w:pPr>
        <w:numPr>
          <w:ilvl w:val="0"/>
          <w:numId w:val="10"/>
        </w:numPr>
        <w:spacing w:after="0" w:line="480" w:lineRule="atLeast"/>
        <w:jc w:val="both"/>
        <w:rPr>
          <w:sz w:val="28"/>
          <w:szCs w:val="28"/>
        </w:rPr>
      </w:pPr>
      <w:r>
        <w:rPr>
          <w:sz w:val="28"/>
          <w:szCs w:val="28"/>
        </w:rPr>
        <w:t>Report at least weekly to the Mayor and Council in such form as shall be prescribed by the Mayor on the operation of the force during the preceding week and make such other reports as may be requested by the Mayor;</w:t>
      </w:r>
    </w:p>
    <w:p w:rsidR="00D332DB" w:rsidRDefault="00D332DB" w:rsidP="00D332DB">
      <w:pPr>
        <w:numPr>
          <w:ilvl w:val="0"/>
          <w:numId w:val="10"/>
        </w:numPr>
        <w:spacing w:after="0" w:line="480" w:lineRule="atLeast"/>
        <w:jc w:val="both"/>
        <w:rPr>
          <w:sz w:val="28"/>
          <w:szCs w:val="28"/>
        </w:rPr>
      </w:pPr>
      <w:r>
        <w:rPr>
          <w:sz w:val="28"/>
          <w:szCs w:val="28"/>
        </w:rPr>
        <w:t>Delegate such of his/her authority as he may deem necessary for the efficient operation of the force to be exercised under his direction and supervision</w:t>
      </w:r>
    </w:p>
    <w:p w:rsidR="00D332DB" w:rsidRDefault="00D332DB" w:rsidP="00D332DB">
      <w:pPr>
        <w:numPr>
          <w:ilvl w:val="0"/>
          <w:numId w:val="10"/>
        </w:numPr>
        <w:spacing w:after="0" w:line="480" w:lineRule="atLeast"/>
        <w:jc w:val="both"/>
        <w:rPr>
          <w:sz w:val="28"/>
          <w:szCs w:val="28"/>
        </w:rPr>
      </w:pPr>
      <w:r>
        <w:rPr>
          <w:sz w:val="28"/>
          <w:szCs w:val="28"/>
        </w:rPr>
        <w:t>Recommend to the Mayor and Council the number of officers and personnel of the police department;</w:t>
      </w:r>
    </w:p>
    <w:p w:rsidR="00D332DB" w:rsidRDefault="00D332DB" w:rsidP="00D332DB">
      <w:pPr>
        <w:numPr>
          <w:ilvl w:val="0"/>
          <w:numId w:val="10"/>
        </w:numPr>
        <w:spacing w:after="0" w:line="480" w:lineRule="atLeast"/>
        <w:jc w:val="both"/>
        <w:rPr>
          <w:sz w:val="28"/>
          <w:szCs w:val="28"/>
        </w:rPr>
      </w:pPr>
      <w:r>
        <w:rPr>
          <w:sz w:val="28"/>
          <w:szCs w:val="28"/>
        </w:rPr>
        <w:t>Recommend to the Mayor and Council promotions in the police department;</w:t>
      </w:r>
    </w:p>
    <w:p w:rsidR="00D332DB" w:rsidRDefault="00D332DB" w:rsidP="00D332DB">
      <w:pPr>
        <w:numPr>
          <w:ilvl w:val="0"/>
          <w:numId w:val="10"/>
        </w:numPr>
        <w:spacing w:after="0" w:line="480" w:lineRule="atLeast"/>
        <w:jc w:val="both"/>
        <w:rPr>
          <w:sz w:val="28"/>
          <w:szCs w:val="28"/>
        </w:rPr>
      </w:pPr>
      <w:r>
        <w:rPr>
          <w:sz w:val="28"/>
          <w:szCs w:val="28"/>
        </w:rPr>
        <w:t>Organize the police department and subordinate police personnel;</w:t>
      </w:r>
    </w:p>
    <w:p w:rsidR="00D332DB" w:rsidRDefault="00D332DB" w:rsidP="00D332DB">
      <w:pPr>
        <w:numPr>
          <w:ilvl w:val="0"/>
          <w:numId w:val="10"/>
        </w:numPr>
        <w:spacing w:after="0" w:line="480" w:lineRule="atLeast"/>
        <w:jc w:val="both"/>
        <w:rPr>
          <w:sz w:val="28"/>
          <w:szCs w:val="28"/>
        </w:rPr>
      </w:pPr>
      <w:r>
        <w:rPr>
          <w:sz w:val="28"/>
          <w:szCs w:val="28"/>
        </w:rPr>
        <w:t>Plan, direct and control through subordinates all aspects of the police functions;</w:t>
      </w:r>
    </w:p>
    <w:p w:rsidR="00D332DB" w:rsidRDefault="00D332DB" w:rsidP="00D332DB">
      <w:pPr>
        <w:numPr>
          <w:ilvl w:val="0"/>
          <w:numId w:val="10"/>
        </w:numPr>
        <w:spacing w:after="0" w:line="480" w:lineRule="atLeast"/>
        <w:jc w:val="both"/>
        <w:rPr>
          <w:sz w:val="28"/>
          <w:szCs w:val="28"/>
        </w:rPr>
      </w:pPr>
      <w:r>
        <w:rPr>
          <w:sz w:val="28"/>
          <w:szCs w:val="28"/>
        </w:rPr>
        <w:t>Counsel and train police department employees;</w:t>
      </w:r>
    </w:p>
    <w:p w:rsidR="00D332DB" w:rsidRDefault="00D332DB" w:rsidP="00D332DB">
      <w:pPr>
        <w:numPr>
          <w:ilvl w:val="0"/>
          <w:numId w:val="10"/>
        </w:numPr>
        <w:spacing w:after="0" w:line="480" w:lineRule="atLeast"/>
        <w:jc w:val="both"/>
        <w:rPr>
          <w:sz w:val="28"/>
          <w:szCs w:val="28"/>
        </w:rPr>
      </w:pPr>
      <w:r>
        <w:rPr>
          <w:sz w:val="28"/>
          <w:szCs w:val="28"/>
        </w:rPr>
        <w:lastRenderedPageBreak/>
        <w:t>Prepare annual budget requests and recommendations for the police department and shall be responsible for all requests for expenditures;</w:t>
      </w:r>
    </w:p>
    <w:p w:rsidR="00D332DB" w:rsidRDefault="00D332DB" w:rsidP="00D332DB">
      <w:pPr>
        <w:numPr>
          <w:ilvl w:val="0"/>
          <w:numId w:val="10"/>
        </w:numPr>
        <w:spacing w:after="0" w:line="480" w:lineRule="atLeast"/>
        <w:jc w:val="both"/>
        <w:rPr>
          <w:sz w:val="28"/>
          <w:szCs w:val="28"/>
        </w:rPr>
      </w:pPr>
      <w:r>
        <w:rPr>
          <w:sz w:val="28"/>
          <w:szCs w:val="28"/>
        </w:rPr>
        <w:t>Supervise and direct all of the administrative operations of the police department utilizing supervisory personnel in the police department;</w:t>
      </w:r>
    </w:p>
    <w:p w:rsidR="00D332DB" w:rsidRDefault="00D332DB" w:rsidP="00D332DB">
      <w:pPr>
        <w:numPr>
          <w:ilvl w:val="0"/>
          <w:numId w:val="10"/>
        </w:numPr>
        <w:spacing w:after="0" w:line="480" w:lineRule="atLeast"/>
        <w:jc w:val="both"/>
        <w:rPr>
          <w:sz w:val="28"/>
          <w:szCs w:val="28"/>
        </w:rPr>
      </w:pPr>
      <w:r>
        <w:rPr>
          <w:sz w:val="28"/>
          <w:szCs w:val="28"/>
        </w:rPr>
        <w:t>Establish work schedules and determined all shifts and make work assignments;</w:t>
      </w:r>
    </w:p>
    <w:p w:rsidR="00D332DB" w:rsidRDefault="00D332DB" w:rsidP="00D332DB">
      <w:pPr>
        <w:numPr>
          <w:ilvl w:val="0"/>
          <w:numId w:val="10"/>
        </w:numPr>
        <w:spacing w:after="0" w:line="480" w:lineRule="atLeast"/>
        <w:jc w:val="both"/>
        <w:rPr>
          <w:sz w:val="28"/>
          <w:szCs w:val="28"/>
        </w:rPr>
      </w:pPr>
      <w:r>
        <w:rPr>
          <w:sz w:val="28"/>
          <w:szCs w:val="28"/>
        </w:rPr>
        <w:t>Take or recommend disciplinary action in accordance with statutory provisions;</w:t>
      </w:r>
    </w:p>
    <w:p w:rsidR="00D332DB" w:rsidRDefault="00D332DB" w:rsidP="00D332DB">
      <w:pPr>
        <w:numPr>
          <w:ilvl w:val="0"/>
          <w:numId w:val="10"/>
        </w:numPr>
        <w:spacing w:after="0" w:line="480" w:lineRule="atLeast"/>
        <w:jc w:val="both"/>
        <w:rPr>
          <w:sz w:val="28"/>
          <w:szCs w:val="28"/>
        </w:rPr>
      </w:pPr>
      <w:r>
        <w:rPr>
          <w:sz w:val="28"/>
          <w:szCs w:val="28"/>
        </w:rPr>
        <w:t>Develop policies and procedures, written manuals and instructions for the police department;</w:t>
      </w:r>
    </w:p>
    <w:p w:rsidR="00D332DB" w:rsidRDefault="00D332DB" w:rsidP="00D332DB">
      <w:pPr>
        <w:numPr>
          <w:ilvl w:val="0"/>
          <w:numId w:val="10"/>
        </w:numPr>
        <w:spacing w:after="0" w:line="480" w:lineRule="atLeast"/>
        <w:jc w:val="both"/>
        <w:rPr>
          <w:sz w:val="28"/>
          <w:szCs w:val="28"/>
        </w:rPr>
      </w:pPr>
      <w:r>
        <w:rPr>
          <w:sz w:val="28"/>
          <w:szCs w:val="28"/>
        </w:rPr>
        <w:t>Attend meetings and public gatherings to explain the safety activities and functions and to elicit citizens support of police projects;</w:t>
      </w:r>
    </w:p>
    <w:p w:rsidR="00D332DB" w:rsidRDefault="00D332DB" w:rsidP="00D332DB">
      <w:pPr>
        <w:numPr>
          <w:ilvl w:val="0"/>
          <w:numId w:val="10"/>
        </w:numPr>
        <w:spacing w:after="0" w:line="480" w:lineRule="atLeast"/>
        <w:jc w:val="both"/>
        <w:rPr>
          <w:sz w:val="28"/>
          <w:szCs w:val="28"/>
        </w:rPr>
      </w:pPr>
      <w:r>
        <w:rPr>
          <w:sz w:val="28"/>
          <w:szCs w:val="28"/>
        </w:rPr>
        <w:t>Plan and organize and direct all public safety operations with respect to personnel and equipment and buildings;</w:t>
      </w:r>
    </w:p>
    <w:p w:rsidR="00D332DB" w:rsidRDefault="00D332DB" w:rsidP="00D332DB">
      <w:pPr>
        <w:numPr>
          <w:ilvl w:val="0"/>
          <w:numId w:val="10"/>
        </w:numPr>
        <w:spacing w:after="0" w:line="480" w:lineRule="atLeast"/>
        <w:jc w:val="both"/>
        <w:rPr>
          <w:sz w:val="28"/>
          <w:szCs w:val="28"/>
        </w:rPr>
      </w:pPr>
      <w:r>
        <w:rPr>
          <w:sz w:val="28"/>
          <w:szCs w:val="28"/>
        </w:rPr>
        <w:t>Work with community groups to foster the community action;</w:t>
      </w:r>
    </w:p>
    <w:p w:rsidR="00D332DB" w:rsidRDefault="00D332DB" w:rsidP="00D332DB">
      <w:pPr>
        <w:numPr>
          <w:ilvl w:val="0"/>
          <w:numId w:val="10"/>
        </w:numPr>
        <w:spacing w:after="0" w:line="480" w:lineRule="atLeast"/>
        <w:jc w:val="both"/>
        <w:rPr>
          <w:sz w:val="28"/>
          <w:szCs w:val="28"/>
        </w:rPr>
      </w:pPr>
      <w:r>
        <w:rPr>
          <w:sz w:val="28"/>
          <w:szCs w:val="28"/>
        </w:rPr>
        <w:t>Supervise effective programming for street lights, signing and traffic control to ensure vehicle and pedestrian safety;</w:t>
      </w:r>
    </w:p>
    <w:p w:rsidR="00D332DB" w:rsidRDefault="00D332DB" w:rsidP="00D332DB">
      <w:pPr>
        <w:numPr>
          <w:ilvl w:val="0"/>
          <w:numId w:val="10"/>
        </w:numPr>
        <w:spacing w:after="0" w:line="480" w:lineRule="atLeast"/>
        <w:jc w:val="both"/>
        <w:rPr>
          <w:sz w:val="28"/>
          <w:szCs w:val="28"/>
        </w:rPr>
      </w:pPr>
      <w:r>
        <w:rPr>
          <w:sz w:val="28"/>
          <w:szCs w:val="28"/>
        </w:rPr>
        <w:t>Recruit and recommend candidates for positions in the police department in reference to appointments and promotions suspensions and other disciplinary actions pursuant to law;</w:t>
      </w:r>
    </w:p>
    <w:p w:rsidR="00D332DB" w:rsidRDefault="00D332DB" w:rsidP="00D332DB">
      <w:pPr>
        <w:numPr>
          <w:ilvl w:val="0"/>
          <w:numId w:val="10"/>
        </w:numPr>
        <w:spacing w:after="0" w:line="480" w:lineRule="atLeast"/>
        <w:jc w:val="both"/>
        <w:rPr>
          <w:sz w:val="28"/>
          <w:szCs w:val="28"/>
        </w:rPr>
      </w:pPr>
      <w:r>
        <w:rPr>
          <w:sz w:val="28"/>
          <w:szCs w:val="28"/>
        </w:rPr>
        <w:t>Evaluate each member of the police department on a                                  annual basis in writing and report on such evaluations to the Mayor and Council;</w:t>
      </w:r>
    </w:p>
    <w:p w:rsidR="00D332DB" w:rsidRDefault="00D332DB" w:rsidP="00D332DB">
      <w:pPr>
        <w:numPr>
          <w:ilvl w:val="0"/>
          <w:numId w:val="10"/>
        </w:numPr>
        <w:spacing w:after="0" w:line="480" w:lineRule="atLeast"/>
        <w:jc w:val="both"/>
        <w:rPr>
          <w:sz w:val="28"/>
          <w:szCs w:val="28"/>
        </w:rPr>
      </w:pPr>
      <w:r>
        <w:rPr>
          <w:sz w:val="28"/>
          <w:szCs w:val="28"/>
        </w:rPr>
        <w:t>Shall operate the Department in cooperation with other     Borough Departments under the direction of the Borough Administrator.</w:t>
      </w:r>
    </w:p>
    <w:p w:rsidR="00D332DB" w:rsidRDefault="00D332DB" w:rsidP="00D332DB">
      <w:pPr>
        <w:spacing w:line="480" w:lineRule="atLeast"/>
        <w:ind w:firstLine="720"/>
        <w:jc w:val="both"/>
        <w:rPr>
          <w:sz w:val="28"/>
          <w:szCs w:val="28"/>
        </w:rPr>
      </w:pPr>
      <w:r w:rsidRPr="00AF2965">
        <w:rPr>
          <w:b/>
          <w:sz w:val="28"/>
          <w:szCs w:val="28"/>
          <w:u w:val="single"/>
        </w:rPr>
        <w:t xml:space="preserve">SECTION </w:t>
      </w:r>
      <w:r>
        <w:rPr>
          <w:b/>
          <w:sz w:val="28"/>
          <w:szCs w:val="28"/>
          <w:u w:val="single"/>
        </w:rPr>
        <w:t>4</w:t>
      </w:r>
      <w:r w:rsidRPr="00AF2965">
        <w:rPr>
          <w:b/>
          <w:sz w:val="28"/>
          <w:szCs w:val="28"/>
          <w:u w:val="single"/>
        </w:rPr>
        <w:t>.</w:t>
      </w:r>
      <w:r>
        <w:rPr>
          <w:b/>
          <w:sz w:val="28"/>
          <w:szCs w:val="28"/>
        </w:rPr>
        <w:t xml:space="preserve"> </w:t>
      </w:r>
      <w:r>
        <w:rPr>
          <w:b/>
          <w:sz w:val="28"/>
          <w:szCs w:val="28"/>
        </w:rPr>
        <w:tab/>
      </w:r>
      <w:r>
        <w:rPr>
          <w:sz w:val="28"/>
          <w:szCs w:val="28"/>
        </w:rPr>
        <w:t xml:space="preserve">Section 81-2 is amended to provide that the Police Director shall be the Executive Officer of the Department. </w:t>
      </w:r>
    </w:p>
    <w:p w:rsidR="00D332DB" w:rsidRDefault="00D332DB" w:rsidP="00D332DB">
      <w:pPr>
        <w:spacing w:line="480" w:lineRule="atLeast"/>
        <w:ind w:firstLine="720"/>
        <w:jc w:val="both"/>
        <w:rPr>
          <w:sz w:val="28"/>
          <w:szCs w:val="28"/>
        </w:rPr>
      </w:pPr>
      <w:r w:rsidRPr="00F62A91">
        <w:rPr>
          <w:b/>
          <w:sz w:val="28"/>
          <w:szCs w:val="28"/>
          <w:u w:val="single"/>
        </w:rPr>
        <w:t xml:space="preserve">SECTION </w:t>
      </w:r>
      <w:r>
        <w:rPr>
          <w:b/>
          <w:sz w:val="28"/>
          <w:szCs w:val="28"/>
          <w:u w:val="single"/>
        </w:rPr>
        <w:t>5</w:t>
      </w:r>
      <w:r w:rsidRPr="00F62A91">
        <w:rPr>
          <w:b/>
          <w:sz w:val="28"/>
          <w:szCs w:val="28"/>
          <w:u w:val="single"/>
        </w:rPr>
        <w:t>.</w:t>
      </w:r>
      <w:r>
        <w:rPr>
          <w:sz w:val="28"/>
          <w:szCs w:val="28"/>
        </w:rPr>
        <w:t xml:space="preserve"> </w:t>
      </w:r>
      <w:r>
        <w:rPr>
          <w:sz w:val="28"/>
          <w:szCs w:val="28"/>
        </w:rPr>
        <w:tab/>
        <w:t xml:space="preserve">Section 81-3 entitled Powers and Duties of the Chief of Police is amended to read as follows:  </w:t>
      </w:r>
    </w:p>
    <w:p w:rsidR="00D332DB" w:rsidRDefault="00D332DB" w:rsidP="00D332DB">
      <w:pPr>
        <w:numPr>
          <w:ilvl w:val="0"/>
          <w:numId w:val="11"/>
        </w:numPr>
        <w:spacing w:after="0" w:line="480" w:lineRule="atLeast"/>
        <w:ind w:left="0" w:firstLine="1440"/>
        <w:jc w:val="both"/>
        <w:rPr>
          <w:sz w:val="28"/>
          <w:szCs w:val="28"/>
        </w:rPr>
      </w:pPr>
      <w:r>
        <w:rPr>
          <w:sz w:val="28"/>
          <w:szCs w:val="28"/>
        </w:rPr>
        <w:lastRenderedPageBreak/>
        <w:t xml:space="preserve">If a Police Chief is appointed, he/she shall exercise any and all of the rights, authorities, powers, and responsibilities reserved solely to the Chief of Police pursuant to </w:t>
      </w:r>
      <w:r w:rsidRPr="00AF2965">
        <w:rPr>
          <w:sz w:val="28"/>
          <w:szCs w:val="28"/>
          <w:u w:val="single"/>
        </w:rPr>
        <w:t>N.J.S.A</w:t>
      </w:r>
      <w:r>
        <w:rPr>
          <w:sz w:val="28"/>
          <w:szCs w:val="28"/>
        </w:rPr>
        <w:t xml:space="preserve">. 40A:14-118. Any other rights authorities, powers and responsibilities not reserved solely to the Chief of Police by </w:t>
      </w:r>
      <w:r w:rsidRPr="00AF2965">
        <w:rPr>
          <w:sz w:val="28"/>
          <w:szCs w:val="28"/>
          <w:u w:val="single"/>
        </w:rPr>
        <w:t>N.J.S.A</w:t>
      </w:r>
      <w:r>
        <w:rPr>
          <w:sz w:val="28"/>
          <w:szCs w:val="28"/>
        </w:rPr>
        <w:t xml:space="preserve">. 40A:14-118 shall be assumed or delegated by the Police Director.  </w:t>
      </w:r>
      <w:r>
        <w:rPr>
          <w:sz w:val="28"/>
          <w:szCs w:val="28"/>
        </w:rPr>
        <w:tab/>
      </w:r>
    </w:p>
    <w:p w:rsidR="00D332DB" w:rsidRDefault="00D332DB" w:rsidP="00D332DB">
      <w:pPr>
        <w:numPr>
          <w:ilvl w:val="0"/>
          <w:numId w:val="11"/>
        </w:numPr>
        <w:spacing w:after="0" w:line="480" w:lineRule="atLeast"/>
        <w:ind w:left="0" w:firstLine="1440"/>
        <w:jc w:val="both"/>
        <w:rPr>
          <w:sz w:val="28"/>
          <w:szCs w:val="28"/>
        </w:rPr>
      </w:pPr>
      <w:r>
        <w:rPr>
          <w:sz w:val="28"/>
          <w:szCs w:val="28"/>
        </w:rPr>
        <w:t xml:space="preserve">If a Police Chief is not appointed, any and all of the rights, authorities, powers, and responsibilities reserved solely to the Chief of Police pursuant to </w:t>
      </w:r>
      <w:r w:rsidRPr="00AF2965">
        <w:rPr>
          <w:sz w:val="28"/>
          <w:szCs w:val="28"/>
          <w:u w:val="single"/>
        </w:rPr>
        <w:t>N.J.S.A.</w:t>
      </w:r>
      <w:r>
        <w:rPr>
          <w:sz w:val="28"/>
          <w:szCs w:val="28"/>
        </w:rPr>
        <w:t xml:space="preserve"> 40A:118, which cannot be performed by the Police Director, shall be delegated to a Chief Law Enforcement Officer as designated by the Police Director.</w:t>
      </w:r>
    </w:p>
    <w:p w:rsidR="00D332DB" w:rsidRDefault="00D332DB" w:rsidP="00D332DB">
      <w:pPr>
        <w:spacing w:line="480" w:lineRule="atLeast"/>
        <w:ind w:firstLine="720"/>
        <w:jc w:val="both"/>
        <w:rPr>
          <w:sz w:val="28"/>
          <w:szCs w:val="28"/>
        </w:rPr>
      </w:pPr>
      <w:r w:rsidRPr="00F62A91">
        <w:rPr>
          <w:b/>
          <w:sz w:val="28"/>
          <w:szCs w:val="28"/>
          <w:u w:val="single"/>
        </w:rPr>
        <w:t xml:space="preserve">SECTION </w:t>
      </w:r>
      <w:r>
        <w:rPr>
          <w:b/>
          <w:sz w:val="28"/>
          <w:szCs w:val="28"/>
          <w:u w:val="single"/>
        </w:rPr>
        <w:t>6</w:t>
      </w:r>
      <w:r>
        <w:rPr>
          <w:b/>
          <w:sz w:val="28"/>
          <w:szCs w:val="28"/>
        </w:rPr>
        <w:t>.</w:t>
      </w:r>
      <w:r>
        <w:rPr>
          <w:b/>
          <w:sz w:val="28"/>
          <w:szCs w:val="28"/>
        </w:rPr>
        <w:tab/>
      </w:r>
      <w:r>
        <w:rPr>
          <w:sz w:val="28"/>
          <w:szCs w:val="28"/>
        </w:rPr>
        <w:t xml:space="preserve">Section 81-4 is amended to replace the word “Chief” with “Chief of Police and/or Director of the Department”. </w:t>
      </w:r>
    </w:p>
    <w:p w:rsidR="00D332DB" w:rsidRDefault="00D332DB" w:rsidP="00D332DB">
      <w:pPr>
        <w:spacing w:line="480" w:lineRule="atLeast"/>
        <w:ind w:firstLine="720"/>
        <w:jc w:val="both"/>
        <w:rPr>
          <w:sz w:val="28"/>
          <w:szCs w:val="28"/>
        </w:rPr>
      </w:pPr>
      <w:r w:rsidRPr="00AF2965">
        <w:rPr>
          <w:b/>
          <w:sz w:val="28"/>
          <w:szCs w:val="28"/>
          <w:u w:val="single"/>
        </w:rPr>
        <w:t xml:space="preserve">SECTION </w:t>
      </w:r>
      <w:r>
        <w:rPr>
          <w:b/>
          <w:sz w:val="28"/>
          <w:szCs w:val="28"/>
          <w:u w:val="single"/>
        </w:rPr>
        <w:t>7</w:t>
      </w:r>
      <w:r w:rsidRPr="00AF2965">
        <w:rPr>
          <w:b/>
          <w:sz w:val="28"/>
          <w:szCs w:val="28"/>
          <w:u w:val="single"/>
        </w:rPr>
        <w:t>.</w:t>
      </w:r>
      <w:r>
        <w:rPr>
          <w:b/>
          <w:sz w:val="28"/>
          <w:szCs w:val="28"/>
        </w:rPr>
        <w:tab/>
      </w:r>
      <w:r>
        <w:rPr>
          <w:sz w:val="28"/>
          <w:szCs w:val="28"/>
        </w:rPr>
        <w:t xml:space="preserve">Section 81-5 shall be amended to replace the word “Chief” and replace it with the “Chief of Police and/or Director of the Department”.  </w:t>
      </w:r>
    </w:p>
    <w:p w:rsidR="00D332DB" w:rsidRDefault="00D332DB" w:rsidP="00D332DB">
      <w:pPr>
        <w:spacing w:line="480" w:lineRule="atLeast"/>
        <w:ind w:firstLine="720"/>
        <w:jc w:val="both"/>
        <w:rPr>
          <w:sz w:val="28"/>
          <w:szCs w:val="28"/>
        </w:rPr>
      </w:pPr>
      <w:r w:rsidRPr="007E78D6">
        <w:rPr>
          <w:b/>
          <w:sz w:val="28"/>
          <w:szCs w:val="28"/>
          <w:u w:val="single"/>
        </w:rPr>
        <w:t xml:space="preserve">SECTION </w:t>
      </w:r>
      <w:r>
        <w:rPr>
          <w:b/>
          <w:sz w:val="28"/>
          <w:szCs w:val="28"/>
          <w:u w:val="single"/>
        </w:rPr>
        <w:t>8</w:t>
      </w:r>
      <w:r w:rsidRPr="007E78D6">
        <w:rPr>
          <w:b/>
          <w:sz w:val="28"/>
          <w:szCs w:val="28"/>
          <w:u w:val="single"/>
        </w:rPr>
        <w:t>.</w:t>
      </w:r>
      <w:r>
        <w:rPr>
          <w:sz w:val="28"/>
          <w:szCs w:val="28"/>
        </w:rPr>
        <w:t xml:space="preserve">  </w:t>
      </w:r>
      <w:r>
        <w:rPr>
          <w:sz w:val="28"/>
          <w:szCs w:val="28"/>
        </w:rPr>
        <w:tab/>
        <w:t xml:space="preserve">Section 81-7 shall be amended to replace the word “Chief” and replace it with the “Chief of Police and/or Director of the Department”. </w:t>
      </w:r>
    </w:p>
    <w:p w:rsidR="00D332DB" w:rsidRDefault="00D332DB" w:rsidP="00D332DB">
      <w:pPr>
        <w:spacing w:line="480" w:lineRule="atLeast"/>
        <w:ind w:firstLine="720"/>
        <w:jc w:val="both"/>
        <w:rPr>
          <w:sz w:val="28"/>
          <w:szCs w:val="28"/>
        </w:rPr>
      </w:pPr>
      <w:r>
        <w:rPr>
          <w:b/>
          <w:sz w:val="28"/>
          <w:szCs w:val="28"/>
          <w:u w:val="single"/>
        </w:rPr>
        <w:t>SECTION 9</w:t>
      </w:r>
      <w:r w:rsidRPr="007E78D6">
        <w:rPr>
          <w:b/>
          <w:sz w:val="28"/>
          <w:szCs w:val="28"/>
          <w:u w:val="single"/>
        </w:rPr>
        <w:t>.</w:t>
      </w:r>
      <w:r>
        <w:rPr>
          <w:sz w:val="28"/>
          <w:szCs w:val="28"/>
        </w:rPr>
        <w:tab/>
        <w:t xml:space="preserve">Section 81-8 is amended to strike the words “Chief of Police” and replace it with “Chief of Police and/or Director of the Department.”  </w:t>
      </w:r>
    </w:p>
    <w:p w:rsidR="00D332DB" w:rsidRDefault="00D332DB" w:rsidP="00D332DB">
      <w:pPr>
        <w:spacing w:line="480" w:lineRule="atLeast"/>
        <w:ind w:firstLine="720"/>
        <w:jc w:val="both"/>
        <w:rPr>
          <w:sz w:val="28"/>
          <w:szCs w:val="28"/>
        </w:rPr>
      </w:pPr>
      <w:r w:rsidRPr="007E78D6">
        <w:rPr>
          <w:b/>
          <w:sz w:val="28"/>
          <w:szCs w:val="28"/>
          <w:u w:val="single"/>
        </w:rPr>
        <w:t>SECTION 1</w:t>
      </w:r>
      <w:r>
        <w:rPr>
          <w:b/>
          <w:sz w:val="28"/>
          <w:szCs w:val="28"/>
          <w:u w:val="single"/>
        </w:rPr>
        <w:t>0</w:t>
      </w:r>
      <w:r>
        <w:rPr>
          <w:sz w:val="28"/>
          <w:szCs w:val="28"/>
        </w:rPr>
        <w:t xml:space="preserve">.  </w:t>
      </w:r>
      <w:r>
        <w:rPr>
          <w:sz w:val="28"/>
          <w:szCs w:val="28"/>
        </w:rPr>
        <w:tab/>
        <w:t xml:space="preserve">Section 81-9 is amended to strike the words “Chief of Police” and replace it with “Chief of Police and/or Director of the Department.” </w:t>
      </w:r>
    </w:p>
    <w:p w:rsidR="00D332DB" w:rsidRPr="00F62A91" w:rsidRDefault="00D332DB" w:rsidP="00D332DB">
      <w:pPr>
        <w:spacing w:line="480" w:lineRule="atLeast"/>
        <w:ind w:firstLine="720"/>
        <w:jc w:val="both"/>
        <w:rPr>
          <w:sz w:val="28"/>
          <w:szCs w:val="28"/>
        </w:rPr>
      </w:pPr>
      <w:r w:rsidRPr="007E78D6">
        <w:rPr>
          <w:b/>
          <w:sz w:val="28"/>
          <w:szCs w:val="28"/>
          <w:u w:val="single"/>
        </w:rPr>
        <w:t>SECTION 1</w:t>
      </w:r>
      <w:r>
        <w:rPr>
          <w:b/>
          <w:sz w:val="28"/>
          <w:szCs w:val="28"/>
          <w:u w:val="single"/>
        </w:rPr>
        <w:t>1</w:t>
      </w:r>
      <w:r>
        <w:rPr>
          <w:sz w:val="28"/>
          <w:szCs w:val="28"/>
        </w:rPr>
        <w:t>.</w:t>
      </w:r>
      <w:r>
        <w:rPr>
          <w:sz w:val="28"/>
          <w:szCs w:val="28"/>
        </w:rPr>
        <w:tab/>
        <w:t>Section 81-12 shall be amended to strike out the last sentence and replace it with “In the event that any officer or member of the Department shall be suspended pending trial on the charges, such trial shall commence as provided by law unless such delay is reasonably requested by or consented to by the officer charged.”</w:t>
      </w:r>
    </w:p>
    <w:p w:rsidR="00D332DB" w:rsidRPr="008A6765" w:rsidRDefault="00D332DB" w:rsidP="00D332DB">
      <w:pPr>
        <w:spacing w:line="480" w:lineRule="atLeast"/>
        <w:ind w:firstLine="720"/>
        <w:jc w:val="both"/>
        <w:rPr>
          <w:sz w:val="28"/>
          <w:szCs w:val="28"/>
        </w:rPr>
      </w:pPr>
      <w:r w:rsidRPr="008A6765">
        <w:rPr>
          <w:b/>
          <w:sz w:val="28"/>
          <w:szCs w:val="28"/>
          <w:u w:val="single"/>
        </w:rPr>
        <w:t xml:space="preserve">SECTION </w:t>
      </w:r>
      <w:r>
        <w:rPr>
          <w:b/>
          <w:sz w:val="28"/>
          <w:szCs w:val="28"/>
          <w:u w:val="single"/>
        </w:rPr>
        <w:t>12</w:t>
      </w:r>
      <w:r w:rsidRPr="000B1267">
        <w:rPr>
          <w:b/>
          <w:sz w:val="28"/>
          <w:szCs w:val="28"/>
          <w:u w:val="single"/>
        </w:rPr>
        <w:t>.</w:t>
      </w:r>
      <w:r>
        <w:rPr>
          <w:b/>
          <w:sz w:val="28"/>
          <w:szCs w:val="28"/>
        </w:rPr>
        <w:tab/>
      </w:r>
      <w:r w:rsidRPr="008A6765">
        <w:rPr>
          <w:sz w:val="28"/>
          <w:szCs w:val="28"/>
        </w:rPr>
        <w:t xml:space="preserve">All functions of the police department which a civilian director does not have the authority under New Jersey statutes to exercise shall be performed by the </w:t>
      </w:r>
      <w:r>
        <w:rPr>
          <w:sz w:val="28"/>
          <w:szCs w:val="28"/>
        </w:rPr>
        <w:t>C</w:t>
      </w:r>
      <w:r w:rsidRPr="008A6765">
        <w:rPr>
          <w:sz w:val="28"/>
          <w:szCs w:val="28"/>
        </w:rPr>
        <w:t xml:space="preserve">aptain of police. Such as the issuance of a firearm permits pursuant to </w:t>
      </w:r>
      <w:r>
        <w:rPr>
          <w:sz w:val="28"/>
          <w:szCs w:val="28"/>
        </w:rPr>
        <w:t>N.J.</w:t>
      </w:r>
      <w:r w:rsidRPr="008A6765">
        <w:rPr>
          <w:sz w:val="28"/>
          <w:szCs w:val="28"/>
        </w:rPr>
        <w:t>S</w:t>
      </w:r>
      <w:r>
        <w:rPr>
          <w:sz w:val="28"/>
          <w:szCs w:val="28"/>
        </w:rPr>
        <w:t>.</w:t>
      </w:r>
      <w:r w:rsidRPr="008A6765">
        <w:rPr>
          <w:sz w:val="28"/>
          <w:szCs w:val="28"/>
        </w:rPr>
        <w:t>A</w:t>
      </w:r>
      <w:r>
        <w:rPr>
          <w:sz w:val="28"/>
          <w:szCs w:val="28"/>
        </w:rPr>
        <w:t xml:space="preserve"> 2C</w:t>
      </w:r>
      <w:r w:rsidRPr="008A6765">
        <w:rPr>
          <w:sz w:val="28"/>
          <w:szCs w:val="28"/>
        </w:rPr>
        <w:t>:58</w:t>
      </w:r>
      <w:r>
        <w:rPr>
          <w:sz w:val="28"/>
          <w:szCs w:val="28"/>
        </w:rPr>
        <w:t>-3(d)</w:t>
      </w:r>
      <w:r w:rsidRPr="008A6765">
        <w:rPr>
          <w:sz w:val="28"/>
          <w:szCs w:val="28"/>
        </w:rPr>
        <w:t xml:space="preserve">; internal affairs investigations, however pursuant to law the Director as the appropriate </w:t>
      </w:r>
      <w:r w:rsidRPr="008A6765">
        <w:rPr>
          <w:sz w:val="28"/>
          <w:szCs w:val="28"/>
        </w:rPr>
        <w:lastRenderedPageBreak/>
        <w:t>authority of the police department shall have access to all such reports over the scene of the special police to the extent and limited by N</w:t>
      </w:r>
      <w:r>
        <w:rPr>
          <w:sz w:val="28"/>
          <w:szCs w:val="28"/>
        </w:rPr>
        <w:t>.</w:t>
      </w:r>
      <w:r w:rsidRPr="008A6765">
        <w:rPr>
          <w:sz w:val="28"/>
          <w:szCs w:val="28"/>
        </w:rPr>
        <w:t>J</w:t>
      </w:r>
      <w:r>
        <w:rPr>
          <w:sz w:val="28"/>
          <w:szCs w:val="28"/>
        </w:rPr>
        <w:t>.</w:t>
      </w:r>
      <w:r w:rsidRPr="008A6765">
        <w:rPr>
          <w:sz w:val="28"/>
          <w:szCs w:val="28"/>
        </w:rPr>
        <w:t>S</w:t>
      </w:r>
      <w:r>
        <w:rPr>
          <w:sz w:val="28"/>
          <w:szCs w:val="28"/>
        </w:rPr>
        <w:t>.</w:t>
      </w:r>
      <w:r w:rsidRPr="008A6765">
        <w:rPr>
          <w:sz w:val="28"/>
          <w:szCs w:val="28"/>
        </w:rPr>
        <w:t>A 48:14</w:t>
      </w:r>
      <w:r>
        <w:rPr>
          <w:sz w:val="28"/>
          <w:szCs w:val="28"/>
        </w:rPr>
        <w:t>-</w:t>
      </w:r>
      <w:r w:rsidRPr="008A6765">
        <w:rPr>
          <w:sz w:val="28"/>
          <w:szCs w:val="28"/>
        </w:rPr>
        <w:t>146.14</w:t>
      </w:r>
      <w:r>
        <w:rPr>
          <w:sz w:val="28"/>
          <w:szCs w:val="28"/>
        </w:rPr>
        <w:t>(</w:t>
      </w:r>
      <w:r w:rsidRPr="008A6765">
        <w:rPr>
          <w:sz w:val="28"/>
          <w:szCs w:val="28"/>
        </w:rPr>
        <w:t>c</w:t>
      </w:r>
      <w:r>
        <w:rPr>
          <w:sz w:val="28"/>
          <w:szCs w:val="28"/>
        </w:rPr>
        <w:t>).</w:t>
      </w:r>
    </w:p>
    <w:p w:rsidR="00D332DB" w:rsidRPr="008A6765" w:rsidRDefault="00D332DB" w:rsidP="00D332DB">
      <w:pPr>
        <w:spacing w:line="480" w:lineRule="atLeast"/>
        <w:ind w:firstLine="720"/>
        <w:jc w:val="both"/>
        <w:rPr>
          <w:sz w:val="28"/>
          <w:szCs w:val="28"/>
        </w:rPr>
      </w:pPr>
      <w:r w:rsidRPr="008A6765">
        <w:rPr>
          <w:b/>
          <w:sz w:val="28"/>
          <w:szCs w:val="28"/>
          <w:u w:val="single"/>
        </w:rPr>
        <w:t xml:space="preserve">SECTION </w:t>
      </w:r>
      <w:r>
        <w:rPr>
          <w:b/>
          <w:sz w:val="28"/>
          <w:szCs w:val="28"/>
          <w:u w:val="single"/>
        </w:rPr>
        <w:t>13</w:t>
      </w:r>
      <w:r w:rsidRPr="008A6765">
        <w:rPr>
          <w:sz w:val="28"/>
          <w:szCs w:val="28"/>
        </w:rPr>
        <w:t>.</w:t>
      </w:r>
      <w:r>
        <w:rPr>
          <w:sz w:val="28"/>
          <w:szCs w:val="28"/>
        </w:rPr>
        <w:tab/>
        <w:t xml:space="preserve">The position of Police Director </w:t>
      </w:r>
      <w:r w:rsidRPr="008A6765">
        <w:rPr>
          <w:sz w:val="28"/>
          <w:szCs w:val="28"/>
        </w:rPr>
        <w:t xml:space="preserve">shall be a </w:t>
      </w:r>
      <w:r>
        <w:rPr>
          <w:sz w:val="28"/>
          <w:szCs w:val="28"/>
        </w:rPr>
        <w:t>part time position with such</w:t>
      </w:r>
      <w:r w:rsidRPr="008A6765">
        <w:rPr>
          <w:sz w:val="28"/>
          <w:szCs w:val="28"/>
        </w:rPr>
        <w:t xml:space="preserve"> salary</w:t>
      </w:r>
      <w:r>
        <w:rPr>
          <w:sz w:val="28"/>
          <w:szCs w:val="28"/>
        </w:rPr>
        <w:t xml:space="preserve">, with or without benefits, as determined by the Mayor and Council. </w:t>
      </w:r>
    </w:p>
    <w:p w:rsidR="00D332DB" w:rsidRPr="008A6765" w:rsidRDefault="00D332DB" w:rsidP="00D332DB">
      <w:pPr>
        <w:spacing w:line="480" w:lineRule="atLeast"/>
        <w:ind w:firstLine="720"/>
        <w:jc w:val="both"/>
        <w:rPr>
          <w:sz w:val="28"/>
          <w:szCs w:val="28"/>
        </w:rPr>
      </w:pPr>
      <w:r w:rsidRPr="008A6765">
        <w:rPr>
          <w:b/>
          <w:sz w:val="28"/>
          <w:szCs w:val="28"/>
          <w:u w:val="single"/>
        </w:rPr>
        <w:t>SECTION</w:t>
      </w:r>
      <w:r>
        <w:rPr>
          <w:b/>
          <w:sz w:val="28"/>
          <w:szCs w:val="28"/>
          <w:u w:val="single"/>
        </w:rPr>
        <w:t xml:space="preserve"> 14</w:t>
      </w:r>
      <w:r w:rsidRPr="008A6765">
        <w:rPr>
          <w:sz w:val="28"/>
          <w:szCs w:val="28"/>
        </w:rPr>
        <w:t>.</w:t>
      </w:r>
      <w:r>
        <w:rPr>
          <w:sz w:val="28"/>
          <w:szCs w:val="28"/>
        </w:rPr>
        <w:tab/>
        <w:t>The Police Director</w:t>
      </w:r>
      <w:r w:rsidRPr="008A6765">
        <w:rPr>
          <w:sz w:val="28"/>
          <w:szCs w:val="28"/>
        </w:rPr>
        <w:t xml:space="preserve"> shall be nominated by the </w:t>
      </w:r>
      <w:r>
        <w:rPr>
          <w:sz w:val="28"/>
          <w:szCs w:val="28"/>
        </w:rPr>
        <w:t>M</w:t>
      </w:r>
      <w:r w:rsidRPr="008A6765">
        <w:rPr>
          <w:sz w:val="28"/>
          <w:szCs w:val="28"/>
        </w:rPr>
        <w:t xml:space="preserve">ayor with the advice and consent of the Council. The governing body shall have the authority to enter into a contract with the </w:t>
      </w:r>
      <w:r>
        <w:rPr>
          <w:sz w:val="28"/>
          <w:szCs w:val="28"/>
        </w:rPr>
        <w:t xml:space="preserve">Police Director </w:t>
      </w:r>
      <w:r w:rsidRPr="008A6765">
        <w:rPr>
          <w:sz w:val="28"/>
          <w:szCs w:val="28"/>
        </w:rPr>
        <w:t xml:space="preserve">at such salary and benefits as determined by the </w:t>
      </w:r>
      <w:r>
        <w:rPr>
          <w:sz w:val="28"/>
          <w:szCs w:val="28"/>
        </w:rPr>
        <w:t>M</w:t>
      </w:r>
      <w:r w:rsidRPr="008A6765">
        <w:rPr>
          <w:sz w:val="28"/>
          <w:szCs w:val="28"/>
        </w:rPr>
        <w:t xml:space="preserve">ayor and </w:t>
      </w:r>
      <w:r>
        <w:rPr>
          <w:sz w:val="28"/>
          <w:szCs w:val="28"/>
        </w:rPr>
        <w:t>C</w:t>
      </w:r>
      <w:r w:rsidRPr="008A6765">
        <w:rPr>
          <w:sz w:val="28"/>
          <w:szCs w:val="28"/>
        </w:rPr>
        <w:t xml:space="preserve">ouncil. </w:t>
      </w:r>
    </w:p>
    <w:p w:rsidR="00D332DB" w:rsidRDefault="00D332DB" w:rsidP="00D332DB">
      <w:pPr>
        <w:spacing w:line="480" w:lineRule="atLeast"/>
        <w:ind w:firstLine="720"/>
        <w:jc w:val="both"/>
        <w:rPr>
          <w:sz w:val="28"/>
          <w:szCs w:val="28"/>
        </w:rPr>
      </w:pPr>
      <w:r w:rsidRPr="008A6765">
        <w:rPr>
          <w:b/>
          <w:sz w:val="28"/>
          <w:szCs w:val="28"/>
          <w:u w:val="single"/>
        </w:rPr>
        <w:t xml:space="preserve">SECTION </w:t>
      </w:r>
      <w:r>
        <w:rPr>
          <w:b/>
          <w:sz w:val="28"/>
          <w:szCs w:val="28"/>
          <w:u w:val="single"/>
        </w:rPr>
        <w:t>15</w:t>
      </w:r>
      <w:r>
        <w:rPr>
          <w:sz w:val="28"/>
          <w:szCs w:val="28"/>
        </w:rPr>
        <w:t>.</w:t>
      </w:r>
      <w:r>
        <w:rPr>
          <w:sz w:val="28"/>
          <w:szCs w:val="28"/>
        </w:rPr>
        <w:tab/>
        <w:t>I</w:t>
      </w:r>
      <w:r w:rsidRPr="008A6765">
        <w:rPr>
          <w:sz w:val="28"/>
          <w:szCs w:val="28"/>
        </w:rPr>
        <w:t>n order to be qualified for the position of</w:t>
      </w:r>
      <w:r>
        <w:rPr>
          <w:sz w:val="28"/>
          <w:szCs w:val="28"/>
        </w:rPr>
        <w:t xml:space="preserve"> Police</w:t>
      </w:r>
      <w:r w:rsidRPr="008A6765">
        <w:rPr>
          <w:sz w:val="28"/>
          <w:szCs w:val="28"/>
        </w:rPr>
        <w:t xml:space="preserve"> </w:t>
      </w:r>
      <w:r>
        <w:rPr>
          <w:sz w:val="28"/>
          <w:szCs w:val="28"/>
        </w:rPr>
        <w:t xml:space="preserve">Director </w:t>
      </w:r>
      <w:r w:rsidRPr="008A6765">
        <w:rPr>
          <w:sz w:val="28"/>
          <w:szCs w:val="28"/>
        </w:rPr>
        <w:t xml:space="preserve">the person shall </w:t>
      </w:r>
      <w:r>
        <w:rPr>
          <w:sz w:val="28"/>
          <w:szCs w:val="28"/>
        </w:rPr>
        <w:t xml:space="preserve">have </w:t>
      </w:r>
      <w:r w:rsidRPr="008A6765">
        <w:rPr>
          <w:sz w:val="28"/>
          <w:szCs w:val="28"/>
        </w:rPr>
        <w:t xml:space="preserve">served in the capacity of a superior administrative officer of a police department, law enforcement agency, or similar capacity </w:t>
      </w:r>
      <w:r>
        <w:rPr>
          <w:sz w:val="28"/>
          <w:szCs w:val="28"/>
        </w:rPr>
        <w:t xml:space="preserve">and not less than 25 years of experience </w:t>
      </w:r>
      <w:r w:rsidRPr="008A6765">
        <w:rPr>
          <w:sz w:val="28"/>
          <w:szCs w:val="28"/>
        </w:rPr>
        <w:t>or have sufficient higher education training in the field of administrative, executive</w:t>
      </w:r>
      <w:r w:rsidRPr="000B1267">
        <w:rPr>
          <w:sz w:val="28"/>
          <w:szCs w:val="28"/>
        </w:rPr>
        <w:t xml:space="preserve"> </w:t>
      </w:r>
      <w:r>
        <w:rPr>
          <w:sz w:val="28"/>
          <w:szCs w:val="28"/>
        </w:rPr>
        <w:t xml:space="preserve">and/or financial background with a minimum of a post graduate degree in a related field. </w:t>
      </w:r>
    </w:p>
    <w:p w:rsidR="00D332DB" w:rsidRPr="009E68F9" w:rsidRDefault="00D332DB" w:rsidP="00D332DB">
      <w:pPr>
        <w:spacing w:line="480" w:lineRule="atLeast"/>
        <w:ind w:firstLine="720"/>
        <w:jc w:val="both"/>
        <w:rPr>
          <w:sz w:val="28"/>
          <w:szCs w:val="28"/>
        </w:rPr>
      </w:pPr>
      <w:r w:rsidRPr="009E68F9">
        <w:rPr>
          <w:b/>
          <w:sz w:val="28"/>
          <w:szCs w:val="28"/>
          <w:u w:val="single"/>
        </w:rPr>
        <w:t>SECTION 1</w:t>
      </w:r>
      <w:r>
        <w:rPr>
          <w:b/>
          <w:sz w:val="28"/>
          <w:szCs w:val="28"/>
          <w:u w:val="single"/>
        </w:rPr>
        <w:t>6</w:t>
      </w:r>
      <w:r w:rsidRPr="009E68F9">
        <w:rPr>
          <w:b/>
          <w:sz w:val="28"/>
          <w:szCs w:val="28"/>
          <w:u w:val="single"/>
        </w:rPr>
        <w:t>.</w:t>
      </w:r>
      <w:r>
        <w:rPr>
          <w:b/>
          <w:sz w:val="28"/>
          <w:szCs w:val="28"/>
        </w:rPr>
        <w:tab/>
      </w:r>
      <w:r>
        <w:rPr>
          <w:sz w:val="28"/>
          <w:szCs w:val="28"/>
        </w:rPr>
        <w:t xml:space="preserve">All ordinances of the Borough of Edgewater which refer to the term Chief of Police shall be replaced with “Chief of Police and/or Police Director” and such ordinances are hereby repealed and amended.  All other ordinances inconsistent with this ordinance are hereby repealed. </w:t>
      </w:r>
    </w:p>
    <w:p w:rsidR="00D332DB" w:rsidRDefault="00D332DB" w:rsidP="00D332DB">
      <w:pPr>
        <w:spacing w:line="480" w:lineRule="atLeast"/>
        <w:ind w:firstLine="720"/>
        <w:jc w:val="both"/>
        <w:rPr>
          <w:sz w:val="28"/>
          <w:szCs w:val="28"/>
        </w:rPr>
      </w:pPr>
      <w:r>
        <w:rPr>
          <w:b/>
          <w:sz w:val="28"/>
          <w:szCs w:val="28"/>
          <w:u w:val="single"/>
        </w:rPr>
        <w:t>SECTON 17.</w:t>
      </w:r>
      <w:r>
        <w:rPr>
          <w:sz w:val="28"/>
          <w:szCs w:val="28"/>
        </w:rPr>
        <w:tab/>
        <w:t>If a</w:t>
      </w:r>
      <w:r w:rsidRPr="000B1267">
        <w:rPr>
          <w:sz w:val="28"/>
          <w:szCs w:val="28"/>
        </w:rPr>
        <w:t>ny section, sentence or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D332DB" w:rsidRDefault="00D332DB" w:rsidP="00D332DB">
      <w:pPr>
        <w:spacing w:line="480" w:lineRule="atLeast"/>
        <w:ind w:firstLine="720"/>
        <w:jc w:val="both"/>
        <w:rPr>
          <w:sz w:val="28"/>
          <w:szCs w:val="28"/>
        </w:rPr>
      </w:pPr>
      <w:r w:rsidRPr="008A6765">
        <w:rPr>
          <w:b/>
          <w:sz w:val="28"/>
          <w:szCs w:val="28"/>
          <w:u w:val="single"/>
        </w:rPr>
        <w:t xml:space="preserve">SECTION </w:t>
      </w:r>
      <w:r>
        <w:rPr>
          <w:b/>
          <w:sz w:val="28"/>
          <w:szCs w:val="28"/>
          <w:u w:val="single"/>
        </w:rPr>
        <w:t>18</w:t>
      </w:r>
      <w:r w:rsidRPr="008A6765">
        <w:rPr>
          <w:b/>
          <w:sz w:val="28"/>
          <w:szCs w:val="28"/>
          <w:u w:val="single"/>
        </w:rPr>
        <w:t>.</w:t>
      </w:r>
      <w:r w:rsidRPr="000B1267">
        <w:rPr>
          <w:b/>
          <w:sz w:val="28"/>
          <w:szCs w:val="28"/>
        </w:rPr>
        <w:t xml:space="preserve">  </w:t>
      </w:r>
      <w:r>
        <w:rPr>
          <w:sz w:val="28"/>
          <w:szCs w:val="28"/>
        </w:rPr>
        <w:t>All Ordinances of the Borough of Edgewater which are inconsistent with the provision of this Ordinance are hereby repealed to the extent of such inconsistency.</w:t>
      </w:r>
    </w:p>
    <w:p w:rsidR="00D332DB" w:rsidRPr="000B1267" w:rsidRDefault="00D332DB" w:rsidP="00D332DB">
      <w:pPr>
        <w:spacing w:line="480" w:lineRule="atLeast"/>
        <w:ind w:firstLine="720"/>
        <w:jc w:val="both"/>
        <w:rPr>
          <w:sz w:val="28"/>
          <w:szCs w:val="28"/>
        </w:rPr>
      </w:pPr>
      <w:r>
        <w:rPr>
          <w:b/>
          <w:sz w:val="28"/>
          <w:szCs w:val="28"/>
          <w:u w:val="single"/>
        </w:rPr>
        <w:t>SECTION 19.</w:t>
      </w:r>
      <w:r>
        <w:rPr>
          <w:sz w:val="28"/>
          <w:szCs w:val="28"/>
        </w:rPr>
        <w:tab/>
        <w:t>T</w:t>
      </w:r>
      <w:r w:rsidRPr="000B1267">
        <w:rPr>
          <w:sz w:val="28"/>
          <w:szCs w:val="28"/>
        </w:rPr>
        <w:t>his Ordinance shall take effect immediately upon passage and publication as provided by law.</w:t>
      </w:r>
    </w:p>
    <w:p w:rsidR="00D332DB" w:rsidRPr="000B1267" w:rsidRDefault="00D332DB" w:rsidP="00D332DB">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8"/>
          <w:szCs w:val="28"/>
        </w:rPr>
      </w:pPr>
    </w:p>
    <w:p w:rsidR="00D332DB" w:rsidRPr="000B1267"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rsidR="00D332DB" w:rsidRPr="000B1267"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B1267">
        <w:rPr>
          <w:sz w:val="28"/>
          <w:szCs w:val="28"/>
        </w:rPr>
        <w:t>ATTEST:</w:t>
      </w:r>
    </w:p>
    <w:p w:rsidR="00D332DB" w:rsidRPr="000B1267"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rsidR="00D332DB" w:rsidRPr="000B1267"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B1267">
        <w:rPr>
          <w:sz w:val="28"/>
          <w:szCs w:val="28"/>
        </w:rPr>
        <w:t>____________________________</w:t>
      </w:r>
      <w:r>
        <w:rPr>
          <w:sz w:val="28"/>
          <w:szCs w:val="28"/>
        </w:rPr>
        <w:t xml:space="preserve">       </w:t>
      </w:r>
      <w:r w:rsidRPr="000B1267">
        <w:rPr>
          <w:sz w:val="28"/>
          <w:szCs w:val="28"/>
        </w:rPr>
        <w:t>___________________________</w:t>
      </w:r>
    </w:p>
    <w:p w:rsidR="00D332DB"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Pr>
          <w:sz w:val="28"/>
          <w:szCs w:val="28"/>
        </w:rPr>
        <w:t>ANNAMARIE O’CONNOR,</w:t>
      </w:r>
      <w:r w:rsidRPr="000B1267">
        <w:rPr>
          <w:sz w:val="28"/>
          <w:szCs w:val="28"/>
        </w:rPr>
        <w:t xml:space="preserve"> Borough</w:t>
      </w:r>
      <w:r>
        <w:rPr>
          <w:sz w:val="28"/>
          <w:szCs w:val="28"/>
        </w:rPr>
        <w:tab/>
        <w:t>MICHAEL MCPARTLAND, Mayor</w:t>
      </w:r>
      <w:r w:rsidRPr="000B1267">
        <w:rPr>
          <w:sz w:val="28"/>
          <w:szCs w:val="28"/>
        </w:rPr>
        <w:t xml:space="preserve"> </w:t>
      </w:r>
    </w:p>
    <w:p w:rsidR="00D332DB" w:rsidRPr="000B1267"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B1267">
        <w:rPr>
          <w:sz w:val="28"/>
          <w:szCs w:val="28"/>
        </w:rPr>
        <w:t>Clerk</w:t>
      </w:r>
      <w:r w:rsidRPr="000B1267">
        <w:rPr>
          <w:sz w:val="28"/>
          <w:szCs w:val="28"/>
        </w:rPr>
        <w:tab/>
      </w:r>
    </w:p>
    <w:p w:rsidR="00D332DB" w:rsidRPr="000B1267" w:rsidRDefault="00D332DB" w:rsidP="00D332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332DB" w:rsidRDefault="00D332DB" w:rsidP="00D332DB">
      <w:r>
        <w:t>Mayor McPartland opened the meeting to the public t</w:t>
      </w:r>
      <w:r w:rsidR="00D61484">
        <w:t>o comment on Ordinance 1541-2017</w:t>
      </w:r>
      <w:r>
        <w:t>.  No one wished to be heard therefore the Mayor closed the meeting to the public t</w:t>
      </w:r>
      <w:r w:rsidR="00D61484">
        <w:t>o comment on Ordinance 1541-2017</w:t>
      </w:r>
      <w:r>
        <w:t xml:space="preserve">.  </w:t>
      </w:r>
    </w:p>
    <w:p w:rsidR="00D30A84" w:rsidRDefault="00D30A84" w:rsidP="00D332DB"/>
    <w:p w:rsidR="00D30A84" w:rsidRPr="00D30A84" w:rsidRDefault="00D30A84" w:rsidP="00D30A84">
      <w:pPr>
        <w:jc w:val="center"/>
        <w:rPr>
          <w:b/>
        </w:rPr>
      </w:pPr>
      <w:r w:rsidRPr="00D30A84">
        <w:rPr>
          <w:b/>
        </w:rPr>
        <w:t>MOTION</w:t>
      </w:r>
    </w:p>
    <w:p w:rsidR="00D332DB" w:rsidRDefault="00D332DB" w:rsidP="00D30A84">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20, 2017</w:t>
      </w:r>
    </w:p>
    <w:p w:rsidR="00D332DB" w:rsidRDefault="00D332DB" w:rsidP="00D332DB">
      <w:pPr>
        <w:jc w:val="center"/>
        <w:rPr>
          <w:rFonts w:ascii="Times New Roman" w:hAnsi="Times New Roman"/>
          <w:color w:val="000000"/>
        </w:rPr>
      </w:pPr>
    </w:p>
    <w:p w:rsidR="00D332DB" w:rsidRPr="00306A6D" w:rsidRDefault="00D332DB" w:rsidP="00D332DB">
      <w:pPr>
        <w:rPr>
          <w:color w:val="000000"/>
        </w:rPr>
      </w:pPr>
      <w:r w:rsidRPr="00306A6D">
        <w:rPr>
          <w:b/>
          <w:color w:val="000000"/>
        </w:rPr>
        <w:t>INTRODUCED:</w:t>
      </w:r>
      <w:r w:rsidR="00C4441C">
        <w:rPr>
          <w:color w:val="000000"/>
        </w:rPr>
        <w:t xml:space="preserve">  Councilman Vidal</w:t>
      </w:r>
    </w:p>
    <w:p w:rsidR="00D332DB" w:rsidRDefault="00D332DB" w:rsidP="00D332DB">
      <w:pPr>
        <w:rPr>
          <w:color w:val="000000"/>
        </w:rPr>
      </w:pPr>
      <w:r w:rsidRPr="00306A6D">
        <w:rPr>
          <w:b/>
          <w:color w:val="000000"/>
        </w:rPr>
        <w:t>SECOND</w:t>
      </w:r>
      <w:r w:rsidRPr="00306A6D">
        <w:rPr>
          <w:color w:val="000000"/>
        </w:rPr>
        <w:t>:  Cou</w:t>
      </w:r>
      <w:r w:rsidR="00C4441C">
        <w:rPr>
          <w:color w:val="000000"/>
        </w:rPr>
        <w:t>ncilman Bartolomeo</w:t>
      </w:r>
    </w:p>
    <w:p w:rsidR="00C4441C" w:rsidRDefault="00C4441C" w:rsidP="00D332DB">
      <w:pPr>
        <w:rPr>
          <w:color w:val="000000"/>
        </w:rPr>
      </w:pPr>
    </w:p>
    <w:p w:rsidR="00C4441C" w:rsidRDefault="00C4441C" w:rsidP="00C4441C">
      <w:pPr>
        <w:spacing w:line="276" w:lineRule="auto"/>
      </w:pPr>
      <w:r w:rsidRPr="00C42984">
        <w:t>WHEREAS, AN ORDINANCE OF THE BOROUGH OF EDGEWATER, COUNTY OF BERGEN, STATE OF NEW JERSEY, AMENDING CHAPTER 81 ENTITLED “POLICE DEPARTMENT</w:t>
      </w:r>
      <w:r>
        <w:t>”</w:t>
      </w:r>
      <w:r w:rsidRPr="00C42984">
        <w:t xml:space="preserve"> OF THE BOROUGH OF EDGEWATER</w:t>
      </w:r>
      <w:r>
        <w:t xml:space="preserve">” is hereby adopted.  </w:t>
      </w:r>
    </w:p>
    <w:p w:rsidR="00C4441C" w:rsidRDefault="00C4441C" w:rsidP="00D332DB">
      <w:pPr>
        <w:rPr>
          <w:color w:val="000000"/>
        </w:rPr>
      </w:pPr>
      <w:r>
        <w:rPr>
          <w:color w:val="000000"/>
        </w:rPr>
        <w:t>On roll call the vote was as follows:</w:t>
      </w:r>
    </w:p>
    <w:p w:rsidR="00D42A8F" w:rsidRDefault="00D42A8F" w:rsidP="00D332DB">
      <w:pPr>
        <w:rPr>
          <w:color w:val="000000"/>
        </w:rPr>
      </w:pPr>
    </w:p>
    <w:p w:rsidR="00C4441C" w:rsidRDefault="00C4441C" w:rsidP="00D332DB">
      <w:pPr>
        <w:rPr>
          <w:color w:val="000000"/>
        </w:rPr>
      </w:pPr>
      <w:r>
        <w:rPr>
          <w:color w:val="000000"/>
        </w:rPr>
        <w:t>Councilman Henwood</w:t>
      </w:r>
      <w:r>
        <w:rPr>
          <w:color w:val="000000"/>
        </w:rPr>
        <w:tab/>
        <w:t>Yes</w:t>
      </w:r>
    </w:p>
    <w:p w:rsidR="00C4441C" w:rsidRDefault="00C4441C" w:rsidP="00D332DB">
      <w:pPr>
        <w:rPr>
          <w:color w:val="000000"/>
        </w:rPr>
      </w:pPr>
      <w:r>
        <w:rPr>
          <w:color w:val="000000"/>
        </w:rPr>
        <w:t>Councilwoman Lawlor</w:t>
      </w:r>
      <w:r>
        <w:rPr>
          <w:color w:val="000000"/>
        </w:rPr>
        <w:tab/>
        <w:t>Yes</w:t>
      </w:r>
    </w:p>
    <w:p w:rsidR="00C4441C" w:rsidRDefault="00C4441C" w:rsidP="00D332DB">
      <w:pPr>
        <w:rPr>
          <w:color w:val="000000"/>
        </w:rPr>
      </w:pPr>
      <w:r>
        <w:rPr>
          <w:color w:val="000000"/>
        </w:rPr>
        <w:t>Councilman Monte</w:t>
      </w:r>
      <w:r>
        <w:rPr>
          <w:color w:val="000000"/>
        </w:rPr>
        <w:tab/>
      </w:r>
      <w:r>
        <w:rPr>
          <w:color w:val="000000"/>
        </w:rPr>
        <w:tab/>
        <w:t>Yes</w:t>
      </w:r>
    </w:p>
    <w:p w:rsidR="00C4441C" w:rsidRDefault="00C4441C" w:rsidP="00D332DB">
      <w:pPr>
        <w:rPr>
          <w:color w:val="000000"/>
        </w:rPr>
      </w:pPr>
      <w:r>
        <w:rPr>
          <w:color w:val="000000"/>
        </w:rPr>
        <w:t>Councilman Vidal</w:t>
      </w:r>
      <w:r>
        <w:rPr>
          <w:color w:val="000000"/>
        </w:rPr>
        <w:tab/>
      </w:r>
      <w:r>
        <w:rPr>
          <w:color w:val="000000"/>
        </w:rPr>
        <w:tab/>
        <w:t>Yes</w:t>
      </w:r>
    </w:p>
    <w:p w:rsidR="00C4441C" w:rsidRDefault="00C4441C" w:rsidP="00D332DB">
      <w:pPr>
        <w:rPr>
          <w:color w:val="000000"/>
        </w:rPr>
      </w:pPr>
      <w:r>
        <w:rPr>
          <w:color w:val="000000"/>
        </w:rPr>
        <w:t>Councilwoman Fischetti</w:t>
      </w:r>
      <w:r>
        <w:rPr>
          <w:color w:val="000000"/>
        </w:rPr>
        <w:tab/>
        <w:t>Absent</w:t>
      </w:r>
    </w:p>
    <w:p w:rsidR="00C4441C" w:rsidRDefault="00C4441C" w:rsidP="00D332DB">
      <w:pPr>
        <w:rPr>
          <w:color w:val="000000"/>
        </w:rPr>
      </w:pPr>
      <w:r>
        <w:rPr>
          <w:color w:val="000000"/>
        </w:rPr>
        <w:t>Councilman Bartolomeo</w:t>
      </w:r>
      <w:r>
        <w:rPr>
          <w:color w:val="000000"/>
        </w:rPr>
        <w:tab/>
        <w:t xml:space="preserve">Yes </w:t>
      </w:r>
    </w:p>
    <w:p w:rsidR="001829A6" w:rsidRDefault="001829A6" w:rsidP="00D332DB">
      <w:pPr>
        <w:rPr>
          <w:color w:val="000000"/>
        </w:rPr>
      </w:pPr>
    </w:p>
    <w:p w:rsidR="001829A6" w:rsidRDefault="001829A6" w:rsidP="00D332DB">
      <w:pPr>
        <w:rPr>
          <w:b/>
          <w:color w:val="000000"/>
        </w:rPr>
      </w:pPr>
      <w:r w:rsidRPr="001829A6">
        <w:rPr>
          <w:b/>
          <w:color w:val="000000"/>
        </w:rPr>
        <w:t xml:space="preserve">Ordinance No. 2017-1542 </w:t>
      </w:r>
    </w:p>
    <w:p w:rsidR="001829A6" w:rsidRDefault="001829A6" w:rsidP="00D332DB">
      <w:pPr>
        <w:rPr>
          <w:b/>
          <w:color w:val="000000"/>
        </w:rPr>
      </w:pPr>
    </w:p>
    <w:p w:rsidR="001829A6" w:rsidRDefault="001829A6" w:rsidP="001829A6">
      <w:r>
        <w:t xml:space="preserve">AN ORDINANCE AMENDING CHAPTER 293 ENTITLED “PARKS AND RECREATION AREAS” OF THE BOROUGH OF EDGEWATER  “ </w:t>
      </w:r>
    </w:p>
    <w:p w:rsidR="001829A6" w:rsidRDefault="001829A6" w:rsidP="001829A6"/>
    <w:p w:rsidR="001829A6" w:rsidRPr="00E36C35" w:rsidRDefault="001829A6" w:rsidP="001829A6">
      <w:r w:rsidRPr="00E36C35">
        <w:t>Notice is hereby given that the following proposed Ordinance was introduced at a meeting of the Mayor and Council of the Borough of Edgewater, Stat</w:t>
      </w:r>
      <w:r>
        <w:t>e of New Jersey held on the 21</w:t>
      </w:r>
      <w:r w:rsidRPr="00D332DB">
        <w:rPr>
          <w:vertAlign w:val="superscript"/>
        </w:rPr>
        <w:t>ST</w:t>
      </w:r>
      <w:r>
        <w:t xml:space="preserve"> </w:t>
      </w:r>
      <w:r w:rsidRPr="00E36C35">
        <w:t xml:space="preserve">  day of  </w:t>
      </w:r>
      <w:r>
        <w:t>February,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20th</w:t>
      </w:r>
      <w:r w:rsidRPr="00E36C35">
        <w:t xml:space="preserve">  day of</w:t>
      </w:r>
      <w:r>
        <w:t xml:space="preserve">  March, 2017</w:t>
      </w:r>
      <w:r w:rsidRPr="00E36C35">
        <w:t xml:space="preserve"> at 7:00 pm or as soon thereafter that the matter can be reached, at which time and place all persons interested will have an opportunity to be heard concerning said Ordinance.</w:t>
      </w:r>
    </w:p>
    <w:p w:rsidR="001829A6" w:rsidRPr="00E36C35" w:rsidRDefault="001829A6" w:rsidP="001829A6">
      <w:pPr>
        <w:pStyle w:val="ListParagraph"/>
      </w:pPr>
    </w:p>
    <w:p w:rsidR="001829A6" w:rsidRDefault="001829A6" w:rsidP="001829A6">
      <w:pPr>
        <w:pStyle w:val="ListParagraph"/>
        <w:contextualSpacing w:val="0"/>
        <w:rPr>
          <w:rFonts w:ascii="Arial" w:hAnsi="Arial" w:cs="Arial"/>
        </w:rPr>
      </w:pPr>
      <w:r w:rsidRPr="00D332DB">
        <w:rPr>
          <w:rFonts w:ascii="Arial" w:hAnsi="Arial" w:cs="Arial"/>
        </w:rPr>
        <w:t>The said Ordinance is as follows:</w:t>
      </w:r>
    </w:p>
    <w:p w:rsidR="001829A6" w:rsidRDefault="001829A6" w:rsidP="001829A6">
      <w:pPr>
        <w:pStyle w:val="ListParagraph"/>
        <w:contextualSpacing w:val="0"/>
        <w:rPr>
          <w:rFonts w:ascii="Arial" w:hAnsi="Arial" w:cs="Arial"/>
        </w:rPr>
      </w:pPr>
    </w:p>
    <w:p w:rsidR="00D42A8F" w:rsidRDefault="00D42A8F" w:rsidP="001829A6">
      <w:pPr>
        <w:jc w:val="center"/>
        <w:rPr>
          <w:b/>
          <w:sz w:val="28"/>
          <w:szCs w:val="28"/>
        </w:rPr>
      </w:pPr>
    </w:p>
    <w:p w:rsidR="00D42A8F" w:rsidRPr="00534AEA" w:rsidRDefault="00D42A8F" w:rsidP="00D42A8F">
      <w:pPr>
        <w:jc w:val="center"/>
        <w:rPr>
          <w:b/>
        </w:rPr>
      </w:pPr>
      <w:r w:rsidRPr="00534AEA">
        <w:rPr>
          <w:b/>
        </w:rPr>
        <w:t xml:space="preserve">BOROUGH OF EDGEWATER </w:t>
      </w:r>
    </w:p>
    <w:p w:rsidR="00D42A8F" w:rsidRPr="00534AEA" w:rsidRDefault="00D42A8F" w:rsidP="00D42A8F">
      <w:pPr>
        <w:jc w:val="center"/>
        <w:rPr>
          <w:b/>
        </w:rPr>
      </w:pPr>
      <w:r w:rsidRPr="00534AEA">
        <w:rPr>
          <w:b/>
        </w:rPr>
        <w:t xml:space="preserve">ORDINANCE NO. </w:t>
      </w:r>
      <w:r>
        <w:rPr>
          <w:b/>
        </w:rPr>
        <w:t>2017-1542</w:t>
      </w:r>
    </w:p>
    <w:p w:rsidR="00D42A8F" w:rsidRPr="00534AEA" w:rsidRDefault="00D42A8F" w:rsidP="00D42A8F">
      <w:pPr>
        <w:jc w:val="center"/>
        <w:rPr>
          <w:b/>
        </w:rPr>
      </w:pPr>
    </w:p>
    <w:p w:rsidR="00D42A8F" w:rsidRDefault="00D42A8F" w:rsidP="00D42A8F">
      <w:pPr>
        <w:jc w:val="center"/>
        <w:rPr>
          <w:b/>
        </w:rPr>
      </w:pPr>
      <w:r w:rsidRPr="00534AEA">
        <w:rPr>
          <w:b/>
        </w:rPr>
        <w:t>AN ORDINANCE AMENDING CHAPTER 293 ENTITLED</w:t>
      </w:r>
    </w:p>
    <w:p w:rsidR="00D42A8F" w:rsidRPr="00534AEA" w:rsidRDefault="00D42A8F" w:rsidP="00D42A8F">
      <w:pPr>
        <w:jc w:val="center"/>
        <w:rPr>
          <w:b/>
        </w:rPr>
      </w:pPr>
      <w:r w:rsidRPr="00534AEA">
        <w:rPr>
          <w:b/>
        </w:rPr>
        <w:t xml:space="preserve"> “PARKS AND RECREATION AREAS” OF THE BOROUGH OF EDGEWATER </w:t>
      </w:r>
    </w:p>
    <w:p w:rsidR="00D42A8F" w:rsidRPr="00534AEA" w:rsidRDefault="00D42A8F" w:rsidP="00D42A8F"/>
    <w:p w:rsidR="00D42A8F" w:rsidRPr="00534AEA" w:rsidRDefault="00D42A8F" w:rsidP="00D42A8F">
      <w:pPr>
        <w:jc w:val="both"/>
      </w:pPr>
      <w:r w:rsidRPr="00534AEA">
        <w:rPr>
          <w:b/>
        </w:rPr>
        <w:lastRenderedPageBreak/>
        <w:tab/>
        <w:t xml:space="preserve">BE IT ORDAINED </w:t>
      </w:r>
      <w:r w:rsidRPr="00534AEA">
        <w:t>by the Mayor and Council of the Borough of Edgewater as follows:</w:t>
      </w:r>
    </w:p>
    <w:p w:rsidR="00D42A8F" w:rsidRPr="00534AEA" w:rsidRDefault="00D42A8F" w:rsidP="00D42A8F">
      <w:pPr>
        <w:jc w:val="both"/>
      </w:pPr>
    </w:p>
    <w:p w:rsidR="00D42A8F" w:rsidRDefault="00D42A8F" w:rsidP="00D42A8F">
      <w:pPr>
        <w:spacing w:line="480" w:lineRule="atLeast"/>
        <w:ind w:left="1440" w:hanging="720"/>
        <w:jc w:val="both"/>
      </w:pPr>
      <w:r w:rsidRPr="00534AEA">
        <w:rPr>
          <w:b/>
          <w:u w:val="single"/>
        </w:rPr>
        <w:t>SECTION 1</w:t>
      </w:r>
      <w:r w:rsidRPr="00534AEA">
        <w:t>.</w:t>
      </w:r>
      <w:r w:rsidRPr="00534AEA">
        <w:tab/>
        <w:t xml:space="preserve">Chapter 293-48 in Article IV shall be deleted and shall be replaced </w:t>
      </w:r>
    </w:p>
    <w:p w:rsidR="00D42A8F" w:rsidRPr="00534AEA" w:rsidRDefault="00D42A8F" w:rsidP="00D42A8F">
      <w:pPr>
        <w:spacing w:line="480" w:lineRule="atLeast"/>
        <w:ind w:left="1440" w:hanging="720"/>
        <w:jc w:val="both"/>
      </w:pPr>
      <w:r w:rsidRPr="00534AEA">
        <w:t xml:space="preserve">with the following: </w:t>
      </w:r>
    </w:p>
    <w:p w:rsidR="00D42A8F" w:rsidRPr="00534AEA" w:rsidRDefault="00D42A8F" w:rsidP="00D42A8F">
      <w:pPr>
        <w:spacing w:line="480" w:lineRule="atLeast"/>
        <w:ind w:firstLine="720"/>
        <w:jc w:val="both"/>
      </w:pPr>
      <w:r w:rsidRPr="00534AEA">
        <w:t xml:space="preserve">Any person, firm, entity, league or organization not affiliated with or sponsored by the Borough of Edgewater and/or its Recreation Department shall not be entitled to the exclusive use of any recreational facilities unless a permit is issued therefor by the Department of Recreation.  </w:t>
      </w:r>
    </w:p>
    <w:p w:rsidR="00D42A8F" w:rsidRPr="00534AEA" w:rsidRDefault="00D42A8F" w:rsidP="00D42A8F">
      <w:pPr>
        <w:spacing w:line="480" w:lineRule="atLeast"/>
        <w:ind w:firstLine="720"/>
        <w:jc w:val="both"/>
      </w:pPr>
      <w:r w:rsidRPr="00534AEA">
        <w:rPr>
          <w:b/>
          <w:u w:val="single"/>
        </w:rPr>
        <w:t>SECTION 2.</w:t>
      </w:r>
      <w:r w:rsidRPr="00534AEA">
        <w:rPr>
          <w:b/>
        </w:rPr>
        <w:tab/>
      </w:r>
      <w:r w:rsidRPr="00534AEA">
        <w:t>Chapter 293-49 is hereby amended as follows:</w:t>
      </w:r>
    </w:p>
    <w:p w:rsidR="00D42A8F" w:rsidRPr="00534AEA" w:rsidRDefault="00D42A8F" w:rsidP="00D42A8F">
      <w:pPr>
        <w:spacing w:line="480" w:lineRule="atLeast"/>
        <w:ind w:firstLine="720"/>
        <w:jc w:val="both"/>
      </w:pPr>
      <w:r w:rsidRPr="00534AEA">
        <w:t>Requirements for permits.</w:t>
      </w:r>
    </w:p>
    <w:p w:rsidR="00D42A8F" w:rsidRPr="00534AEA" w:rsidRDefault="00D42A8F" w:rsidP="00D42A8F">
      <w:pPr>
        <w:numPr>
          <w:ilvl w:val="0"/>
          <w:numId w:val="12"/>
        </w:numPr>
        <w:spacing w:after="0" w:line="480" w:lineRule="atLeast"/>
        <w:jc w:val="both"/>
      </w:pPr>
      <w:r w:rsidRPr="00534AEA">
        <w:t xml:space="preserve">An application for a permit shall be on a form as provided by the Borough and shall include the name and address of the person, firm, entity, league or organization seeking permission to use any recreational facilities. If the application is being made by a firm, entity, league or organization, the application shall include the name of one or more individual who are authorized to sign the application. </w:t>
      </w:r>
    </w:p>
    <w:p w:rsidR="00D42A8F" w:rsidRPr="00534AEA" w:rsidRDefault="00D42A8F" w:rsidP="00D42A8F">
      <w:pPr>
        <w:numPr>
          <w:ilvl w:val="0"/>
          <w:numId w:val="12"/>
        </w:numPr>
        <w:spacing w:after="0" w:line="480" w:lineRule="atLeast"/>
        <w:jc w:val="both"/>
      </w:pPr>
      <w:r w:rsidRPr="00534AEA">
        <w:t xml:space="preserve">The application shall be accompanied by a certificate of insurance, in a form acceptable to the Borough, which shall include general liability and appropriate umbrella coverage. </w:t>
      </w:r>
    </w:p>
    <w:p w:rsidR="00D42A8F" w:rsidRDefault="00D42A8F" w:rsidP="00D42A8F">
      <w:pPr>
        <w:numPr>
          <w:ilvl w:val="0"/>
          <w:numId w:val="12"/>
        </w:numPr>
        <w:spacing w:after="0" w:line="480" w:lineRule="atLeast"/>
        <w:jc w:val="both"/>
      </w:pPr>
      <w:r w:rsidRPr="00534AEA">
        <w:t xml:space="preserve">No permit shall be granted unless the individual applicant or the persons acting on behalf of a firm, entity, league or organization execute an indemnification-and-hold harmless agreement to the Borough of Edgewater, its agents and employees. </w:t>
      </w:r>
    </w:p>
    <w:p w:rsidR="00D42A8F" w:rsidRPr="00534AEA" w:rsidRDefault="00D42A8F" w:rsidP="0048247C">
      <w:pPr>
        <w:spacing w:line="480" w:lineRule="atLeast"/>
        <w:ind w:left="1080"/>
        <w:jc w:val="both"/>
      </w:pPr>
      <w:r>
        <w:br w:type="page"/>
      </w:r>
      <w:r w:rsidR="0048247C" w:rsidRPr="0048247C">
        <w:rPr>
          <w:b/>
        </w:rPr>
        <w:lastRenderedPageBreak/>
        <w:t>S</w:t>
      </w:r>
      <w:r w:rsidRPr="00534AEA">
        <w:rPr>
          <w:b/>
          <w:u w:val="single"/>
        </w:rPr>
        <w:t>ECTION 3.</w:t>
      </w:r>
      <w:r w:rsidRPr="00534AEA">
        <w:rPr>
          <w:b/>
        </w:rPr>
        <w:t xml:space="preserve">  </w:t>
      </w:r>
      <w:r>
        <w:rPr>
          <w:b/>
        </w:rPr>
        <w:t xml:space="preserve"> </w:t>
      </w:r>
      <w:r w:rsidRPr="00534AEA">
        <w:t xml:space="preserve">Chapter  293-50 is hereby amended as follows:  </w:t>
      </w:r>
    </w:p>
    <w:p w:rsidR="00D42A8F" w:rsidRPr="00534AEA" w:rsidRDefault="00D42A8F" w:rsidP="00D42A8F">
      <w:pPr>
        <w:spacing w:line="480" w:lineRule="atLeast"/>
        <w:ind w:left="720"/>
        <w:jc w:val="both"/>
      </w:pPr>
      <w:r w:rsidRPr="00534AEA">
        <w:t xml:space="preserve">Fee Schedule. </w:t>
      </w:r>
    </w:p>
    <w:p w:rsidR="00D42A8F" w:rsidRPr="00534AEA" w:rsidRDefault="00D42A8F" w:rsidP="00D42A8F">
      <w:pPr>
        <w:spacing w:line="480" w:lineRule="atLeast"/>
        <w:ind w:firstLine="720"/>
        <w:jc w:val="both"/>
      </w:pPr>
      <w:r w:rsidRPr="00534AEA">
        <w:t xml:space="preserve">The following fee schedule shall be applicable for use of the Borough’s recreational facilities: </w:t>
      </w:r>
    </w:p>
    <w:p w:rsidR="00D42A8F" w:rsidRPr="00534AEA" w:rsidRDefault="00D42A8F" w:rsidP="00D42A8F"/>
    <w:p w:rsidR="00D42A8F" w:rsidRPr="00B9685B" w:rsidRDefault="00D42A8F" w:rsidP="00D42A8F">
      <w:pPr>
        <w:rPr>
          <w:b/>
        </w:rPr>
      </w:pPr>
      <w:r>
        <w:tab/>
      </w:r>
      <w:r>
        <w:tab/>
      </w:r>
      <w:r>
        <w:tab/>
      </w:r>
      <w:r>
        <w:tab/>
      </w:r>
      <w:r>
        <w:tab/>
      </w:r>
      <w:r w:rsidRPr="00B9685B">
        <w:rPr>
          <w:b/>
        </w:rPr>
        <w:t xml:space="preserve">Daytime Rental Fees </w:t>
      </w:r>
    </w:p>
    <w:p w:rsidR="00D42A8F" w:rsidRPr="00B9685B" w:rsidRDefault="00D42A8F" w:rsidP="00D42A8F">
      <w:pPr>
        <w:rPr>
          <w:b/>
        </w:rPr>
      </w:pPr>
      <w:r w:rsidRPr="00B9685B">
        <w:rPr>
          <w:b/>
        </w:rPr>
        <w:tab/>
      </w:r>
      <w:r w:rsidRPr="00B9685B">
        <w:rPr>
          <w:b/>
        </w:rPr>
        <w:tab/>
      </w:r>
      <w:r w:rsidRPr="00B9685B">
        <w:rPr>
          <w:b/>
        </w:rPr>
        <w:tab/>
      </w:r>
      <w:r w:rsidRPr="00B9685B">
        <w:rPr>
          <w:b/>
        </w:rPr>
        <w:tab/>
      </w:r>
      <w:r w:rsidRPr="00B9685B">
        <w:rPr>
          <w:b/>
        </w:rPr>
        <w:tab/>
        <w:t xml:space="preserve">6:00 a.m. – 4:00 p.m. </w:t>
      </w:r>
    </w:p>
    <w:p w:rsidR="00D42A8F" w:rsidRPr="00B9685B" w:rsidRDefault="00D42A8F" w:rsidP="00D42A8F">
      <w:pPr>
        <w:rPr>
          <w:b/>
        </w:rPr>
      </w:pPr>
      <w:r w:rsidRPr="00B9685B">
        <w:rPr>
          <w:b/>
        </w:rPr>
        <w:t>RESIDENT</w:t>
      </w:r>
      <w:r w:rsidRPr="00B9685B">
        <w:rPr>
          <w:b/>
        </w:rPr>
        <w:br/>
      </w:r>
    </w:p>
    <w:p w:rsidR="00D42A8F" w:rsidRDefault="00D42A8F" w:rsidP="00D42A8F">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D42A8F" w:rsidRDefault="00D42A8F" w:rsidP="00D42A8F">
      <w:r>
        <w:t>James Monroe Little League</w:t>
      </w:r>
      <w:r>
        <w:tab/>
      </w:r>
      <w:r>
        <w:tab/>
        <w:t>$100.00</w:t>
      </w:r>
      <w:r>
        <w:tab/>
      </w:r>
      <w:r>
        <w:tab/>
      </w:r>
      <w:r>
        <w:tab/>
      </w:r>
      <w:r>
        <w:tab/>
        <w:t xml:space="preserve">                      $200.00</w:t>
      </w:r>
    </w:p>
    <w:p w:rsidR="00D42A8F" w:rsidRDefault="00D42A8F" w:rsidP="00D42A8F">
      <w:r>
        <w:t>Half Multipurpose Field</w:t>
      </w:r>
      <w:r>
        <w:tab/>
        <w:t xml:space="preserve"> </w:t>
      </w:r>
      <w:r>
        <w:tab/>
        <w:t xml:space="preserve">             $100.00</w:t>
      </w:r>
      <w:r>
        <w:tab/>
      </w:r>
      <w:r>
        <w:tab/>
      </w:r>
      <w:r>
        <w:tab/>
      </w:r>
      <w:r>
        <w:tab/>
      </w:r>
      <w:r>
        <w:tab/>
      </w:r>
      <w:r>
        <w:tab/>
        <w:t xml:space="preserve">         $200.00</w:t>
      </w:r>
    </w:p>
    <w:p w:rsidR="00D42A8F" w:rsidRDefault="00D42A8F" w:rsidP="00D42A8F">
      <w:pPr>
        <w:tabs>
          <w:tab w:val="left" w:pos="8010"/>
        </w:tabs>
      </w:pPr>
      <w:r>
        <w:t>Full Multipurpose Field                             $150.00                                                                          $200.00</w:t>
      </w:r>
    </w:p>
    <w:p w:rsidR="00D42A8F" w:rsidRDefault="00D42A8F" w:rsidP="00D42A8F">
      <w:pPr>
        <w:tabs>
          <w:tab w:val="left" w:pos="8010"/>
        </w:tabs>
      </w:pPr>
      <w:r>
        <w:t>Baseball Field (North; LL)                        $100.00                                                                          $200.00</w:t>
      </w:r>
    </w:p>
    <w:p w:rsidR="00D42A8F" w:rsidRDefault="00D42A8F" w:rsidP="00D42A8F">
      <w:pPr>
        <w:tabs>
          <w:tab w:val="left" w:pos="8010"/>
        </w:tabs>
      </w:pPr>
      <w:r>
        <w:t>Baseball Field (South )                            $100.00                                                                          $200.00</w:t>
      </w:r>
    </w:p>
    <w:p w:rsidR="00D42A8F" w:rsidRDefault="00D42A8F" w:rsidP="00D42A8F">
      <w:pPr>
        <w:tabs>
          <w:tab w:val="left" w:pos="8010"/>
        </w:tabs>
      </w:pPr>
      <w:r>
        <w:t>Softball Field                                            $100.00</w:t>
      </w:r>
      <w:r>
        <w:tab/>
        <w:t xml:space="preserve">      $200.00 </w:t>
      </w:r>
    </w:p>
    <w:p w:rsidR="00D42A8F" w:rsidRDefault="00D42A8F" w:rsidP="00D42A8F">
      <w:pPr>
        <w:tabs>
          <w:tab w:val="left" w:pos="8010"/>
        </w:tabs>
      </w:pPr>
      <w:r>
        <w:t>Basketball Court Full Court                      $100.00                                                                         $200.00</w:t>
      </w:r>
    </w:p>
    <w:p w:rsidR="00D42A8F" w:rsidRDefault="00D42A8F" w:rsidP="00D42A8F">
      <w:pPr>
        <w:tabs>
          <w:tab w:val="left" w:pos="8010"/>
        </w:tabs>
      </w:pPr>
      <w:r>
        <w:t>Basketball Court Half Court                     $  50.00                                                                         $200.00</w:t>
      </w:r>
    </w:p>
    <w:p w:rsidR="00D42A8F" w:rsidRDefault="00D42A8F" w:rsidP="00D42A8F">
      <w:pPr>
        <w:tabs>
          <w:tab w:val="left" w:pos="8010"/>
        </w:tabs>
      </w:pPr>
      <w:r>
        <w:t>Picnic Grove                                            $  50.00                                                                         $200.00</w:t>
      </w:r>
    </w:p>
    <w:p w:rsidR="00D42A8F" w:rsidRDefault="00D42A8F" w:rsidP="00D42A8F">
      <w:pPr>
        <w:tabs>
          <w:tab w:val="left" w:pos="8010"/>
        </w:tabs>
      </w:pPr>
      <w:r>
        <w:t>Pavilion 1 (2 hour Timeslots)                   $ 50.00                                                                          $200.00</w:t>
      </w:r>
    </w:p>
    <w:p w:rsidR="00D42A8F" w:rsidRDefault="00D42A8F" w:rsidP="00D42A8F">
      <w:pPr>
        <w:tabs>
          <w:tab w:val="left" w:pos="8010"/>
        </w:tabs>
      </w:pPr>
      <w:r>
        <w:t>Pavilion 2 (2 hour Timeslots)                   $ 50.00</w:t>
      </w:r>
      <w:r>
        <w:tab/>
        <w:t xml:space="preserve">     $200.00</w:t>
      </w:r>
    </w:p>
    <w:p w:rsidR="00D42A8F" w:rsidRDefault="00D42A8F" w:rsidP="00D42A8F">
      <w:pPr>
        <w:tabs>
          <w:tab w:val="left" w:pos="8010"/>
        </w:tabs>
      </w:pPr>
      <w:r>
        <w:t xml:space="preserve">Marina </w:t>
      </w:r>
    </w:p>
    <w:p w:rsidR="00D42A8F" w:rsidRDefault="00D42A8F" w:rsidP="00D42A8F">
      <w:pPr>
        <w:tabs>
          <w:tab w:val="left" w:pos="8010"/>
        </w:tabs>
      </w:pPr>
      <w:r>
        <w:t>Splash Pad (limited rental)                      $100.00                                                                         $200.00</w:t>
      </w:r>
    </w:p>
    <w:p w:rsidR="00D42A8F" w:rsidRDefault="00D42A8F" w:rsidP="00D42A8F">
      <w:pPr>
        <w:tabs>
          <w:tab w:val="left" w:pos="8010"/>
        </w:tabs>
      </w:pPr>
    </w:p>
    <w:p w:rsidR="00D42A8F" w:rsidRDefault="00D42A8F" w:rsidP="00D42A8F">
      <w:pPr>
        <w:tabs>
          <w:tab w:val="left" w:pos="8010"/>
        </w:tabs>
      </w:pPr>
      <w:r>
        <w:t>Total Rental Fee Due:</w:t>
      </w:r>
    </w:p>
    <w:p w:rsidR="00D42A8F" w:rsidRDefault="00D42A8F" w:rsidP="00D42A8F">
      <w:pPr>
        <w:tabs>
          <w:tab w:val="left" w:pos="8010"/>
        </w:tabs>
      </w:pPr>
    </w:p>
    <w:p w:rsidR="00D42A8F" w:rsidRPr="00B9685B" w:rsidRDefault="00D42A8F" w:rsidP="00D42A8F">
      <w:pPr>
        <w:tabs>
          <w:tab w:val="left" w:pos="8010"/>
        </w:tabs>
        <w:rPr>
          <w:b/>
        </w:rPr>
      </w:pPr>
      <w:r w:rsidRPr="00B9685B">
        <w:rPr>
          <w:b/>
        </w:rPr>
        <w:t xml:space="preserve">NON-RESIDENT </w:t>
      </w:r>
    </w:p>
    <w:p w:rsidR="00D42A8F" w:rsidRDefault="00D42A8F" w:rsidP="00D42A8F"/>
    <w:p w:rsidR="00D42A8F" w:rsidRDefault="00D42A8F" w:rsidP="00D42A8F">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D42A8F" w:rsidRDefault="00D42A8F" w:rsidP="00D42A8F">
      <w:r>
        <w:t>James Monroe Little League</w:t>
      </w:r>
      <w:r>
        <w:tab/>
      </w:r>
      <w:r>
        <w:tab/>
        <w:t>$200.00</w:t>
      </w:r>
      <w:r>
        <w:tab/>
      </w:r>
      <w:r>
        <w:tab/>
      </w:r>
      <w:r>
        <w:tab/>
      </w:r>
      <w:r>
        <w:tab/>
        <w:t xml:space="preserve">                      $200.00</w:t>
      </w:r>
    </w:p>
    <w:p w:rsidR="00D42A8F" w:rsidRDefault="00D42A8F" w:rsidP="00D42A8F">
      <w:r>
        <w:t>Half Multipurpose Field</w:t>
      </w:r>
      <w:r>
        <w:tab/>
        <w:t xml:space="preserve"> </w:t>
      </w:r>
      <w:r>
        <w:tab/>
        <w:t xml:space="preserve">             $200.00</w:t>
      </w:r>
      <w:r>
        <w:tab/>
      </w:r>
      <w:r>
        <w:tab/>
      </w:r>
      <w:r>
        <w:tab/>
      </w:r>
      <w:r>
        <w:tab/>
      </w:r>
      <w:r>
        <w:tab/>
      </w:r>
      <w:r>
        <w:tab/>
        <w:t xml:space="preserve">         $200.00</w:t>
      </w:r>
    </w:p>
    <w:p w:rsidR="00D42A8F" w:rsidRDefault="00D42A8F" w:rsidP="00D42A8F">
      <w:pPr>
        <w:tabs>
          <w:tab w:val="left" w:pos="8010"/>
        </w:tabs>
      </w:pPr>
      <w:r>
        <w:t>Full Multipurpose Field                             $250.00                                                                          $200.00</w:t>
      </w:r>
    </w:p>
    <w:p w:rsidR="00D42A8F" w:rsidRDefault="00D42A8F" w:rsidP="00D42A8F">
      <w:pPr>
        <w:tabs>
          <w:tab w:val="left" w:pos="8010"/>
        </w:tabs>
      </w:pPr>
      <w:r>
        <w:t>Baseball Field (North; LL)                        $200.00                                                                          $200.00</w:t>
      </w:r>
    </w:p>
    <w:p w:rsidR="00D42A8F" w:rsidRDefault="00D42A8F" w:rsidP="00D42A8F">
      <w:pPr>
        <w:tabs>
          <w:tab w:val="left" w:pos="8010"/>
        </w:tabs>
      </w:pPr>
      <w:r>
        <w:lastRenderedPageBreak/>
        <w:t>Baseball Field (South )                             $200.00                                                                           $200.00</w:t>
      </w:r>
    </w:p>
    <w:p w:rsidR="00D42A8F" w:rsidRDefault="00D42A8F" w:rsidP="00D42A8F">
      <w:pPr>
        <w:tabs>
          <w:tab w:val="left" w:pos="8010"/>
        </w:tabs>
      </w:pPr>
      <w:r>
        <w:t>Softball Field                                            $200.00</w:t>
      </w:r>
      <w:r>
        <w:tab/>
        <w:t xml:space="preserve">       $200.00 </w:t>
      </w:r>
    </w:p>
    <w:p w:rsidR="00D42A8F" w:rsidRDefault="00D42A8F" w:rsidP="00D42A8F">
      <w:pPr>
        <w:tabs>
          <w:tab w:val="left" w:pos="8010"/>
        </w:tabs>
      </w:pPr>
      <w:r>
        <w:t>Basketball Court Full Court                      $200.00                                                                          $200.00</w:t>
      </w:r>
    </w:p>
    <w:p w:rsidR="00D42A8F" w:rsidRDefault="00D42A8F" w:rsidP="00D42A8F">
      <w:pPr>
        <w:tabs>
          <w:tab w:val="left" w:pos="8010"/>
        </w:tabs>
      </w:pPr>
      <w:r>
        <w:t>Basketball Court Half Court                     $150.00                                                                          $200.00</w:t>
      </w:r>
    </w:p>
    <w:p w:rsidR="00D42A8F" w:rsidRDefault="00D42A8F" w:rsidP="00D42A8F">
      <w:pPr>
        <w:tabs>
          <w:tab w:val="left" w:pos="8010"/>
        </w:tabs>
      </w:pPr>
      <w:r>
        <w:t>Picnic Grove                                            $  75.00                                                                          $200.00</w:t>
      </w:r>
    </w:p>
    <w:p w:rsidR="00D42A8F" w:rsidRDefault="00D42A8F" w:rsidP="00D42A8F">
      <w:pPr>
        <w:tabs>
          <w:tab w:val="left" w:pos="8010"/>
        </w:tabs>
      </w:pPr>
      <w:r>
        <w:t>Pavilion 1 (2 hour Timeslots)                   $ 75.00                                                                           $200.00</w:t>
      </w:r>
    </w:p>
    <w:p w:rsidR="00D42A8F" w:rsidRDefault="00D42A8F" w:rsidP="00D42A8F">
      <w:pPr>
        <w:tabs>
          <w:tab w:val="left" w:pos="8010"/>
        </w:tabs>
      </w:pPr>
      <w:r>
        <w:t>Pavilion 2 (2 hour Timeslots)                   $ 75.00</w:t>
      </w:r>
      <w:r>
        <w:tab/>
        <w:t xml:space="preserve">      $200.00</w:t>
      </w:r>
    </w:p>
    <w:p w:rsidR="00D42A8F" w:rsidRDefault="00D42A8F" w:rsidP="00D42A8F">
      <w:pPr>
        <w:tabs>
          <w:tab w:val="left" w:pos="8010"/>
        </w:tabs>
      </w:pPr>
      <w:r>
        <w:t xml:space="preserve">Marina </w:t>
      </w:r>
    </w:p>
    <w:p w:rsidR="00D42A8F" w:rsidRDefault="00D42A8F" w:rsidP="00D42A8F">
      <w:pPr>
        <w:tabs>
          <w:tab w:val="left" w:pos="8010"/>
        </w:tabs>
      </w:pPr>
      <w:r>
        <w:t>Splash Pad (limited rental)                      $150.00                                                                          $200.00</w:t>
      </w:r>
    </w:p>
    <w:p w:rsidR="00D42A8F" w:rsidRDefault="00D42A8F" w:rsidP="00D42A8F">
      <w:pPr>
        <w:tabs>
          <w:tab w:val="left" w:pos="8010"/>
        </w:tabs>
      </w:pPr>
      <w:r>
        <w:tab/>
      </w:r>
      <w:r>
        <w:tab/>
      </w:r>
      <w:r>
        <w:tab/>
      </w:r>
      <w:r>
        <w:tab/>
      </w:r>
    </w:p>
    <w:p w:rsidR="00D42A8F" w:rsidRPr="00155652" w:rsidRDefault="00D42A8F" w:rsidP="00D42A8F">
      <w:pPr>
        <w:tabs>
          <w:tab w:val="left" w:pos="8010"/>
        </w:tabs>
      </w:pPr>
      <w:r>
        <w:tab/>
        <w:t xml:space="preserve">         </w:t>
      </w:r>
    </w:p>
    <w:p w:rsidR="00D42A8F" w:rsidRPr="00B9685B" w:rsidRDefault="00D42A8F" w:rsidP="00D42A8F">
      <w:pPr>
        <w:rPr>
          <w:b/>
        </w:rPr>
      </w:pPr>
      <w:r>
        <w:tab/>
      </w:r>
      <w:r>
        <w:tab/>
      </w:r>
      <w:r>
        <w:tab/>
      </w:r>
      <w:r>
        <w:tab/>
      </w:r>
      <w:r>
        <w:tab/>
      </w:r>
      <w:r w:rsidRPr="00B9685B">
        <w:rPr>
          <w:b/>
        </w:rPr>
        <w:t xml:space="preserve">Evening Rental Rates </w:t>
      </w:r>
    </w:p>
    <w:p w:rsidR="00D42A8F" w:rsidRPr="00B9685B" w:rsidRDefault="00D42A8F" w:rsidP="00D42A8F">
      <w:pPr>
        <w:rPr>
          <w:b/>
        </w:rPr>
      </w:pPr>
      <w:r w:rsidRPr="00B9685B">
        <w:rPr>
          <w:b/>
        </w:rPr>
        <w:tab/>
      </w:r>
      <w:r w:rsidRPr="00B9685B">
        <w:rPr>
          <w:b/>
        </w:rPr>
        <w:tab/>
      </w:r>
      <w:r w:rsidRPr="00B9685B">
        <w:rPr>
          <w:b/>
        </w:rPr>
        <w:tab/>
      </w:r>
      <w:r w:rsidRPr="00B9685B">
        <w:rPr>
          <w:b/>
        </w:rPr>
        <w:tab/>
      </w:r>
      <w:r w:rsidRPr="00B9685B">
        <w:rPr>
          <w:b/>
        </w:rPr>
        <w:tab/>
        <w:t xml:space="preserve">4:30 p.m. – 10:00 p.m. </w:t>
      </w:r>
    </w:p>
    <w:p w:rsidR="00D42A8F" w:rsidRDefault="00D42A8F" w:rsidP="00D42A8F"/>
    <w:p w:rsidR="00D42A8F" w:rsidRPr="00B9685B" w:rsidRDefault="00D42A8F" w:rsidP="00D42A8F">
      <w:pPr>
        <w:rPr>
          <w:b/>
        </w:rPr>
      </w:pPr>
      <w:r w:rsidRPr="00B9685B">
        <w:rPr>
          <w:b/>
        </w:rPr>
        <w:t>RESIDENT</w:t>
      </w:r>
      <w:r w:rsidRPr="00B9685B">
        <w:rPr>
          <w:b/>
        </w:rPr>
        <w:br/>
      </w:r>
    </w:p>
    <w:p w:rsidR="00D42A8F" w:rsidRDefault="00D42A8F" w:rsidP="00D42A8F">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D42A8F" w:rsidRDefault="00D42A8F" w:rsidP="00D42A8F">
      <w:r>
        <w:t>James Monroe Little League</w:t>
      </w:r>
      <w:r>
        <w:tab/>
      </w:r>
      <w:r>
        <w:tab/>
        <w:t>$150.00</w:t>
      </w:r>
      <w:r>
        <w:tab/>
      </w:r>
      <w:r>
        <w:tab/>
      </w:r>
      <w:r>
        <w:tab/>
      </w:r>
      <w:r>
        <w:tab/>
        <w:t xml:space="preserve">                      $300.00</w:t>
      </w:r>
    </w:p>
    <w:p w:rsidR="00D42A8F" w:rsidRDefault="00D42A8F" w:rsidP="00D42A8F">
      <w:r>
        <w:t>Half Multipurpose Field</w:t>
      </w:r>
      <w:r>
        <w:tab/>
        <w:t xml:space="preserve"> </w:t>
      </w:r>
      <w:r>
        <w:tab/>
        <w:t xml:space="preserve">             $150.00</w:t>
      </w:r>
      <w:r>
        <w:tab/>
      </w:r>
      <w:r>
        <w:tab/>
      </w:r>
      <w:r>
        <w:tab/>
      </w:r>
      <w:r>
        <w:tab/>
      </w:r>
      <w:r>
        <w:tab/>
      </w:r>
      <w:r>
        <w:tab/>
        <w:t xml:space="preserve">         $300.00</w:t>
      </w:r>
    </w:p>
    <w:p w:rsidR="00D42A8F" w:rsidRDefault="00D42A8F" w:rsidP="00D42A8F">
      <w:pPr>
        <w:tabs>
          <w:tab w:val="left" w:pos="8010"/>
        </w:tabs>
      </w:pPr>
      <w:r>
        <w:t>Full Multipurpose Field                             $200.00                                                                          $300.00</w:t>
      </w:r>
    </w:p>
    <w:p w:rsidR="00D42A8F" w:rsidRDefault="00D42A8F" w:rsidP="00D42A8F">
      <w:pPr>
        <w:tabs>
          <w:tab w:val="left" w:pos="8010"/>
        </w:tabs>
      </w:pPr>
      <w:r>
        <w:t>Baseball Field (North; LL)                        $150.00                                                                          $300.00</w:t>
      </w:r>
    </w:p>
    <w:p w:rsidR="00D42A8F" w:rsidRDefault="00D42A8F" w:rsidP="00D42A8F">
      <w:pPr>
        <w:tabs>
          <w:tab w:val="left" w:pos="8010"/>
        </w:tabs>
      </w:pPr>
      <w:r>
        <w:t>Baseball Field (South )                            $150.00                                                                          $300.00</w:t>
      </w:r>
    </w:p>
    <w:p w:rsidR="00D42A8F" w:rsidRDefault="00D42A8F" w:rsidP="00D42A8F">
      <w:pPr>
        <w:tabs>
          <w:tab w:val="left" w:pos="8010"/>
        </w:tabs>
      </w:pPr>
      <w:r>
        <w:t>Softball Field                                            $150.00</w:t>
      </w:r>
      <w:r>
        <w:tab/>
        <w:t xml:space="preserve">      $300.00 </w:t>
      </w:r>
    </w:p>
    <w:p w:rsidR="00D42A8F" w:rsidRDefault="00D42A8F" w:rsidP="00D42A8F">
      <w:pPr>
        <w:tabs>
          <w:tab w:val="left" w:pos="8010"/>
        </w:tabs>
      </w:pPr>
      <w:r>
        <w:t>Basketball Court Full Court                     $150.00                                                                          $300.00</w:t>
      </w:r>
    </w:p>
    <w:p w:rsidR="00D42A8F" w:rsidRDefault="00D42A8F" w:rsidP="00D42A8F">
      <w:pPr>
        <w:tabs>
          <w:tab w:val="left" w:pos="8010"/>
        </w:tabs>
      </w:pPr>
      <w:r>
        <w:t>Basketball Court Half Court                    $ 100.00                                                                          $300.00</w:t>
      </w:r>
    </w:p>
    <w:p w:rsidR="00D42A8F" w:rsidRDefault="00D42A8F" w:rsidP="00D42A8F">
      <w:pPr>
        <w:tabs>
          <w:tab w:val="left" w:pos="8010"/>
        </w:tabs>
      </w:pPr>
      <w:r>
        <w:t>Picnic Grove                                           $ 100.00                                                                          $300.00</w:t>
      </w:r>
    </w:p>
    <w:p w:rsidR="00D42A8F" w:rsidRDefault="00D42A8F" w:rsidP="00D42A8F">
      <w:pPr>
        <w:tabs>
          <w:tab w:val="left" w:pos="8010"/>
        </w:tabs>
      </w:pPr>
      <w:r>
        <w:t>Marina</w:t>
      </w:r>
    </w:p>
    <w:p w:rsidR="00D42A8F" w:rsidRDefault="00D42A8F" w:rsidP="00D42A8F">
      <w:pPr>
        <w:tabs>
          <w:tab w:val="left" w:pos="8010"/>
        </w:tabs>
      </w:pPr>
      <w:r>
        <w:t>Pavilion 1 (2 hour Timeslots)                  $ 100.00                                                                          $300.00</w:t>
      </w:r>
    </w:p>
    <w:p w:rsidR="00D42A8F" w:rsidRDefault="00D42A8F" w:rsidP="00D42A8F">
      <w:pPr>
        <w:tabs>
          <w:tab w:val="left" w:pos="8010"/>
        </w:tabs>
      </w:pPr>
      <w:r>
        <w:t>Pavilion 2 (2 hour Timeslots)                  $ 100.00</w:t>
      </w:r>
      <w:r>
        <w:tab/>
        <w:t xml:space="preserve">      $300.00</w:t>
      </w:r>
    </w:p>
    <w:p w:rsidR="00D42A8F" w:rsidRDefault="00D42A8F" w:rsidP="00D42A8F">
      <w:pPr>
        <w:tabs>
          <w:tab w:val="left" w:pos="8010"/>
        </w:tabs>
      </w:pPr>
      <w:r>
        <w:t>Total Rental Fee Due:</w:t>
      </w:r>
    </w:p>
    <w:p w:rsidR="00D42A8F" w:rsidRDefault="00D42A8F" w:rsidP="00D42A8F">
      <w:pPr>
        <w:tabs>
          <w:tab w:val="left" w:pos="8010"/>
        </w:tabs>
      </w:pPr>
    </w:p>
    <w:p w:rsidR="00D42A8F" w:rsidRPr="00B9685B" w:rsidRDefault="00D42A8F" w:rsidP="00D42A8F">
      <w:pPr>
        <w:tabs>
          <w:tab w:val="left" w:pos="8010"/>
        </w:tabs>
        <w:rPr>
          <w:b/>
        </w:rPr>
      </w:pPr>
      <w:r w:rsidRPr="00B9685B">
        <w:rPr>
          <w:b/>
        </w:rPr>
        <w:t xml:space="preserve">NON-RESIDENT </w:t>
      </w:r>
    </w:p>
    <w:p w:rsidR="00D42A8F" w:rsidRDefault="00D42A8F" w:rsidP="00D42A8F">
      <w:pPr>
        <w:tabs>
          <w:tab w:val="left" w:pos="8010"/>
        </w:tabs>
      </w:pPr>
    </w:p>
    <w:p w:rsidR="00D42A8F" w:rsidRDefault="00D42A8F" w:rsidP="00D42A8F">
      <w:pPr>
        <w:tabs>
          <w:tab w:val="left" w:pos="8010"/>
        </w:tabs>
      </w:pPr>
      <w:r>
        <w:t>Facility:</w:t>
      </w:r>
    </w:p>
    <w:p w:rsidR="00D42A8F" w:rsidRDefault="00D42A8F" w:rsidP="00D42A8F">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D42A8F" w:rsidRDefault="00D42A8F" w:rsidP="00D42A8F">
      <w:r>
        <w:lastRenderedPageBreak/>
        <w:t>James Monroe Little League</w:t>
      </w:r>
      <w:r>
        <w:tab/>
      </w:r>
      <w:r>
        <w:tab/>
        <w:t>$250.00</w:t>
      </w:r>
      <w:r>
        <w:tab/>
      </w:r>
      <w:r>
        <w:tab/>
      </w:r>
      <w:r>
        <w:tab/>
      </w:r>
      <w:r>
        <w:tab/>
        <w:t xml:space="preserve">                      $300.00</w:t>
      </w:r>
    </w:p>
    <w:p w:rsidR="00D42A8F" w:rsidRDefault="00D42A8F" w:rsidP="00D42A8F">
      <w:r>
        <w:t>Half Multipurpose Field</w:t>
      </w:r>
      <w:r>
        <w:tab/>
        <w:t xml:space="preserve"> </w:t>
      </w:r>
      <w:r>
        <w:tab/>
        <w:t xml:space="preserve">             $250.00</w:t>
      </w:r>
      <w:r>
        <w:tab/>
      </w:r>
      <w:r>
        <w:tab/>
      </w:r>
      <w:r>
        <w:tab/>
      </w:r>
      <w:r>
        <w:tab/>
      </w:r>
      <w:r>
        <w:tab/>
      </w:r>
      <w:r>
        <w:tab/>
        <w:t xml:space="preserve">         $300.00</w:t>
      </w:r>
    </w:p>
    <w:p w:rsidR="00D42A8F" w:rsidRDefault="00D42A8F" w:rsidP="00D42A8F">
      <w:pPr>
        <w:tabs>
          <w:tab w:val="left" w:pos="8010"/>
        </w:tabs>
      </w:pPr>
      <w:r>
        <w:t>Full Multipurpose Field                             $300.00                                                                          $300.00</w:t>
      </w:r>
    </w:p>
    <w:p w:rsidR="00D42A8F" w:rsidRDefault="00D42A8F" w:rsidP="00D42A8F">
      <w:pPr>
        <w:tabs>
          <w:tab w:val="left" w:pos="8010"/>
        </w:tabs>
      </w:pPr>
      <w:r>
        <w:t>Baseball Field (North; LL)                        $250.00                                                                          $300.00</w:t>
      </w:r>
    </w:p>
    <w:p w:rsidR="00D42A8F" w:rsidRDefault="00D42A8F" w:rsidP="00D42A8F">
      <w:pPr>
        <w:tabs>
          <w:tab w:val="left" w:pos="8010"/>
        </w:tabs>
      </w:pPr>
      <w:r>
        <w:t>Baseball Field (South )                            $250.00                                                                          $300.00</w:t>
      </w:r>
    </w:p>
    <w:p w:rsidR="00D42A8F" w:rsidRDefault="00D42A8F" w:rsidP="00D42A8F">
      <w:pPr>
        <w:tabs>
          <w:tab w:val="left" w:pos="8010"/>
        </w:tabs>
      </w:pPr>
      <w:r>
        <w:t>Softball Field                                            $250.00</w:t>
      </w:r>
      <w:r>
        <w:tab/>
        <w:t xml:space="preserve">      $300.00 </w:t>
      </w:r>
    </w:p>
    <w:p w:rsidR="00D42A8F" w:rsidRDefault="00D42A8F" w:rsidP="00D42A8F">
      <w:pPr>
        <w:tabs>
          <w:tab w:val="left" w:pos="8010"/>
        </w:tabs>
      </w:pPr>
      <w:r>
        <w:t>Basketball Court Full Court                     $250.00                                                                          $300.00</w:t>
      </w:r>
    </w:p>
    <w:p w:rsidR="00D42A8F" w:rsidRDefault="00D42A8F" w:rsidP="00D42A8F">
      <w:pPr>
        <w:tabs>
          <w:tab w:val="left" w:pos="8010"/>
        </w:tabs>
      </w:pPr>
      <w:r>
        <w:t>Basketball Court Half Court                    $125.00                                                                          $300.00</w:t>
      </w:r>
    </w:p>
    <w:p w:rsidR="00D42A8F" w:rsidRDefault="00D42A8F" w:rsidP="00D42A8F">
      <w:pPr>
        <w:tabs>
          <w:tab w:val="left" w:pos="8010"/>
        </w:tabs>
      </w:pPr>
      <w:r>
        <w:t>Picnic Grove                                           $150.00                                                                          $300.00</w:t>
      </w:r>
    </w:p>
    <w:p w:rsidR="00D42A8F" w:rsidRDefault="00D42A8F" w:rsidP="00D42A8F">
      <w:pPr>
        <w:tabs>
          <w:tab w:val="left" w:pos="8010"/>
        </w:tabs>
      </w:pPr>
      <w:r>
        <w:t>Marina</w:t>
      </w:r>
    </w:p>
    <w:p w:rsidR="00D42A8F" w:rsidRDefault="00D42A8F" w:rsidP="00D42A8F">
      <w:pPr>
        <w:tabs>
          <w:tab w:val="left" w:pos="8010"/>
        </w:tabs>
      </w:pPr>
      <w:r>
        <w:t>Pavilion 1 (2 hour Timeslots)                  $150.00                                                                          $300.00</w:t>
      </w:r>
    </w:p>
    <w:p w:rsidR="00D42A8F" w:rsidRDefault="00D42A8F" w:rsidP="00D42A8F">
      <w:pPr>
        <w:tabs>
          <w:tab w:val="left" w:pos="8010"/>
        </w:tabs>
      </w:pPr>
      <w:r>
        <w:t>Pavilion 2 (2 hour Timeslots)                  $150.00</w:t>
      </w:r>
      <w:r>
        <w:tab/>
        <w:t xml:space="preserve">      $300.00</w:t>
      </w:r>
    </w:p>
    <w:p w:rsidR="00D42A8F" w:rsidRDefault="00D42A8F" w:rsidP="00D42A8F">
      <w:pPr>
        <w:tabs>
          <w:tab w:val="left" w:pos="8010"/>
        </w:tabs>
      </w:pPr>
    </w:p>
    <w:p w:rsidR="00D42A8F" w:rsidRDefault="00D42A8F" w:rsidP="00D42A8F">
      <w:pPr>
        <w:tabs>
          <w:tab w:val="left" w:pos="8010"/>
        </w:tabs>
      </w:pPr>
    </w:p>
    <w:p w:rsidR="00D42A8F" w:rsidRPr="00534AEA" w:rsidRDefault="00D42A8F" w:rsidP="00D42A8F">
      <w:pPr>
        <w:spacing w:line="480" w:lineRule="atLeast"/>
        <w:ind w:firstLine="720"/>
        <w:jc w:val="both"/>
      </w:pPr>
      <w:r w:rsidRPr="00534AEA">
        <w:rPr>
          <w:b/>
          <w:u w:val="single"/>
        </w:rPr>
        <w:t>SECTION 4.</w:t>
      </w:r>
      <w:r w:rsidRPr="00534AEA">
        <w:rPr>
          <w:b/>
        </w:rPr>
        <w:tab/>
      </w:r>
      <w:r w:rsidRPr="00534AEA">
        <w:t xml:space="preserve">.  All other ordinances inconsistent with this ordinance are hereby repealed. </w:t>
      </w:r>
    </w:p>
    <w:p w:rsidR="00D42A8F" w:rsidRPr="00534AEA" w:rsidRDefault="00D42A8F" w:rsidP="00D42A8F">
      <w:pPr>
        <w:spacing w:line="480" w:lineRule="atLeast"/>
        <w:ind w:firstLine="720"/>
        <w:jc w:val="both"/>
      </w:pPr>
      <w:r w:rsidRPr="00534AEA">
        <w:rPr>
          <w:b/>
          <w:u w:val="single"/>
        </w:rPr>
        <w:t>SECTON 5.</w:t>
      </w:r>
      <w:r w:rsidRPr="00534AEA">
        <w:tab/>
        <w:t>If any section, sentence or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D42A8F" w:rsidRPr="00534AEA" w:rsidRDefault="00D42A8F" w:rsidP="00D42A8F">
      <w:pPr>
        <w:spacing w:line="480" w:lineRule="atLeast"/>
        <w:ind w:firstLine="720"/>
        <w:jc w:val="both"/>
      </w:pPr>
      <w:r w:rsidRPr="00534AEA">
        <w:rPr>
          <w:b/>
          <w:u w:val="single"/>
        </w:rPr>
        <w:t>SECTION 6.</w:t>
      </w:r>
      <w:r w:rsidRPr="00534AEA">
        <w:rPr>
          <w:b/>
        </w:rPr>
        <w:t xml:space="preserve">  </w:t>
      </w:r>
      <w:r w:rsidRPr="00534AEA">
        <w:t>All Ordinances of the Borough of Edgewater which are inconsistent with the provision of this Ordinance are hereby repealed to the extent of such inconsistency.</w:t>
      </w:r>
    </w:p>
    <w:p w:rsidR="00D42A8F" w:rsidRPr="00534AEA" w:rsidRDefault="00D42A8F" w:rsidP="00D42A8F">
      <w:pPr>
        <w:spacing w:line="480" w:lineRule="atLeast"/>
        <w:ind w:firstLine="720"/>
        <w:jc w:val="both"/>
      </w:pPr>
      <w:r w:rsidRPr="00534AEA">
        <w:rPr>
          <w:b/>
          <w:u w:val="single"/>
        </w:rPr>
        <w:t>SECTION 7.</w:t>
      </w:r>
      <w:r w:rsidRPr="00534AEA">
        <w:tab/>
        <w:t>This Ordinance shall take effect immediately upon passage and publication as provided by law.</w:t>
      </w:r>
    </w:p>
    <w:p w:rsidR="00D42A8F" w:rsidRPr="00534AEA" w:rsidRDefault="00D42A8F" w:rsidP="00D42A8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rsidR="00D42A8F" w:rsidRPr="00534AEA" w:rsidRDefault="00D42A8F" w:rsidP="00D42A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D42A8F" w:rsidRPr="00534AEA" w:rsidRDefault="00D42A8F" w:rsidP="00D42A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ATTEST:</w:t>
      </w:r>
    </w:p>
    <w:p w:rsidR="00D42A8F" w:rsidRPr="00534AEA" w:rsidRDefault="00D42A8F" w:rsidP="00D42A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D42A8F" w:rsidRPr="00534AEA" w:rsidRDefault="00D42A8F" w:rsidP="00D42A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____________________________       ___________________________</w:t>
      </w:r>
    </w:p>
    <w:p w:rsidR="00D42A8F" w:rsidRPr="00534AEA" w:rsidRDefault="00D42A8F" w:rsidP="00D42A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ANNAMARIE O’CONNOR, Borough</w:t>
      </w:r>
      <w:r w:rsidRPr="00534AEA">
        <w:tab/>
        <w:t xml:space="preserve">MICHAEL MCPARTLAND, Mayor </w:t>
      </w:r>
    </w:p>
    <w:p w:rsidR="00D42A8F" w:rsidRPr="00534AEA" w:rsidRDefault="00D42A8F" w:rsidP="00D42A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Clerk</w:t>
      </w:r>
      <w:r w:rsidRPr="00534AEA">
        <w:tab/>
      </w:r>
    </w:p>
    <w:p w:rsidR="001829A6" w:rsidRPr="00534AEA" w:rsidRDefault="001829A6" w:rsidP="001829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13801" w:rsidRDefault="00B13801" w:rsidP="00B13801">
      <w:r>
        <w:t xml:space="preserve">Mayor McPartland opened the meeting to the public to comment on Ordinance 1542-2017.  No one wished to be heard therefore the Mayor closed the meeting to the public to comment on Ordinance 1542-2017.  </w:t>
      </w:r>
    </w:p>
    <w:p w:rsidR="00B13801" w:rsidRDefault="00B13801" w:rsidP="00B13801">
      <w:pPr>
        <w:jc w:val="both"/>
        <w:rPr>
          <w:rFonts w:ascii="Times New Roman" w:hAnsi="Times New Roman"/>
          <w:color w:val="000000"/>
        </w:rPr>
      </w:pPr>
    </w:p>
    <w:p w:rsidR="00B13801" w:rsidRPr="00306A6D" w:rsidRDefault="00B13801" w:rsidP="00B13801">
      <w:pPr>
        <w:jc w:val="center"/>
        <w:rPr>
          <w:rFonts w:ascii="Times New Roman" w:hAnsi="Times New Roman"/>
          <w:b/>
          <w:color w:val="000000"/>
        </w:rPr>
      </w:pPr>
      <w:r w:rsidRPr="00306A6D">
        <w:rPr>
          <w:rFonts w:ascii="Times New Roman" w:hAnsi="Times New Roman"/>
          <w:b/>
          <w:color w:val="000000"/>
        </w:rPr>
        <w:t>RESOLUTION</w:t>
      </w:r>
    </w:p>
    <w:p w:rsidR="00B13801" w:rsidRDefault="00B13801" w:rsidP="00B13801">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March 20, 2017</w:t>
      </w:r>
    </w:p>
    <w:p w:rsidR="00B13801" w:rsidRDefault="00B13801" w:rsidP="00B13801">
      <w:pPr>
        <w:jc w:val="center"/>
        <w:rPr>
          <w:rFonts w:ascii="Times New Roman" w:hAnsi="Times New Roman"/>
          <w:color w:val="000000"/>
        </w:rPr>
      </w:pPr>
    </w:p>
    <w:p w:rsidR="00B13801" w:rsidRPr="00306A6D" w:rsidRDefault="00B13801" w:rsidP="00B13801">
      <w:pPr>
        <w:rPr>
          <w:color w:val="000000"/>
        </w:rPr>
      </w:pPr>
      <w:r w:rsidRPr="00306A6D">
        <w:rPr>
          <w:b/>
          <w:color w:val="000000"/>
        </w:rPr>
        <w:t>INTRODUCED:</w:t>
      </w:r>
      <w:r>
        <w:rPr>
          <w:color w:val="000000"/>
        </w:rPr>
        <w:t xml:space="preserve">  Councilman Henwood</w:t>
      </w:r>
    </w:p>
    <w:p w:rsidR="00B13801" w:rsidRDefault="00B13801" w:rsidP="00B13801">
      <w:pPr>
        <w:rPr>
          <w:color w:val="000000"/>
        </w:rPr>
      </w:pPr>
      <w:r w:rsidRPr="00306A6D">
        <w:rPr>
          <w:b/>
          <w:color w:val="000000"/>
        </w:rPr>
        <w:t>SECOND</w:t>
      </w:r>
      <w:r w:rsidRPr="00306A6D">
        <w:rPr>
          <w:color w:val="000000"/>
        </w:rPr>
        <w:t>:  Cou</w:t>
      </w:r>
      <w:r>
        <w:rPr>
          <w:color w:val="000000"/>
        </w:rPr>
        <w:t>ncilman Bartolomeo</w:t>
      </w:r>
    </w:p>
    <w:p w:rsidR="00B13801" w:rsidRDefault="00B13801" w:rsidP="00B13801">
      <w:pPr>
        <w:rPr>
          <w:color w:val="000000"/>
        </w:rPr>
      </w:pPr>
    </w:p>
    <w:p w:rsidR="00B13801" w:rsidRPr="00C42984" w:rsidRDefault="00B13801" w:rsidP="00B13801">
      <w:pPr>
        <w:spacing w:line="276" w:lineRule="auto"/>
        <w:rPr>
          <w:sz w:val="20"/>
          <w:szCs w:val="20"/>
        </w:rPr>
      </w:pPr>
      <w:r>
        <w:t xml:space="preserve">WHEREAS, AN ORDINANCE AMENDING CHAPTER 293 ENTITLED “PARKS AND RECREATION AREAS” OF THE BOROUGH OF EDGEWATER” is hereby adopted.  </w:t>
      </w:r>
    </w:p>
    <w:p w:rsidR="00B13801" w:rsidRDefault="00B13801" w:rsidP="00B13801">
      <w:pPr>
        <w:rPr>
          <w:color w:val="000000"/>
        </w:rPr>
      </w:pPr>
    </w:p>
    <w:p w:rsidR="00B13801" w:rsidRDefault="00B13801" w:rsidP="00B13801">
      <w:pPr>
        <w:rPr>
          <w:color w:val="000000"/>
        </w:rPr>
      </w:pPr>
      <w:r>
        <w:rPr>
          <w:color w:val="000000"/>
        </w:rPr>
        <w:t>On roll call the vote was as follows:</w:t>
      </w:r>
    </w:p>
    <w:p w:rsidR="00B13801" w:rsidRDefault="00B13801" w:rsidP="00B13801">
      <w:pPr>
        <w:rPr>
          <w:color w:val="000000"/>
        </w:rPr>
      </w:pPr>
    </w:p>
    <w:p w:rsidR="00B13801" w:rsidRDefault="00B13801" w:rsidP="00B13801">
      <w:pPr>
        <w:rPr>
          <w:color w:val="000000"/>
        </w:rPr>
      </w:pPr>
      <w:r>
        <w:rPr>
          <w:color w:val="000000"/>
        </w:rPr>
        <w:t>Councilman Henwood</w:t>
      </w:r>
      <w:r>
        <w:rPr>
          <w:color w:val="000000"/>
        </w:rPr>
        <w:tab/>
        <w:t>Yes</w:t>
      </w:r>
    </w:p>
    <w:p w:rsidR="00B13801" w:rsidRDefault="00B13801" w:rsidP="00B13801">
      <w:pPr>
        <w:rPr>
          <w:color w:val="000000"/>
        </w:rPr>
      </w:pPr>
      <w:r>
        <w:rPr>
          <w:color w:val="000000"/>
        </w:rPr>
        <w:t>Councilwoman Lawlor</w:t>
      </w:r>
      <w:r>
        <w:rPr>
          <w:color w:val="000000"/>
        </w:rPr>
        <w:tab/>
        <w:t>Yes</w:t>
      </w:r>
    </w:p>
    <w:p w:rsidR="00B13801" w:rsidRDefault="00B13801" w:rsidP="00B13801">
      <w:pPr>
        <w:rPr>
          <w:color w:val="000000"/>
        </w:rPr>
      </w:pPr>
      <w:r>
        <w:rPr>
          <w:color w:val="000000"/>
        </w:rPr>
        <w:t>Councilman Monte</w:t>
      </w:r>
      <w:r>
        <w:rPr>
          <w:color w:val="000000"/>
        </w:rPr>
        <w:tab/>
      </w:r>
      <w:r>
        <w:rPr>
          <w:color w:val="000000"/>
        </w:rPr>
        <w:tab/>
        <w:t>Yes</w:t>
      </w:r>
    </w:p>
    <w:p w:rsidR="00B13801" w:rsidRDefault="00B13801" w:rsidP="00B13801">
      <w:pPr>
        <w:rPr>
          <w:color w:val="000000"/>
        </w:rPr>
      </w:pPr>
      <w:r>
        <w:rPr>
          <w:color w:val="000000"/>
        </w:rPr>
        <w:t>Councilman Vidal</w:t>
      </w:r>
      <w:r>
        <w:rPr>
          <w:color w:val="000000"/>
        </w:rPr>
        <w:tab/>
      </w:r>
      <w:r>
        <w:rPr>
          <w:color w:val="000000"/>
        </w:rPr>
        <w:tab/>
        <w:t>Yes</w:t>
      </w:r>
    </w:p>
    <w:p w:rsidR="00B13801" w:rsidRDefault="00B13801" w:rsidP="00B13801">
      <w:pPr>
        <w:rPr>
          <w:color w:val="000000"/>
        </w:rPr>
      </w:pPr>
      <w:r>
        <w:rPr>
          <w:color w:val="000000"/>
        </w:rPr>
        <w:t>Councilwoman Fischetti</w:t>
      </w:r>
      <w:r>
        <w:rPr>
          <w:color w:val="000000"/>
        </w:rPr>
        <w:tab/>
        <w:t>Absent</w:t>
      </w:r>
    </w:p>
    <w:p w:rsidR="00D30A84" w:rsidRDefault="00B13801" w:rsidP="00D30A84">
      <w:pPr>
        <w:rPr>
          <w:color w:val="000000"/>
        </w:rPr>
      </w:pPr>
      <w:r>
        <w:rPr>
          <w:color w:val="000000"/>
        </w:rPr>
        <w:t>Councilman Bartolomeo</w:t>
      </w:r>
      <w:r>
        <w:rPr>
          <w:color w:val="000000"/>
        </w:rPr>
        <w:tab/>
        <w:t xml:space="preserve">Yes </w:t>
      </w:r>
    </w:p>
    <w:p w:rsidR="00D30A84" w:rsidRDefault="00D30A84" w:rsidP="00D30A84">
      <w:pPr>
        <w:rPr>
          <w:color w:val="000000"/>
        </w:rPr>
      </w:pPr>
    </w:p>
    <w:p w:rsidR="009B21B7" w:rsidRPr="00D30A84" w:rsidRDefault="009B21B7" w:rsidP="00D30A84">
      <w:pPr>
        <w:rPr>
          <w:color w:val="000000"/>
        </w:rPr>
      </w:pPr>
      <w:r>
        <w:rPr>
          <w:b/>
        </w:rPr>
        <w:t>CONSENT AGENDA</w:t>
      </w:r>
    </w:p>
    <w:p w:rsidR="009B21B7" w:rsidRDefault="009B21B7" w:rsidP="009B21B7">
      <w:pPr>
        <w:spacing w:after="0"/>
        <w:ind w:left="-720"/>
        <w:rPr>
          <w:b/>
          <w:bCs/>
        </w:rPr>
      </w:pPr>
    </w:p>
    <w:p w:rsidR="009B21B7" w:rsidRPr="00F24950" w:rsidRDefault="009B21B7" w:rsidP="009B21B7">
      <w:pPr>
        <w:ind w:left="-270"/>
        <w:rPr>
          <w:b/>
          <w:szCs w:val="20"/>
        </w:rPr>
      </w:pPr>
      <w:r>
        <w:rPr>
          <w:szCs w:val="20"/>
        </w:rPr>
        <w:t xml:space="preserve">A motion to approve </w:t>
      </w:r>
      <w:r w:rsidR="006B44DE">
        <w:rPr>
          <w:szCs w:val="20"/>
        </w:rPr>
        <w:t xml:space="preserve">Resolution </w:t>
      </w:r>
      <w:r w:rsidR="006B44DE" w:rsidRPr="0000536F">
        <w:rPr>
          <w:szCs w:val="20"/>
        </w:rPr>
        <w:t>2017</w:t>
      </w:r>
      <w:r>
        <w:rPr>
          <w:szCs w:val="20"/>
        </w:rPr>
        <w:t>-069 to Resolution 2017-101 was made by Councilman Vidal</w:t>
      </w:r>
      <w:r w:rsidRPr="00D065E7">
        <w:rPr>
          <w:szCs w:val="20"/>
        </w:rPr>
        <w:t xml:space="preserve"> and second b</w:t>
      </w:r>
      <w:r>
        <w:rPr>
          <w:szCs w:val="20"/>
        </w:rPr>
        <w:t xml:space="preserve">y Councilman Bartolomeo.  </w:t>
      </w:r>
    </w:p>
    <w:p w:rsidR="009B21B7" w:rsidRPr="007C60F6" w:rsidRDefault="009B21B7" w:rsidP="009B21B7">
      <w:pPr>
        <w:ind w:left="-270"/>
        <w:rPr>
          <w:b/>
          <w:szCs w:val="20"/>
        </w:rPr>
      </w:pPr>
    </w:p>
    <w:p w:rsidR="009B21B7" w:rsidRPr="007C60F6" w:rsidRDefault="009B21B7" w:rsidP="009B21B7">
      <w:pPr>
        <w:spacing w:after="0"/>
        <w:ind w:left="-720" w:firstLine="450"/>
        <w:rPr>
          <w:bCs/>
          <w:szCs w:val="20"/>
        </w:rPr>
      </w:pPr>
      <w:r w:rsidRPr="007C60F6">
        <w:rPr>
          <w:bCs/>
          <w:szCs w:val="20"/>
        </w:rPr>
        <w:t>On roll call the vote was as follows:</w:t>
      </w:r>
    </w:p>
    <w:p w:rsidR="009B21B7" w:rsidRPr="007C60F6" w:rsidRDefault="009B21B7" w:rsidP="009B21B7">
      <w:pPr>
        <w:spacing w:after="0"/>
        <w:ind w:left="-720"/>
        <w:rPr>
          <w:bCs/>
          <w:szCs w:val="20"/>
        </w:rPr>
      </w:pPr>
    </w:p>
    <w:p w:rsidR="009B21B7" w:rsidRDefault="009B21B7" w:rsidP="009B21B7">
      <w:pPr>
        <w:spacing w:after="0"/>
        <w:ind w:left="-720" w:firstLine="450"/>
        <w:rPr>
          <w:bCs/>
          <w:szCs w:val="20"/>
        </w:rPr>
      </w:pPr>
      <w:r w:rsidRPr="007C60F6">
        <w:rPr>
          <w:bCs/>
          <w:szCs w:val="20"/>
        </w:rPr>
        <w:t>Councilman Henwood</w:t>
      </w:r>
      <w:r w:rsidRPr="007C60F6">
        <w:rPr>
          <w:bCs/>
          <w:szCs w:val="20"/>
        </w:rPr>
        <w:tab/>
      </w:r>
      <w:r w:rsidRPr="007C60F6">
        <w:rPr>
          <w:bCs/>
          <w:szCs w:val="20"/>
        </w:rPr>
        <w:tab/>
        <w:t>Yes</w:t>
      </w:r>
      <w:r>
        <w:rPr>
          <w:bCs/>
          <w:szCs w:val="20"/>
        </w:rPr>
        <w:t xml:space="preserve"> </w:t>
      </w:r>
    </w:p>
    <w:p w:rsidR="009B21B7" w:rsidRPr="007C60F6" w:rsidRDefault="009B21B7" w:rsidP="009B21B7">
      <w:pPr>
        <w:spacing w:after="0"/>
        <w:ind w:left="-720" w:firstLine="450"/>
        <w:rPr>
          <w:bCs/>
          <w:szCs w:val="20"/>
        </w:rPr>
      </w:pPr>
      <w:r w:rsidRPr="007C60F6">
        <w:rPr>
          <w:bCs/>
          <w:szCs w:val="20"/>
        </w:rPr>
        <w:t>Councilman Lawlor</w:t>
      </w:r>
      <w:r>
        <w:rPr>
          <w:bCs/>
          <w:szCs w:val="20"/>
        </w:rPr>
        <w:tab/>
      </w:r>
      <w:r>
        <w:rPr>
          <w:bCs/>
          <w:szCs w:val="20"/>
        </w:rPr>
        <w:tab/>
        <w:t>Yes</w:t>
      </w:r>
    </w:p>
    <w:p w:rsidR="009B21B7" w:rsidRPr="007C60F6" w:rsidRDefault="009B21B7" w:rsidP="009B21B7">
      <w:pPr>
        <w:spacing w:after="0"/>
        <w:ind w:left="-720" w:firstLine="450"/>
        <w:rPr>
          <w:bCs/>
          <w:szCs w:val="20"/>
        </w:rPr>
      </w:pPr>
      <w:r w:rsidRPr="007C60F6">
        <w:rPr>
          <w:bCs/>
          <w:szCs w:val="20"/>
        </w:rPr>
        <w:t>Councilman Monte</w:t>
      </w:r>
      <w:r w:rsidRPr="007C60F6">
        <w:rPr>
          <w:bCs/>
          <w:szCs w:val="20"/>
        </w:rPr>
        <w:tab/>
      </w:r>
      <w:r w:rsidRPr="007C60F6">
        <w:rPr>
          <w:bCs/>
          <w:szCs w:val="20"/>
        </w:rPr>
        <w:tab/>
        <w:t>Yes</w:t>
      </w:r>
    </w:p>
    <w:p w:rsidR="009B21B7" w:rsidRPr="007C60F6" w:rsidRDefault="009B21B7" w:rsidP="009B21B7">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9B21B7" w:rsidRPr="007C60F6" w:rsidRDefault="009B21B7" w:rsidP="009B21B7">
      <w:pPr>
        <w:spacing w:after="0"/>
        <w:ind w:left="-720" w:firstLine="450"/>
        <w:rPr>
          <w:bCs/>
          <w:szCs w:val="20"/>
        </w:rPr>
      </w:pPr>
      <w:r w:rsidRPr="007C60F6">
        <w:rPr>
          <w:bCs/>
          <w:szCs w:val="20"/>
        </w:rPr>
        <w:t>Councilwoman Fischetti</w:t>
      </w:r>
      <w:r w:rsidRPr="007C60F6">
        <w:rPr>
          <w:bCs/>
          <w:szCs w:val="20"/>
        </w:rPr>
        <w:tab/>
      </w:r>
      <w:r>
        <w:rPr>
          <w:bCs/>
          <w:szCs w:val="20"/>
        </w:rPr>
        <w:t>Absent</w:t>
      </w:r>
    </w:p>
    <w:p w:rsidR="009B21B7" w:rsidRPr="007C60F6" w:rsidRDefault="009B21B7" w:rsidP="009B21B7">
      <w:pPr>
        <w:spacing w:after="0"/>
        <w:ind w:left="-720" w:firstLine="450"/>
        <w:rPr>
          <w:bCs/>
          <w:szCs w:val="20"/>
        </w:rPr>
      </w:pPr>
      <w:r w:rsidRPr="007C60F6">
        <w:rPr>
          <w:bCs/>
          <w:szCs w:val="20"/>
        </w:rPr>
        <w:t>Councilman Bartolomeo</w:t>
      </w:r>
      <w:r w:rsidRPr="007C60F6">
        <w:rPr>
          <w:bCs/>
          <w:szCs w:val="20"/>
        </w:rPr>
        <w:tab/>
        <w:t>Yes</w:t>
      </w:r>
    </w:p>
    <w:p w:rsidR="009B21B7" w:rsidRDefault="009B21B7" w:rsidP="009B21B7">
      <w:pPr>
        <w:ind w:left="-720"/>
        <w:rPr>
          <w:szCs w:val="20"/>
        </w:rPr>
      </w:pPr>
    </w:p>
    <w:p w:rsidR="009B21B7" w:rsidRPr="00226FC1" w:rsidRDefault="009B21B7" w:rsidP="009B21B7">
      <w:pPr>
        <w:pStyle w:val="NoSpacing"/>
        <w:jc w:val="center"/>
        <w:rPr>
          <w:b/>
        </w:rPr>
      </w:pPr>
      <w:r w:rsidRPr="00226FC1">
        <w:rPr>
          <w:b/>
        </w:rPr>
        <w:t>RESOLUTION</w:t>
      </w:r>
    </w:p>
    <w:p w:rsidR="009B21B7" w:rsidRPr="00226FC1" w:rsidRDefault="009B21B7" w:rsidP="009B21B7">
      <w:pPr>
        <w:pStyle w:val="NoSpacing"/>
        <w:jc w:val="center"/>
        <w:rPr>
          <w:b/>
        </w:rPr>
      </w:pPr>
      <w:r>
        <w:rPr>
          <w:b/>
        </w:rPr>
        <w:t>2017-069</w:t>
      </w:r>
    </w:p>
    <w:p w:rsidR="009B21B7" w:rsidRPr="00F25BD9" w:rsidRDefault="009B21B7" w:rsidP="009B21B7">
      <w:pPr>
        <w:pStyle w:val="NoSpacing"/>
        <w:jc w:val="center"/>
      </w:pPr>
    </w:p>
    <w:p w:rsidR="009B21B7" w:rsidRDefault="009B21B7" w:rsidP="009B21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9B21B7" w:rsidRDefault="009B21B7" w:rsidP="009B21B7">
      <w:pPr>
        <w:rPr>
          <w:rFonts w:ascii="Times Roman" w:hAnsi="Times Roman"/>
        </w:rPr>
      </w:pPr>
    </w:p>
    <w:p w:rsidR="009B21B7" w:rsidRPr="00863287" w:rsidRDefault="009B21B7" w:rsidP="009B21B7">
      <w:pPr>
        <w:tabs>
          <w:tab w:val="left" w:pos="-360"/>
          <w:tab w:val="left" w:pos="0"/>
        </w:tabs>
        <w:rPr>
          <w:rFonts w:ascii="Times Roman" w:hAnsi="Times Roman"/>
        </w:rPr>
      </w:pPr>
      <w:r w:rsidRPr="00B5129A">
        <w:rPr>
          <w:b/>
        </w:rPr>
        <w:t xml:space="preserve">INTRODUCED:  </w:t>
      </w:r>
      <w:r>
        <w:t>Councilman Vidal</w:t>
      </w:r>
    </w:p>
    <w:p w:rsidR="009B21B7" w:rsidRDefault="009B21B7" w:rsidP="009B21B7">
      <w:pPr>
        <w:pStyle w:val="NoSpacing"/>
        <w:tabs>
          <w:tab w:val="left" w:pos="-720"/>
          <w:tab w:val="left" w:pos="-360"/>
          <w:tab w:val="left" w:pos="0"/>
        </w:tabs>
      </w:pPr>
      <w:r w:rsidRPr="00B5129A">
        <w:rPr>
          <w:b/>
        </w:rPr>
        <w:t>SECOND:</w:t>
      </w:r>
      <w:r>
        <w:t xml:space="preserve">  Councilman Bartolomeo</w:t>
      </w:r>
    </w:p>
    <w:p w:rsidR="009B21B7" w:rsidRDefault="009B21B7" w:rsidP="009B21B7">
      <w:pPr>
        <w:pStyle w:val="NoSpacing"/>
        <w:tabs>
          <w:tab w:val="left" w:pos="-720"/>
          <w:tab w:val="left" w:pos="-360"/>
          <w:tab w:val="left" w:pos="0"/>
        </w:tabs>
      </w:pPr>
    </w:p>
    <w:p w:rsidR="009B21B7" w:rsidRDefault="009B21B7" w:rsidP="009B21B7">
      <w:pPr>
        <w:widowControl w:val="0"/>
        <w:autoSpaceDE w:val="0"/>
        <w:autoSpaceDN w:val="0"/>
        <w:adjustRightInd w:val="0"/>
        <w:spacing w:after="0"/>
        <w:jc w:val="both"/>
        <w:rPr>
          <w:rFonts w:eastAsia="Times New Roman"/>
        </w:rPr>
      </w:pPr>
      <w:r w:rsidRPr="000F7D50">
        <w:rPr>
          <w:rFonts w:eastAsia="Times New Roman"/>
          <w:b/>
          <w:bCs/>
        </w:rPr>
        <w:t>WHEREAS,</w:t>
      </w:r>
      <w:r w:rsidRPr="000F7D50">
        <w:rPr>
          <w:rFonts w:eastAsia="Times New Roman"/>
        </w:rPr>
        <w:t xml:space="preserve"> the Mandatory Source Separation and Recycling Act, P.L. 1987, c.102, has</w:t>
      </w:r>
    </w:p>
    <w:p w:rsidR="009B21B7" w:rsidRDefault="009B21B7" w:rsidP="009B21B7">
      <w:pPr>
        <w:widowControl w:val="0"/>
        <w:autoSpaceDE w:val="0"/>
        <w:autoSpaceDN w:val="0"/>
        <w:adjustRightInd w:val="0"/>
        <w:spacing w:after="0"/>
        <w:jc w:val="both"/>
      </w:pPr>
      <w:r w:rsidRPr="000F7D50">
        <w:rPr>
          <w:rFonts w:eastAsia="Times New Roman"/>
        </w:rPr>
        <w:t xml:space="preserve"> established a recycling fund from </w:t>
      </w:r>
      <w:r w:rsidRPr="000F7D50">
        <w:t>which tonnage grant may be made to municipalities</w:t>
      </w:r>
    </w:p>
    <w:p w:rsidR="009B21B7" w:rsidRPr="000F7D50" w:rsidRDefault="009B21B7" w:rsidP="009B21B7">
      <w:pPr>
        <w:widowControl w:val="0"/>
        <w:autoSpaceDE w:val="0"/>
        <w:autoSpaceDN w:val="0"/>
        <w:adjustRightInd w:val="0"/>
        <w:spacing w:after="0"/>
        <w:jc w:val="both"/>
      </w:pPr>
      <w:r w:rsidRPr="000F7D50">
        <w:t xml:space="preserve"> in order to encourage local source separation and recycling programs; and</w:t>
      </w:r>
    </w:p>
    <w:p w:rsidR="009B21B7" w:rsidRPr="000F7D50" w:rsidRDefault="009B21B7" w:rsidP="009B21B7">
      <w:pPr>
        <w:pStyle w:val="NoSpacing"/>
      </w:pPr>
    </w:p>
    <w:p w:rsidR="009B21B7" w:rsidRPr="000F7D50" w:rsidRDefault="009B21B7" w:rsidP="009B21B7">
      <w:pPr>
        <w:pStyle w:val="NoSpacing"/>
      </w:pPr>
      <w:r w:rsidRPr="000F7D50">
        <w:rPr>
          <w:b/>
          <w:bCs/>
        </w:rPr>
        <w:t>WHEREAS,</w:t>
      </w:r>
      <w:r w:rsidRPr="000F7D50">
        <w:t xml:space="preserve"> it is the intent and the spirit of the Mandatory Source Separation and Recycling Act</w:t>
      </w:r>
      <w:r>
        <w:t xml:space="preserve"> </w:t>
      </w:r>
      <w:r w:rsidRPr="000F7D50">
        <w:t>to use the tonnage grants to develop new municipal recycling programs and to continue and to expand existing programs; and</w:t>
      </w:r>
    </w:p>
    <w:p w:rsidR="009B21B7" w:rsidRPr="000F7D50" w:rsidRDefault="009B21B7" w:rsidP="009B21B7">
      <w:pPr>
        <w:pStyle w:val="NoSpacing"/>
      </w:pPr>
    </w:p>
    <w:p w:rsidR="009B21B7" w:rsidRPr="000F7D50" w:rsidRDefault="009B21B7" w:rsidP="009B21B7">
      <w:pPr>
        <w:pStyle w:val="NoSpacing"/>
      </w:pPr>
      <w:r w:rsidRPr="000F7D50">
        <w:rPr>
          <w:b/>
          <w:bCs/>
        </w:rPr>
        <w:t>WHEREAS,</w:t>
      </w:r>
      <w:r w:rsidRPr="000F7D50">
        <w:t xml:space="preserve"> the New Jersey Department of Environmental Protection has promulgated recycling regulations to implement the Mandatory Source Separation and Recycling Act; and</w:t>
      </w:r>
    </w:p>
    <w:p w:rsidR="009B21B7" w:rsidRPr="000F7D50" w:rsidRDefault="009B21B7" w:rsidP="009B21B7">
      <w:pPr>
        <w:pStyle w:val="NoSpacing"/>
      </w:pPr>
    </w:p>
    <w:p w:rsidR="009B21B7" w:rsidRPr="000F7D50" w:rsidRDefault="009B21B7" w:rsidP="009B21B7">
      <w:pPr>
        <w:pStyle w:val="NoSpacing"/>
      </w:pPr>
      <w:r w:rsidRPr="000F7D50">
        <w:rPr>
          <w:b/>
          <w:bCs/>
        </w:rPr>
        <w:t>WHEREAS,</w:t>
      </w:r>
      <w:r w:rsidRPr="000F7D50">
        <w:t xml:space="preserve"> the recycling regulations impose on municipalities certain requirements as a</w:t>
      </w:r>
      <w:r>
        <w:t xml:space="preserve"> </w:t>
      </w:r>
      <w:r w:rsidRPr="000F7D50">
        <w:t xml:space="preserve">condition for applying for tonnage grants, including but not limited to, making and </w:t>
      </w:r>
      <w:r w:rsidRPr="000F7D50">
        <w:lastRenderedPageBreak/>
        <w:t>keeping</w:t>
      </w:r>
      <w:r>
        <w:t xml:space="preserve"> </w:t>
      </w:r>
      <w:r w:rsidRPr="000F7D50">
        <w:t>accurate, verifiable records of materials collected and claimed by the municipality; and</w:t>
      </w:r>
    </w:p>
    <w:p w:rsidR="009B21B7" w:rsidRPr="000F7D50" w:rsidRDefault="009B21B7" w:rsidP="009B21B7">
      <w:pPr>
        <w:pStyle w:val="NoSpacing"/>
      </w:pPr>
    </w:p>
    <w:p w:rsidR="009B21B7" w:rsidRPr="000F7D50" w:rsidRDefault="009B21B7" w:rsidP="009B21B7">
      <w:pPr>
        <w:pStyle w:val="NoSpacing"/>
      </w:pPr>
      <w:r w:rsidRPr="000F7D50">
        <w:rPr>
          <w:b/>
          <w:bCs/>
        </w:rPr>
        <w:t>WHEREAS,</w:t>
      </w:r>
      <w:r w:rsidRPr="000F7D50">
        <w:t xml:space="preserve"> a resolution authorizing this municipality to apply for such tonnage grants will</w:t>
      </w:r>
      <w:r>
        <w:t xml:space="preserve"> </w:t>
      </w:r>
      <w:r w:rsidRPr="000F7D50">
        <w:t>memorialize the commitment of this municipality to recycling and to indicate the assent of</w:t>
      </w:r>
      <w:r>
        <w:t xml:space="preserve"> </w:t>
      </w:r>
      <w:r w:rsidRPr="000F7D50">
        <w:t>the Mayor and Council to the efforts undertaken by the municipality and the requirements contained in the Recycling Act and recycling regulations; and</w:t>
      </w:r>
    </w:p>
    <w:p w:rsidR="009B21B7" w:rsidRPr="000F7D50" w:rsidRDefault="009B21B7" w:rsidP="009B21B7">
      <w:pPr>
        <w:pStyle w:val="NoSpacing"/>
      </w:pPr>
    </w:p>
    <w:p w:rsidR="009B21B7" w:rsidRDefault="009B21B7" w:rsidP="009B21B7">
      <w:pPr>
        <w:pStyle w:val="NoSpacing"/>
      </w:pPr>
      <w:r w:rsidRPr="000F7D50">
        <w:rPr>
          <w:b/>
          <w:bCs/>
        </w:rPr>
        <w:t>WHEREAS,</w:t>
      </w:r>
      <w:r w:rsidRPr="000F7D50">
        <w:t xml:space="preserve"> such a resolution should designate the individual authorized to ensure the</w:t>
      </w:r>
    </w:p>
    <w:p w:rsidR="009B21B7" w:rsidRPr="000F7D50" w:rsidRDefault="009B21B7" w:rsidP="009B21B7">
      <w:pPr>
        <w:pStyle w:val="NoSpacing"/>
      </w:pPr>
      <w:r w:rsidRPr="000F7D50">
        <w:t xml:space="preserve"> application is completed and timely filed.</w:t>
      </w:r>
    </w:p>
    <w:p w:rsidR="009B21B7" w:rsidRPr="000F7D50" w:rsidRDefault="009B21B7" w:rsidP="009B21B7">
      <w:pPr>
        <w:widowControl w:val="0"/>
        <w:autoSpaceDE w:val="0"/>
        <w:autoSpaceDN w:val="0"/>
        <w:adjustRightInd w:val="0"/>
        <w:spacing w:after="0"/>
        <w:jc w:val="both"/>
        <w:rPr>
          <w:rFonts w:eastAsia="Times New Roman"/>
        </w:rPr>
      </w:pPr>
      <w:r w:rsidRPr="000F7D50">
        <w:rPr>
          <w:rFonts w:eastAsia="Times New Roman"/>
        </w:rPr>
        <w:t xml:space="preserve"> </w:t>
      </w:r>
    </w:p>
    <w:p w:rsidR="009B21B7" w:rsidRDefault="009B21B7" w:rsidP="009B21B7">
      <w:pPr>
        <w:widowControl w:val="0"/>
        <w:autoSpaceDE w:val="0"/>
        <w:autoSpaceDN w:val="0"/>
        <w:adjustRightInd w:val="0"/>
        <w:spacing w:after="0"/>
        <w:ind w:right="953" w:hanging="193"/>
        <w:jc w:val="both"/>
        <w:rPr>
          <w:rFonts w:eastAsia="Times New Roman"/>
        </w:rPr>
      </w:pPr>
      <w:r w:rsidRPr="000F7D50">
        <w:rPr>
          <w:rFonts w:eastAsia="Times New Roman"/>
          <w:b/>
          <w:bCs/>
        </w:rPr>
        <w:t xml:space="preserve">   NOW, THEREFORE, BE IT RESOLVED</w:t>
      </w:r>
      <w:r w:rsidRPr="000F7D50">
        <w:rPr>
          <w:rFonts w:eastAsia="Times New Roman"/>
        </w:rPr>
        <w:t xml:space="preserve"> by the Mayor and Council of the Borough of Edgewater that the Borough of Edgewater hereby endorses the submission of the 201</w:t>
      </w:r>
      <w:r>
        <w:rPr>
          <w:rFonts w:eastAsia="Times New Roman"/>
        </w:rPr>
        <w:t>6</w:t>
      </w:r>
      <w:r w:rsidRPr="000F7D50">
        <w:rPr>
          <w:rFonts w:eastAsia="Times New Roman"/>
        </w:rPr>
        <w:t xml:space="preserve"> Recycling Tonnage Grant Application to the New Jersey Department of Environmental Protection and designates Recycling Coordinator Kathy Frato to ensure that the application is properly filed; and</w:t>
      </w:r>
    </w:p>
    <w:p w:rsidR="009B21B7" w:rsidRDefault="009B21B7" w:rsidP="009B21B7">
      <w:pPr>
        <w:pStyle w:val="NoSpacing"/>
        <w:tabs>
          <w:tab w:val="left" w:pos="-720"/>
          <w:tab w:val="left" w:pos="-360"/>
          <w:tab w:val="left" w:pos="0"/>
        </w:tabs>
      </w:pPr>
    </w:p>
    <w:p w:rsidR="009B21B7" w:rsidRDefault="009B21B7" w:rsidP="009B21B7">
      <w:pPr>
        <w:widowControl w:val="0"/>
        <w:autoSpaceDE w:val="0"/>
        <w:autoSpaceDN w:val="0"/>
        <w:adjustRightInd w:val="0"/>
        <w:spacing w:after="0"/>
        <w:jc w:val="both"/>
        <w:rPr>
          <w:rFonts w:eastAsia="Times New Roman"/>
        </w:rPr>
      </w:pPr>
      <w:r w:rsidRPr="000F7D50">
        <w:rPr>
          <w:rFonts w:eastAsia="Times New Roman"/>
          <w:b/>
          <w:bCs/>
        </w:rPr>
        <w:t>BE IT FURTHER RESOLVED</w:t>
      </w:r>
      <w:r w:rsidRPr="000F7D50">
        <w:rPr>
          <w:rFonts w:eastAsia="Times New Roman"/>
        </w:rPr>
        <w:t xml:space="preserve"> that the monies received from the Recycling Tonnage </w:t>
      </w:r>
    </w:p>
    <w:p w:rsidR="009B21B7" w:rsidRDefault="009B21B7" w:rsidP="009B21B7">
      <w:pPr>
        <w:widowControl w:val="0"/>
        <w:autoSpaceDE w:val="0"/>
        <w:autoSpaceDN w:val="0"/>
        <w:adjustRightInd w:val="0"/>
        <w:spacing w:after="0"/>
        <w:jc w:val="both"/>
        <w:rPr>
          <w:rFonts w:eastAsia="Times New Roman"/>
        </w:rPr>
      </w:pPr>
      <w:r w:rsidRPr="000F7D50">
        <w:rPr>
          <w:rFonts w:eastAsia="Times New Roman"/>
        </w:rPr>
        <w:t xml:space="preserve">Grant will be deposited in a dedicated recycling trust fund to be used solely for </w:t>
      </w:r>
    </w:p>
    <w:p w:rsidR="009B21B7" w:rsidRDefault="009B21B7" w:rsidP="009B21B7">
      <w:pPr>
        <w:widowControl w:val="0"/>
        <w:autoSpaceDE w:val="0"/>
        <w:autoSpaceDN w:val="0"/>
        <w:adjustRightInd w:val="0"/>
        <w:spacing w:after="0"/>
        <w:jc w:val="both"/>
        <w:rPr>
          <w:rFonts w:eastAsia="Times New Roman"/>
        </w:rPr>
      </w:pPr>
      <w:r w:rsidRPr="000F7D50">
        <w:rPr>
          <w:rFonts w:eastAsia="Times New Roman"/>
        </w:rPr>
        <w:t>the purposes of recycling.</w:t>
      </w:r>
    </w:p>
    <w:p w:rsidR="009B21B7" w:rsidRDefault="009B21B7" w:rsidP="009B21B7">
      <w:pPr>
        <w:widowControl w:val="0"/>
        <w:autoSpaceDE w:val="0"/>
        <w:autoSpaceDN w:val="0"/>
        <w:adjustRightInd w:val="0"/>
        <w:spacing w:after="0"/>
        <w:jc w:val="both"/>
        <w:rPr>
          <w:rFonts w:eastAsia="Times New Roman"/>
        </w:rPr>
      </w:pPr>
    </w:p>
    <w:p w:rsidR="009B21B7" w:rsidRDefault="009B21B7" w:rsidP="009B21B7">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9B21B7" w:rsidRDefault="009B21B7" w:rsidP="009B21B7">
      <w:pPr>
        <w:widowControl w:val="0"/>
        <w:autoSpaceDE w:val="0"/>
        <w:autoSpaceDN w:val="0"/>
        <w:adjustRightInd w:val="0"/>
        <w:spacing w:after="0"/>
        <w:jc w:val="both"/>
        <w:rPr>
          <w:rFonts w:eastAsia="Times New Roman"/>
        </w:rPr>
      </w:pPr>
    </w:p>
    <w:p w:rsidR="009B21B7" w:rsidRPr="00226FC1" w:rsidRDefault="009B21B7" w:rsidP="009B21B7">
      <w:pPr>
        <w:pStyle w:val="NoSpacing"/>
        <w:jc w:val="center"/>
        <w:rPr>
          <w:b/>
        </w:rPr>
      </w:pPr>
      <w:r w:rsidRPr="00226FC1">
        <w:rPr>
          <w:b/>
        </w:rPr>
        <w:t>RESOLUTION</w:t>
      </w:r>
    </w:p>
    <w:p w:rsidR="009B21B7" w:rsidRPr="00226FC1" w:rsidRDefault="009B21B7" w:rsidP="009B21B7">
      <w:pPr>
        <w:pStyle w:val="NoSpacing"/>
        <w:jc w:val="center"/>
        <w:rPr>
          <w:b/>
        </w:rPr>
      </w:pPr>
      <w:r>
        <w:rPr>
          <w:b/>
        </w:rPr>
        <w:t>2017-070</w:t>
      </w:r>
    </w:p>
    <w:p w:rsidR="009B21B7" w:rsidRPr="00F25BD9" w:rsidRDefault="009B21B7" w:rsidP="009B21B7">
      <w:pPr>
        <w:pStyle w:val="NoSpacing"/>
        <w:jc w:val="center"/>
      </w:pPr>
    </w:p>
    <w:p w:rsidR="009B21B7" w:rsidRDefault="009B21B7" w:rsidP="009B21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9B21B7" w:rsidRDefault="009B21B7" w:rsidP="009B21B7">
      <w:pPr>
        <w:rPr>
          <w:rFonts w:ascii="Times Roman" w:hAnsi="Times Roman"/>
        </w:rPr>
      </w:pPr>
    </w:p>
    <w:p w:rsidR="009B21B7" w:rsidRPr="00863287" w:rsidRDefault="009B21B7" w:rsidP="009B21B7">
      <w:pPr>
        <w:tabs>
          <w:tab w:val="left" w:pos="-360"/>
          <w:tab w:val="left" w:pos="0"/>
        </w:tabs>
        <w:rPr>
          <w:rFonts w:ascii="Times Roman" w:hAnsi="Times Roman"/>
        </w:rPr>
      </w:pPr>
      <w:r w:rsidRPr="00B5129A">
        <w:rPr>
          <w:b/>
        </w:rPr>
        <w:t xml:space="preserve">INTRODUCED:  </w:t>
      </w:r>
      <w:r>
        <w:t>Councilman Vidal</w:t>
      </w:r>
    </w:p>
    <w:p w:rsidR="009B21B7" w:rsidRDefault="009B21B7" w:rsidP="009B21B7">
      <w:pPr>
        <w:pStyle w:val="NoSpacing"/>
        <w:tabs>
          <w:tab w:val="left" w:pos="-720"/>
          <w:tab w:val="left" w:pos="-360"/>
          <w:tab w:val="left" w:pos="0"/>
        </w:tabs>
      </w:pPr>
      <w:r w:rsidRPr="00B5129A">
        <w:rPr>
          <w:b/>
        </w:rPr>
        <w:t>SECOND:</w:t>
      </w:r>
      <w:r>
        <w:t xml:space="preserve">  Councilman Bartolomeo</w:t>
      </w:r>
    </w:p>
    <w:p w:rsidR="009B21B7" w:rsidRDefault="009B21B7" w:rsidP="009B21B7">
      <w:pPr>
        <w:pStyle w:val="NoSpacing"/>
        <w:tabs>
          <w:tab w:val="left" w:pos="-720"/>
          <w:tab w:val="left" w:pos="-360"/>
          <w:tab w:val="left" w:pos="0"/>
        </w:tabs>
      </w:pPr>
    </w:p>
    <w:p w:rsidR="009B21B7" w:rsidRDefault="009B21B7" w:rsidP="009B21B7">
      <w:pPr>
        <w:pStyle w:val="NoSpacing"/>
      </w:pPr>
      <w:r w:rsidRPr="00660D8D">
        <w:rPr>
          <w:b/>
        </w:rPr>
        <w:t>WHEREAS</w:t>
      </w:r>
      <w:r w:rsidRPr="00660D8D">
        <w:t xml:space="preserve"> the Mayor and Council received a letter from Lynne M. Grasz</w:t>
      </w:r>
      <w:r>
        <w:t xml:space="preserve">-Hall </w:t>
      </w:r>
      <w:r w:rsidRPr="00660D8D">
        <w:t>, President of the Edgewater Arts Council with several requests for the 2</w:t>
      </w:r>
      <w:r>
        <w:t>6t</w:t>
      </w:r>
      <w:r w:rsidRPr="00660D8D">
        <w:t xml:space="preserve">h Annual Arts Festival scheduled for Sunday, September </w:t>
      </w:r>
      <w:r>
        <w:t>10</w:t>
      </w:r>
      <w:r w:rsidRPr="00660D8D">
        <w:t>, 201</w:t>
      </w:r>
      <w:r>
        <w:t>7</w:t>
      </w:r>
      <w:r w:rsidRPr="00660D8D">
        <w:t>. (No rain date)</w:t>
      </w:r>
    </w:p>
    <w:p w:rsidR="009B21B7" w:rsidRDefault="009B21B7" w:rsidP="009B21B7">
      <w:pPr>
        <w:pStyle w:val="NoSpacing"/>
      </w:pPr>
    </w:p>
    <w:p w:rsidR="009B21B7" w:rsidRPr="00660D8D" w:rsidRDefault="009B21B7" w:rsidP="009B21B7">
      <w:pPr>
        <w:pStyle w:val="NoSpacing"/>
      </w:pPr>
    </w:p>
    <w:p w:rsidR="009B21B7" w:rsidRPr="00660D8D" w:rsidRDefault="009B21B7" w:rsidP="009B21B7">
      <w:r w:rsidRPr="00660D8D">
        <w:rPr>
          <w:b/>
        </w:rPr>
        <w:t>WHEREAS</w:t>
      </w:r>
      <w:r w:rsidRPr="00660D8D">
        <w:t xml:space="preserve"> the Edgewater Arts Council requests include the following items:</w:t>
      </w:r>
    </w:p>
    <w:p w:rsidR="009B21B7" w:rsidRPr="00660D8D" w:rsidRDefault="009B21B7" w:rsidP="009B21B7">
      <w:pPr>
        <w:numPr>
          <w:ilvl w:val="0"/>
          <w:numId w:val="1"/>
        </w:numPr>
        <w:spacing w:after="0"/>
      </w:pPr>
      <w:r w:rsidRPr="00660D8D">
        <w:t>A donation of $1,000 from the Borough toward payment of juried awards</w:t>
      </w:r>
    </w:p>
    <w:p w:rsidR="009B21B7" w:rsidRPr="00660D8D" w:rsidRDefault="009B21B7" w:rsidP="009B21B7">
      <w:pPr>
        <w:numPr>
          <w:ilvl w:val="0"/>
          <w:numId w:val="1"/>
        </w:numPr>
        <w:spacing w:after="0"/>
      </w:pPr>
      <w:r w:rsidRPr="00660D8D">
        <w:t xml:space="preserve">Police support from 8:00 a.m. to 6:00 p.m. on Sunday, September </w:t>
      </w:r>
      <w:r>
        <w:t>10</w:t>
      </w:r>
      <w:r w:rsidRPr="00660D8D">
        <w:rPr>
          <w:vertAlign w:val="superscript"/>
        </w:rPr>
        <w:t>th</w:t>
      </w:r>
    </w:p>
    <w:p w:rsidR="009B21B7" w:rsidRPr="00660D8D" w:rsidRDefault="009B21B7" w:rsidP="009B21B7">
      <w:pPr>
        <w:numPr>
          <w:ilvl w:val="0"/>
          <w:numId w:val="1"/>
        </w:numPr>
        <w:spacing w:after="0"/>
      </w:pPr>
      <w:r w:rsidRPr="00660D8D">
        <w:t xml:space="preserve">Police poster notification that there will be no parking on Saturday, September </w:t>
      </w:r>
      <w:r>
        <w:t>9</w:t>
      </w:r>
      <w:r w:rsidRPr="00660D8D">
        <w:rPr>
          <w:vertAlign w:val="superscript"/>
        </w:rPr>
        <w:t>th</w:t>
      </w:r>
      <w:r w:rsidRPr="00660D8D">
        <w:t xml:space="preserve"> from 9:00 A.M. to 5:00 P.M. for installation of fencing</w:t>
      </w:r>
    </w:p>
    <w:p w:rsidR="009B21B7" w:rsidRPr="00660D8D" w:rsidRDefault="009B21B7" w:rsidP="009B21B7">
      <w:pPr>
        <w:numPr>
          <w:ilvl w:val="0"/>
          <w:numId w:val="1"/>
        </w:numPr>
        <w:spacing w:after="0"/>
      </w:pPr>
      <w:r w:rsidRPr="00660D8D">
        <w:t xml:space="preserve">Police poster notification that there will be no parking on Sunday, September </w:t>
      </w:r>
      <w:r>
        <w:t>10</w:t>
      </w:r>
      <w:r w:rsidRPr="00660D8D">
        <w:rPr>
          <w:vertAlign w:val="superscript"/>
        </w:rPr>
        <w:t>th</w:t>
      </w:r>
      <w:r w:rsidRPr="00660D8D">
        <w:t xml:space="preserve"> from 6:00 a.m. to 7:00 p.m.</w:t>
      </w:r>
    </w:p>
    <w:p w:rsidR="009B21B7" w:rsidRPr="00660D8D" w:rsidRDefault="009B21B7" w:rsidP="009B21B7">
      <w:pPr>
        <w:numPr>
          <w:ilvl w:val="0"/>
          <w:numId w:val="1"/>
        </w:numPr>
        <w:spacing w:after="0"/>
      </w:pPr>
      <w:r w:rsidRPr="00660D8D">
        <w:t xml:space="preserve">Two DPW laborers from 8:00 a.m. to 6:00 p.m. on September </w:t>
      </w:r>
      <w:r>
        <w:t>10</w:t>
      </w:r>
      <w:r w:rsidRPr="00660D8D">
        <w:rPr>
          <w:vertAlign w:val="superscript"/>
        </w:rPr>
        <w:t>th</w:t>
      </w:r>
    </w:p>
    <w:p w:rsidR="009B21B7" w:rsidRPr="00660D8D" w:rsidRDefault="009B21B7" w:rsidP="009B21B7">
      <w:pPr>
        <w:numPr>
          <w:ilvl w:val="0"/>
          <w:numId w:val="1"/>
        </w:numPr>
        <w:spacing w:after="0"/>
      </w:pPr>
      <w:r w:rsidRPr="00660D8D">
        <w:t xml:space="preserve">Extra trash barrels and barricades in addition to cones to be placed at Edgewater Commons on September </w:t>
      </w:r>
      <w:r>
        <w:t>10</w:t>
      </w:r>
      <w:r w:rsidRPr="00660D8D">
        <w:rPr>
          <w:vertAlign w:val="superscript"/>
        </w:rPr>
        <w:t>th</w:t>
      </w:r>
      <w:r w:rsidRPr="00660D8D">
        <w:t xml:space="preserve"> at 8:00 a.m.</w:t>
      </w:r>
    </w:p>
    <w:p w:rsidR="009B21B7" w:rsidRPr="00660D8D" w:rsidRDefault="009B21B7" w:rsidP="009B21B7">
      <w:pPr>
        <w:numPr>
          <w:ilvl w:val="0"/>
          <w:numId w:val="1"/>
        </w:numPr>
        <w:spacing w:after="0"/>
      </w:pPr>
      <w:r w:rsidRPr="00660D8D">
        <w:t>One special event unisex portable toilet, to be located behind pump station</w:t>
      </w:r>
    </w:p>
    <w:p w:rsidR="009B21B7" w:rsidRPr="00660D8D" w:rsidRDefault="009B21B7" w:rsidP="009B21B7">
      <w:pPr>
        <w:numPr>
          <w:ilvl w:val="0"/>
          <w:numId w:val="1"/>
        </w:numPr>
        <w:spacing w:after="0"/>
      </w:pPr>
      <w:r w:rsidRPr="00660D8D">
        <w:t>One ADA compliant handicap toilet, to be located behind pump station</w:t>
      </w:r>
    </w:p>
    <w:p w:rsidR="009B21B7" w:rsidRPr="00660D8D" w:rsidRDefault="009B21B7" w:rsidP="009B21B7">
      <w:pPr>
        <w:numPr>
          <w:ilvl w:val="0"/>
          <w:numId w:val="1"/>
        </w:numPr>
        <w:spacing w:after="0"/>
      </w:pPr>
      <w:r w:rsidRPr="00660D8D">
        <w:t>Extra trash containers</w:t>
      </w:r>
    </w:p>
    <w:p w:rsidR="009B21B7" w:rsidRPr="00660D8D" w:rsidRDefault="009B21B7" w:rsidP="009B21B7">
      <w:pPr>
        <w:numPr>
          <w:ilvl w:val="0"/>
          <w:numId w:val="1"/>
        </w:numPr>
        <w:spacing w:after="0"/>
      </w:pPr>
      <w:r w:rsidRPr="00660D8D">
        <w:t xml:space="preserve">Parking sign placed on River Road directing traffic into Edgewater Commons on Sept. </w:t>
      </w:r>
      <w:r>
        <w:t>10</w:t>
      </w:r>
      <w:r w:rsidRPr="00660D8D">
        <w:rPr>
          <w:vertAlign w:val="superscript"/>
        </w:rPr>
        <w:t>th</w:t>
      </w:r>
    </w:p>
    <w:p w:rsidR="009B21B7" w:rsidRPr="00660D8D" w:rsidRDefault="009B21B7" w:rsidP="009B21B7">
      <w:pPr>
        <w:numPr>
          <w:ilvl w:val="0"/>
          <w:numId w:val="1"/>
        </w:numPr>
        <w:spacing w:after="0"/>
      </w:pPr>
      <w:r w:rsidRPr="00660D8D">
        <w:t xml:space="preserve">Setup of the Ft. Lee mobile stage on Old River Road on Sunday morning, Sept. </w:t>
      </w:r>
      <w:r>
        <w:t>10</w:t>
      </w:r>
      <w:r w:rsidRPr="00660D8D">
        <w:rPr>
          <w:vertAlign w:val="superscript"/>
        </w:rPr>
        <w:t>th</w:t>
      </w:r>
      <w:r w:rsidRPr="00660D8D">
        <w:t xml:space="preserve"> by 10:00 a.m. just north of the old firehouse.  Tear down after 6:00 p.m.</w:t>
      </w:r>
    </w:p>
    <w:p w:rsidR="009B21B7" w:rsidRDefault="009B21B7" w:rsidP="009B21B7">
      <w:pPr>
        <w:spacing w:after="0"/>
        <w:ind w:left="720"/>
      </w:pPr>
    </w:p>
    <w:p w:rsidR="009B21B7" w:rsidRDefault="009B21B7" w:rsidP="009B21B7">
      <w:r w:rsidRPr="00660D8D">
        <w:rPr>
          <w:b/>
        </w:rPr>
        <w:t>WHEREAS,</w:t>
      </w:r>
      <w:r w:rsidRPr="00660D8D">
        <w:t xml:space="preserve"> the Arts Council has grant money to be used toward the costs for services listed above; and</w:t>
      </w:r>
    </w:p>
    <w:p w:rsidR="009B21B7" w:rsidRDefault="009B21B7" w:rsidP="009B21B7">
      <w:r w:rsidRPr="005D64C4">
        <w:rPr>
          <w:b/>
        </w:rPr>
        <w:t xml:space="preserve">NOW, THEREFORE </w:t>
      </w:r>
      <w:r>
        <w:rPr>
          <w:b/>
        </w:rPr>
        <w:t>B</w:t>
      </w:r>
      <w:r w:rsidRPr="005D64C4">
        <w:rPr>
          <w:b/>
        </w:rPr>
        <w:t>E IT RESOLVED</w:t>
      </w:r>
      <w:r>
        <w:t xml:space="preserve"> that the Mayor and Council grant approval for the above requests by the Edgewater Arts Council for their 26</w:t>
      </w:r>
      <w:r w:rsidRPr="005D64C4">
        <w:rPr>
          <w:vertAlign w:val="superscript"/>
        </w:rPr>
        <w:t>th</w:t>
      </w:r>
      <w:r>
        <w:t xml:space="preserve"> Annual Arts Festival, which is scheduled for Sunday, September 10, 2017.</w:t>
      </w:r>
    </w:p>
    <w:p w:rsidR="009B21B7" w:rsidRDefault="009B21B7" w:rsidP="009B21B7">
      <w:pPr>
        <w:pStyle w:val="NoSpacing"/>
        <w:tabs>
          <w:tab w:val="left" w:pos="-720"/>
          <w:tab w:val="left" w:pos="-360"/>
          <w:tab w:val="left" w:pos="0"/>
        </w:tabs>
      </w:pPr>
    </w:p>
    <w:p w:rsidR="009B21B7" w:rsidRDefault="009B21B7" w:rsidP="009B21B7">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9B21B7" w:rsidRDefault="009B21B7" w:rsidP="009B21B7">
      <w:pPr>
        <w:widowControl w:val="0"/>
        <w:autoSpaceDE w:val="0"/>
        <w:autoSpaceDN w:val="0"/>
        <w:adjustRightInd w:val="0"/>
        <w:spacing w:after="0"/>
        <w:jc w:val="both"/>
        <w:rPr>
          <w:rFonts w:eastAsia="Times New Roman"/>
        </w:rPr>
      </w:pPr>
    </w:p>
    <w:p w:rsidR="009B21B7" w:rsidRPr="00226FC1" w:rsidRDefault="009B21B7" w:rsidP="009B21B7">
      <w:pPr>
        <w:pStyle w:val="NoSpacing"/>
        <w:jc w:val="center"/>
        <w:rPr>
          <w:b/>
        </w:rPr>
      </w:pPr>
      <w:r w:rsidRPr="00226FC1">
        <w:rPr>
          <w:b/>
        </w:rPr>
        <w:t>RESOLUTION</w:t>
      </w:r>
    </w:p>
    <w:p w:rsidR="009B21B7" w:rsidRPr="00226FC1" w:rsidRDefault="009B21B7" w:rsidP="009B21B7">
      <w:pPr>
        <w:pStyle w:val="NoSpacing"/>
        <w:jc w:val="center"/>
        <w:rPr>
          <w:b/>
        </w:rPr>
      </w:pPr>
      <w:r>
        <w:rPr>
          <w:b/>
        </w:rPr>
        <w:t>2017-071</w:t>
      </w:r>
    </w:p>
    <w:p w:rsidR="009B21B7" w:rsidRPr="00F25BD9" w:rsidRDefault="009B21B7" w:rsidP="009B21B7">
      <w:pPr>
        <w:pStyle w:val="NoSpacing"/>
        <w:jc w:val="center"/>
      </w:pPr>
    </w:p>
    <w:p w:rsidR="009B21B7" w:rsidRDefault="009B21B7" w:rsidP="009B21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9B21B7" w:rsidRDefault="009B21B7" w:rsidP="009B21B7">
      <w:pPr>
        <w:rPr>
          <w:rFonts w:ascii="Times Roman" w:hAnsi="Times Roman"/>
        </w:rPr>
      </w:pPr>
    </w:p>
    <w:p w:rsidR="009B21B7" w:rsidRPr="00863287" w:rsidRDefault="009B21B7" w:rsidP="009B21B7">
      <w:pPr>
        <w:tabs>
          <w:tab w:val="left" w:pos="-360"/>
          <w:tab w:val="left" w:pos="0"/>
        </w:tabs>
        <w:rPr>
          <w:rFonts w:ascii="Times Roman" w:hAnsi="Times Roman"/>
        </w:rPr>
      </w:pPr>
      <w:r w:rsidRPr="00B5129A">
        <w:rPr>
          <w:b/>
        </w:rPr>
        <w:t xml:space="preserve">INTRODUCED:  </w:t>
      </w:r>
      <w:r>
        <w:t>Councilman Vidal</w:t>
      </w:r>
    </w:p>
    <w:p w:rsidR="009B21B7" w:rsidRDefault="009B21B7" w:rsidP="009B21B7">
      <w:pPr>
        <w:pStyle w:val="NoSpacing"/>
        <w:tabs>
          <w:tab w:val="left" w:pos="-720"/>
          <w:tab w:val="left" w:pos="-360"/>
          <w:tab w:val="left" w:pos="0"/>
        </w:tabs>
      </w:pPr>
      <w:r w:rsidRPr="00B5129A">
        <w:rPr>
          <w:b/>
        </w:rPr>
        <w:t>SECOND:</w:t>
      </w:r>
      <w:r>
        <w:t xml:space="preserve">  Councilman Bartolomeo</w:t>
      </w:r>
    </w:p>
    <w:p w:rsidR="009B21B7" w:rsidRPr="000F7D50" w:rsidRDefault="009B21B7" w:rsidP="009B21B7">
      <w:pPr>
        <w:widowControl w:val="0"/>
        <w:autoSpaceDE w:val="0"/>
        <w:autoSpaceDN w:val="0"/>
        <w:adjustRightInd w:val="0"/>
        <w:spacing w:after="0"/>
        <w:jc w:val="both"/>
        <w:rPr>
          <w:rFonts w:eastAsia="Times New Roman"/>
        </w:rPr>
      </w:pPr>
    </w:p>
    <w:p w:rsidR="009B21B7" w:rsidRPr="002053DF" w:rsidRDefault="009B21B7" w:rsidP="009B21B7">
      <w:pPr>
        <w:spacing w:after="0"/>
        <w:rPr>
          <w:rFonts w:eastAsia="Times New Roman"/>
        </w:rPr>
      </w:pPr>
      <w:r w:rsidRPr="002053DF">
        <w:rPr>
          <w:rFonts w:eastAsia="Times New Roman"/>
          <w:b/>
        </w:rPr>
        <w:t>WHEREAS</w:t>
      </w:r>
      <w:r w:rsidRPr="002053DF">
        <w:rPr>
          <w:rFonts w:eastAsia="Times New Roman"/>
        </w:rPr>
        <w:t xml:space="preserve"> it is the recommendation of the Borough Administrator to appoint the following </w:t>
      </w:r>
    </w:p>
    <w:p w:rsidR="009B21B7" w:rsidRPr="002053DF" w:rsidRDefault="009B21B7" w:rsidP="009B21B7">
      <w:pPr>
        <w:spacing w:after="0"/>
        <w:rPr>
          <w:rFonts w:eastAsia="Times New Roman"/>
        </w:rPr>
      </w:pPr>
      <w:r w:rsidRPr="002053DF">
        <w:rPr>
          <w:rFonts w:eastAsia="Times New Roman"/>
        </w:rPr>
        <w:t>individuals to serve in the temporary-seasonal, full-time positions as marina staff not to exceed</w:t>
      </w:r>
      <w:r>
        <w:rPr>
          <w:rFonts w:eastAsia="Times New Roman"/>
        </w:rPr>
        <w:t xml:space="preserve"> </w:t>
      </w:r>
      <w:r w:rsidRPr="002053DF">
        <w:rPr>
          <w:rFonts w:eastAsia="Times New Roman"/>
        </w:rPr>
        <w:t>40  hours per week; and</w:t>
      </w:r>
    </w:p>
    <w:p w:rsidR="009B21B7" w:rsidRPr="002053DF" w:rsidRDefault="009B21B7" w:rsidP="009B21B7">
      <w:pPr>
        <w:spacing w:after="0"/>
        <w:rPr>
          <w:rFonts w:eastAsia="Times New Roman"/>
        </w:rPr>
      </w:pPr>
    </w:p>
    <w:p w:rsidR="009B21B7" w:rsidRPr="002053DF" w:rsidRDefault="009B21B7" w:rsidP="009B21B7">
      <w:pPr>
        <w:spacing w:after="0"/>
        <w:rPr>
          <w:rFonts w:eastAsia="Times New Roman"/>
        </w:rPr>
      </w:pPr>
      <w:r w:rsidRPr="002053DF">
        <w:rPr>
          <w:rFonts w:eastAsia="Times New Roman"/>
        </w:rPr>
        <w:t xml:space="preserve">                               </w:t>
      </w:r>
    </w:p>
    <w:p w:rsidR="009B21B7" w:rsidRDefault="009B21B7" w:rsidP="009B21B7">
      <w:pPr>
        <w:spacing w:after="0"/>
        <w:rPr>
          <w:rFonts w:eastAsia="Times New Roman"/>
        </w:rPr>
      </w:pPr>
      <w:r w:rsidRPr="002053DF">
        <w:rPr>
          <w:rFonts w:eastAsia="Times New Roman"/>
        </w:rPr>
        <w:t xml:space="preserve">                               Gary Price                     -                 Marina</w:t>
      </w:r>
    </w:p>
    <w:p w:rsidR="009B21B7" w:rsidRDefault="009B21B7" w:rsidP="009B21B7">
      <w:pPr>
        <w:spacing w:after="0"/>
        <w:rPr>
          <w:rFonts w:eastAsia="Times New Roman"/>
        </w:rPr>
      </w:pPr>
      <w:r>
        <w:rPr>
          <w:rFonts w:eastAsia="Times New Roman"/>
        </w:rPr>
        <w:t xml:space="preserve">                               Ralph Rambone</w:t>
      </w:r>
      <w:r>
        <w:rPr>
          <w:rFonts w:eastAsia="Times New Roman"/>
        </w:rPr>
        <w:tab/>
      </w:r>
      <w:r>
        <w:rPr>
          <w:rFonts w:eastAsia="Times New Roman"/>
        </w:rPr>
        <w:tab/>
      </w:r>
      <w:r>
        <w:rPr>
          <w:rFonts w:eastAsia="Times New Roman"/>
        </w:rPr>
        <w:tab/>
        <w:t xml:space="preserve"> Marina</w:t>
      </w:r>
    </w:p>
    <w:p w:rsidR="009B21B7" w:rsidRDefault="009B21B7" w:rsidP="009B21B7">
      <w:pPr>
        <w:spacing w:after="0"/>
        <w:rPr>
          <w:rFonts w:eastAsia="Times New Roman"/>
        </w:rPr>
      </w:pPr>
      <w:r>
        <w:rPr>
          <w:rFonts w:eastAsia="Times New Roman"/>
        </w:rPr>
        <w:tab/>
      </w:r>
      <w:r>
        <w:rPr>
          <w:rFonts w:eastAsia="Times New Roman"/>
        </w:rPr>
        <w:tab/>
        <w:t xml:space="preserve">         Anthony Rambone Jr.</w:t>
      </w:r>
      <w:r>
        <w:rPr>
          <w:rFonts w:eastAsia="Times New Roman"/>
        </w:rPr>
        <w:tab/>
        <w:t xml:space="preserve">           Marina</w:t>
      </w:r>
    </w:p>
    <w:p w:rsidR="009B21B7" w:rsidRDefault="009B21B7" w:rsidP="009B21B7">
      <w:pPr>
        <w:spacing w:after="0"/>
        <w:rPr>
          <w:rFonts w:eastAsia="Times New Roman"/>
        </w:rPr>
      </w:pPr>
      <w:r>
        <w:rPr>
          <w:rFonts w:eastAsia="Times New Roman"/>
        </w:rPr>
        <w:t xml:space="preserve">                               Neil Menist</w:t>
      </w:r>
      <w:r>
        <w:rPr>
          <w:rFonts w:eastAsia="Times New Roman"/>
        </w:rPr>
        <w:tab/>
      </w:r>
      <w:r>
        <w:rPr>
          <w:rFonts w:eastAsia="Times New Roman"/>
        </w:rPr>
        <w:tab/>
      </w:r>
      <w:r>
        <w:rPr>
          <w:rFonts w:eastAsia="Times New Roman"/>
        </w:rPr>
        <w:tab/>
      </w:r>
      <w:r>
        <w:rPr>
          <w:rFonts w:eastAsia="Times New Roman"/>
        </w:rPr>
        <w:tab/>
        <w:t>Marina</w:t>
      </w:r>
    </w:p>
    <w:p w:rsidR="009B21B7" w:rsidRPr="002053DF" w:rsidRDefault="009B21B7" w:rsidP="009B21B7">
      <w:pPr>
        <w:spacing w:after="0"/>
        <w:rPr>
          <w:rFonts w:eastAsia="Times New Roman"/>
        </w:rPr>
      </w:pPr>
      <w:r>
        <w:rPr>
          <w:rFonts w:eastAsia="Times New Roman"/>
        </w:rPr>
        <w:t xml:space="preserve">                               Jack Rambone</w:t>
      </w:r>
      <w:r>
        <w:rPr>
          <w:rFonts w:eastAsia="Times New Roman"/>
        </w:rPr>
        <w:tab/>
      </w:r>
      <w:r>
        <w:rPr>
          <w:rFonts w:eastAsia="Times New Roman"/>
        </w:rPr>
        <w:tab/>
      </w:r>
      <w:r>
        <w:rPr>
          <w:rFonts w:eastAsia="Times New Roman"/>
        </w:rPr>
        <w:tab/>
        <w:t>Marina</w:t>
      </w:r>
    </w:p>
    <w:p w:rsidR="009B21B7" w:rsidRPr="002053DF" w:rsidRDefault="009B21B7" w:rsidP="009B21B7">
      <w:pPr>
        <w:spacing w:after="0"/>
        <w:rPr>
          <w:rFonts w:eastAsia="Times New Roman"/>
        </w:rPr>
      </w:pPr>
    </w:p>
    <w:p w:rsidR="009B21B7" w:rsidRDefault="009B21B7" w:rsidP="009B21B7">
      <w:pPr>
        <w:spacing w:after="0"/>
        <w:rPr>
          <w:rFonts w:eastAsia="Times New Roman"/>
        </w:rPr>
      </w:pPr>
      <w:r w:rsidRPr="002053DF">
        <w:rPr>
          <w:rFonts w:eastAsia="Times New Roman"/>
          <w:b/>
        </w:rPr>
        <w:t>WHEREAS</w:t>
      </w:r>
      <w:r w:rsidRPr="002053DF">
        <w:rPr>
          <w:rFonts w:eastAsia="Times New Roman"/>
        </w:rPr>
        <w:t xml:space="preserve"> the hourly rate of pay </w:t>
      </w:r>
      <w:r>
        <w:rPr>
          <w:rFonts w:eastAsia="Times New Roman"/>
        </w:rPr>
        <w:t>will be as per the salary ordinance</w:t>
      </w:r>
    </w:p>
    <w:p w:rsidR="009B21B7" w:rsidRPr="002053DF" w:rsidRDefault="009B21B7" w:rsidP="009B21B7">
      <w:pPr>
        <w:spacing w:after="0"/>
        <w:rPr>
          <w:rFonts w:eastAsia="Times New Roman"/>
        </w:rPr>
      </w:pPr>
    </w:p>
    <w:p w:rsidR="009B21B7" w:rsidRPr="002053DF" w:rsidRDefault="009B21B7" w:rsidP="009B21B7">
      <w:pPr>
        <w:spacing w:after="0"/>
        <w:rPr>
          <w:rFonts w:eastAsia="Times New Roman"/>
        </w:rPr>
      </w:pPr>
      <w:r w:rsidRPr="002053DF">
        <w:rPr>
          <w:rFonts w:eastAsia="Times New Roman"/>
          <w:b/>
        </w:rPr>
        <w:t>WHEREAS</w:t>
      </w:r>
      <w:r w:rsidRPr="002053DF">
        <w:rPr>
          <w:rFonts w:eastAsia="Times New Roman"/>
        </w:rPr>
        <w:t xml:space="preserve"> said positions do not include any paid benefits; and</w:t>
      </w:r>
    </w:p>
    <w:p w:rsidR="009B21B7" w:rsidRPr="002053DF" w:rsidRDefault="009B21B7" w:rsidP="009B21B7">
      <w:pPr>
        <w:spacing w:after="0"/>
        <w:rPr>
          <w:rFonts w:eastAsia="Times New Roman"/>
        </w:rPr>
      </w:pPr>
    </w:p>
    <w:p w:rsidR="009B21B7" w:rsidRDefault="009B21B7" w:rsidP="009B21B7">
      <w:pPr>
        <w:spacing w:after="0"/>
        <w:rPr>
          <w:rFonts w:eastAsia="Times New Roman"/>
        </w:rPr>
      </w:pPr>
      <w:r w:rsidRPr="002053DF">
        <w:rPr>
          <w:rFonts w:eastAsia="Times New Roman"/>
          <w:b/>
        </w:rPr>
        <w:t>NOW, THEREFORE BE IT RESOLVED</w:t>
      </w:r>
      <w:r w:rsidRPr="002053DF">
        <w:rPr>
          <w:rFonts w:eastAsia="Times New Roman"/>
        </w:rPr>
        <w:t xml:space="preserve"> by the Governing Body that the above named applicants are hereby appointed to the positions of temporary – seasonal, full-time positions as marina staff effective March </w:t>
      </w:r>
      <w:r>
        <w:rPr>
          <w:rFonts w:eastAsia="Times New Roman"/>
        </w:rPr>
        <w:t>20</w:t>
      </w:r>
      <w:r w:rsidRPr="002053DF">
        <w:rPr>
          <w:rFonts w:eastAsia="Times New Roman"/>
        </w:rPr>
        <w:t>, 201</w:t>
      </w:r>
      <w:r>
        <w:rPr>
          <w:rFonts w:eastAsia="Times New Roman"/>
        </w:rPr>
        <w:t xml:space="preserve">7 </w:t>
      </w:r>
      <w:r w:rsidRPr="002053DF">
        <w:rPr>
          <w:rFonts w:eastAsia="Times New Roman"/>
        </w:rPr>
        <w:t xml:space="preserve">through November </w:t>
      </w:r>
      <w:r>
        <w:rPr>
          <w:rFonts w:eastAsia="Times New Roman"/>
        </w:rPr>
        <w:t>20</w:t>
      </w:r>
      <w:r w:rsidRPr="002053DF">
        <w:rPr>
          <w:rFonts w:eastAsia="Times New Roman"/>
        </w:rPr>
        <w:t>, 201</w:t>
      </w:r>
      <w:r>
        <w:rPr>
          <w:rFonts w:eastAsia="Times New Roman"/>
        </w:rPr>
        <w:t>7</w:t>
      </w:r>
      <w:r w:rsidRPr="002053DF">
        <w:rPr>
          <w:rFonts w:eastAsia="Times New Roman"/>
        </w:rPr>
        <w:t>.</w:t>
      </w:r>
    </w:p>
    <w:p w:rsidR="009B21B7" w:rsidRDefault="009B21B7" w:rsidP="009B21B7">
      <w:pPr>
        <w:spacing w:after="0"/>
        <w:rPr>
          <w:rFonts w:eastAsia="Times New Roman"/>
        </w:rPr>
      </w:pPr>
    </w:p>
    <w:p w:rsidR="009B21B7" w:rsidRDefault="009B21B7" w:rsidP="009B21B7">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9B21B7" w:rsidRDefault="009B21B7" w:rsidP="009B21B7">
      <w:pPr>
        <w:widowControl w:val="0"/>
        <w:autoSpaceDE w:val="0"/>
        <w:autoSpaceDN w:val="0"/>
        <w:adjustRightInd w:val="0"/>
        <w:spacing w:after="0"/>
        <w:jc w:val="both"/>
        <w:rPr>
          <w:rFonts w:eastAsia="Times New Roman"/>
        </w:rPr>
      </w:pPr>
    </w:p>
    <w:p w:rsidR="009B21B7" w:rsidRPr="00226FC1" w:rsidRDefault="009B21B7" w:rsidP="009B21B7">
      <w:pPr>
        <w:pStyle w:val="NoSpacing"/>
        <w:jc w:val="center"/>
        <w:rPr>
          <w:b/>
        </w:rPr>
      </w:pPr>
      <w:r w:rsidRPr="00226FC1">
        <w:rPr>
          <w:b/>
        </w:rPr>
        <w:t>RESOLUTION</w:t>
      </w:r>
    </w:p>
    <w:p w:rsidR="009B21B7" w:rsidRPr="00226FC1" w:rsidRDefault="009B21B7" w:rsidP="009B21B7">
      <w:pPr>
        <w:pStyle w:val="NoSpacing"/>
        <w:jc w:val="center"/>
        <w:rPr>
          <w:b/>
        </w:rPr>
      </w:pPr>
      <w:r>
        <w:rPr>
          <w:b/>
        </w:rPr>
        <w:t>2017-072</w:t>
      </w:r>
    </w:p>
    <w:p w:rsidR="009B21B7" w:rsidRPr="00F25BD9" w:rsidRDefault="009B21B7" w:rsidP="009B21B7">
      <w:pPr>
        <w:pStyle w:val="NoSpacing"/>
        <w:jc w:val="center"/>
      </w:pPr>
    </w:p>
    <w:p w:rsidR="009B21B7" w:rsidRDefault="009B21B7" w:rsidP="009B21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9B21B7" w:rsidRDefault="009B21B7" w:rsidP="009B21B7">
      <w:pPr>
        <w:rPr>
          <w:rFonts w:ascii="Times Roman" w:hAnsi="Times Roman"/>
        </w:rPr>
      </w:pPr>
    </w:p>
    <w:p w:rsidR="009B21B7" w:rsidRPr="00863287" w:rsidRDefault="009B21B7" w:rsidP="009B21B7">
      <w:pPr>
        <w:tabs>
          <w:tab w:val="left" w:pos="-360"/>
          <w:tab w:val="left" w:pos="0"/>
        </w:tabs>
        <w:rPr>
          <w:rFonts w:ascii="Times Roman" w:hAnsi="Times Roman"/>
        </w:rPr>
      </w:pPr>
      <w:r w:rsidRPr="00B5129A">
        <w:rPr>
          <w:b/>
        </w:rPr>
        <w:t xml:space="preserve">INTRODUCED:  </w:t>
      </w:r>
      <w:r>
        <w:t>Councilman Vidal</w:t>
      </w:r>
    </w:p>
    <w:p w:rsidR="009B21B7" w:rsidRDefault="009B21B7" w:rsidP="009B21B7">
      <w:pPr>
        <w:pStyle w:val="NoSpacing"/>
        <w:tabs>
          <w:tab w:val="left" w:pos="-720"/>
          <w:tab w:val="left" w:pos="-360"/>
          <w:tab w:val="left" w:pos="0"/>
        </w:tabs>
      </w:pPr>
      <w:r w:rsidRPr="00B5129A">
        <w:rPr>
          <w:b/>
        </w:rPr>
        <w:t>SECOND:</w:t>
      </w:r>
      <w:r>
        <w:t xml:space="preserve">  Councilman Bartolomeo</w:t>
      </w:r>
    </w:p>
    <w:p w:rsidR="009B21B7" w:rsidRDefault="009B21B7" w:rsidP="009B21B7">
      <w:pPr>
        <w:pStyle w:val="NoSpacing"/>
        <w:tabs>
          <w:tab w:val="left" w:pos="-720"/>
          <w:tab w:val="left" w:pos="-360"/>
          <w:tab w:val="left" w:pos="0"/>
        </w:tabs>
      </w:pPr>
    </w:p>
    <w:p w:rsidR="009B21B7" w:rsidRDefault="009B21B7" w:rsidP="009B21B7">
      <w:pPr>
        <w:pStyle w:val="NoSpacing"/>
      </w:pPr>
      <w:r w:rsidRPr="001D5CE2">
        <w:t>RESOLVED that Zelia Ruperti, 1121 Anderson Avenue, Ft. Lee, NJ,, owner of Norm’s Ice Cream be Granted a license to sell ice cream products from her Ice Cream Truck during the hours of 11:00 a.m. to 7:00 p.m. when school is in session, and from 11:00 a.m. to 9:00 p.m., for the rest of the year subject to the following conditions:</w:t>
      </w:r>
    </w:p>
    <w:p w:rsidR="009B21B7" w:rsidRPr="001D5CE2" w:rsidRDefault="009B21B7" w:rsidP="009B21B7">
      <w:pPr>
        <w:pStyle w:val="NoSpacing"/>
      </w:pPr>
    </w:p>
    <w:p w:rsidR="009B21B7" w:rsidRPr="001D5CE2" w:rsidRDefault="009B21B7" w:rsidP="009B21B7">
      <w:pPr>
        <w:pStyle w:val="NoSpacing"/>
      </w:pPr>
      <w:r w:rsidRPr="001D5CE2">
        <w:t>1.  The Vendor must obtain all necessary Board of Health permits before any sales begin.</w:t>
      </w:r>
    </w:p>
    <w:p w:rsidR="009B21B7" w:rsidRPr="001D5CE2" w:rsidRDefault="009B21B7" w:rsidP="009B21B7">
      <w:pPr>
        <w:pStyle w:val="NoSpacing"/>
      </w:pPr>
    </w:p>
    <w:p w:rsidR="009B21B7" w:rsidRPr="001D5CE2" w:rsidRDefault="009B21B7" w:rsidP="009B21B7">
      <w:pPr>
        <w:pStyle w:val="NoSpacing"/>
      </w:pPr>
      <w:r w:rsidRPr="001D5CE2">
        <w:t>2.  All New Jersey requirements for signalization of ice cream trucks shall be complied with before operating within this Borough.</w:t>
      </w:r>
    </w:p>
    <w:p w:rsidR="009B21B7" w:rsidRPr="001D5CE2" w:rsidRDefault="009B21B7" w:rsidP="009B21B7">
      <w:pPr>
        <w:pStyle w:val="NoSpacing"/>
      </w:pPr>
    </w:p>
    <w:p w:rsidR="009B21B7" w:rsidRPr="001D5CE2" w:rsidRDefault="009B21B7" w:rsidP="009B21B7">
      <w:pPr>
        <w:pStyle w:val="NoSpacing"/>
      </w:pPr>
      <w:r w:rsidRPr="001D5CE2">
        <w:t>3.  The vehicle operator shall not park her vehicle for the purpose of selling merchandise within 250 feet of any store selling ice cream products.</w:t>
      </w:r>
    </w:p>
    <w:p w:rsidR="009B21B7" w:rsidRPr="001D5CE2" w:rsidRDefault="009B21B7" w:rsidP="009B21B7">
      <w:pPr>
        <w:pStyle w:val="NoSpacing"/>
      </w:pPr>
    </w:p>
    <w:p w:rsidR="009B21B7" w:rsidRPr="001D5CE2" w:rsidRDefault="009B21B7" w:rsidP="009B21B7">
      <w:pPr>
        <w:pStyle w:val="NoSpacing"/>
      </w:pPr>
      <w:r w:rsidRPr="001D5CE2">
        <w:t>4.  The vehicle shall not at any time double park to vend products.</w:t>
      </w:r>
    </w:p>
    <w:p w:rsidR="009B21B7" w:rsidRPr="001D5CE2" w:rsidRDefault="009B21B7" w:rsidP="009B21B7">
      <w:pPr>
        <w:pStyle w:val="NoSpacing"/>
      </w:pPr>
    </w:p>
    <w:p w:rsidR="009B21B7" w:rsidRPr="001D5CE2" w:rsidRDefault="009B21B7" w:rsidP="009B21B7">
      <w:pPr>
        <w:pStyle w:val="NoSpacing"/>
      </w:pPr>
      <w:r w:rsidRPr="001D5CE2">
        <w:t>5.  No products shall be sold from the vehicle within 250 feet of a church when the church is in service.</w:t>
      </w:r>
    </w:p>
    <w:p w:rsidR="009B21B7" w:rsidRPr="001D5CE2" w:rsidRDefault="009B21B7" w:rsidP="009B21B7">
      <w:pPr>
        <w:pStyle w:val="NoSpacing"/>
      </w:pPr>
    </w:p>
    <w:p w:rsidR="009B21B7" w:rsidRDefault="009B21B7" w:rsidP="009B21B7">
      <w:pPr>
        <w:pStyle w:val="NoSpacing"/>
      </w:pPr>
      <w:r w:rsidRPr="001D5CE2">
        <w:t>6.  The operator of the vehicle shall pick up all discarded wrappers before starting up the vehicle after sales.</w:t>
      </w:r>
    </w:p>
    <w:p w:rsidR="009B21B7" w:rsidRPr="001D5CE2" w:rsidRDefault="009B21B7" w:rsidP="009B21B7">
      <w:pPr>
        <w:pStyle w:val="NoSpacing"/>
      </w:pPr>
    </w:p>
    <w:p w:rsidR="009B21B7" w:rsidRPr="001D5CE2" w:rsidRDefault="009B21B7" w:rsidP="009B21B7">
      <w:pPr>
        <w:pStyle w:val="NoSpacing"/>
      </w:pPr>
      <w:r w:rsidRPr="001D5CE2">
        <w:lastRenderedPageBreak/>
        <w:t>7.  This license is only for the sale of ices, ice cream, soda, and candy.</w:t>
      </w:r>
    </w:p>
    <w:p w:rsidR="009B21B7" w:rsidRPr="001D5CE2" w:rsidRDefault="009B21B7" w:rsidP="009B21B7">
      <w:pPr>
        <w:pStyle w:val="NoSpacing"/>
      </w:pPr>
    </w:p>
    <w:p w:rsidR="009B21B7" w:rsidRDefault="009B21B7" w:rsidP="009B21B7">
      <w:pPr>
        <w:pStyle w:val="NoSpacing"/>
        <w:rPr>
          <w:b/>
          <w:sz w:val="20"/>
          <w:szCs w:val="20"/>
        </w:rPr>
      </w:pPr>
      <w:r w:rsidRPr="001D5CE2">
        <w:t>8.  Ice Cream truck is not to be parked on Borough streets.</w:t>
      </w:r>
    </w:p>
    <w:p w:rsidR="009B21B7" w:rsidRDefault="009B21B7" w:rsidP="009B21B7">
      <w:pPr>
        <w:pStyle w:val="NoSpacing"/>
        <w:tabs>
          <w:tab w:val="left" w:pos="-720"/>
          <w:tab w:val="left" w:pos="-360"/>
          <w:tab w:val="left" w:pos="0"/>
        </w:tabs>
      </w:pPr>
    </w:p>
    <w:p w:rsidR="008439D5" w:rsidRDefault="008439D5" w:rsidP="008439D5">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8439D5" w:rsidRDefault="008439D5" w:rsidP="008439D5">
      <w:pPr>
        <w:widowControl w:val="0"/>
        <w:autoSpaceDE w:val="0"/>
        <w:autoSpaceDN w:val="0"/>
        <w:adjustRightInd w:val="0"/>
        <w:spacing w:after="0"/>
        <w:jc w:val="both"/>
        <w:rPr>
          <w:rFonts w:eastAsia="Times New Roman"/>
        </w:rPr>
      </w:pPr>
    </w:p>
    <w:p w:rsidR="008439D5" w:rsidRPr="00226FC1" w:rsidRDefault="008439D5" w:rsidP="008439D5">
      <w:pPr>
        <w:pStyle w:val="NoSpacing"/>
        <w:jc w:val="center"/>
        <w:rPr>
          <w:b/>
        </w:rPr>
      </w:pPr>
      <w:r w:rsidRPr="00226FC1">
        <w:rPr>
          <w:b/>
        </w:rPr>
        <w:t>RESOLUTION</w:t>
      </w:r>
    </w:p>
    <w:p w:rsidR="008439D5" w:rsidRPr="00226FC1" w:rsidRDefault="008439D5" w:rsidP="008439D5">
      <w:pPr>
        <w:pStyle w:val="NoSpacing"/>
        <w:jc w:val="center"/>
        <w:rPr>
          <w:b/>
        </w:rPr>
      </w:pPr>
      <w:r>
        <w:rPr>
          <w:b/>
        </w:rPr>
        <w:t>2017-073</w:t>
      </w:r>
    </w:p>
    <w:p w:rsidR="008439D5" w:rsidRPr="00F25BD9" w:rsidRDefault="008439D5" w:rsidP="008439D5">
      <w:pPr>
        <w:pStyle w:val="NoSpacing"/>
        <w:jc w:val="center"/>
      </w:pPr>
    </w:p>
    <w:p w:rsidR="008439D5" w:rsidRDefault="008439D5" w:rsidP="008439D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8439D5" w:rsidRDefault="008439D5" w:rsidP="008439D5">
      <w:pPr>
        <w:rPr>
          <w:rFonts w:ascii="Times Roman" w:hAnsi="Times Roman"/>
        </w:rPr>
      </w:pPr>
    </w:p>
    <w:p w:rsidR="008439D5" w:rsidRPr="00863287" w:rsidRDefault="008439D5" w:rsidP="008439D5">
      <w:pPr>
        <w:tabs>
          <w:tab w:val="left" w:pos="-360"/>
          <w:tab w:val="left" w:pos="0"/>
        </w:tabs>
        <w:rPr>
          <w:rFonts w:ascii="Times Roman" w:hAnsi="Times Roman"/>
        </w:rPr>
      </w:pPr>
      <w:r w:rsidRPr="00B5129A">
        <w:rPr>
          <w:b/>
        </w:rPr>
        <w:t xml:space="preserve">INTRODUCED:  </w:t>
      </w:r>
      <w:r>
        <w:t>Councilman Vidal</w:t>
      </w:r>
    </w:p>
    <w:p w:rsidR="008439D5" w:rsidRDefault="008439D5" w:rsidP="008439D5">
      <w:pPr>
        <w:pStyle w:val="NoSpacing"/>
        <w:tabs>
          <w:tab w:val="left" w:pos="-720"/>
          <w:tab w:val="left" w:pos="-360"/>
          <w:tab w:val="left" w:pos="0"/>
        </w:tabs>
      </w:pPr>
      <w:r w:rsidRPr="00B5129A">
        <w:rPr>
          <w:b/>
        </w:rPr>
        <w:t>SECOND:</w:t>
      </w:r>
      <w:r>
        <w:t xml:space="preserve">  Councilman Bartolomeo</w:t>
      </w:r>
    </w:p>
    <w:p w:rsidR="008439D5" w:rsidRDefault="008439D5" w:rsidP="008439D5">
      <w:pPr>
        <w:pStyle w:val="NoSpacing"/>
        <w:tabs>
          <w:tab w:val="left" w:pos="-720"/>
          <w:tab w:val="left" w:pos="-360"/>
          <w:tab w:val="left" w:pos="0"/>
        </w:tabs>
      </w:pPr>
    </w:p>
    <w:p w:rsidR="00533F8D" w:rsidRPr="00A22060" w:rsidRDefault="00533F8D" w:rsidP="00533F8D">
      <w:pPr>
        <w:pStyle w:val="NoSpacing"/>
      </w:pPr>
      <w:r w:rsidRPr="00A22060">
        <w:rPr>
          <w:b/>
          <w:bCs/>
        </w:rPr>
        <w:t xml:space="preserve">WHEREAS, </w:t>
      </w:r>
      <w:r w:rsidRPr="00A22060">
        <w:t>the Mayor and Council of the Borough of Edgewater have been advised of the proposed settlement of a property tax appeal filed by Vela Townhomes Unit 22, LLC (herein the Tax Appeal) under Docket Numbers 017753-2011; 014839-2013; 005980-2014 and 007975-2015 and;</w:t>
      </w:r>
    </w:p>
    <w:p w:rsidR="00533F8D" w:rsidRPr="00A22060" w:rsidRDefault="00533F8D" w:rsidP="00533F8D">
      <w:pPr>
        <w:pStyle w:val="NoSpacing"/>
      </w:pPr>
    </w:p>
    <w:p w:rsidR="00533F8D" w:rsidRPr="00A22060" w:rsidRDefault="00533F8D" w:rsidP="00533F8D">
      <w:pPr>
        <w:pStyle w:val="NoSpacing"/>
      </w:pPr>
      <w:r w:rsidRPr="00A22060">
        <w:rPr>
          <w:b/>
          <w:bCs/>
        </w:rPr>
        <w:t xml:space="preserve">WHEREAS, </w:t>
      </w:r>
      <w:r w:rsidRPr="00A22060">
        <w:t>the subject property consists of one parcel located at Block 13 Lot 1, Qualifier C0022 and is more known as 22 Vela Way on the tax assessment map of the Borough, and;</w:t>
      </w:r>
    </w:p>
    <w:p w:rsidR="00533F8D" w:rsidRPr="00A22060" w:rsidRDefault="00533F8D" w:rsidP="00533F8D">
      <w:pPr>
        <w:pStyle w:val="NoSpacing"/>
      </w:pPr>
    </w:p>
    <w:p w:rsidR="00533F8D" w:rsidRPr="00A22060" w:rsidRDefault="00533F8D" w:rsidP="00533F8D">
      <w:pPr>
        <w:pStyle w:val="NoSpacing"/>
      </w:pPr>
      <w:r w:rsidRPr="00A22060">
        <w:rPr>
          <w:b/>
          <w:bCs/>
        </w:rPr>
        <w:t xml:space="preserve">WHEREAS, </w:t>
      </w:r>
      <w:r w:rsidRPr="00A22060">
        <w:t>the Governing Body has been advised as to the merits of the subject tax appeal settlement by legal counsel and the Borough tax assessor, and;</w:t>
      </w:r>
    </w:p>
    <w:p w:rsidR="00533F8D" w:rsidRPr="00A22060" w:rsidRDefault="00533F8D" w:rsidP="00533F8D">
      <w:pPr>
        <w:pStyle w:val="NoSpacing"/>
      </w:pPr>
    </w:p>
    <w:p w:rsidR="00533F8D" w:rsidRPr="00A22060" w:rsidRDefault="00533F8D" w:rsidP="00533F8D">
      <w:pPr>
        <w:pStyle w:val="NoSpacing"/>
      </w:pPr>
      <w:r w:rsidRPr="00A22060">
        <w:rPr>
          <w:b/>
          <w:bCs/>
        </w:rPr>
        <w:t xml:space="preserve">WHEREAS, </w:t>
      </w:r>
      <w:r w:rsidRPr="00A22060">
        <w:t xml:space="preserve">the proposed Tax Appeal settlement components are set forth in the Schedule </w:t>
      </w:r>
      <w:r w:rsidRPr="00A22060">
        <w:sym w:font="WP TypographicSymbols" w:char="0041"/>
      </w:r>
      <w:r w:rsidRPr="00A22060">
        <w:t>A</w:t>
      </w:r>
      <w:r w:rsidRPr="00A22060">
        <w:sym w:font="WP TypographicSymbols" w:char="0040"/>
      </w:r>
      <w:r w:rsidRPr="00A22060">
        <w:t xml:space="preserve"> attached hereto and made a part hereof, and; </w:t>
      </w:r>
    </w:p>
    <w:p w:rsidR="00533F8D" w:rsidRPr="00A22060" w:rsidRDefault="00533F8D" w:rsidP="00533F8D">
      <w:pPr>
        <w:pStyle w:val="NoSpacing"/>
      </w:pPr>
    </w:p>
    <w:p w:rsidR="00533F8D" w:rsidRPr="00A22060" w:rsidRDefault="00533F8D" w:rsidP="00533F8D">
      <w:pPr>
        <w:pStyle w:val="NoSpacing"/>
      </w:pPr>
      <w:r w:rsidRPr="00A22060">
        <w:rPr>
          <w:b/>
          <w:bCs/>
        </w:rPr>
        <w:t xml:space="preserve">WHEREAS, </w:t>
      </w:r>
      <w:r w:rsidRPr="00A22060">
        <w:t>it is in the best interest of the Borough to settle the subject tax appeal in accordance with the settlement proposal set forth hereinabove; and</w:t>
      </w:r>
    </w:p>
    <w:p w:rsidR="00533F8D" w:rsidRPr="00A22060" w:rsidRDefault="00533F8D" w:rsidP="00533F8D">
      <w:pPr>
        <w:pStyle w:val="NoSpacing"/>
      </w:pPr>
    </w:p>
    <w:p w:rsidR="00533F8D" w:rsidRPr="00A22060" w:rsidRDefault="00533F8D" w:rsidP="00533F8D">
      <w:pPr>
        <w:pStyle w:val="NoSpacing"/>
      </w:pPr>
      <w:r w:rsidRPr="00A22060">
        <w:rPr>
          <w:b/>
          <w:bCs/>
        </w:rPr>
        <w:t xml:space="preserve">WHEREAS, </w:t>
      </w:r>
      <w:r w:rsidRPr="00A22060">
        <w:t>the Tax Assessor has been consulted with and is in agreement with the settlement; and</w:t>
      </w:r>
    </w:p>
    <w:p w:rsidR="00533F8D" w:rsidRPr="00A22060" w:rsidRDefault="00533F8D" w:rsidP="00533F8D">
      <w:pPr>
        <w:pStyle w:val="NoSpacing"/>
      </w:pPr>
    </w:p>
    <w:p w:rsidR="00533F8D" w:rsidRPr="00A22060" w:rsidRDefault="00533F8D" w:rsidP="00533F8D">
      <w:pPr>
        <w:jc w:val="both"/>
      </w:pPr>
      <w:r w:rsidRPr="00A22060">
        <w:rPr>
          <w:b/>
          <w:bCs/>
        </w:rPr>
        <w:t xml:space="preserve">NOW, THEREFORE, BE IT RESOLVED, </w:t>
      </w:r>
      <w:r w:rsidRPr="00A22060">
        <w:t xml:space="preserve">by the Mayor and Council of the Borough of Edgewater, that the settlement of the aforesaid Tax Appeal be finalized in accordance with the enclosed Schedule </w:t>
      </w:r>
      <w:r w:rsidRPr="00A22060">
        <w:sym w:font="WP TypographicSymbols" w:char="0041"/>
      </w:r>
      <w:r w:rsidRPr="00A22060">
        <w:t>A</w:t>
      </w:r>
      <w:r w:rsidRPr="00A22060">
        <w:sym w:font="WP TypographicSymbols" w:char="0040"/>
      </w:r>
      <w:r w:rsidRPr="00A22060">
        <w:t>, and;</w:t>
      </w:r>
    </w:p>
    <w:p w:rsidR="00533F8D" w:rsidRDefault="00533F8D" w:rsidP="00533F8D">
      <w:pPr>
        <w:jc w:val="both"/>
      </w:pPr>
      <w:r w:rsidRPr="00A22060">
        <w:rPr>
          <w:b/>
          <w:bCs/>
        </w:rPr>
        <w:t xml:space="preserve">BE IT FURTHER RESOLVED </w:t>
      </w:r>
      <w:r w:rsidRPr="00A22060">
        <w:t>that with respect to same, the Mayor, Borough Administrator, Borough Attorney and /or any other appropriate Borough official is hereby authorized to perform any act necessary to effectuate the purpose set forth in this Resolution.</w:t>
      </w:r>
    </w:p>
    <w:p w:rsidR="00533F8D" w:rsidRDefault="00533F8D" w:rsidP="00533F8D">
      <w:pPr>
        <w:jc w:val="both"/>
      </w:pPr>
    </w:p>
    <w:p w:rsidR="00533F8D" w:rsidRDefault="00533F8D" w:rsidP="00533F8D">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533F8D" w:rsidRDefault="00533F8D" w:rsidP="00533F8D">
      <w:pPr>
        <w:widowControl w:val="0"/>
        <w:autoSpaceDE w:val="0"/>
        <w:autoSpaceDN w:val="0"/>
        <w:adjustRightInd w:val="0"/>
        <w:spacing w:after="0"/>
        <w:jc w:val="both"/>
        <w:rPr>
          <w:rFonts w:eastAsia="Times New Roman"/>
        </w:rPr>
      </w:pPr>
    </w:p>
    <w:p w:rsidR="00533F8D" w:rsidRPr="00226FC1" w:rsidRDefault="00533F8D" w:rsidP="00533F8D">
      <w:pPr>
        <w:pStyle w:val="NoSpacing"/>
        <w:jc w:val="center"/>
        <w:rPr>
          <w:b/>
        </w:rPr>
      </w:pPr>
      <w:r w:rsidRPr="00226FC1">
        <w:rPr>
          <w:b/>
        </w:rPr>
        <w:t>RESOLUTION</w:t>
      </w:r>
    </w:p>
    <w:p w:rsidR="00533F8D" w:rsidRPr="00226FC1" w:rsidRDefault="00533F8D" w:rsidP="00533F8D">
      <w:pPr>
        <w:pStyle w:val="NoSpacing"/>
        <w:jc w:val="center"/>
        <w:rPr>
          <w:b/>
        </w:rPr>
      </w:pPr>
      <w:r>
        <w:rPr>
          <w:b/>
        </w:rPr>
        <w:t>2017-074</w:t>
      </w:r>
    </w:p>
    <w:p w:rsidR="00533F8D" w:rsidRPr="00F25BD9" w:rsidRDefault="00533F8D" w:rsidP="00533F8D">
      <w:pPr>
        <w:pStyle w:val="NoSpacing"/>
        <w:jc w:val="center"/>
      </w:pPr>
    </w:p>
    <w:p w:rsidR="00533F8D" w:rsidRDefault="00533F8D" w:rsidP="00533F8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533F8D" w:rsidRDefault="00533F8D" w:rsidP="00533F8D">
      <w:pPr>
        <w:rPr>
          <w:rFonts w:ascii="Times Roman" w:hAnsi="Times Roman"/>
        </w:rPr>
      </w:pPr>
    </w:p>
    <w:p w:rsidR="00533F8D" w:rsidRPr="00863287" w:rsidRDefault="00533F8D" w:rsidP="00533F8D">
      <w:pPr>
        <w:tabs>
          <w:tab w:val="left" w:pos="-360"/>
          <w:tab w:val="left" w:pos="0"/>
        </w:tabs>
        <w:rPr>
          <w:rFonts w:ascii="Times Roman" w:hAnsi="Times Roman"/>
        </w:rPr>
      </w:pPr>
      <w:r w:rsidRPr="00B5129A">
        <w:rPr>
          <w:b/>
        </w:rPr>
        <w:t xml:space="preserve">INTRODUCED:  </w:t>
      </w:r>
      <w:r>
        <w:t>Councilman Vidal</w:t>
      </w:r>
    </w:p>
    <w:p w:rsidR="00533F8D" w:rsidRDefault="00533F8D" w:rsidP="00533F8D">
      <w:pPr>
        <w:pStyle w:val="NoSpacing"/>
        <w:tabs>
          <w:tab w:val="left" w:pos="-720"/>
          <w:tab w:val="left" w:pos="-360"/>
          <w:tab w:val="left" w:pos="0"/>
        </w:tabs>
      </w:pPr>
      <w:r w:rsidRPr="00B5129A">
        <w:rPr>
          <w:b/>
        </w:rPr>
        <w:t>SECOND:</w:t>
      </w:r>
      <w:r>
        <w:t xml:space="preserve">  Councilman Bartolomeo</w:t>
      </w:r>
    </w:p>
    <w:p w:rsidR="00533F8D" w:rsidRDefault="00533F8D" w:rsidP="00533F8D">
      <w:pPr>
        <w:pStyle w:val="NoSpacing"/>
        <w:tabs>
          <w:tab w:val="left" w:pos="-720"/>
          <w:tab w:val="left" w:pos="-360"/>
          <w:tab w:val="left" w:pos="0"/>
        </w:tabs>
      </w:pPr>
    </w:p>
    <w:p w:rsidR="00533F8D" w:rsidRPr="00682633" w:rsidRDefault="00533F8D" w:rsidP="00533F8D">
      <w:pPr>
        <w:ind w:left="-18" w:right="953"/>
        <w:rPr>
          <w:sz w:val="22"/>
          <w:szCs w:val="22"/>
        </w:rPr>
      </w:pPr>
      <w:r w:rsidRPr="00682633">
        <w:rPr>
          <w:b/>
          <w:bCs/>
          <w:sz w:val="22"/>
          <w:szCs w:val="22"/>
        </w:rPr>
        <w:t>WHEREAS</w:t>
      </w:r>
      <w:r w:rsidRPr="00682633">
        <w:rPr>
          <w:sz w:val="22"/>
          <w:szCs w:val="22"/>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533F8D" w:rsidRPr="00682633" w:rsidRDefault="00533F8D" w:rsidP="00533F8D">
      <w:pPr>
        <w:ind w:left="-18" w:right="953"/>
        <w:rPr>
          <w:sz w:val="22"/>
          <w:szCs w:val="22"/>
        </w:rPr>
      </w:pPr>
    </w:p>
    <w:p w:rsidR="00533F8D" w:rsidRPr="00682633" w:rsidRDefault="00533F8D" w:rsidP="00533F8D">
      <w:pPr>
        <w:ind w:left="-18" w:right="953"/>
        <w:rPr>
          <w:sz w:val="22"/>
          <w:szCs w:val="22"/>
        </w:rPr>
      </w:pPr>
      <w:r w:rsidRPr="00682633">
        <w:rPr>
          <w:b/>
          <w:bCs/>
          <w:sz w:val="22"/>
          <w:szCs w:val="22"/>
        </w:rPr>
        <w:t>WHEREAS</w:t>
      </w:r>
      <w:r w:rsidRPr="00682633">
        <w:rPr>
          <w:sz w:val="22"/>
          <w:szCs w:val="22"/>
        </w:rPr>
        <w:t>, said Director may also approve the insertion of an item of appropriation for an equal amount; and</w:t>
      </w:r>
    </w:p>
    <w:p w:rsidR="00533F8D" w:rsidRPr="00682633" w:rsidRDefault="00533F8D" w:rsidP="00533F8D">
      <w:pPr>
        <w:ind w:left="-18" w:right="953"/>
        <w:rPr>
          <w:sz w:val="22"/>
          <w:szCs w:val="22"/>
        </w:rPr>
      </w:pPr>
    </w:p>
    <w:p w:rsidR="00533F8D" w:rsidRPr="00682633" w:rsidRDefault="00533F8D" w:rsidP="00533F8D">
      <w:pPr>
        <w:ind w:left="-18" w:right="953"/>
        <w:rPr>
          <w:sz w:val="22"/>
          <w:szCs w:val="22"/>
        </w:rPr>
      </w:pPr>
      <w:r w:rsidRPr="00682633">
        <w:rPr>
          <w:b/>
          <w:bCs/>
          <w:sz w:val="22"/>
          <w:szCs w:val="22"/>
        </w:rPr>
        <w:t>WHEREAS</w:t>
      </w:r>
      <w:r w:rsidRPr="00682633">
        <w:rPr>
          <w:sz w:val="22"/>
          <w:szCs w:val="22"/>
        </w:rPr>
        <w:t>, the Borough of Edgewater was awarded $17,000 from the Bergen County Division of Community Development for a 2016-2017 Community Development Block Grant for front entrance improvement to Borough Hall;</w:t>
      </w:r>
    </w:p>
    <w:p w:rsidR="00533F8D" w:rsidRPr="00682633" w:rsidRDefault="00533F8D" w:rsidP="00533F8D">
      <w:pPr>
        <w:ind w:left="-18" w:right="953"/>
        <w:rPr>
          <w:sz w:val="22"/>
          <w:szCs w:val="22"/>
        </w:rPr>
      </w:pPr>
    </w:p>
    <w:p w:rsidR="00533F8D" w:rsidRPr="00682633" w:rsidRDefault="00533F8D" w:rsidP="00533F8D">
      <w:pPr>
        <w:ind w:left="-18" w:right="953"/>
        <w:rPr>
          <w:sz w:val="22"/>
          <w:szCs w:val="22"/>
        </w:rPr>
      </w:pPr>
      <w:r w:rsidRPr="00682633">
        <w:rPr>
          <w:b/>
          <w:bCs/>
          <w:sz w:val="22"/>
          <w:szCs w:val="22"/>
        </w:rPr>
        <w:t>NOW, THEREFORE BE IT RESOLVED</w:t>
      </w:r>
      <w:r w:rsidRPr="00682633">
        <w:rPr>
          <w:sz w:val="22"/>
          <w:szCs w:val="22"/>
        </w:rPr>
        <w:t xml:space="preserve"> by the Mayor and Council of the Borough of Edgewater, that the Mayor and Council hereby requests the Director of Local Government Services to approve the insertion of an item of revenue in the Budget year 2017 CY, </w:t>
      </w:r>
    </w:p>
    <w:p w:rsidR="00533F8D" w:rsidRPr="00682633" w:rsidRDefault="00533F8D" w:rsidP="00533F8D">
      <w:pPr>
        <w:ind w:left="-18" w:right="953"/>
        <w:rPr>
          <w:sz w:val="22"/>
          <w:szCs w:val="22"/>
        </w:rPr>
      </w:pPr>
      <w:r w:rsidRPr="00682633">
        <w:rPr>
          <w:sz w:val="22"/>
          <w:szCs w:val="22"/>
        </w:rPr>
        <w:t>in the sum of ……………………………………… $17,000</w:t>
      </w:r>
    </w:p>
    <w:p w:rsidR="00533F8D" w:rsidRPr="00682633" w:rsidRDefault="00533F8D" w:rsidP="00533F8D">
      <w:pPr>
        <w:ind w:left="-18" w:right="953"/>
        <w:rPr>
          <w:sz w:val="22"/>
          <w:szCs w:val="22"/>
        </w:rPr>
      </w:pPr>
      <w:r w:rsidRPr="00682633">
        <w:rPr>
          <w:sz w:val="22"/>
          <w:szCs w:val="22"/>
        </w:rPr>
        <w:t>Which is now available as a revenue item from: Bergen County Division of Community Development Block Grant</w:t>
      </w:r>
    </w:p>
    <w:p w:rsidR="00533F8D" w:rsidRPr="00682633" w:rsidRDefault="00533F8D" w:rsidP="00533F8D">
      <w:pPr>
        <w:ind w:left="-18" w:right="953"/>
        <w:rPr>
          <w:sz w:val="22"/>
          <w:szCs w:val="22"/>
        </w:rPr>
      </w:pPr>
    </w:p>
    <w:p w:rsidR="00533F8D" w:rsidRPr="00682633" w:rsidRDefault="00533F8D" w:rsidP="00533F8D">
      <w:pPr>
        <w:ind w:left="-18" w:right="953"/>
        <w:rPr>
          <w:sz w:val="22"/>
          <w:szCs w:val="22"/>
        </w:rPr>
      </w:pPr>
      <w:r w:rsidRPr="00682633">
        <w:rPr>
          <w:b/>
          <w:bCs/>
          <w:sz w:val="22"/>
          <w:szCs w:val="22"/>
        </w:rPr>
        <w:t>BE IT FURTHER RESOLVED</w:t>
      </w:r>
      <w:r w:rsidRPr="00682633">
        <w:rPr>
          <w:sz w:val="22"/>
          <w:szCs w:val="22"/>
        </w:rPr>
        <w:t xml:space="preserve"> that a like sum of ………………………$17,000 </w:t>
      </w:r>
    </w:p>
    <w:p w:rsidR="00533F8D" w:rsidRPr="00682633" w:rsidRDefault="00533F8D" w:rsidP="00533F8D">
      <w:pPr>
        <w:ind w:left="-18" w:right="953"/>
        <w:rPr>
          <w:sz w:val="22"/>
          <w:szCs w:val="22"/>
        </w:rPr>
      </w:pPr>
      <w:r w:rsidRPr="00682633">
        <w:rPr>
          <w:sz w:val="22"/>
          <w:szCs w:val="22"/>
        </w:rPr>
        <w:t>Be and the same is hereby appropriated under the caption:</w:t>
      </w:r>
    </w:p>
    <w:p w:rsidR="00533F8D" w:rsidRPr="00682633" w:rsidRDefault="00533F8D" w:rsidP="00533F8D">
      <w:pPr>
        <w:ind w:left="-18" w:right="953"/>
        <w:rPr>
          <w:sz w:val="22"/>
          <w:szCs w:val="22"/>
        </w:rPr>
      </w:pPr>
      <w:r w:rsidRPr="00682633">
        <w:rPr>
          <w:sz w:val="22"/>
          <w:szCs w:val="22"/>
        </w:rPr>
        <w:t>General Appropriation;</w:t>
      </w:r>
    </w:p>
    <w:p w:rsidR="00533F8D" w:rsidRPr="00682633" w:rsidRDefault="00533F8D" w:rsidP="00533F8D">
      <w:pPr>
        <w:spacing w:after="0"/>
        <w:ind w:left="-18" w:right="953"/>
        <w:rPr>
          <w:sz w:val="22"/>
          <w:szCs w:val="22"/>
        </w:rPr>
      </w:pPr>
      <w:r w:rsidRPr="00682633">
        <w:rPr>
          <w:sz w:val="22"/>
          <w:szCs w:val="22"/>
        </w:rPr>
        <w:t>Operations outside CAPS Community Development Block Grant</w:t>
      </w:r>
    </w:p>
    <w:p w:rsidR="00533F8D" w:rsidRPr="00682633" w:rsidRDefault="00533F8D" w:rsidP="00533F8D">
      <w:pPr>
        <w:ind w:left="-18" w:right="953"/>
        <w:rPr>
          <w:b/>
          <w:bCs/>
          <w:sz w:val="22"/>
          <w:szCs w:val="22"/>
        </w:rPr>
      </w:pPr>
    </w:p>
    <w:p w:rsidR="00533F8D" w:rsidRPr="00682633" w:rsidRDefault="00533F8D" w:rsidP="00533F8D">
      <w:pPr>
        <w:ind w:left="-18" w:right="953"/>
        <w:rPr>
          <w:sz w:val="22"/>
          <w:szCs w:val="22"/>
        </w:rPr>
      </w:pPr>
      <w:r w:rsidRPr="00682633">
        <w:rPr>
          <w:b/>
          <w:bCs/>
          <w:sz w:val="22"/>
          <w:szCs w:val="22"/>
        </w:rPr>
        <w:t>BE IT FURTHER RESOLVED</w:t>
      </w:r>
      <w:r w:rsidRPr="00682633">
        <w:rPr>
          <w:sz w:val="22"/>
          <w:szCs w:val="22"/>
        </w:rPr>
        <w:t>, that the Borough Clerk is hereby directed to forward two (2) copies of this Resolution to the Director of Local Government Services.</w:t>
      </w:r>
    </w:p>
    <w:p w:rsidR="00533F8D" w:rsidRDefault="00533F8D" w:rsidP="00533F8D">
      <w:pPr>
        <w:pStyle w:val="NoSpacing"/>
        <w:tabs>
          <w:tab w:val="left" w:pos="-720"/>
          <w:tab w:val="left" w:pos="-360"/>
          <w:tab w:val="left" w:pos="0"/>
        </w:tabs>
      </w:pPr>
    </w:p>
    <w:p w:rsidR="00645289" w:rsidRDefault="00645289" w:rsidP="00645289">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645289" w:rsidRDefault="00645289" w:rsidP="00645289">
      <w:pPr>
        <w:widowControl w:val="0"/>
        <w:autoSpaceDE w:val="0"/>
        <w:autoSpaceDN w:val="0"/>
        <w:adjustRightInd w:val="0"/>
        <w:spacing w:after="0"/>
        <w:jc w:val="both"/>
        <w:rPr>
          <w:rFonts w:eastAsia="Times New Roman"/>
        </w:rPr>
      </w:pPr>
    </w:p>
    <w:p w:rsidR="00645289" w:rsidRPr="00226FC1" w:rsidRDefault="00645289" w:rsidP="00645289">
      <w:pPr>
        <w:pStyle w:val="NoSpacing"/>
        <w:jc w:val="center"/>
        <w:rPr>
          <w:b/>
        </w:rPr>
      </w:pPr>
      <w:r w:rsidRPr="00226FC1">
        <w:rPr>
          <w:b/>
        </w:rPr>
        <w:t>RESOLUTION</w:t>
      </w:r>
    </w:p>
    <w:p w:rsidR="00645289" w:rsidRPr="00226FC1" w:rsidRDefault="00645289" w:rsidP="00645289">
      <w:pPr>
        <w:pStyle w:val="NoSpacing"/>
        <w:jc w:val="center"/>
        <w:rPr>
          <w:b/>
        </w:rPr>
      </w:pPr>
      <w:r>
        <w:rPr>
          <w:b/>
        </w:rPr>
        <w:t>2017-075</w:t>
      </w:r>
    </w:p>
    <w:p w:rsidR="00645289" w:rsidRPr="00F25BD9" w:rsidRDefault="00645289" w:rsidP="00645289">
      <w:pPr>
        <w:pStyle w:val="NoSpacing"/>
        <w:jc w:val="center"/>
      </w:pPr>
    </w:p>
    <w:p w:rsidR="00645289" w:rsidRDefault="00645289" w:rsidP="0064528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645289" w:rsidRDefault="00645289" w:rsidP="00645289">
      <w:pPr>
        <w:rPr>
          <w:rFonts w:ascii="Times Roman" w:hAnsi="Times Roman"/>
        </w:rPr>
      </w:pPr>
    </w:p>
    <w:p w:rsidR="00645289" w:rsidRPr="00863287" w:rsidRDefault="00645289" w:rsidP="00645289">
      <w:pPr>
        <w:tabs>
          <w:tab w:val="left" w:pos="-360"/>
          <w:tab w:val="left" w:pos="0"/>
        </w:tabs>
        <w:rPr>
          <w:rFonts w:ascii="Times Roman" w:hAnsi="Times Roman"/>
        </w:rPr>
      </w:pPr>
      <w:r w:rsidRPr="00B5129A">
        <w:rPr>
          <w:b/>
        </w:rPr>
        <w:t xml:space="preserve">INTRODUCED:  </w:t>
      </w:r>
      <w:r>
        <w:t>Councilman Vidal</w:t>
      </w:r>
    </w:p>
    <w:p w:rsidR="00645289" w:rsidRDefault="00645289" w:rsidP="00645289">
      <w:pPr>
        <w:pStyle w:val="NoSpacing"/>
        <w:tabs>
          <w:tab w:val="left" w:pos="-720"/>
          <w:tab w:val="left" w:pos="-360"/>
          <w:tab w:val="left" w:pos="0"/>
        </w:tabs>
      </w:pPr>
      <w:r w:rsidRPr="00B5129A">
        <w:rPr>
          <w:b/>
        </w:rPr>
        <w:t>SECOND:</w:t>
      </w:r>
      <w:r>
        <w:t xml:space="preserve">  Councilman Bartolomeo</w:t>
      </w:r>
    </w:p>
    <w:p w:rsidR="00645289" w:rsidRDefault="00645289" w:rsidP="00645289">
      <w:pPr>
        <w:pStyle w:val="NoSpacing"/>
        <w:tabs>
          <w:tab w:val="left" w:pos="-720"/>
          <w:tab w:val="left" w:pos="-360"/>
          <w:tab w:val="left" w:pos="0"/>
        </w:tabs>
      </w:pPr>
    </w:p>
    <w:p w:rsidR="00645289" w:rsidRPr="001E08A6" w:rsidRDefault="00645289" w:rsidP="00645289">
      <w:pPr>
        <w:pStyle w:val="NoSpacing"/>
        <w:ind w:right="773"/>
        <w:rPr>
          <w:sz w:val="22"/>
        </w:rPr>
      </w:pPr>
      <w:r w:rsidRPr="001E08A6">
        <w:rPr>
          <w:b/>
          <w:bCs/>
          <w:sz w:val="22"/>
        </w:rPr>
        <w:t>WHEREAS</w:t>
      </w:r>
      <w:r w:rsidRPr="001E08A6">
        <w:rPr>
          <w:sz w:val="22"/>
        </w:rPr>
        <w:t>, N.J.S.A. 40A:4-87 provides that the Director of Division of Local Government Services May approve</w:t>
      </w:r>
    </w:p>
    <w:p w:rsidR="00645289" w:rsidRPr="001E08A6" w:rsidRDefault="00645289" w:rsidP="00645289">
      <w:pPr>
        <w:pStyle w:val="NoSpacing"/>
        <w:ind w:right="773"/>
        <w:rPr>
          <w:sz w:val="22"/>
        </w:rPr>
      </w:pPr>
      <w:r w:rsidRPr="001E08A6">
        <w:rPr>
          <w:sz w:val="22"/>
        </w:rPr>
        <w:t>the insertion of any special item of revenue in the Budget of any Municipality when such item shall have been made available by law and the amount thereof was not determined at the time of adoption of the Budget; and</w:t>
      </w:r>
    </w:p>
    <w:p w:rsidR="00645289" w:rsidRPr="001E08A6" w:rsidRDefault="00645289" w:rsidP="00645289">
      <w:pPr>
        <w:pStyle w:val="NoSpacing"/>
        <w:ind w:right="773"/>
        <w:rPr>
          <w:sz w:val="22"/>
        </w:rPr>
      </w:pPr>
    </w:p>
    <w:p w:rsidR="00645289" w:rsidRPr="001E08A6" w:rsidRDefault="00645289" w:rsidP="00645289">
      <w:pPr>
        <w:pStyle w:val="NoSpacing"/>
        <w:ind w:right="773"/>
        <w:rPr>
          <w:sz w:val="22"/>
        </w:rPr>
      </w:pPr>
      <w:r w:rsidRPr="001E08A6">
        <w:rPr>
          <w:b/>
          <w:bCs/>
          <w:sz w:val="22"/>
        </w:rPr>
        <w:t>WHEREAS</w:t>
      </w:r>
      <w:r w:rsidRPr="001E08A6">
        <w:rPr>
          <w:sz w:val="22"/>
        </w:rPr>
        <w:t>, said Director may also approve the insertion of an item of appropriation for an equal amount; and</w:t>
      </w:r>
    </w:p>
    <w:p w:rsidR="00645289" w:rsidRPr="001E08A6" w:rsidRDefault="00645289" w:rsidP="00645289">
      <w:pPr>
        <w:pStyle w:val="NoSpacing"/>
        <w:ind w:right="773"/>
        <w:rPr>
          <w:sz w:val="22"/>
        </w:rPr>
      </w:pPr>
    </w:p>
    <w:p w:rsidR="00645289" w:rsidRPr="001E08A6" w:rsidRDefault="00645289" w:rsidP="00645289">
      <w:pPr>
        <w:pStyle w:val="NoSpacing"/>
        <w:ind w:right="773"/>
        <w:rPr>
          <w:sz w:val="22"/>
        </w:rPr>
      </w:pPr>
      <w:r w:rsidRPr="001E08A6">
        <w:rPr>
          <w:b/>
          <w:bCs/>
          <w:sz w:val="22"/>
        </w:rPr>
        <w:t>WHEREAS</w:t>
      </w:r>
      <w:r w:rsidRPr="001E08A6">
        <w:rPr>
          <w:sz w:val="22"/>
        </w:rPr>
        <w:t>, the Borough of Edgewater was awarded $22,279.50 from the Firehouse Subs Public Safety Foundation, Inc for the purchase of radio equipment;</w:t>
      </w:r>
    </w:p>
    <w:p w:rsidR="00645289" w:rsidRPr="001E08A6" w:rsidRDefault="00645289" w:rsidP="00645289">
      <w:pPr>
        <w:pStyle w:val="NoSpacing"/>
        <w:ind w:right="773"/>
        <w:rPr>
          <w:sz w:val="22"/>
        </w:rPr>
      </w:pPr>
    </w:p>
    <w:p w:rsidR="00645289" w:rsidRPr="001E08A6" w:rsidRDefault="00645289" w:rsidP="00645289">
      <w:pPr>
        <w:pStyle w:val="NoSpacing"/>
        <w:ind w:right="773"/>
        <w:rPr>
          <w:sz w:val="22"/>
        </w:rPr>
      </w:pPr>
      <w:r w:rsidRPr="001E08A6">
        <w:rPr>
          <w:b/>
          <w:bCs/>
          <w:sz w:val="22"/>
        </w:rPr>
        <w:t>NOW, THEREFORE BE IT RESOLVED</w:t>
      </w:r>
      <w:r w:rsidRPr="001E08A6">
        <w:rPr>
          <w:sz w:val="22"/>
        </w:rPr>
        <w:t xml:space="preserve"> by the Mayor and Council of the Borough of Edgewater, that the Mayor and Council hereby requests the Director of Local Government Services to approve the insertion of an item of revenue in the Budget year 2017 CY,</w:t>
      </w:r>
    </w:p>
    <w:p w:rsidR="00645289" w:rsidRPr="001E08A6" w:rsidRDefault="00645289" w:rsidP="00645289">
      <w:pPr>
        <w:pStyle w:val="NoSpacing"/>
        <w:ind w:right="773"/>
        <w:rPr>
          <w:sz w:val="22"/>
        </w:rPr>
      </w:pPr>
      <w:r w:rsidRPr="001E08A6">
        <w:rPr>
          <w:sz w:val="22"/>
        </w:rPr>
        <w:t>in the sum of ……………………………………… $22,279.50</w:t>
      </w:r>
    </w:p>
    <w:p w:rsidR="00645289" w:rsidRPr="001E08A6" w:rsidRDefault="00645289" w:rsidP="00645289">
      <w:pPr>
        <w:pStyle w:val="NoSpacing"/>
        <w:ind w:right="773"/>
        <w:rPr>
          <w:sz w:val="22"/>
        </w:rPr>
      </w:pPr>
      <w:r w:rsidRPr="001E08A6">
        <w:rPr>
          <w:sz w:val="22"/>
        </w:rPr>
        <w:t>Which is now available as a revenue item from:</w:t>
      </w:r>
    </w:p>
    <w:p w:rsidR="00645289" w:rsidRPr="001E08A6" w:rsidRDefault="00645289" w:rsidP="00645289">
      <w:pPr>
        <w:pStyle w:val="NoSpacing"/>
        <w:ind w:right="773"/>
        <w:rPr>
          <w:sz w:val="22"/>
        </w:rPr>
      </w:pPr>
      <w:r w:rsidRPr="001E08A6">
        <w:rPr>
          <w:sz w:val="22"/>
        </w:rPr>
        <w:t>Firehouse Subs Public Safety Foundation, Inc.</w:t>
      </w:r>
    </w:p>
    <w:p w:rsidR="00645289" w:rsidRPr="001E08A6" w:rsidRDefault="00645289" w:rsidP="00645289">
      <w:pPr>
        <w:pStyle w:val="NoSpacing"/>
        <w:ind w:right="773"/>
        <w:rPr>
          <w:sz w:val="22"/>
        </w:rPr>
      </w:pPr>
    </w:p>
    <w:p w:rsidR="00645289" w:rsidRPr="001E08A6" w:rsidRDefault="00645289" w:rsidP="00645289">
      <w:pPr>
        <w:pStyle w:val="NoSpacing"/>
        <w:ind w:right="773"/>
        <w:rPr>
          <w:sz w:val="22"/>
        </w:rPr>
      </w:pPr>
      <w:r w:rsidRPr="001E08A6">
        <w:rPr>
          <w:b/>
          <w:bCs/>
          <w:sz w:val="22"/>
        </w:rPr>
        <w:t>BE IT FURTHER RESOLVED</w:t>
      </w:r>
      <w:r w:rsidRPr="001E08A6">
        <w:rPr>
          <w:sz w:val="22"/>
        </w:rPr>
        <w:t xml:space="preserve"> that a like sum of ………………………$22,279.50 </w:t>
      </w:r>
    </w:p>
    <w:p w:rsidR="00645289" w:rsidRPr="001E08A6" w:rsidRDefault="00645289" w:rsidP="00645289">
      <w:pPr>
        <w:pStyle w:val="NoSpacing"/>
        <w:ind w:right="773"/>
        <w:rPr>
          <w:sz w:val="22"/>
        </w:rPr>
      </w:pPr>
      <w:r w:rsidRPr="001E08A6">
        <w:rPr>
          <w:sz w:val="22"/>
        </w:rPr>
        <w:t>Be and the same is hereby appropriated under the caption:</w:t>
      </w:r>
    </w:p>
    <w:p w:rsidR="00645289" w:rsidRPr="001E08A6" w:rsidRDefault="00645289" w:rsidP="00645289">
      <w:pPr>
        <w:pStyle w:val="NoSpacing"/>
        <w:ind w:right="773"/>
        <w:rPr>
          <w:sz w:val="22"/>
        </w:rPr>
      </w:pPr>
      <w:r w:rsidRPr="001E08A6">
        <w:rPr>
          <w:sz w:val="22"/>
        </w:rPr>
        <w:t>General Appropriation;</w:t>
      </w:r>
    </w:p>
    <w:p w:rsidR="00645289" w:rsidRPr="001E08A6" w:rsidRDefault="00645289" w:rsidP="00645289">
      <w:pPr>
        <w:pStyle w:val="NoSpacing"/>
        <w:ind w:right="773"/>
        <w:rPr>
          <w:sz w:val="22"/>
        </w:rPr>
      </w:pPr>
      <w:r w:rsidRPr="001E08A6">
        <w:rPr>
          <w:sz w:val="22"/>
        </w:rPr>
        <w:t>Operations outside CAPS</w:t>
      </w:r>
    </w:p>
    <w:p w:rsidR="00645289" w:rsidRPr="001E08A6" w:rsidRDefault="00645289" w:rsidP="00645289">
      <w:pPr>
        <w:pStyle w:val="NoSpacing"/>
        <w:ind w:right="773"/>
        <w:rPr>
          <w:sz w:val="22"/>
        </w:rPr>
      </w:pPr>
      <w:r w:rsidRPr="001E08A6">
        <w:rPr>
          <w:sz w:val="22"/>
        </w:rPr>
        <w:t>Firehouse Subs Public Safety Foundation Grant</w:t>
      </w:r>
    </w:p>
    <w:p w:rsidR="00645289" w:rsidRPr="001E08A6" w:rsidRDefault="00645289" w:rsidP="00645289">
      <w:pPr>
        <w:pStyle w:val="NoSpacing"/>
        <w:ind w:right="773"/>
        <w:rPr>
          <w:b/>
          <w:bCs/>
          <w:sz w:val="22"/>
        </w:rPr>
      </w:pPr>
    </w:p>
    <w:p w:rsidR="00645289" w:rsidRPr="001E08A6" w:rsidRDefault="00645289" w:rsidP="00645289">
      <w:pPr>
        <w:pStyle w:val="NoSpacing"/>
        <w:ind w:right="773"/>
        <w:rPr>
          <w:sz w:val="22"/>
        </w:rPr>
      </w:pPr>
      <w:r w:rsidRPr="001E08A6">
        <w:rPr>
          <w:b/>
          <w:bCs/>
          <w:sz w:val="22"/>
        </w:rPr>
        <w:t>BE IT FURTHER RESOLVED</w:t>
      </w:r>
      <w:r w:rsidRPr="001E08A6">
        <w:rPr>
          <w:sz w:val="22"/>
        </w:rPr>
        <w:t>, that the Borough Clerk is hereby directed to forward two (2) copies of this Resolution to the Director of Local Government Services.</w:t>
      </w:r>
    </w:p>
    <w:p w:rsidR="00645289" w:rsidRPr="001E08A6" w:rsidRDefault="00645289" w:rsidP="00645289">
      <w:pPr>
        <w:pStyle w:val="NoSpacing"/>
        <w:ind w:right="773"/>
        <w:rPr>
          <w:sz w:val="22"/>
        </w:rPr>
      </w:pPr>
    </w:p>
    <w:p w:rsidR="00645289" w:rsidRDefault="00645289" w:rsidP="00645289">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645289" w:rsidRDefault="00645289" w:rsidP="00645289">
      <w:pPr>
        <w:widowControl w:val="0"/>
        <w:autoSpaceDE w:val="0"/>
        <w:autoSpaceDN w:val="0"/>
        <w:adjustRightInd w:val="0"/>
        <w:spacing w:after="0"/>
        <w:jc w:val="both"/>
        <w:rPr>
          <w:rFonts w:eastAsia="Times New Roman"/>
        </w:rPr>
      </w:pPr>
    </w:p>
    <w:p w:rsidR="00645289" w:rsidRPr="00226FC1" w:rsidRDefault="00645289" w:rsidP="00645289">
      <w:pPr>
        <w:pStyle w:val="NoSpacing"/>
        <w:jc w:val="center"/>
        <w:rPr>
          <w:b/>
        </w:rPr>
      </w:pPr>
      <w:r w:rsidRPr="00226FC1">
        <w:rPr>
          <w:b/>
        </w:rPr>
        <w:lastRenderedPageBreak/>
        <w:t>RESOLUTION</w:t>
      </w:r>
    </w:p>
    <w:p w:rsidR="00645289" w:rsidRPr="00226FC1" w:rsidRDefault="00645289" w:rsidP="00645289">
      <w:pPr>
        <w:pStyle w:val="NoSpacing"/>
        <w:jc w:val="center"/>
        <w:rPr>
          <w:b/>
        </w:rPr>
      </w:pPr>
      <w:r>
        <w:rPr>
          <w:b/>
        </w:rPr>
        <w:t>2017-076</w:t>
      </w:r>
    </w:p>
    <w:p w:rsidR="00645289" w:rsidRPr="00F25BD9" w:rsidRDefault="00645289" w:rsidP="00645289">
      <w:pPr>
        <w:pStyle w:val="NoSpacing"/>
        <w:jc w:val="center"/>
      </w:pPr>
    </w:p>
    <w:p w:rsidR="00645289" w:rsidRDefault="00645289" w:rsidP="0064528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645289" w:rsidRDefault="00645289" w:rsidP="00645289">
      <w:pPr>
        <w:rPr>
          <w:rFonts w:ascii="Times Roman" w:hAnsi="Times Roman"/>
        </w:rPr>
      </w:pPr>
    </w:p>
    <w:p w:rsidR="00645289" w:rsidRPr="00863287" w:rsidRDefault="00645289" w:rsidP="00645289">
      <w:pPr>
        <w:tabs>
          <w:tab w:val="left" w:pos="-360"/>
          <w:tab w:val="left" w:pos="0"/>
        </w:tabs>
        <w:rPr>
          <w:rFonts w:ascii="Times Roman" w:hAnsi="Times Roman"/>
        </w:rPr>
      </w:pPr>
      <w:r w:rsidRPr="00B5129A">
        <w:rPr>
          <w:b/>
        </w:rPr>
        <w:t xml:space="preserve">INTRODUCED:  </w:t>
      </w:r>
      <w:r>
        <w:t>Councilman Vidal</w:t>
      </w:r>
    </w:p>
    <w:p w:rsidR="00645289" w:rsidRDefault="00645289" w:rsidP="00645289">
      <w:pPr>
        <w:pStyle w:val="NoSpacing"/>
        <w:tabs>
          <w:tab w:val="left" w:pos="-720"/>
          <w:tab w:val="left" w:pos="-360"/>
          <w:tab w:val="left" w:pos="0"/>
        </w:tabs>
      </w:pPr>
      <w:r w:rsidRPr="00B5129A">
        <w:rPr>
          <w:b/>
        </w:rPr>
        <w:t>SECOND:</w:t>
      </w:r>
      <w:r>
        <w:t xml:space="preserve">  Councilman Bartolomeo</w:t>
      </w:r>
    </w:p>
    <w:p w:rsidR="00645289" w:rsidRDefault="00645289" w:rsidP="00645289">
      <w:pPr>
        <w:pStyle w:val="NoSpacing"/>
        <w:tabs>
          <w:tab w:val="left" w:pos="-720"/>
          <w:tab w:val="left" w:pos="-360"/>
          <w:tab w:val="left" w:pos="0"/>
        </w:tabs>
      </w:pPr>
    </w:p>
    <w:p w:rsidR="00645289" w:rsidRDefault="00645289" w:rsidP="00645289">
      <w:pPr>
        <w:pStyle w:val="NoSpacing"/>
      </w:pPr>
      <w:r>
        <w:rPr>
          <w:b/>
        </w:rPr>
        <w:t xml:space="preserve">WHEREAS, </w:t>
      </w:r>
      <w:r>
        <w:t>a vacancy exists for a clerk within the Edgewater Police Department due to the impending retirement of a ten year employee; and</w:t>
      </w:r>
    </w:p>
    <w:p w:rsidR="00645289" w:rsidRDefault="00645289" w:rsidP="00645289">
      <w:pPr>
        <w:pStyle w:val="NoSpacing"/>
      </w:pPr>
    </w:p>
    <w:p w:rsidR="00645289" w:rsidRDefault="00645289" w:rsidP="00645289">
      <w:pPr>
        <w:pStyle w:val="NoSpacing"/>
      </w:pPr>
      <w:r>
        <w:rPr>
          <w:b/>
        </w:rPr>
        <w:t xml:space="preserve">WHEREAS, </w:t>
      </w:r>
      <w:r>
        <w:t>after review of existing applications on file that it is the recommendation of the Police Captain Officer in Charge and the Borough Administrator that Linda Merse of Edgewater New Jersey, be appointed to fill the position of Clerk within the Edgewater Police Department; and</w:t>
      </w:r>
    </w:p>
    <w:p w:rsidR="00645289" w:rsidRDefault="00645289" w:rsidP="00645289">
      <w:pPr>
        <w:pStyle w:val="NoSpacing"/>
      </w:pPr>
    </w:p>
    <w:p w:rsidR="00645289" w:rsidRPr="00C6323B" w:rsidRDefault="00645289" w:rsidP="00645289">
      <w:pPr>
        <w:pStyle w:val="NoSpacing"/>
      </w:pPr>
      <w:r>
        <w:rPr>
          <w:b/>
        </w:rPr>
        <w:t xml:space="preserve">WHEREAS, </w:t>
      </w:r>
      <w:r>
        <w:t>Linda Merse has served as a certified Police Communications Clerk within the Edgewater Police Department since August 11, 2014 as authorized by resolution 2014-203; and</w:t>
      </w:r>
    </w:p>
    <w:p w:rsidR="00645289" w:rsidRDefault="00645289" w:rsidP="00645289">
      <w:pPr>
        <w:pStyle w:val="NoSpacing"/>
      </w:pPr>
    </w:p>
    <w:p w:rsidR="00645289" w:rsidRDefault="00645289" w:rsidP="00645289">
      <w:pPr>
        <w:pStyle w:val="NoSpacing"/>
      </w:pPr>
      <w:r>
        <w:rPr>
          <w:b/>
        </w:rPr>
        <w:t xml:space="preserve">NOW THEREFORE BE IT RESOLVED, </w:t>
      </w:r>
      <w:r>
        <w:t>by the Edgewater Mayor and Council that Linda Merse of Edgewater New Jersey be and is hereby appointed as a full time clerk within the Edgewater Police Department effective March 13, 2017,  and who shall report to the Chief of Police/Director or Officer in Charge.</w:t>
      </w:r>
    </w:p>
    <w:p w:rsidR="00645289" w:rsidRDefault="00645289" w:rsidP="00645289">
      <w:pPr>
        <w:pStyle w:val="NoSpacing"/>
      </w:pPr>
    </w:p>
    <w:p w:rsidR="00645289" w:rsidRDefault="00645289" w:rsidP="00645289">
      <w:pPr>
        <w:pStyle w:val="NoSpacing"/>
      </w:pPr>
      <w:r>
        <w:rPr>
          <w:b/>
        </w:rPr>
        <w:t xml:space="preserve">BE IT FURTHER RESOLVED, </w:t>
      </w:r>
      <w:r>
        <w:t>that the salary for said position shall be commensurate with the prescribed salary guide with benefits as prescribed by the policies and procedures manual of the Borough of Edgewater.</w:t>
      </w:r>
    </w:p>
    <w:p w:rsidR="00645289" w:rsidRDefault="00645289" w:rsidP="00645289">
      <w:pPr>
        <w:pStyle w:val="NoSpacing"/>
      </w:pPr>
    </w:p>
    <w:p w:rsidR="00645289" w:rsidRDefault="00645289" w:rsidP="00645289">
      <w:pPr>
        <w:pStyle w:val="NoSpacing"/>
      </w:pPr>
      <w:r>
        <w:rPr>
          <w:b/>
        </w:rPr>
        <w:t xml:space="preserve">BE IT FURTHER RESOLVED, </w:t>
      </w:r>
      <w:r>
        <w:t>that the Chief Financial Officer, Sercan Zoklu, hereby certify that funds are available for this purpose.</w:t>
      </w:r>
    </w:p>
    <w:p w:rsidR="00645289" w:rsidRDefault="00645289" w:rsidP="00645289"/>
    <w:p w:rsidR="00645289" w:rsidRDefault="00645289" w:rsidP="00645289"/>
    <w:p w:rsidR="00645289" w:rsidRDefault="00645289" w:rsidP="00645289">
      <w:r>
        <w:t>_______________________</w:t>
      </w:r>
    </w:p>
    <w:p w:rsidR="00645289" w:rsidRDefault="00645289" w:rsidP="00645289">
      <w:r>
        <w:t>Sercan Zoklu – CFO</w:t>
      </w:r>
    </w:p>
    <w:p w:rsidR="00645289" w:rsidRPr="00AF723D" w:rsidRDefault="00645289" w:rsidP="00645289">
      <w:pPr>
        <w:pStyle w:val="NoSpacing"/>
      </w:pPr>
    </w:p>
    <w:p w:rsidR="00645289" w:rsidRDefault="00645289" w:rsidP="00645289">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645289" w:rsidRDefault="00645289" w:rsidP="00645289">
      <w:pPr>
        <w:widowControl w:val="0"/>
        <w:autoSpaceDE w:val="0"/>
        <w:autoSpaceDN w:val="0"/>
        <w:adjustRightInd w:val="0"/>
        <w:spacing w:after="0"/>
        <w:jc w:val="both"/>
        <w:rPr>
          <w:rFonts w:eastAsia="Times New Roman"/>
        </w:rPr>
      </w:pPr>
    </w:p>
    <w:p w:rsidR="00645289" w:rsidRPr="00226FC1" w:rsidRDefault="00645289" w:rsidP="00645289">
      <w:pPr>
        <w:pStyle w:val="NoSpacing"/>
        <w:jc w:val="center"/>
        <w:rPr>
          <w:b/>
        </w:rPr>
      </w:pPr>
      <w:r w:rsidRPr="00226FC1">
        <w:rPr>
          <w:b/>
        </w:rPr>
        <w:t>RESOLUTION</w:t>
      </w:r>
    </w:p>
    <w:p w:rsidR="00645289" w:rsidRPr="00226FC1" w:rsidRDefault="00645289" w:rsidP="00645289">
      <w:pPr>
        <w:pStyle w:val="NoSpacing"/>
        <w:jc w:val="center"/>
        <w:rPr>
          <w:b/>
        </w:rPr>
      </w:pPr>
      <w:r>
        <w:rPr>
          <w:b/>
        </w:rPr>
        <w:t>2017-077</w:t>
      </w:r>
    </w:p>
    <w:p w:rsidR="00645289" w:rsidRPr="00F25BD9" w:rsidRDefault="00645289" w:rsidP="00645289">
      <w:pPr>
        <w:pStyle w:val="NoSpacing"/>
        <w:jc w:val="center"/>
      </w:pPr>
    </w:p>
    <w:p w:rsidR="00645289" w:rsidRDefault="00645289" w:rsidP="0064528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645289" w:rsidRDefault="00645289" w:rsidP="00645289">
      <w:pPr>
        <w:rPr>
          <w:rFonts w:ascii="Times Roman" w:hAnsi="Times Roman"/>
        </w:rPr>
      </w:pPr>
    </w:p>
    <w:p w:rsidR="00645289" w:rsidRPr="00863287" w:rsidRDefault="00645289" w:rsidP="00645289">
      <w:pPr>
        <w:tabs>
          <w:tab w:val="left" w:pos="-360"/>
          <w:tab w:val="left" w:pos="0"/>
        </w:tabs>
        <w:rPr>
          <w:rFonts w:ascii="Times Roman" w:hAnsi="Times Roman"/>
        </w:rPr>
      </w:pPr>
      <w:r w:rsidRPr="00B5129A">
        <w:rPr>
          <w:b/>
        </w:rPr>
        <w:t xml:space="preserve">INTRODUCED:  </w:t>
      </w:r>
      <w:r>
        <w:t>Councilman Vidal</w:t>
      </w:r>
    </w:p>
    <w:p w:rsidR="00645289" w:rsidRDefault="00645289" w:rsidP="00645289">
      <w:pPr>
        <w:pStyle w:val="NoSpacing"/>
        <w:tabs>
          <w:tab w:val="left" w:pos="-720"/>
          <w:tab w:val="left" w:pos="-360"/>
          <w:tab w:val="left" w:pos="0"/>
        </w:tabs>
      </w:pPr>
      <w:r w:rsidRPr="00B5129A">
        <w:rPr>
          <w:b/>
        </w:rPr>
        <w:t>SECOND:</w:t>
      </w:r>
      <w:r>
        <w:t xml:space="preserve">  Councilman Bartolomeo</w:t>
      </w:r>
    </w:p>
    <w:p w:rsidR="00645289" w:rsidRDefault="00645289" w:rsidP="00645289">
      <w:pPr>
        <w:pStyle w:val="NoSpacing"/>
        <w:tabs>
          <w:tab w:val="left" w:pos="-720"/>
          <w:tab w:val="left" w:pos="-360"/>
          <w:tab w:val="left" w:pos="0"/>
        </w:tabs>
      </w:pPr>
    </w:p>
    <w:p w:rsidR="00645289" w:rsidRPr="006A2673" w:rsidRDefault="00645289" w:rsidP="00645289">
      <w:pPr>
        <w:spacing w:after="0"/>
        <w:jc w:val="center"/>
      </w:pPr>
      <w:r w:rsidRPr="006A2673">
        <w:t>Resolution Authorizing an Amendment to the Contract fo</w:t>
      </w:r>
      <w:r>
        <w:t>r Thomas and Sons Builders, as a result of change order #1</w:t>
      </w:r>
    </w:p>
    <w:p w:rsidR="00645289" w:rsidRPr="006A2673" w:rsidRDefault="00645289" w:rsidP="00645289">
      <w:pPr>
        <w:spacing w:after="0"/>
        <w:jc w:val="center"/>
      </w:pPr>
    </w:p>
    <w:p w:rsidR="00645289" w:rsidRDefault="00645289" w:rsidP="00645289">
      <w:pPr>
        <w:spacing w:after="0"/>
      </w:pPr>
      <w:r w:rsidRPr="006A2673">
        <w:rPr>
          <w:b/>
        </w:rPr>
        <w:tab/>
        <w:t xml:space="preserve">WHEREAS, </w:t>
      </w:r>
      <w:r w:rsidRPr="006A2673">
        <w:t>a contract was awarded by the Mayor and Counci</w:t>
      </w:r>
      <w:r>
        <w:t xml:space="preserve">l to Thomas and Sons Builders, AKA T &amp; S Builders LLC, 174 Cedar Road, New Milford New Jersey 07646 on January 2, 2017 by resolution 2017-039 in the amount of $488,000 </w:t>
      </w:r>
      <w:r w:rsidRPr="006A2673">
        <w:t>and,</w:t>
      </w:r>
    </w:p>
    <w:p w:rsidR="00645289" w:rsidRDefault="00645289" w:rsidP="00645289">
      <w:pPr>
        <w:spacing w:after="0"/>
      </w:pPr>
    </w:p>
    <w:p w:rsidR="00645289" w:rsidRPr="006A2673" w:rsidRDefault="00645289" w:rsidP="00645289">
      <w:pPr>
        <w:spacing w:after="0"/>
      </w:pPr>
      <w:r>
        <w:rPr>
          <w:b/>
        </w:rPr>
        <w:t xml:space="preserve">           </w:t>
      </w:r>
      <w:r w:rsidRPr="006A2673">
        <w:rPr>
          <w:b/>
        </w:rPr>
        <w:t xml:space="preserve">WHEREAS, </w:t>
      </w:r>
      <w:r w:rsidRPr="006A2673">
        <w:t xml:space="preserve">it has been determined by the borough’s </w:t>
      </w:r>
      <w:r>
        <w:t>project architect Jose Carballo Architectural Group, P.C. in corresp</w:t>
      </w:r>
      <w:bookmarkStart w:id="0" w:name="_GoBack"/>
      <w:bookmarkEnd w:id="0"/>
      <w:r>
        <w:t xml:space="preserve">ondence and certification dated March 13, 2017 that a change order is required </w:t>
      </w:r>
      <w:r w:rsidRPr="006A2673">
        <w:t>and,</w:t>
      </w:r>
    </w:p>
    <w:p w:rsidR="00645289" w:rsidRPr="006A2673" w:rsidRDefault="00645289" w:rsidP="00645289">
      <w:pPr>
        <w:spacing w:after="0"/>
      </w:pPr>
    </w:p>
    <w:p w:rsidR="00645289" w:rsidRPr="006A2673" w:rsidRDefault="00645289" w:rsidP="00645289">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architect it is the recommendation that as a result of needed field changes that resulted </w:t>
      </w:r>
      <w:r>
        <w:lastRenderedPageBreak/>
        <w:t>in additional work in the re-design of the piling installation as a result of unforeseen underground obstructions, a change order is necessitated and,</w:t>
      </w:r>
    </w:p>
    <w:p w:rsidR="00645289" w:rsidRDefault="00645289" w:rsidP="00645289">
      <w:pPr>
        <w:spacing w:after="0"/>
        <w:rPr>
          <w:rFonts w:ascii="Times New Roman" w:hAnsi="Times New Roman" w:cs="Times New Roman"/>
        </w:rPr>
      </w:pPr>
      <w:r>
        <w:rPr>
          <w:rFonts w:ascii="Times New Roman" w:hAnsi="Times New Roman" w:cs="Times New Roman"/>
        </w:rPr>
        <w:tab/>
      </w:r>
    </w:p>
    <w:p w:rsidR="00645289" w:rsidRDefault="00645289" w:rsidP="00645289">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project already under construction and was not due to faulty work or negligence; and </w:t>
      </w:r>
    </w:p>
    <w:p w:rsidR="00645289" w:rsidRPr="00047418" w:rsidRDefault="00645289" w:rsidP="00645289">
      <w:pPr>
        <w:jc w:val="both"/>
      </w:pPr>
    </w:p>
    <w:p w:rsidR="00645289" w:rsidRDefault="00645289" w:rsidP="00645289">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645289" w:rsidRPr="00047418" w:rsidRDefault="00645289" w:rsidP="00645289">
      <w:pPr>
        <w:jc w:val="both"/>
      </w:pPr>
    </w:p>
    <w:p w:rsidR="00645289" w:rsidRDefault="00645289" w:rsidP="00645289">
      <w:pPr>
        <w:jc w:val="both"/>
      </w:pPr>
      <w:r w:rsidRPr="00047418">
        <w:tab/>
      </w:r>
      <w:r w:rsidRPr="00047418">
        <w:rPr>
          <w:b/>
        </w:rPr>
        <w:t>WHEREAS</w:t>
      </w:r>
      <w:r w:rsidRPr="00047418">
        <w:t xml:space="preserve">, Change Order No. </w:t>
      </w:r>
      <w:r>
        <w:t>1</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645289" w:rsidRPr="00047418" w:rsidRDefault="00645289" w:rsidP="00645289">
      <w:pPr>
        <w:jc w:val="both"/>
      </w:pPr>
    </w:p>
    <w:p w:rsidR="00645289" w:rsidRDefault="00645289" w:rsidP="00645289">
      <w:pPr>
        <w:jc w:val="both"/>
      </w:pPr>
      <w:r w:rsidRPr="00047418">
        <w:tab/>
      </w:r>
      <w:r w:rsidRPr="00047418">
        <w:rPr>
          <w:b/>
        </w:rPr>
        <w:t>WHEREAS</w:t>
      </w:r>
      <w:r w:rsidRPr="00047418">
        <w:t>, this change has been negotiated with the Contractor; and</w:t>
      </w:r>
    </w:p>
    <w:p w:rsidR="00645289" w:rsidRPr="00047418" w:rsidRDefault="00645289" w:rsidP="00645289">
      <w:pPr>
        <w:jc w:val="both"/>
      </w:pPr>
    </w:p>
    <w:p w:rsidR="00645289" w:rsidRPr="00047418" w:rsidRDefault="00645289" w:rsidP="00645289">
      <w:pPr>
        <w:jc w:val="both"/>
      </w:pPr>
      <w:r w:rsidRPr="00047418">
        <w:rPr>
          <w:b/>
        </w:rPr>
        <w:tab/>
        <w:t>WHEREAS</w:t>
      </w:r>
      <w:r w:rsidRPr="00047418">
        <w:t>, there are sufficient funds appropriated and available to cover the total cost of this project;</w:t>
      </w:r>
    </w:p>
    <w:p w:rsidR="00645289" w:rsidRDefault="00645289" w:rsidP="00645289">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45289" w:rsidRPr="00047418" w:rsidRDefault="00645289" w:rsidP="00645289">
      <w:pPr>
        <w:jc w:val="both"/>
      </w:pPr>
    </w:p>
    <w:p w:rsidR="00645289" w:rsidRDefault="00645289" w:rsidP="00645289">
      <w:pPr>
        <w:pStyle w:val="ListParagraph"/>
        <w:numPr>
          <w:ilvl w:val="0"/>
          <w:numId w:val="3"/>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1</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81,120.00 or a 14.253% increase, representing an amended contract price of $569,120.00 which this change order is made a part of this resolution.</w:t>
      </w:r>
    </w:p>
    <w:p w:rsidR="00645289" w:rsidRPr="00047418" w:rsidRDefault="00645289" w:rsidP="00645289">
      <w:pPr>
        <w:pStyle w:val="ListParagraph"/>
        <w:jc w:val="both"/>
        <w:rPr>
          <w:rFonts w:ascii="Arial" w:hAnsi="Arial" w:cs="Arial"/>
        </w:rPr>
      </w:pPr>
      <w:r w:rsidRPr="00047418">
        <w:rPr>
          <w:rFonts w:ascii="Arial" w:hAnsi="Arial" w:cs="Arial"/>
        </w:rPr>
        <w:t xml:space="preserve"> </w:t>
      </w:r>
    </w:p>
    <w:p w:rsidR="00645289" w:rsidRDefault="00645289" w:rsidP="00645289">
      <w:pPr>
        <w:pStyle w:val="ListParagraph"/>
        <w:numPr>
          <w:ilvl w:val="0"/>
          <w:numId w:val="4"/>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645289" w:rsidRDefault="00645289" w:rsidP="00645289">
      <w:pPr>
        <w:pStyle w:val="ListParagraph"/>
        <w:jc w:val="both"/>
        <w:rPr>
          <w:rFonts w:ascii="Arial" w:hAnsi="Arial" w:cs="Arial"/>
        </w:rPr>
      </w:pPr>
    </w:p>
    <w:p w:rsidR="00645289" w:rsidRPr="00D94994" w:rsidRDefault="00645289" w:rsidP="00645289">
      <w:pPr>
        <w:pStyle w:val="ListParagraph"/>
        <w:numPr>
          <w:ilvl w:val="0"/>
          <w:numId w:val="4"/>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1</w:t>
      </w:r>
      <w:r w:rsidRPr="00D94994">
        <w:rPr>
          <w:rFonts w:ascii="Arial" w:hAnsi="Arial" w:cs="Arial"/>
        </w:rPr>
        <w:t xml:space="preserve"> is authorized and approved as an Amendment to the       </w:t>
      </w:r>
      <w:r>
        <w:rPr>
          <w:rFonts w:ascii="Arial" w:hAnsi="Arial" w:cs="Arial"/>
        </w:rPr>
        <w:t>Contract of Thomas and Sons Builders, AKA T &amp; S Builders LLC</w:t>
      </w:r>
    </w:p>
    <w:p w:rsidR="00645289" w:rsidRDefault="00645289" w:rsidP="00645289">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 xml:space="preserve">The extra work set forth in Change Order No. </w:t>
      </w:r>
      <w:r>
        <w:t>1</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645289" w:rsidRPr="00047418" w:rsidRDefault="00645289" w:rsidP="0064528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45289" w:rsidRDefault="00645289" w:rsidP="00C83F7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 xml:space="preserve">The cost of this change order shall be paid from the appropriation for this project in the Capital account as certified by the financial officer in the attached report, which line item or ordinance is to be changed.  </w:t>
      </w:r>
    </w:p>
    <w:p w:rsidR="00C83F78" w:rsidRDefault="00C83F78" w:rsidP="00C83F78">
      <w:pPr>
        <w:pStyle w:val="ListParagraph"/>
      </w:pPr>
    </w:p>
    <w:p w:rsidR="00645289" w:rsidRPr="00047418"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45289" w:rsidRPr="00047418"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645289" w:rsidRPr="00047418"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45289" w:rsidRPr="00047418"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w:t>
      </w:r>
      <w:r>
        <w:rPr>
          <w:sz w:val="28"/>
          <w:szCs w:val="28"/>
        </w:rPr>
        <w:t>______________:</w:t>
      </w:r>
      <w:r>
        <w:rPr>
          <w:sz w:val="28"/>
          <w:szCs w:val="28"/>
        </w:rPr>
        <w:tab/>
        <w:t xml:space="preserve">Project Architect – Jose Carballo </w:t>
      </w: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45289"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lastRenderedPageBreak/>
        <w:t>________________________:</w:t>
      </w:r>
      <w:r w:rsidRPr="00884BCB">
        <w:rPr>
          <w:sz w:val="28"/>
          <w:szCs w:val="28"/>
        </w:rPr>
        <w:tab/>
        <w:t>Law Department</w:t>
      </w:r>
      <w:r>
        <w:rPr>
          <w:sz w:val="28"/>
          <w:szCs w:val="28"/>
        </w:rPr>
        <w:t xml:space="preserve"> - Joseph R. Mariniello,   </w:t>
      </w:r>
    </w:p>
    <w:p w:rsidR="00645289"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C83F78" w:rsidRDefault="00C83F78"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C83F78" w:rsidRDefault="00C83F78" w:rsidP="00C83F78">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83F78" w:rsidRDefault="00C83F78" w:rsidP="00C83F78">
      <w:pPr>
        <w:widowControl w:val="0"/>
        <w:autoSpaceDE w:val="0"/>
        <w:autoSpaceDN w:val="0"/>
        <w:adjustRightInd w:val="0"/>
        <w:spacing w:after="0"/>
        <w:jc w:val="both"/>
        <w:rPr>
          <w:rFonts w:eastAsia="Times New Roman"/>
        </w:rPr>
      </w:pPr>
    </w:p>
    <w:p w:rsidR="00C83F78" w:rsidRPr="00226FC1" w:rsidRDefault="00C83F78" w:rsidP="00C83F78">
      <w:pPr>
        <w:pStyle w:val="NoSpacing"/>
        <w:jc w:val="center"/>
        <w:rPr>
          <w:b/>
        </w:rPr>
      </w:pPr>
      <w:r w:rsidRPr="00226FC1">
        <w:rPr>
          <w:b/>
        </w:rPr>
        <w:t>RESOLUTION</w:t>
      </w:r>
    </w:p>
    <w:p w:rsidR="00C83F78" w:rsidRPr="00226FC1" w:rsidRDefault="00C83F78" w:rsidP="00C83F78">
      <w:pPr>
        <w:pStyle w:val="NoSpacing"/>
        <w:jc w:val="center"/>
        <w:rPr>
          <w:b/>
        </w:rPr>
      </w:pPr>
      <w:r>
        <w:rPr>
          <w:b/>
        </w:rPr>
        <w:t>2017-078</w:t>
      </w:r>
    </w:p>
    <w:p w:rsidR="00C83F78" w:rsidRPr="00F25BD9" w:rsidRDefault="00C83F78" w:rsidP="00C83F78">
      <w:pPr>
        <w:pStyle w:val="NoSpacing"/>
        <w:jc w:val="center"/>
      </w:pPr>
    </w:p>
    <w:p w:rsidR="00C83F78" w:rsidRDefault="00C83F78" w:rsidP="00C83F7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83F78" w:rsidRDefault="00C83F78" w:rsidP="00C83F78">
      <w:pPr>
        <w:rPr>
          <w:rFonts w:ascii="Times Roman" w:hAnsi="Times Roman"/>
        </w:rPr>
      </w:pPr>
    </w:p>
    <w:p w:rsidR="00C83F78" w:rsidRPr="00863287" w:rsidRDefault="00C83F78" w:rsidP="00C83F78">
      <w:pPr>
        <w:tabs>
          <w:tab w:val="left" w:pos="-360"/>
          <w:tab w:val="left" w:pos="0"/>
        </w:tabs>
        <w:rPr>
          <w:rFonts w:ascii="Times Roman" w:hAnsi="Times Roman"/>
        </w:rPr>
      </w:pPr>
      <w:r w:rsidRPr="00B5129A">
        <w:rPr>
          <w:b/>
        </w:rPr>
        <w:t xml:space="preserve">INTRODUCED:  </w:t>
      </w:r>
      <w:r>
        <w:t>Councilman Vidal</w:t>
      </w:r>
    </w:p>
    <w:p w:rsidR="00C83F78" w:rsidRDefault="00C83F78" w:rsidP="00C83F78">
      <w:pPr>
        <w:pStyle w:val="NoSpacing"/>
        <w:tabs>
          <w:tab w:val="left" w:pos="-720"/>
          <w:tab w:val="left" w:pos="-360"/>
          <w:tab w:val="left" w:pos="0"/>
        </w:tabs>
      </w:pPr>
      <w:r w:rsidRPr="00B5129A">
        <w:rPr>
          <w:b/>
        </w:rPr>
        <w:t>SECOND:</w:t>
      </w:r>
      <w:r>
        <w:t xml:space="preserve">  Councilman Bartolomeo</w:t>
      </w:r>
    </w:p>
    <w:p w:rsidR="00C83F78" w:rsidRPr="00C83F78" w:rsidRDefault="00C83F78" w:rsidP="00C83F78">
      <w:pPr>
        <w:pStyle w:val="NoSpacing"/>
        <w:tabs>
          <w:tab w:val="left" w:pos="-720"/>
          <w:tab w:val="left" w:pos="-360"/>
          <w:tab w:val="left" w:pos="0"/>
        </w:tabs>
      </w:pP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b/>
        </w:rPr>
        <w:t xml:space="preserve">WHEREAS, </w:t>
      </w:r>
      <w:r w:rsidRPr="00C83F78">
        <w:rPr>
          <w:rFonts w:ascii="Times New Roman" w:eastAsia="Times New Roman" w:hAnsi="Times New Roman" w:cs="Times New Roman"/>
        </w:rPr>
        <w:t>the Borough of Edgewater had solicited for quotations for the purpose of Lifeguard Service &amp; Pool Management services; and</w:t>
      </w: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b/>
        </w:rPr>
        <w:t>WHEREAS,</w:t>
      </w:r>
      <w:r w:rsidRPr="00C83F78">
        <w:rPr>
          <w:rFonts w:ascii="Times New Roman" w:eastAsia="Times New Roman" w:hAnsi="Times New Roman" w:cs="Times New Roman"/>
        </w:rPr>
        <w:t xml:space="preserve"> the Borough received a quotation from Preferred Pool Management, Inc., located at 407 Winthrop Road, Teaneck, NJ 07666 in the amount of $11,356.00  for the 2017 Summer Season beginning from June 18, 2017  through August 28, 2017,seven (7) days a week between the hours of 12:00 noon to 7:00 p.m.</w:t>
      </w: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b/>
        </w:rPr>
        <w:t>WHEREAS,</w:t>
      </w:r>
      <w:r w:rsidRPr="00C83F78">
        <w:rPr>
          <w:rFonts w:ascii="Times New Roman" w:eastAsia="Times New Roman" w:hAnsi="Times New Roman" w:cs="Times New Roman"/>
        </w:rPr>
        <w:t xml:space="preserve"> The  Chief Financial Officer, does hereby certify that funding is available for this purpose under the operating account:</w:t>
      </w: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rPr>
        <w:t xml:space="preserve">__________________________________________ </w:t>
      </w: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rPr>
        <w:t>Sercan Zoklu, Chief Financial Officer</w:t>
      </w: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rPr>
        <w:t xml:space="preserve"> </w:t>
      </w:r>
    </w:p>
    <w:p w:rsidR="00C83F78" w:rsidRPr="00C83F78" w:rsidRDefault="00C83F78" w:rsidP="00C83F78">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C83F78">
        <w:rPr>
          <w:rFonts w:ascii="Times New Roman" w:eastAsia="Times New Roman" w:hAnsi="Times New Roman" w:cs="Times New Roman"/>
          <w:b/>
        </w:rPr>
        <w:t>NOW THEREFORE BE IT RESOLVED</w:t>
      </w:r>
      <w:r w:rsidRPr="00C83F78">
        <w:rPr>
          <w:rFonts w:ascii="Times New Roman" w:eastAsia="Times New Roman" w:hAnsi="Times New Roman" w:cs="Times New Roman"/>
        </w:rPr>
        <w:t xml:space="preserve"> by the Mayor and Council that the quotation submitted by Preferred Pool Management, Inc., located at 407 Winthrop Road, Teaneck, NJ 07666  is hereby accepted at a cost not to exceed Eleven Thousand and Three Hundred and Fifty-Six Dollars ($11,356.00).</w:t>
      </w:r>
    </w:p>
    <w:p w:rsidR="00C83F78" w:rsidRDefault="00C83F78" w:rsidP="00C83F78">
      <w:pPr>
        <w:pStyle w:val="NoSpacing"/>
        <w:tabs>
          <w:tab w:val="left" w:pos="-720"/>
          <w:tab w:val="left" w:pos="-360"/>
          <w:tab w:val="left" w:pos="0"/>
        </w:tabs>
      </w:pPr>
    </w:p>
    <w:p w:rsidR="00C83F78" w:rsidRDefault="00C83F78" w:rsidP="00C83F78">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83F78" w:rsidRDefault="00C83F78" w:rsidP="00C83F78">
      <w:pPr>
        <w:widowControl w:val="0"/>
        <w:autoSpaceDE w:val="0"/>
        <w:autoSpaceDN w:val="0"/>
        <w:adjustRightInd w:val="0"/>
        <w:spacing w:after="0"/>
        <w:jc w:val="both"/>
        <w:rPr>
          <w:rFonts w:eastAsia="Times New Roman"/>
        </w:rPr>
      </w:pPr>
    </w:p>
    <w:p w:rsidR="00C83F78" w:rsidRPr="00226FC1" w:rsidRDefault="00C83F78" w:rsidP="00C83F78">
      <w:pPr>
        <w:pStyle w:val="NoSpacing"/>
        <w:jc w:val="center"/>
        <w:rPr>
          <w:b/>
        </w:rPr>
      </w:pPr>
      <w:r w:rsidRPr="00226FC1">
        <w:rPr>
          <w:b/>
        </w:rPr>
        <w:t>RESOLUTION</w:t>
      </w:r>
    </w:p>
    <w:p w:rsidR="00C83F78" w:rsidRPr="00226FC1" w:rsidRDefault="00C83F78" w:rsidP="00C83F78">
      <w:pPr>
        <w:pStyle w:val="NoSpacing"/>
        <w:jc w:val="center"/>
        <w:rPr>
          <w:b/>
        </w:rPr>
      </w:pPr>
      <w:r>
        <w:rPr>
          <w:b/>
        </w:rPr>
        <w:t>2017-079</w:t>
      </w:r>
    </w:p>
    <w:p w:rsidR="00C83F78" w:rsidRPr="00F25BD9" w:rsidRDefault="00C83F78" w:rsidP="00C83F78">
      <w:pPr>
        <w:pStyle w:val="NoSpacing"/>
        <w:jc w:val="center"/>
      </w:pPr>
    </w:p>
    <w:p w:rsidR="00C83F78" w:rsidRDefault="00C83F78" w:rsidP="00C83F7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83F78" w:rsidRDefault="00C83F78" w:rsidP="00C83F78">
      <w:pPr>
        <w:rPr>
          <w:rFonts w:ascii="Times Roman" w:hAnsi="Times Roman"/>
        </w:rPr>
      </w:pPr>
    </w:p>
    <w:p w:rsidR="00C83F78" w:rsidRPr="00863287" w:rsidRDefault="00C83F78" w:rsidP="00C83F78">
      <w:pPr>
        <w:tabs>
          <w:tab w:val="left" w:pos="-360"/>
          <w:tab w:val="left" w:pos="0"/>
        </w:tabs>
        <w:rPr>
          <w:rFonts w:ascii="Times Roman" w:hAnsi="Times Roman"/>
        </w:rPr>
      </w:pPr>
      <w:r w:rsidRPr="00B5129A">
        <w:rPr>
          <w:b/>
        </w:rPr>
        <w:t xml:space="preserve">INTRODUCED:  </w:t>
      </w:r>
      <w:r>
        <w:t>Councilman Vidal</w:t>
      </w:r>
    </w:p>
    <w:p w:rsidR="00C83F78" w:rsidRDefault="00C83F78" w:rsidP="00C83F78">
      <w:pPr>
        <w:pStyle w:val="NoSpacing"/>
        <w:tabs>
          <w:tab w:val="left" w:pos="-720"/>
          <w:tab w:val="left" w:pos="-360"/>
          <w:tab w:val="left" w:pos="0"/>
        </w:tabs>
      </w:pPr>
      <w:r w:rsidRPr="00B5129A">
        <w:rPr>
          <w:b/>
        </w:rPr>
        <w:t>SECOND:</w:t>
      </w:r>
      <w:r>
        <w:t xml:space="preserve">  Councilman Bartolomeo</w:t>
      </w:r>
    </w:p>
    <w:p w:rsidR="00C83F78" w:rsidRDefault="00C83F78" w:rsidP="00C83F78">
      <w:pPr>
        <w:pStyle w:val="NoSpacing"/>
        <w:tabs>
          <w:tab w:val="left" w:pos="-720"/>
          <w:tab w:val="left" w:pos="-360"/>
          <w:tab w:val="left" w:pos="0"/>
        </w:tabs>
      </w:pPr>
    </w:p>
    <w:p w:rsidR="00C83F78" w:rsidRDefault="00C83F78" w:rsidP="00C83F78">
      <w:r w:rsidRPr="00954E83">
        <w:rPr>
          <w:b/>
        </w:rPr>
        <w:t>WHEREAS</w:t>
      </w:r>
      <w:r>
        <w:rPr>
          <w:b/>
        </w:rPr>
        <w:t xml:space="preserve">, </w:t>
      </w:r>
      <w:r>
        <w:t>as a result of a vacancy of regular full time staff within the Violations Bureau of the Edgewater Municipal Court, there is a need of a part time temporary Violations Clerk; and</w:t>
      </w:r>
    </w:p>
    <w:p w:rsidR="00C83F78" w:rsidRDefault="00C83F78" w:rsidP="00C83F78"/>
    <w:p w:rsidR="00C83F78" w:rsidRDefault="00C83F78" w:rsidP="00C83F78">
      <w:pPr>
        <w:pStyle w:val="NoSpacing"/>
      </w:pPr>
      <w:r w:rsidRPr="004D0296">
        <w:rPr>
          <w:b/>
        </w:rPr>
        <w:t>WHEREAS</w:t>
      </w:r>
      <w:r>
        <w:rPr>
          <w:b/>
        </w:rPr>
        <w:t>,</w:t>
      </w:r>
      <w:r>
        <w:t xml:space="preserve"> it is the recommendation of the Bergen County Municipal Court Vicinage, Borough Administrator, and Municipal Court Judge due to having the pre-requisite certifications and experience that the following named individuals be appointed as part time violations clerk(s) within the Edgewater Municipal Court; </w:t>
      </w:r>
    </w:p>
    <w:p w:rsidR="00C83F78" w:rsidRDefault="00C83F78" w:rsidP="00C83F78">
      <w:pPr>
        <w:pStyle w:val="NoSpacing"/>
      </w:pPr>
    </w:p>
    <w:p w:rsidR="00C83F78" w:rsidRDefault="00C83F78" w:rsidP="00C83F78">
      <w:pPr>
        <w:pStyle w:val="NoSpacing"/>
        <w:jc w:val="center"/>
      </w:pPr>
      <w:r>
        <w:t>Linda Campion</w:t>
      </w:r>
    </w:p>
    <w:p w:rsidR="00C83F78" w:rsidRDefault="00C83F78" w:rsidP="00C83F78">
      <w:pPr>
        <w:pStyle w:val="NoSpacing"/>
        <w:jc w:val="center"/>
      </w:pPr>
      <w:r>
        <w:t>Craig Ferdinand</w:t>
      </w:r>
    </w:p>
    <w:p w:rsidR="00C83F78" w:rsidRDefault="00C83F78" w:rsidP="00C83F78">
      <w:pPr>
        <w:pStyle w:val="NoSpacing"/>
      </w:pPr>
    </w:p>
    <w:p w:rsidR="00C83F78" w:rsidRDefault="00C83F78" w:rsidP="00C83F78">
      <w:pPr>
        <w:pStyle w:val="NoSpacing"/>
      </w:pPr>
      <w:r w:rsidRPr="004D0296">
        <w:rPr>
          <w:b/>
        </w:rPr>
        <w:t>NOW THEREFORE BE IT RESOLVED</w:t>
      </w:r>
      <w:r>
        <w:t xml:space="preserve"> by the Edgewater Mayor and Council that the above named individuals are hereby appointed as part time temporary violations clerk(s) within the Edgewater Municipal Court not to exceed 19 hours per week for a period not to exceed 90 days;</w:t>
      </w:r>
    </w:p>
    <w:p w:rsidR="00C83F78" w:rsidRDefault="00C83F78" w:rsidP="00C83F78">
      <w:pPr>
        <w:pStyle w:val="NoSpacing"/>
      </w:pPr>
    </w:p>
    <w:p w:rsidR="00C83F78" w:rsidRDefault="00C83F78" w:rsidP="00C83F78">
      <w:pPr>
        <w:pStyle w:val="NoSpacing"/>
      </w:pPr>
      <w:r w:rsidRPr="00686D79">
        <w:rPr>
          <w:b/>
        </w:rPr>
        <w:lastRenderedPageBreak/>
        <w:t>BE IT FURTHER RESOLVED</w:t>
      </w:r>
      <w:r>
        <w:t xml:space="preserve">  that the above named individuals shall be paid an hourly rate of $30.00 an hour retroactive to March 15, 2017;</w:t>
      </w:r>
    </w:p>
    <w:p w:rsidR="00C83F78" w:rsidRDefault="00C83F78" w:rsidP="00C83F78">
      <w:pPr>
        <w:pStyle w:val="NoSpacing"/>
      </w:pPr>
    </w:p>
    <w:p w:rsidR="00C83F78" w:rsidRPr="00AF723D" w:rsidRDefault="00C83F78" w:rsidP="00C83F78">
      <w:r>
        <w:t xml:space="preserve"> </w:t>
      </w:r>
      <w:r w:rsidRPr="004D0296">
        <w:rPr>
          <w:b/>
        </w:rPr>
        <w:t>BE IT FURTHER RESOLVED</w:t>
      </w:r>
      <w:r>
        <w:t xml:space="preserve"> that this temporary part time position does not include any benefits.</w:t>
      </w:r>
    </w:p>
    <w:p w:rsidR="00C83F78" w:rsidRDefault="00C83F78" w:rsidP="00C83F78">
      <w:pPr>
        <w:pStyle w:val="NoSpacing"/>
        <w:tabs>
          <w:tab w:val="left" w:pos="-720"/>
          <w:tab w:val="left" w:pos="-360"/>
          <w:tab w:val="left" w:pos="0"/>
        </w:tabs>
      </w:pPr>
    </w:p>
    <w:p w:rsidR="00C83F78" w:rsidRDefault="00C83F78" w:rsidP="00C83F78">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83F78" w:rsidRDefault="00C83F78" w:rsidP="00C83F78">
      <w:pPr>
        <w:widowControl w:val="0"/>
        <w:autoSpaceDE w:val="0"/>
        <w:autoSpaceDN w:val="0"/>
        <w:adjustRightInd w:val="0"/>
        <w:spacing w:after="0"/>
        <w:jc w:val="both"/>
        <w:rPr>
          <w:rFonts w:eastAsia="Times New Roman"/>
        </w:rPr>
      </w:pPr>
    </w:p>
    <w:p w:rsidR="00C83F78" w:rsidRPr="00226FC1" w:rsidRDefault="00C83F78" w:rsidP="00C83F78">
      <w:pPr>
        <w:pStyle w:val="NoSpacing"/>
        <w:jc w:val="center"/>
        <w:rPr>
          <w:b/>
        </w:rPr>
      </w:pPr>
      <w:r w:rsidRPr="00226FC1">
        <w:rPr>
          <w:b/>
        </w:rPr>
        <w:t>RESOLUTION</w:t>
      </w:r>
    </w:p>
    <w:p w:rsidR="00C83F78" w:rsidRPr="00226FC1" w:rsidRDefault="00C83F78" w:rsidP="00C83F78">
      <w:pPr>
        <w:pStyle w:val="NoSpacing"/>
        <w:jc w:val="center"/>
        <w:rPr>
          <w:b/>
        </w:rPr>
      </w:pPr>
      <w:r>
        <w:rPr>
          <w:b/>
        </w:rPr>
        <w:t>2017-080</w:t>
      </w:r>
    </w:p>
    <w:p w:rsidR="00C83F78" w:rsidRPr="00F25BD9" w:rsidRDefault="00C83F78" w:rsidP="00C83F78">
      <w:pPr>
        <w:pStyle w:val="NoSpacing"/>
        <w:jc w:val="center"/>
      </w:pPr>
    </w:p>
    <w:p w:rsidR="00C83F78" w:rsidRDefault="00C83F78" w:rsidP="00C83F7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83F78" w:rsidRDefault="00C83F78" w:rsidP="00C83F78">
      <w:pPr>
        <w:rPr>
          <w:rFonts w:ascii="Times Roman" w:hAnsi="Times Roman"/>
        </w:rPr>
      </w:pPr>
    </w:p>
    <w:p w:rsidR="00C83F78" w:rsidRPr="00863287" w:rsidRDefault="00C83F78" w:rsidP="00C83F78">
      <w:pPr>
        <w:tabs>
          <w:tab w:val="left" w:pos="-360"/>
          <w:tab w:val="left" w:pos="0"/>
        </w:tabs>
        <w:rPr>
          <w:rFonts w:ascii="Times Roman" w:hAnsi="Times Roman"/>
        </w:rPr>
      </w:pPr>
      <w:r w:rsidRPr="00B5129A">
        <w:rPr>
          <w:b/>
        </w:rPr>
        <w:t xml:space="preserve">INTRODUCED:  </w:t>
      </w:r>
      <w:r>
        <w:t>Councilman Vidal</w:t>
      </w:r>
    </w:p>
    <w:p w:rsidR="00C83F78" w:rsidRDefault="00C83F78" w:rsidP="00C83F78">
      <w:pPr>
        <w:pStyle w:val="NoSpacing"/>
        <w:tabs>
          <w:tab w:val="left" w:pos="-720"/>
          <w:tab w:val="left" w:pos="-360"/>
          <w:tab w:val="left" w:pos="0"/>
        </w:tabs>
      </w:pPr>
      <w:r w:rsidRPr="00B5129A">
        <w:rPr>
          <w:b/>
        </w:rPr>
        <w:t>SECOND:</w:t>
      </w:r>
      <w:r>
        <w:t xml:space="preserve">  Councilman Bartolomeo</w:t>
      </w:r>
    </w:p>
    <w:p w:rsidR="00C83F78" w:rsidRDefault="00C83F78" w:rsidP="00C83F78">
      <w:pPr>
        <w:pStyle w:val="NoSpacing"/>
        <w:tabs>
          <w:tab w:val="left" w:pos="-720"/>
          <w:tab w:val="left" w:pos="-360"/>
          <w:tab w:val="left" w:pos="0"/>
        </w:tabs>
      </w:pPr>
    </w:p>
    <w:p w:rsidR="00C83F78" w:rsidRDefault="00C83F78" w:rsidP="00C83F78">
      <w:pPr>
        <w:pStyle w:val="NoSpacing"/>
      </w:pPr>
      <w:r>
        <w:t>WHER</w:t>
      </w:r>
      <w:r w:rsidRPr="00791096">
        <w:t>EAS the Mayor and Council have received a request from Sharon Carroll, requesting use of the Senior Citizen Bus</w:t>
      </w:r>
      <w:r>
        <w:t xml:space="preserve"> and driver </w:t>
      </w:r>
      <w:r w:rsidRPr="00791096">
        <w:t>for transportation</w:t>
      </w:r>
      <w:r>
        <w:t xml:space="preserve"> for two day trips. One to Outback Restaurant in Edgewater Commons, and the other to Flemings in City Place and then to the Ferry Terminal in Weehawken;</w:t>
      </w:r>
    </w:p>
    <w:p w:rsidR="00C83F78" w:rsidRPr="00791096" w:rsidRDefault="00C83F78" w:rsidP="00C83F78">
      <w:pPr>
        <w:pStyle w:val="NoSpacing"/>
      </w:pPr>
      <w:r>
        <w:t xml:space="preserve"> </w:t>
      </w:r>
    </w:p>
    <w:p w:rsidR="00C83F78" w:rsidRDefault="00C83F78" w:rsidP="00C83F78">
      <w:pPr>
        <w:pStyle w:val="NoSpacing"/>
      </w:pPr>
      <w:r w:rsidRPr="00791096">
        <w:t xml:space="preserve">WHEREAS </w:t>
      </w:r>
      <w:r>
        <w:t>said</w:t>
      </w:r>
      <w:r w:rsidRPr="00791096">
        <w:t xml:space="preserve"> </w:t>
      </w:r>
      <w:r>
        <w:t>trips will be held on Friday, March 31st, 2017 and</w:t>
      </w:r>
    </w:p>
    <w:p w:rsidR="00C83F78" w:rsidRDefault="00C83F78" w:rsidP="00C83F78">
      <w:pPr>
        <w:pStyle w:val="NoSpacing"/>
      </w:pPr>
      <w:r>
        <w:t>Wednesday April 19</w:t>
      </w:r>
      <w:r w:rsidRPr="004A312D">
        <w:rPr>
          <w:vertAlign w:val="superscript"/>
        </w:rPr>
        <w:t>th</w:t>
      </w:r>
      <w:r>
        <w:t>, 2017.</w:t>
      </w:r>
    </w:p>
    <w:p w:rsidR="00C83F78" w:rsidRDefault="00C83F78" w:rsidP="00C83F78">
      <w:pPr>
        <w:pStyle w:val="NoSpacing"/>
      </w:pPr>
    </w:p>
    <w:p w:rsidR="00C83F78" w:rsidRDefault="00C83F78" w:rsidP="00C83F78">
      <w:pPr>
        <w:pStyle w:val="NoSpacing"/>
      </w:pPr>
      <w:r w:rsidRPr="00791096">
        <w:t>WHEREAS</w:t>
      </w:r>
      <w:r>
        <w:t>, participants</w:t>
      </w:r>
      <w:r w:rsidRPr="00791096">
        <w:t xml:space="preserve"> will depart from the </w:t>
      </w:r>
      <w:r w:rsidRPr="002602FD">
        <w:t>Edgewater</w:t>
      </w:r>
      <w:r>
        <w:t xml:space="preserve"> </w:t>
      </w:r>
      <w:r w:rsidRPr="00791096">
        <w:t xml:space="preserve">Community Center at </w:t>
      </w:r>
      <w:r>
        <w:t>11:00 a</w:t>
      </w:r>
      <w:r w:rsidRPr="00791096">
        <w:t>.</w:t>
      </w:r>
      <w:r>
        <w:t>m. and return to the Edgewater Community Center at 2:30 p.m. on March 31, 2017, and</w:t>
      </w:r>
    </w:p>
    <w:p w:rsidR="00C83F78" w:rsidRDefault="00C83F78" w:rsidP="00C83F78">
      <w:pPr>
        <w:pStyle w:val="NoSpacing"/>
      </w:pPr>
      <w:r w:rsidRPr="00791096">
        <w:t xml:space="preserve">will depart from the </w:t>
      </w:r>
      <w:r w:rsidRPr="002602FD">
        <w:t>Edgewater</w:t>
      </w:r>
      <w:r>
        <w:t xml:space="preserve"> </w:t>
      </w:r>
      <w:r w:rsidRPr="00791096">
        <w:t xml:space="preserve">Community Center at </w:t>
      </w:r>
      <w:r>
        <w:t>11:00 a</w:t>
      </w:r>
      <w:r w:rsidRPr="00791096">
        <w:t>.</w:t>
      </w:r>
      <w:r>
        <w:t>m. and drop off at Flemings, then return to drop off at the Ferry at 12:30pm .and return to the Edgewater Community Center, on April 19, 2017, and</w:t>
      </w:r>
    </w:p>
    <w:p w:rsidR="00C83F78" w:rsidRPr="002602FD" w:rsidRDefault="00C83F78" w:rsidP="00C83F78">
      <w:pPr>
        <w:pStyle w:val="NoSpacing"/>
      </w:pPr>
    </w:p>
    <w:p w:rsidR="00C83F78" w:rsidRPr="00791096" w:rsidRDefault="00C83F78" w:rsidP="00C83F78">
      <w:pPr>
        <w:pStyle w:val="NoSpacing"/>
      </w:pPr>
      <w:r w:rsidRPr="00791096">
        <w:t>NOW THEREFORE BE IT RESOLVED by the Mayor and Council that permission is hereby</w:t>
      </w:r>
      <w:r>
        <w:t xml:space="preserve"> </w:t>
      </w:r>
      <w:r w:rsidRPr="00791096">
        <w:t xml:space="preserve">granted to Sharon Carroll’s request for use of the Senior Citizen Bus </w:t>
      </w:r>
      <w:r>
        <w:t xml:space="preserve">and driver upon availability </w:t>
      </w:r>
      <w:r w:rsidRPr="00791096">
        <w:t>on the above listed</w:t>
      </w:r>
      <w:r>
        <w:t xml:space="preserve"> date</w:t>
      </w:r>
      <w:r w:rsidRPr="00791096">
        <w:t>; and</w:t>
      </w:r>
    </w:p>
    <w:p w:rsidR="00C83F78" w:rsidRPr="00791096" w:rsidRDefault="00C83F78" w:rsidP="00C83F78">
      <w:pPr>
        <w:pStyle w:val="NoSpacing"/>
      </w:pPr>
    </w:p>
    <w:p w:rsidR="00C83F78" w:rsidRPr="00AF723D" w:rsidRDefault="00C83F78" w:rsidP="00C83F78">
      <w:pPr>
        <w:pStyle w:val="NoSpacing"/>
      </w:pPr>
      <w:r w:rsidRPr="00791096">
        <w:t>BE IT FURTHER RESOLVED by the Mayor and Council that if for some reason the trip need</w:t>
      </w:r>
      <w:r>
        <w:t>s</w:t>
      </w:r>
      <w:r w:rsidRPr="00791096">
        <w:t xml:space="preserve"> to be rescheduled, permission is hereby granted for the use of the bus based on availability</w:t>
      </w:r>
      <w:r w:rsidRPr="00AF723D">
        <w:t>.</w:t>
      </w:r>
    </w:p>
    <w:p w:rsidR="00C83F78" w:rsidRDefault="00C83F78" w:rsidP="00C83F78">
      <w:pPr>
        <w:spacing w:after="0"/>
        <w:rPr>
          <w:b/>
          <w:sz w:val="20"/>
          <w:szCs w:val="20"/>
        </w:rPr>
      </w:pPr>
    </w:p>
    <w:p w:rsidR="00C83F78" w:rsidRDefault="00C83F78" w:rsidP="00C83F78">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83F78" w:rsidRDefault="00C83F78" w:rsidP="00C83F78">
      <w:pPr>
        <w:widowControl w:val="0"/>
        <w:autoSpaceDE w:val="0"/>
        <w:autoSpaceDN w:val="0"/>
        <w:adjustRightInd w:val="0"/>
        <w:spacing w:after="0"/>
        <w:jc w:val="both"/>
        <w:rPr>
          <w:rFonts w:eastAsia="Times New Roman"/>
        </w:rPr>
      </w:pPr>
    </w:p>
    <w:p w:rsidR="00C83F78" w:rsidRPr="00226FC1" w:rsidRDefault="00C83F78" w:rsidP="00C83F78">
      <w:pPr>
        <w:pStyle w:val="NoSpacing"/>
        <w:jc w:val="center"/>
        <w:rPr>
          <w:b/>
        </w:rPr>
      </w:pPr>
      <w:r w:rsidRPr="00226FC1">
        <w:rPr>
          <w:b/>
        </w:rPr>
        <w:t>RESOLUTION</w:t>
      </w:r>
    </w:p>
    <w:p w:rsidR="00C83F78" w:rsidRPr="00226FC1" w:rsidRDefault="00C83F78" w:rsidP="00C83F78">
      <w:pPr>
        <w:pStyle w:val="NoSpacing"/>
        <w:jc w:val="center"/>
        <w:rPr>
          <w:b/>
        </w:rPr>
      </w:pPr>
      <w:r>
        <w:rPr>
          <w:b/>
        </w:rPr>
        <w:t>2017-081</w:t>
      </w:r>
    </w:p>
    <w:p w:rsidR="00C83F78" w:rsidRPr="00F25BD9" w:rsidRDefault="00C83F78" w:rsidP="00C83F78">
      <w:pPr>
        <w:pStyle w:val="NoSpacing"/>
        <w:jc w:val="center"/>
      </w:pPr>
    </w:p>
    <w:p w:rsidR="00C83F78" w:rsidRDefault="00C83F78" w:rsidP="00C83F7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83F78" w:rsidRDefault="00C83F78" w:rsidP="00C83F78">
      <w:pPr>
        <w:rPr>
          <w:rFonts w:ascii="Times Roman" w:hAnsi="Times Roman"/>
        </w:rPr>
      </w:pPr>
    </w:p>
    <w:p w:rsidR="00C83F78" w:rsidRPr="00863287" w:rsidRDefault="00C83F78" w:rsidP="00C83F78">
      <w:pPr>
        <w:tabs>
          <w:tab w:val="left" w:pos="-360"/>
          <w:tab w:val="left" w:pos="0"/>
        </w:tabs>
        <w:rPr>
          <w:rFonts w:ascii="Times Roman" w:hAnsi="Times Roman"/>
        </w:rPr>
      </w:pPr>
      <w:r w:rsidRPr="00B5129A">
        <w:rPr>
          <w:b/>
        </w:rPr>
        <w:t xml:space="preserve">INTRODUCED:  </w:t>
      </w:r>
      <w:r>
        <w:t>Councilman Vidal</w:t>
      </w:r>
    </w:p>
    <w:p w:rsidR="00C83F78" w:rsidRDefault="00C83F78" w:rsidP="00C83F78">
      <w:pPr>
        <w:pStyle w:val="NoSpacing"/>
        <w:tabs>
          <w:tab w:val="left" w:pos="-720"/>
          <w:tab w:val="left" w:pos="-360"/>
          <w:tab w:val="left" w:pos="0"/>
        </w:tabs>
      </w:pPr>
      <w:r w:rsidRPr="00B5129A">
        <w:rPr>
          <w:b/>
        </w:rPr>
        <w:t>SECOND:</w:t>
      </w:r>
      <w:r>
        <w:t xml:space="preserve">  Councilman Bartolomeo</w:t>
      </w:r>
    </w:p>
    <w:p w:rsidR="00C83F78" w:rsidRDefault="00C83F78" w:rsidP="00C83F78">
      <w:pPr>
        <w:pStyle w:val="NoSpacing"/>
        <w:tabs>
          <w:tab w:val="left" w:pos="-720"/>
          <w:tab w:val="left" w:pos="-360"/>
          <w:tab w:val="left" w:pos="0"/>
        </w:tabs>
      </w:pPr>
    </w:p>
    <w:p w:rsidR="00C83F78" w:rsidRDefault="00C83F78" w:rsidP="00C83F78">
      <w:pPr>
        <w:jc w:val="center"/>
        <w:rPr>
          <w:b/>
          <w:u w:val="single"/>
        </w:rPr>
      </w:pPr>
      <w:r>
        <w:rPr>
          <w:b/>
          <w:u w:val="single"/>
        </w:rPr>
        <w:t>RESOLUTION AUTHORIZING THE REDEMPTION OF A TAX SALE CERTIFICATE FOR BLOCK 33 LOT 1.S QUAL C0902 TO FWDSL &amp; ASSOCIATES, LP</w:t>
      </w:r>
    </w:p>
    <w:p w:rsidR="00C83F78" w:rsidRDefault="00C83F78" w:rsidP="00C83F78">
      <w:pPr>
        <w:jc w:val="center"/>
        <w:rPr>
          <w:b/>
          <w:u w:val="single"/>
        </w:rPr>
      </w:pPr>
    </w:p>
    <w:p w:rsidR="00C83F78" w:rsidRDefault="00C83F78" w:rsidP="00C83F78">
      <w:r>
        <w:rPr>
          <w:b/>
        </w:rPr>
        <w:tab/>
      </w:r>
      <w:r w:rsidRPr="007B3BF8">
        <w:rPr>
          <w:b/>
        </w:rPr>
        <w:t>WHEREAS</w:t>
      </w:r>
      <w:r>
        <w:t>, FWDSL &amp; ASSOCIATES, LP on December 14, 2016, purchased Tax Sale Certificate # 16-001 on property known as 1055 River Rd  Block 33 Lot 1.S Qualifier C0902 and has paid subsequent taxes and interest; and</w:t>
      </w:r>
    </w:p>
    <w:p w:rsidR="00C83F78" w:rsidRDefault="00C83F78" w:rsidP="00C83F78"/>
    <w:p w:rsidR="00C83F78" w:rsidRDefault="00C83F78" w:rsidP="00C83F78">
      <w:r>
        <w:rPr>
          <w:b/>
        </w:rPr>
        <w:tab/>
        <w:t>WHEREAS</w:t>
      </w:r>
      <w:r>
        <w:t>,</w:t>
      </w:r>
      <w:r>
        <w:rPr>
          <w:b/>
        </w:rPr>
        <w:t xml:space="preserve"> </w:t>
      </w:r>
      <w:r>
        <w:t>the Tax Sale Certificate has been redeemed for $7,938.05 and a premium due of $17,400.00 effective March 20, 2017; and</w:t>
      </w:r>
    </w:p>
    <w:p w:rsidR="00C83F78" w:rsidRDefault="00C83F78" w:rsidP="00C83F78"/>
    <w:p w:rsidR="00C83F78" w:rsidRDefault="00C83F78" w:rsidP="00C83F78">
      <w:r>
        <w:rPr>
          <w:b/>
        </w:rPr>
        <w:lastRenderedPageBreak/>
        <w:tab/>
        <w:t xml:space="preserve">NOW, THEREFORE BE IT RESOLVED </w:t>
      </w:r>
      <w:r>
        <w:t>by the Mayor and Council that the Tax Collector be authorized to issue a refund check in the amount of $25,338.05.</w:t>
      </w:r>
    </w:p>
    <w:p w:rsidR="00C83F78" w:rsidRDefault="00C83F78" w:rsidP="00C83F78"/>
    <w:p w:rsidR="00C83F78" w:rsidRDefault="00C83F78" w:rsidP="00C83F78">
      <w:pPr>
        <w:pStyle w:val="NoSpacing"/>
        <w:jc w:val="center"/>
      </w:pPr>
      <w:r>
        <w:t>FWDSL &amp; ASSOCIATES LP</w:t>
      </w:r>
    </w:p>
    <w:p w:rsidR="00C83F78" w:rsidRDefault="00C83F78" w:rsidP="00C83F78">
      <w:pPr>
        <w:pStyle w:val="NoSpacing"/>
        <w:jc w:val="center"/>
      </w:pPr>
      <w:r>
        <w:t>17 W CLIFF ST</w:t>
      </w:r>
    </w:p>
    <w:p w:rsidR="00C83F78" w:rsidRDefault="00C83F78" w:rsidP="00C83F78">
      <w:pPr>
        <w:pStyle w:val="NoSpacing"/>
        <w:jc w:val="center"/>
      </w:pPr>
      <w:r>
        <w:t>SOMERVILLE, NJ  08876</w:t>
      </w:r>
    </w:p>
    <w:p w:rsidR="00C83F78" w:rsidRDefault="00C83F78" w:rsidP="00C83F78">
      <w:pPr>
        <w:pStyle w:val="NoSpacing"/>
        <w:jc w:val="center"/>
      </w:pPr>
    </w:p>
    <w:p w:rsidR="00C83F78" w:rsidRDefault="00C83F78" w:rsidP="00C83F78">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83F78" w:rsidRDefault="00C83F78" w:rsidP="00C83F78">
      <w:pPr>
        <w:widowControl w:val="0"/>
        <w:autoSpaceDE w:val="0"/>
        <w:autoSpaceDN w:val="0"/>
        <w:adjustRightInd w:val="0"/>
        <w:spacing w:after="0"/>
        <w:jc w:val="both"/>
        <w:rPr>
          <w:rFonts w:eastAsia="Times New Roman"/>
        </w:rPr>
      </w:pPr>
    </w:p>
    <w:p w:rsidR="00C83F78" w:rsidRPr="00226FC1" w:rsidRDefault="00C83F78" w:rsidP="00C83F78">
      <w:pPr>
        <w:pStyle w:val="NoSpacing"/>
        <w:jc w:val="center"/>
        <w:rPr>
          <w:b/>
        </w:rPr>
      </w:pPr>
      <w:r w:rsidRPr="00226FC1">
        <w:rPr>
          <w:b/>
        </w:rPr>
        <w:t>RESOLUTION</w:t>
      </w:r>
    </w:p>
    <w:p w:rsidR="00C83F78" w:rsidRPr="00226FC1" w:rsidRDefault="00C83F78" w:rsidP="00C83F78">
      <w:pPr>
        <w:pStyle w:val="NoSpacing"/>
        <w:jc w:val="center"/>
        <w:rPr>
          <w:b/>
        </w:rPr>
      </w:pPr>
      <w:r>
        <w:rPr>
          <w:b/>
        </w:rPr>
        <w:t>2017-082</w:t>
      </w:r>
    </w:p>
    <w:p w:rsidR="00C83F78" w:rsidRPr="00F25BD9" w:rsidRDefault="00C83F78" w:rsidP="00C83F78">
      <w:pPr>
        <w:pStyle w:val="NoSpacing"/>
        <w:jc w:val="center"/>
      </w:pPr>
    </w:p>
    <w:p w:rsidR="00C83F78" w:rsidRDefault="00C83F78" w:rsidP="00C83F7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83F78" w:rsidRDefault="00C83F78" w:rsidP="00C83F78">
      <w:pPr>
        <w:rPr>
          <w:rFonts w:ascii="Times Roman" w:hAnsi="Times Roman"/>
        </w:rPr>
      </w:pPr>
    </w:p>
    <w:p w:rsidR="00C83F78" w:rsidRPr="00863287" w:rsidRDefault="00C83F78" w:rsidP="00C83F78">
      <w:pPr>
        <w:tabs>
          <w:tab w:val="left" w:pos="-360"/>
          <w:tab w:val="left" w:pos="0"/>
        </w:tabs>
        <w:rPr>
          <w:rFonts w:ascii="Times Roman" w:hAnsi="Times Roman"/>
        </w:rPr>
      </w:pPr>
      <w:r w:rsidRPr="00B5129A">
        <w:rPr>
          <w:b/>
        </w:rPr>
        <w:t xml:space="preserve">INTRODUCED:  </w:t>
      </w:r>
      <w:r>
        <w:t>Councilman Vidal</w:t>
      </w:r>
    </w:p>
    <w:p w:rsidR="00C83F78" w:rsidRDefault="00C83F78" w:rsidP="00C83F78">
      <w:pPr>
        <w:pStyle w:val="NoSpacing"/>
        <w:tabs>
          <w:tab w:val="left" w:pos="-720"/>
          <w:tab w:val="left" w:pos="-360"/>
          <w:tab w:val="left" w:pos="0"/>
        </w:tabs>
      </w:pPr>
      <w:r w:rsidRPr="00B5129A">
        <w:rPr>
          <w:b/>
        </w:rPr>
        <w:t>SECOND:</w:t>
      </w:r>
      <w:r>
        <w:t xml:space="preserve">  Councilman Bartolomeo</w:t>
      </w:r>
    </w:p>
    <w:p w:rsidR="00972D43" w:rsidRDefault="00972D43" w:rsidP="00C83F78">
      <w:pPr>
        <w:pStyle w:val="NoSpacing"/>
        <w:tabs>
          <w:tab w:val="left" w:pos="-720"/>
          <w:tab w:val="left" w:pos="-360"/>
          <w:tab w:val="left" w:pos="0"/>
        </w:tabs>
      </w:pPr>
    </w:p>
    <w:p w:rsidR="00972D43" w:rsidRDefault="00972D43" w:rsidP="00972D43">
      <w:r>
        <w:rPr>
          <w:b/>
        </w:rPr>
        <w:t xml:space="preserve">WHEREAS, </w:t>
      </w:r>
      <w:r>
        <w:t>Chapter 240-162 of the Borough Code entitled Temporary Signs provides for various business entities to seek approval of the Mayor and Council for a 30 day temporary sign permit, and</w:t>
      </w:r>
    </w:p>
    <w:p w:rsidR="00972D43" w:rsidRDefault="00972D43" w:rsidP="00972D43"/>
    <w:p w:rsidR="00972D43" w:rsidRDefault="00972D43" w:rsidP="00972D43">
      <w:r>
        <w:rPr>
          <w:b/>
        </w:rPr>
        <w:t xml:space="preserve">WHEREAS,  </w:t>
      </w:r>
      <w:r>
        <w:t>Acappella Restaurant located at 163 Old River Road has requested the installation of a temporary 30 day banner to be installed on a trailer located within the property on the side of River Road southbound, and</w:t>
      </w:r>
    </w:p>
    <w:p w:rsidR="00972D43" w:rsidRDefault="00972D43" w:rsidP="00972D43"/>
    <w:p w:rsidR="00972D43" w:rsidRDefault="00972D43" w:rsidP="00972D43">
      <w:r>
        <w:rPr>
          <w:b/>
        </w:rPr>
        <w:t xml:space="preserve">WHEREAS, </w:t>
      </w:r>
      <w:r>
        <w:t>Acappella is in the process of designing a permanent sign to be installed at this same location and will present it to the Building Department for review</w:t>
      </w:r>
    </w:p>
    <w:p w:rsidR="00972D43" w:rsidRDefault="00972D43" w:rsidP="00972D43"/>
    <w:p w:rsidR="00972D43" w:rsidRDefault="00972D43" w:rsidP="00972D43">
      <w:r>
        <w:rPr>
          <w:b/>
        </w:rPr>
        <w:t xml:space="preserve">NOW THEREFORE BE IT RESOLVED, </w:t>
      </w:r>
      <w:r>
        <w:t>by the Edgewater Mayor and Council that it hereby authorize a temporary sign permit as per chapter 240-162 of the Borough Code.</w:t>
      </w:r>
    </w:p>
    <w:p w:rsidR="00972D43" w:rsidRDefault="00972D43" w:rsidP="00972D43">
      <w:r>
        <w:rPr>
          <w:b/>
        </w:rPr>
        <w:t xml:space="preserve">BE IT FURTHER RESOLVED, </w:t>
      </w:r>
      <w:r>
        <w:t xml:space="preserve">that said permit shall not exceed 60 days from the date of this authorization as allowed by the code. </w:t>
      </w:r>
    </w:p>
    <w:p w:rsidR="00972D43" w:rsidRDefault="00972D43" w:rsidP="00C83F78">
      <w:pPr>
        <w:pStyle w:val="NoSpacing"/>
        <w:tabs>
          <w:tab w:val="left" w:pos="-720"/>
          <w:tab w:val="left" w:pos="-360"/>
          <w:tab w:val="left" w:pos="0"/>
        </w:tabs>
      </w:pPr>
    </w:p>
    <w:p w:rsidR="00972D43" w:rsidRDefault="00972D43" w:rsidP="00972D43">
      <w:pPr>
        <w:pStyle w:val="NoSpacing"/>
        <w:jc w:val="center"/>
      </w:pPr>
    </w:p>
    <w:p w:rsidR="00972D43" w:rsidRDefault="00972D43" w:rsidP="00972D43">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972D43" w:rsidRDefault="00972D43" w:rsidP="00972D43">
      <w:pPr>
        <w:widowControl w:val="0"/>
        <w:autoSpaceDE w:val="0"/>
        <w:autoSpaceDN w:val="0"/>
        <w:adjustRightInd w:val="0"/>
        <w:spacing w:after="0"/>
        <w:jc w:val="both"/>
        <w:rPr>
          <w:rFonts w:eastAsia="Times New Roman"/>
        </w:rPr>
      </w:pPr>
    </w:p>
    <w:p w:rsidR="00972D43" w:rsidRPr="00226FC1" w:rsidRDefault="00972D43" w:rsidP="00972D43">
      <w:pPr>
        <w:pStyle w:val="NoSpacing"/>
        <w:jc w:val="center"/>
        <w:rPr>
          <w:b/>
        </w:rPr>
      </w:pPr>
      <w:r w:rsidRPr="00226FC1">
        <w:rPr>
          <w:b/>
        </w:rPr>
        <w:t>RESOLUTION</w:t>
      </w:r>
    </w:p>
    <w:p w:rsidR="00972D43" w:rsidRPr="00226FC1" w:rsidRDefault="00972D43" w:rsidP="00972D43">
      <w:pPr>
        <w:pStyle w:val="NoSpacing"/>
        <w:jc w:val="center"/>
        <w:rPr>
          <w:b/>
        </w:rPr>
      </w:pPr>
      <w:r>
        <w:rPr>
          <w:b/>
        </w:rPr>
        <w:t>2017-083</w:t>
      </w:r>
    </w:p>
    <w:p w:rsidR="00972D43" w:rsidRPr="00F25BD9" w:rsidRDefault="00972D43" w:rsidP="00972D43">
      <w:pPr>
        <w:pStyle w:val="NoSpacing"/>
        <w:jc w:val="center"/>
      </w:pPr>
    </w:p>
    <w:p w:rsidR="00972D43" w:rsidRDefault="00972D43" w:rsidP="00972D4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972D43" w:rsidRDefault="00972D43" w:rsidP="00972D43">
      <w:pPr>
        <w:rPr>
          <w:rFonts w:ascii="Times Roman" w:hAnsi="Times Roman"/>
        </w:rPr>
      </w:pPr>
    </w:p>
    <w:p w:rsidR="00972D43" w:rsidRPr="00863287" w:rsidRDefault="00972D43" w:rsidP="00972D43">
      <w:pPr>
        <w:tabs>
          <w:tab w:val="left" w:pos="-360"/>
          <w:tab w:val="left" w:pos="0"/>
        </w:tabs>
        <w:rPr>
          <w:rFonts w:ascii="Times Roman" w:hAnsi="Times Roman"/>
        </w:rPr>
      </w:pPr>
      <w:r w:rsidRPr="00B5129A">
        <w:rPr>
          <w:b/>
        </w:rPr>
        <w:t xml:space="preserve">INTRODUCED:  </w:t>
      </w:r>
      <w:r>
        <w:t>Councilman Vidal</w:t>
      </w:r>
    </w:p>
    <w:p w:rsidR="00972D43" w:rsidRDefault="00972D43" w:rsidP="00972D43">
      <w:pPr>
        <w:pStyle w:val="NoSpacing"/>
        <w:tabs>
          <w:tab w:val="left" w:pos="-720"/>
          <w:tab w:val="left" w:pos="-360"/>
          <w:tab w:val="left" w:pos="0"/>
        </w:tabs>
      </w:pPr>
      <w:r w:rsidRPr="00B5129A">
        <w:rPr>
          <w:b/>
        </w:rPr>
        <w:t>SECOND:</w:t>
      </w:r>
      <w:r>
        <w:t xml:space="preserve">  Councilman Bartolomeo</w:t>
      </w:r>
    </w:p>
    <w:p w:rsidR="00972D43" w:rsidRDefault="00972D43" w:rsidP="00972D43">
      <w:pPr>
        <w:pStyle w:val="NoSpacing"/>
        <w:tabs>
          <w:tab w:val="left" w:pos="-720"/>
          <w:tab w:val="left" w:pos="-360"/>
          <w:tab w:val="left" w:pos="0"/>
        </w:tabs>
      </w:pPr>
    </w:p>
    <w:p w:rsidR="00972D43" w:rsidRDefault="00972D43" w:rsidP="00972D43">
      <w:pPr>
        <w:jc w:val="center"/>
        <w:rPr>
          <w:b/>
          <w:u w:val="single"/>
        </w:rPr>
      </w:pPr>
      <w:r>
        <w:rPr>
          <w:b/>
          <w:u w:val="single"/>
        </w:rPr>
        <w:t xml:space="preserve">RESOLUTION AUTHORIZING THE REDEMPTION OF A MUNICIPAL TAX SALE CERTIFICATE FOR BLOCK 85.02 LOT 5.01 TO THE BOROUGH OF EDGEWATER </w:t>
      </w:r>
    </w:p>
    <w:p w:rsidR="00972D43" w:rsidRDefault="00972D43" w:rsidP="00972D43">
      <w:pPr>
        <w:jc w:val="center"/>
        <w:rPr>
          <w:b/>
          <w:u w:val="single"/>
        </w:rPr>
      </w:pPr>
    </w:p>
    <w:p w:rsidR="00972D43" w:rsidRDefault="00972D43" w:rsidP="00972D43">
      <w:r>
        <w:rPr>
          <w:b/>
        </w:rPr>
        <w:tab/>
        <w:t>WHEREAS</w:t>
      </w:r>
      <w:r>
        <w:t>, On December 14, 2016, Tax Sale Certificate # 16-003 on property known as Edgewater Rd, Block 79  Lot 2.04 was struck off to the Borough of Edgewater for all unpaid 2016 taxes and interest; and</w:t>
      </w:r>
    </w:p>
    <w:p w:rsidR="00972D43" w:rsidRDefault="00972D43" w:rsidP="00972D43"/>
    <w:p w:rsidR="00972D43" w:rsidRDefault="00972D43" w:rsidP="00972D43">
      <w:r>
        <w:rPr>
          <w:b/>
        </w:rPr>
        <w:tab/>
        <w:t>WHEREAS</w:t>
      </w:r>
      <w:r>
        <w:t>,</w:t>
      </w:r>
      <w:r>
        <w:rPr>
          <w:b/>
        </w:rPr>
        <w:t xml:space="preserve"> </w:t>
      </w:r>
      <w:r>
        <w:t>the Tax Sale Certificate has been redeemed for $435.26 effective March 20, 2017; and</w:t>
      </w:r>
    </w:p>
    <w:p w:rsidR="00972D43" w:rsidRDefault="00972D43" w:rsidP="00972D43"/>
    <w:p w:rsidR="00972D43" w:rsidRDefault="00972D43" w:rsidP="00972D43">
      <w:r>
        <w:rPr>
          <w:b/>
        </w:rPr>
        <w:lastRenderedPageBreak/>
        <w:tab/>
        <w:t xml:space="preserve">NOW, THEREFORE BE IT RESOLVED </w:t>
      </w:r>
      <w:r>
        <w:t>by the Mayor and Council that the Tax Collector be authorized to redeem the Municipal Lien and cancel Tax Sale Certificate 16-003 in the amount of $435.26.</w:t>
      </w:r>
    </w:p>
    <w:p w:rsidR="00CC101C" w:rsidRDefault="00CC101C" w:rsidP="00972D43"/>
    <w:p w:rsidR="00CC101C" w:rsidRDefault="00CC101C" w:rsidP="00CC101C">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C101C" w:rsidRDefault="00CC101C" w:rsidP="00CC101C">
      <w:pPr>
        <w:widowControl w:val="0"/>
        <w:autoSpaceDE w:val="0"/>
        <w:autoSpaceDN w:val="0"/>
        <w:adjustRightInd w:val="0"/>
        <w:spacing w:after="0"/>
        <w:jc w:val="both"/>
        <w:rPr>
          <w:rFonts w:eastAsia="Times New Roman"/>
        </w:rPr>
      </w:pPr>
    </w:p>
    <w:p w:rsidR="00CC101C" w:rsidRPr="00226FC1" w:rsidRDefault="00CC101C" w:rsidP="00CC101C">
      <w:pPr>
        <w:pStyle w:val="NoSpacing"/>
        <w:jc w:val="center"/>
        <w:rPr>
          <w:b/>
        </w:rPr>
      </w:pPr>
      <w:r w:rsidRPr="00226FC1">
        <w:rPr>
          <w:b/>
        </w:rPr>
        <w:t>RESOLUTION</w:t>
      </w:r>
    </w:p>
    <w:p w:rsidR="00CC101C" w:rsidRPr="00226FC1" w:rsidRDefault="00CC101C" w:rsidP="00CC101C">
      <w:pPr>
        <w:pStyle w:val="NoSpacing"/>
        <w:jc w:val="center"/>
        <w:rPr>
          <w:b/>
        </w:rPr>
      </w:pPr>
      <w:r>
        <w:rPr>
          <w:b/>
        </w:rPr>
        <w:t>2017-084</w:t>
      </w:r>
    </w:p>
    <w:p w:rsidR="00CC101C" w:rsidRPr="00F25BD9" w:rsidRDefault="00CC101C" w:rsidP="00CC101C">
      <w:pPr>
        <w:pStyle w:val="NoSpacing"/>
        <w:jc w:val="center"/>
      </w:pPr>
    </w:p>
    <w:p w:rsidR="00CC101C" w:rsidRDefault="00CC101C" w:rsidP="00CC101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C101C" w:rsidRDefault="00CC101C" w:rsidP="00CC101C">
      <w:pPr>
        <w:rPr>
          <w:rFonts w:ascii="Times Roman" w:hAnsi="Times Roman"/>
        </w:rPr>
      </w:pPr>
    </w:p>
    <w:p w:rsidR="00CC101C" w:rsidRPr="00863287" w:rsidRDefault="00CC101C" w:rsidP="00CC101C">
      <w:pPr>
        <w:tabs>
          <w:tab w:val="left" w:pos="-360"/>
          <w:tab w:val="left" w:pos="0"/>
        </w:tabs>
        <w:rPr>
          <w:rFonts w:ascii="Times Roman" w:hAnsi="Times Roman"/>
        </w:rPr>
      </w:pPr>
      <w:r w:rsidRPr="00B5129A">
        <w:rPr>
          <w:b/>
        </w:rPr>
        <w:t xml:space="preserve">INTRODUCED:  </w:t>
      </w:r>
      <w:r>
        <w:t>Councilman Vidal</w:t>
      </w:r>
    </w:p>
    <w:p w:rsidR="00CC101C" w:rsidRDefault="00CC101C" w:rsidP="00CC101C">
      <w:pPr>
        <w:pStyle w:val="NoSpacing"/>
        <w:tabs>
          <w:tab w:val="left" w:pos="-720"/>
          <w:tab w:val="left" w:pos="-360"/>
          <w:tab w:val="left" w:pos="0"/>
        </w:tabs>
      </w:pPr>
      <w:r w:rsidRPr="00B5129A">
        <w:rPr>
          <w:b/>
        </w:rPr>
        <w:t>SECOND:</w:t>
      </w:r>
      <w:r>
        <w:t xml:space="preserve">  Councilman Bartolomeo</w:t>
      </w:r>
    </w:p>
    <w:p w:rsidR="00CC101C" w:rsidRDefault="00CC101C" w:rsidP="00CC101C">
      <w:pPr>
        <w:pStyle w:val="NoSpacing"/>
        <w:tabs>
          <w:tab w:val="left" w:pos="-720"/>
          <w:tab w:val="left" w:pos="-360"/>
          <w:tab w:val="left" w:pos="0"/>
        </w:tabs>
      </w:pPr>
    </w:p>
    <w:p w:rsidR="00CC101C" w:rsidRPr="001903C1" w:rsidRDefault="00CC101C" w:rsidP="00CC101C">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p>
    <w:p w:rsidR="00CC101C" w:rsidRDefault="00CC101C" w:rsidP="00CC101C">
      <w:pPr>
        <w:tabs>
          <w:tab w:val="left" w:pos="720"/>
          <w:tab w:val="decimal" w:pos="8280"/>
        </w:tabs>
        <w:spacing w:line="360" w:lineRule="auto"/>
        <w:ind w:firstLine="720"/>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taxpayers are entitled to a refund due to Tax Court Appeals; </w:t>
      </w:r>
    </w:p>
    <w:p w:rsidR="00CC101C" w:rsidRPr="001903C1" w:rsidRDefault="00CC101C" w:rsidP="00CC101C">
      <w:pPr>
        <w:tabs>
          <w:tab w:val="left" w:pos="720"/>
          <w:tab w:val="decimal" w:pos="8280"/>
        </w:tabs>
        <w:spacing w:line="360" w:lineRule="auto"/>
        <w:ind w:firstLine="720"/>
        <w:rPr>
          <w:rFonts w:ascii="Verdana" w:hAnsi="Verdana"/>
          <w:sz w:val="22"/>
          <w:szCs w:val="22"/>
        </w:rPr>
      </w:pPr>
      <w:r>
        <w:rPr>
          <w:rFonts w:ascii="Verdana" w:hAnsi="Verdana"/>
          <w:sz w:val="22"/>
          <w:szCs w:val="22"/>
        </w:rPr>
        <w:t>Block   Lot         Property Owner                         Tax Year             Amount</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1</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2012                $2,074.95</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1</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2013                $2,154.45</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1</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2014                $2,253.83</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1</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2015                $2,325.37</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1</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2016                $2,357.17</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5</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2012                $869.13</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5</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2013                $902.43</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5</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2014                $944.06</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5</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2015                $974.02</w:t>
      </w:r>
    </w:p>
    <w:p w:rsidR="00CC101C" w:rsidRDefault="00CC101C" w:rsidP="00CC101C">
      <w:pPr>
        <w:tabs>
          <w:tab w:val="left" w:pos="720"/>
        </w:tabs>
        <w:ind w:firstLine="720"/>
        <w:rPr>
          <w:rFonts w:ascii="Verdana" w:hAnsi="Verdana"/>
          <w:sz w:val="22"/>
          <w:szCs w:val="22"/>
        </w:rPr>
      </w:pPr>
      <w:r>
        <w:rPr>
          <w:rFonts w:ascii="Verdana" w:hAnsi="Verdana"/>
          <w:sz w:val="22"/>
          <w:szCs w:val="22"/>
        </w:rPr>
        <w:t>41</w:t>
      </w:r>
      <w:r>
        <w:rPr>
          <w:rFonts w:ascii="Verdana" w:hAnsi="Verdana"/>
          <w:sz w:val="22"/>
          <w:szCs w:val="22"/>
        </w:rPr>
        <w:tab/>
        <w:t xml:space="preserve">   5</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2016                $987.34</w:t>
      </w:r>
    </w:p>
    <w:p w:rsidR="00CC101C" w:rsidRDefault="00CC101C" w:rsidP="00CC101C">
      <w:pPr>
        <w:tabs>
          <w:tab w:val="left" w:pos="720"/>
        </w:tabs>
        <w:spacing w:line="360" w:lineRule="auto"/>
        <w:ind w:firstLine="720"/>
        <w:rPr>
          <w:rFonts w:ascii="Verdana" w:hAnsi="Verdana"/>
          <w:sz w:val="22"/>
          <w:szCs w:val="22"/>
        </w:rPr>
      </w:pPr>
    </w:p>
    <w:p w:rsidR="00CC101C" w:rsidRPr="007E0C3F" w:rsidRDefault="00CC101C" w:rsidP="00CC101C">
      <w:pPr>
        <w:rPr>
          <w:rFonts w:ascii="Verdana" w:hAnsi="Verdana"/>
          <w:sz w:val="22"/>
          <w:szCs w:val="22"/>
        </w:rPr>
      </w:pP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$15,842.75</w:t>
      </w:r>
    </w:p>
    <w:p w:rsidR="00CC101C" w:rsidRDefault="00CC101C" w:rsidP="00CC101C">
      <w:pPr>
        <w:jc w:val="both"/>
        <w:rPr>
          <w:rFonts w:ascii="Verdana" w:hAnsi="Verdana" w:cs="Verdana"/>
          <w:sz w:val="22"/>
          <w:szCs w:val="22"/>
        </w:rPr>
      </w:pPr>
      <w:r w:rsidRPr="00907387">
        <w:rPr>
          <w:rFonts w:ascii="Verdana" w:hAnsi="Verdana" w:cs="Verdana"/>
          <w:sz w:val="22"/>
          <w:szCs w:val="22"/>
        </w:rPr>
        <w:t>Check Payable to:</w:t>
      </w:r>
      <w:r w:rsidRPr="00907387">
        <w:rPr>
          <w:rFonts w:ascii="Verdana" w:hAnsi="Verdana" w:cs="Verdana"/>
          <w:sz w:val="22"/>
          <w:szCs w:val="22"/>
        </w:rPr>
        <w:tab/>
      </w:r>
      <w:r>
        <w:rPr>
          <w:rFonts w:ascii="Verdana" w:hAnsi="Verdana" w:cs="Verdana"/>
          <w:sz w:val="22"/>
          <w:szCs w:val="22"/>
        </w:rPr>
        <w:t>The Irwin Law Firm, P.A</w:t>
      </w:r>
    </w:p>
    <w:p w:rsidR="00CC101C" w:rsidRDefault="00CC101C" w:rsidP="00CC101C">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t>FBO The Bailey 2</w:t>
      </w:r>
      <w:r w:rsidRPr="00E25A83">
        <w:rPr>
          <w:rFonts w:ascii="Verdana" w:hAnsi="Verdana" w:cs="Verdana"/>
          <w:sz w:val="22"/>
          <w:szCs w:val="22"/>
          <w:vertAlign w:val="superscript"/>
        </w:rPr>
        <w:t>nd</w:t>
      </w:r>
      <w:r>
        <w:rPr>
          <w:rFonts w:ascii="Verdana" w:hAnsi="Verdana" w:cs="Verdana"/>
          <w:sz w:val="22"/>
          <w:szCs w:val="22"/>
        </w:rPr>
        <w:t xml:space="preserve"> Family Ltd. Ptshp/NJ</w:t>
      </w:r>
    </w:p>
    <w:p w:rsidR="00CC101C" w:rsidRDefault="00CC101C" w:rsidP="00CC101C">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t>80 Main Street Suite 410</w:t>
      </w:r>
    </w:p>
    <w:p w:rsidR="00CC101C" w:rsidRDefault="00CC101C" w:rsidP="00CC101C">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t>West Orange, NJ  07052</w:t>
      </w:r>
    </w:p>
    <w:p w:rsidR="00CC101C" w:rsidRDefault="00CC101C" w:rsidP="00CC101C">
      <w:pPr>
        <w:jc w:val="both"/>
        <w:rPr>
          <w:rFonts w:ascii="Verdana" w:hAnsi="Verdana" w:cs="Verdana"/>
          <w:sz w:val="22"/>
          <w:szCs w:val="22"/>
        </w:rPr>
      </w:pPr>
    </w:p>
    <w:p w:rsidR="00CC101C" w:rsidRDefault="00CC101C" w:rsidP="00CC101C">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C101C" w:rsidRDefault="00CC101C" w:rsidP="00CC101C">
      <w:pPr>
        <w:widowControl w:val="0"/>
        <w:autoSpaceDE w:val="0"/>
        <w:autoSpaceDN w:val="0"/>
        <w:adjustRightInd w:val="0"/>
        <w:spacing w:after="0"/>
        <w:jc w:val="both"/>
        <w:rPr>
          <w:rFonts w:eastAsia="Times New Roman"/>
        </w:rPr>
      </w:pPr>
    </w:p>
    <w:p w:rsidR="00CC101C" w:rsidRDefault="00CC101C" w:rsidP="00CC101C">
      <w:pPr>
        <w:widowControl w:val="0"/>
        <w:autoSpaceDE w:val="0"/>
        <w:autoSpaceDN w:val="0"/>
        <w:adjustRightInd w:val="0"/>
        <w:spacing w:after="0"/>
        <w:jc w:val="both"/>
        <w:rPr>
          <w:rFonts w:eastAsia="Times New Roman"/>
        </w:rPr>
      </w:pPr>
    </w:p>
    <w:p w:rsidR="00CC101C" w:rsidRPr="00226FC1" w:rsidRDefault="00CC101C" w:rsidP="00CC101C">
      <w:pPr>
        <w:pStyle w:val="NoSpacing"/>
        <w:jc w:val="center"/>
        <w:rPr>
          <w:b/>
        </w:rPr>
      </w:pPr>
      <w:r w:rsidRPr="00226FC1">
        <w:rPr>
          <w:b/>
        </w:rPr>
        <w:t>RESOLUTION</w:t>
      </w:r>
    </w:p>
    <w:p w:rsidR="00CC101C" w:rsidRPr="00226FC1" w:rsidRDefault="00CC101C" w:rsidP="00CC101C">
      <w:pPr>
        <w:pStyle w:val="NoSpacing"/>
        <w:jc w:val="center"/>
        <w:rPr>
          <w:b/>
        </w:rPr>
      </w:pPr>
      <w:r>
        <w:rPr>
          <w:b/>
        </w:rPr>
        <w:t>2017-085</w:t>
      </w:r>
    </w:p>
    <w:p w:rsidR="00CC101C" w:rsidRPr="00F25BD9" w:rsidRDefault="00CC101C" w:rsidP="00CC101C">
      <w:pPr>
        <w:pStyle w:val="NoSpacing"/>
        <w:jc w:val="center"/>
      </w:pPr>
    </w:p>
    <w:p w:rsidR="00CC101C" w:rsidRDefault="00CC101C" w:rsidP="00CC101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C101C" w:rsidRDefault="00CC101C" w:rsidP="00CC101C">
      <w:pPr>
        <w:rPr>
          <w:rFonts w:ascii="Times Roman" w:hAnsi="Times Roman"/>
        </w:rPr>
      </w:pPr>
    </w:p>
    <w:p w:rsidR="00CC101C" w:rsidRPr="00863287" w:rsidRDefault="00CC101C" w:rsidP="00CC101C">
      <w:pPr>
        <w:tabs>
          <w:tab w:val="left" w:pos="-360"/>
          <w:tab w:val="left" w:pos="0"/>
        </w:tabs>
        <w:rPr>
          <w:rFonts w:ascii="Times Roman" w:hAnsi="Times Roman"/>
        </w:rPr>
      </w:pPr>
      <w:r w:rsidRPr="00B5129A">
        <w:rPr>
          <w:b/>
        </w:rPr>
        <w:t xml:space="preserve">INTRODUCED:  </w:t>
      </w:r>
      <w:r>
        <w:t>Councilman Vidal</w:t>
      </w:r>
    </w:p>
    <w:p w:rsidR="00CC101C" w:rsidRDefault="00CC101C" w:rsidP="00CC101C">
      <w:pPr>
        <w:pStyle w:val="NoSpacing"/>
        <w:tabs>
          <w:tab w:val="left" w:pos="-720"/>
          <w:tab w:val="left" w:pos="-360"/>
          <w:tab w:val="left" w:pos="0"/>
        </w:tabs>
      </w:pPr>
      <w:r w:rsidRPr="00B5129A">
        <w:rPr>
          <w:b/>
        </w:rPr>
        <w:t>SECOND:</w:t>
      </w:r>
      <w:r>
        <w:t xml:space="preserve">  Councilman Bartolomeo</w:t>
      </w:r>
    </w:p>
    <w:p w:rsidR="00CC101C" w:rsidRDefault="00CC101C" w:rsidP="00CC101C">
      <w:pPr>
        <w:jc w:val="both"/>
        <w:rPr>
          <w:rFonts w:ascii="Verdana" w:hAnsi="Verdana" w:cs="Verdana"/>
          <w:sz w:val="22"/>
          <w:szCs w:val="22"/>
        </w:rPr>
      </w:pPr>
    </w:p>
    <w:p w:rsidR="00CC101C" w:rsidRDefault="00CC101C" w:rsidP="00CC101C">
      <w:pPr>
        <w:tabs>
          <w:tab w:val="left" w:pos="720"/>
          <w:tab w:val="decimal" w:pos="8280"/>
          <w:tab w:val="left" w:pos="9270"/>
        </w:tabs>
        <w:ind w:right="-450"/>
        <w:rPr>
          <w:rFonts w:ascii="Verdana" w:hAnsi="Verdana"/>
          <w:b/>
          <w:sz w:val="22"/>
          <w:szCs w:val="22"/>
        </w:rPr>
      </w:pPr>
      <w:r>
        <w:rPr>
          <w:rFonts w:ascii="Verdana" w:hAnsi="Verdana"/>
          <w:b/>
          <w:sz w:val="22"/>
          <w:szCs w:val="22"/>
        </w:rPr>
        <w:t>A RESOLUTION AUTHORIZING A REFUND TO THE FOLLOWING TAXPAYER DUE TO AN OVERPAYMENT</w:t>
      </w:r>
    </w:p>
    <w:p w:rsidR="00CC101C" w:rsidRDefault="00CC101C" w:rsidP="00CC101C">
      <w:pPr>
        <w:tabs>
          <w:tab w:val="left" w:pos="720"/>
          <w:tab w:val="decimal" w:pos="8280"/>
        </w:tabs>
        <w:spacing w:line="360" w:lineRule="auto"/>
        <w:ind w:firstLine="720"/>
        <w:rPr>
          <w:rFonts w:ascii="Verdana" w:hAnsi="Verdana"/>
          <w:sz w:val="22"/>
          <w:szCs w:val="22"/>
        </w:rPr>
      </w:pPr>
      <w:r>
        <w:rPr>
          <w:rFonts w:ascii="Verdana" w:hAnsi="Verdana"/>
          <w:b/>
          <w:sz w:val="22"/>
          <w:szCs w:val="22"/>
        </w:rPr>
        <w:lastRenderedPageBreak/>
        <w:t>WHEREAS,</w:t>
      </w:r>
      <w:r>
        <w:rPr>
          <w:rFonts w:ascii="Verdana" w:hAnsi="Verdana"/>
          <w:sz w:val="22"/>
          <w:szCs w:val="22"/>
        </w:rPr>
        <w:t xml:space="preserve"> the following taxpayer is entitled to a refund due to Tax Overpayment; </w:t>
      </w:r>
    </w:p>
    <w:p w:rsidR="00CC101C" w:rsidRDefault="00CC101C" w:rsidP="00CC101C">
      <w:pPr>
        <w:tabs>
          <w:tab w:val="left" w:pos="720"/>
          <w:tab w:val="decimal" w:pos="8280"/>
        </w:tabs>
        <w:spacing w:line="360" w:lineRule="auto"/>
        <w:ind w:firstLine="720"/>
        <w:rPr>
          <w:rFonts w:ascii="Verdana" w:hAnsi="Verdana"/>
          <w:sz w:val="22"/>
          <w:szCs w:val="22"/>
        </w:rPr>
      </w:pPr>
      <w:r>
        <w:rPr>
          <w:rFonts w:ascii="Verdana" w:hAnsi="Verdana"/>
          <w:b/>
          <w:sz w:val="22"/>
          <w:szCs w:val="22"/>
        </w:rPr>
        <w:t>Block   Lot</w:t>
      </w:r>
      <w:r>
        <w:rPr>
          <w:rFonts w:ascii="Verdana" w:hAnsi="Verdana"/>
          <w:sz w:val="22"/>
          <w:szCs w:val="22"/>
        </w:rPr>
        <w:t xml:space="preserve">          </w:t>
      </w:r>
      <w:r>
        <w:rPr>
          <w:rFonts w:ascii="Verdana" w:hAnsi="Verdana"/>
          <w:b/>
          <w:sz w:val="22"/>
          <w:szCs w:val="22"/>
        </w:rPr>
        <w:t xml:space="preserve">Property Owner  </w:t>
      </w:r>
      <w:r>
        <w:rPr>
          <w:rFonts w:ascii="Verdana" w:hAnsi="Verdana"/>
          <w:sz w:val="22"/>
          <w:szCs w:val="22"/>
        </w:rPr>
        <w:t xml:space="preserve">           </w:t>
      </w:r>
      <w:r>
        <w:rPr>
          <w:rFonts w:ascii="Verdana" w:hAnsi="Verdana"/>
          <w:b/>
          <w:sz w:val="22"/>
          <w:szCs w:val="22"/>
        </w:rPr>
        <w:t>Tax Year</w:t>
      </w:r>
      <w:r>
        <w:rPr>
          <w:rFonts w:ascii="Verdana" w:hAnsi="Verdana"/>
          <w:sz w:val="22"/>
          <w:szCs w:val="22"/>
        </w:rPr>
        <w:t xml:space="preserve">             </w:t>
      </w:r>
      <w:r>
        <w:rPr>
          <w:rFonts w:ascii="Verdana" w:hAnsi="Verdana"/>
          <w:b/>
          <w:sz w:val="22"/>
          <w:szCs w:val="22"/>
        </w:rPr>
        <w:t>Amount</w:t>
      </w:r>
    </w:p>
    <w:p w:rsidR="00CC101C" w:rsidRDefault="00CC101C" w:rsidP="00CC101C">
      <w:pPr>
        <w:tabs>
          <w:tab w:val="left" w:pos="720"/>
          <w:tab w:val="decimal" w:pos="8280"/>
        </w:tabs>
        <w:spacing w:line="360" w:lineRule="auto"/>
        <w:ind w:firstLine="720"/>
        <w:rPr>
          <w:rFonts w:ascii="Verdana" w:hAnsi="Verdana"/>
          <w:sz w:val="22"/>
          <w:szCs w:val="22"/>
        </w:rPr>
      </w:pPr>
      <w:r>
        <w:rPr>
          <w:rFonts w:ascii="Verdana" w:hAnsi="Verdana"/>
          <w:sz w:val="22"/>
          <w:szCs w:val="22"/>
        </w:rPr>
        <w:t>73         1           Garcia, Rafael &amp; Beatriz    1</w:t>
      </w:r>
      <w:r>
        <w:rPr>
          <w:rFonts w:ascii="Verdana" w:hAnsi="Verdana"/>
          <w:sz w:val="22"/>
          <w:szCs w:val="22"/>
          <w:vertAlign w:val="superscript"/>
        </w:rPr>
        <w:t>st</w:t>
      </w:r>
      <w:r>
        <w:rPr>
          <w:rFonts w:ascii="Verdana" w:hAnsi="Verdana"/>
          <w:sz w:val="22"/>
          <w:szCs w:val="22"/>
        </w:rPr>
        <w:t xml:space="preserve"> qtr. 2017         $2,328.32                       </w:t>
      </w:r>
    </w:p>
    <w:p w:rsidR="00CC101C" w:rsidRDefault="00CC101C" w:rsidP="00CC101C">
      <w:pPr>
        <w:tabs>
          <w:tab w:val="left" w:pos="368"/>
        </w:tabs>
        <w:spacing w:after="0" w:line="277" w:lineRule="exact"/>
        <w:rPr>
          <w:b/>
          <w:sz w:val="20"/>
          <w:szCs w:val="20"/>
        </w:rPr>
      </w:pPr>
      <w:r>
        <w:rPr>
          <w:rFonts w:ascii="Verdana" w:hAnsi="Verdana"/>
          <w:sz w:val="22"/>
          <w:szCs w:val="22"/>
        </w:rPr>
        <w:t xml:space="preserve"> </w:t>
      </w:r>
      <w:r>
        <w:rPr>
          <w:rFonts w:ascii="Verdana" w:hAnsi="Verdana"/>
          <w:sz w:val="22"/>
          <w:szCs w:val="22"/>
        </w:rPr>
        <w:tab/>
      </w:r>
      <w:r>
        <w:rPr>
          <w:rFonts w:ascii="Verdana" w:hAnsi="Verdana"/>
          <w:b/>
          <w:sz w:val="22"/>
          <w:szCs w:val="22"/>
        </w:rPr>
        <w:t>NOW, THEREFORE, BE IT RESOLVED</w:t>
      </w:r>
      <w:r>
        <w:rPr>
          <w:rFonts w:ascii="Verdana" w:hAnsi="Verdana"/>
          <w:sz w:val="22"/>
          <w:szCs w:val="22"/>
        </w:rPr>
        <w:t xml:space="preserve"> by the Governing Body of the Borough of Edgewater that the Treasurer be, and is hereby authorized to draw a check in the amount stated.</w:t>
      </w:r>
    </w:p>
    <w:p w:rsidR="00CC101C" w:rsidRDefault="00CC101C" w:rsidP="00CC101C">
      <w:pPr>
        <w:tabs>
          <w:tab w:val="left" w:pos="368"/>
        </w:tabs>
        <w:spacing w:after="0" w:line="277" w:lineRule="exact"/>
        <w:rPr>
          <w:b/>
          <w:sz w:val="20"/>
          <w:szCs w:val="20"/>
        </w:rPr>
      </w:pPr>
    </w:p>
    <w:p w:rsidR="00CC101C" w:rsidRDefault="00CC101C" w:rsidP="00CC101C">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C101C" w:rsidRDefault="00CC101C" w:rsidP="00CC101C">
      <w:pPr>
        <w:widowControl w:val="0"/>
        <w:autoSpaceDE w:val="0"/>
        <w:autoSpaceDN w:val="0"/>
        <w:adjustRightInd w:val="0"/>
        <w:spacing w:after="0"/>
        <w:jc w:val="both"/>
        <w:rPr>
          <w:rFonts w:eastAsia="Times New Roman"/>
        </w:rPr>
      </w:pPr>
    </w:p>
    <w:p w:rsidR="00CC101C" w:rsidRPr="00226FC1" w:rsidRDefault="00CC101C" w:rsidP="00CC101C">
      <w:pPr>
        <w:pStyle w:val="NoSpacing"/>
        <w:jc w:val="center"/>
        <w:rPr>
          <w:b/>
        </w:rPr>
      </w:pPr>
      <w:r w:rsidRPr="00226FC1">
        <w:rPr>
          <w:b/>
        </w:rPr>
        <w:t>RESOLUTION</w:t>
      </w:r>
    </w:p>
    <w:p w:rsidR="00CC101C" w:rsidRPr="00226FC1" w:rsidRDefault="00CC101C" w:rsidP="00CC101C">
      <w:pPr>
        <w:pStyle w:val="NoSpacing"/>
        <w:jc w:val="center"/>
        <w:rPr>
          <w:b/>
        </w:rPr>
      </w:pPr>
      <w:r>
        <w:rPr>
          <w:b/>
        </w:rPr>
        <w:t>2017-086</w:t>
      </w:r>
    </w:p>
    <w:p w:rsidR="00CC101C" w:rsidRPr="00F25BD9" w:rsidRDefault="00CC101C" w:rsidP="00CC101C">
      <w:pPr>
        <w:pStyle w:val="NoSpacing"/>
        <w:jc w:val="center"/>
      </w:pPr>
    </w:p>
    <w:p w:rsidR="00CC101C" w:rsidRDefault="00CC101C" w:rsidP="00CC101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C101C" w:rsidRDefault="00CC101C" w:rsidP="00CC101C">
      <w:pPr>
        <w:rPr>
          <w:rFonts w:ascii="Times Roman" w:hAnsi="Times Roman"/>
        </w:rPr>
      </w:pPr>
    </w:p>
    <w:p w:rsidR="00CC101C" w:rsidRPr="00863287" w:rsidRDefault="00CC101C" w:rsidP="00CC101C">
      <w:pPr>
        <w:tabs>
          <w:tab w:val="left" w:pos="-360"/>
          <w:tab w:val="left" w:pos="0"/>
        </w:tabs>
        <w:rPr>
          <w:rFonts w:ascii="Times Roman" w:hAnsi="Times Roman"/>
        </w:rPr>
      </w:pPr>
      <w:r w:rsidRPr="00B5129A">
        <w:rPr>
          <w:b/>
        </w:rPr>
        <w:t xml:space="preserve">INTRODUCED:  </w:t>
      </w:r>
      <w:r>
        <w:t>Councilman Vidal</w:t>
      </w:r>
    </w:p>
    <w:p w:rsidR="00CC101C" w:rsidRDefault="00CC101C" w:rsidP="00CC101C">
      <w:pPr>
        <w:pStyle w:val="NoSpacing"/>
        <w:tabs>
          <w:tab w:val="left" w:pos="-720"/>
          <w:tab w:val="left" w:pos="-360"/>
          <w:tab w:val="left" w:pos="0"/>
        </w:tabs>
      </w:pPr>
      <w:r w:rsidRPr="00B5129A">
        <w:rPr>
          <w:b/>
        </w:rPr>
        <w:t>SECOND:</w:t>
      </w:r>
      <w:r>
        <w:t xml:space="preserve">  Councilman Bartolomeo</w:t>
      </w:r>
    </w:p>
    <w:p w:rsidR="00CC101C" w:rsidRDefault="00CC101C" w:rsidP="00CC101C">
      <w:pPr>
        <w:tabs>
          <w:tab w:val="left" w:pos="368"/>
        </w:tabs>
        <w:spacing w:after="0" w:line="277" w:lineRule="exact"/>
        <w:rPr>
          <w:b/>
          <w:sz w:val="20"/>
          <w:szCs w:val="20"/>
        </w:rPr>
      </w:pPr>
    </w:p>
    <w:p w:rsidR="00CC101C" w:rsidRPr="00CE3ED7" w:rsidRDefault="00CC101C" w:rsidP="00CC101C">
      <w:pPr>
        <w:tabs>
          <w:tab w:val="left" w:pos="368"/>
        </w:tabs>
        <w:spacing w:after="0" w:line="277" w:lineRule="exact"/>
        <w:rPr>
          <w:sz w:val="22"/>
          <w:szCs w:val="20"/>
        </w:rPr>
      </w:pPr>
      <w:r>
        <w:rPr>
          <w:b/>
          <w:sz w:val="22"/>
          <w:szCs w:val="20"/>
        </w:rPr>
        <w:tab/>
      </w:r>
    </w:p>
    <w:p w:rsidR="00CC101C" w:rsidRDefault="00CC101C" w:rsidP="00CC101C">
      <w:pPr>
        <w:tabs>
          <w:tab w:val="left" w:pos="720"/>
          <w:tab w:val="decimal" w:pos="8280"/>
          <w:tab w:val="left" w:pos="9270"/>
        </w:tabs>
        <w:ind w:right="-450"/>
        <w:rPr>
          <w:rFonts w:ascii="Verdana" w:hAnsi="Verdana"/>
          <w:b/>
          <w:sz w:val="22"/>
          <w:szCs w:val="22"/>
        </w:rPr>
      </w:pPr>
      <w:r>
        <w:rPr>
          <w:rFonts w:ascii="Verdana" w:hAnsi="Verdana"/>
          <w:b/>
          <w:sz w:val="22"/>
          <w:szCs w:val="22"/>
        </w:rPr>
        <w:t>A RESOLUTION AUTHORIZING A REFUND TO THE FOLLOWING TAXPAYER DUE TO AN OVERPAYMENT</w:t>
      </w:r>
    </w:p>
    <w:p w:rsidR="00CC101C" w:rsidRDefault="00CC101C" w:rsidP="00CC101C">
      <w:pPr>
        <w:tabs>
          <w:tab w:val="left" w:pos="720"/>
          <w:tab w:val="decimal" w:pos="8280"/>
          <w:tab w:val="left" w:pos="9270"/>
        </w:tabs>
        <w:ind w:right="-450"/>
        <w:rPr>
          <w:rFonts w:ascii="Verdana" w:hAnsi="Verdana"/>
          <w:b/>
          <w:sz w:val="22"/>
          <w:szCs w:val="22"/>
        </w:rPr>
      </w:pPr>
    </w:p>
    <w:p w:rsidR="00CC101C" w:rsidRDefault="00CC101C" w:rsidP="00CC101C">
      <w:pPr>
        <w:tabs>
          <w:tab w:val="left" w:pos="720"/>
          <w:tab w:val="decimal" w:pos="8280"/>
        </w:tabs>
        <w:spacing w:line="360" w:lineRule="auto"/>
        <w:ind w:firstLine="720"/>
        <w:rPr>
          <w:rFonts w:ascii="Verdana" w:hAnsi="Verdana"/>
          <w:sz w:val="22"/>
          <w:szCs w:val="22"/>
        </w:rPr>
      </w:pPr>
      <w:r>
        <w:rPr>
          <w:rFonts w:ascii="Verdana" w:hAnsi="Verdana"/>
          <w:b/>
          <w:sz w:val="22"/>
          <w:szCs w:val="22"/>
        </w:rPr>
        <w:t>WHEREAS,</w:t>
      </w:r>
      <w:r>
        <w:rPr>
          <w:rFonts w:ascii="Verdana" w:hAnsi="Verdana"/>
          <w:sz w:val="22"/>
          <w:szCs w:val="22"/>
        </w:rPr>
        <w:t xml:space="preserve"> the following taxpayer is entitled to a refund due to Tax Overpayment; </w:t>
      </w:r>
    </w:p>
    <w:p w:rsidR="00CC101C" w:rsidRDefault="00CC101C" w:rsidP="00CC101C">
      <w:pPr>
        <w:tabs>
          <w:tab w:val="left" w:pos="720"/>
          <w:tab w:val="decimal" w:pos="8280"/>
        </w:tabs>
        <w:spacing w:line="360" w:lineRule="auto"/>
        <w:rPr>
          <w:rFonts w:ascii="Verdana" w:hAnsi="Verdana"/>
          <w:sz w:val="22"/>
          <w:szCs w:val="22"/>
        </w:rPr>
      </w:pPr>
      <w:r>
        <w:rPr>
          <w:rFonts w:ascii="Verdana" w:hAnsi="Verdana"/>
          <w:b/>
          <w:sz w:val="22"/>
          <w:szCs w:val="22"/>
        </w:rPr>
        <w:t>Block   Lot</w:t>
      </w:r>
      <w:r>
        <w:rPr>
          <w:rFonts w:ascii="Verdana" w:hAnsi="Verdana"/>
          <w:sz w:val="22"/>
          <w:szCs w:val="22"/>
        </w:rPr>
        <w:tab/>
        <w:t xml:space="preserve">     </w:t>
      </w:r>
      <w:r>
        <w:rPr>
          <w:rFonts w:ascii="Verdana" w:hAnsi="Verdana"/>
          <w:b/>
          <w:sz w:val="22"/>
          <w:szCs w:val="22"/>
        </w:rPr>
        <w:t>Qualifier</w:t>
      </w:r>
      <w:r>
        <w:rPr>
          <w:rFonts w:ascii="Verdana" w:hAnsi="Verdana"/>
          <w:sz w:val="22"/>
          <w:szCs w:val="22"/>
        </w:rPr>
        <w:t xml:space="preserve">      </w:t>
      </w:r>
      <w:r>
        <w:rPr>
          <w:rFonts w:ascii="Verdana" w:hAnsi="Verdana"/>
          <w:b/>
          <w:sz w:val="22"/>
          <w:szCs w:val="22"/>
        </w:rPr>
        <w:t xml:space="preserve">Property Owner  </w:t>
      </w:r>
      <w:r>
        <w:rPr>
          <w:rFonts w:ascii="Verdana" w:hAnsi="Verdana"/>
          <w:sz w:val="22"/>
          <w:szCs w:val="22"/>
        </w:rPr>
        <w:t xml:space="preserve">      </w:t>
      </w:r>
      <w:r>
        <w:rPr>
          <w:rFonts w:ascii="Verdana" w:hAnsi="Verdana"/>
          <w:b/>
          <w:sz w:val="22"/>
          <w:szCs w:val="22"/>
        </w:rPr>
        <w:t>Tax Year</w:t>
      </w:r>
      <w:r>
        <w:rPr>
          <w:rFonts w:ascii="Verdana" w:hAnsi="Verdana"/>
          <w:sz w:val="22"/>
          <w:szCs w:val="22"/>
        </w:rPr>
        <w:t xml:space="preserve">          </w:t>
      </w:r>
      <w:r>
        <w:rPr>
          <w:rFonts w:ascii="Verdana" w:hAnsi="Verdana"/>
          <w:b/>
          <w:sz w:val="22"/>
          <w:szCs w:val="22"/>
        </w:rPr>
        <w:t>Amount</w:t>
      </w:r>
    </w:p>
    <w:p w:rsidR="00CC101C" w:rsidRDefault="00CC101C" w:rsidP="00CC101C">
      <w:pPr>
        <w:tabs>
          <w:tab w:val="left" w:pos="720"/>
          <w:tab w:val="decimal" w:pos="8280"/>
        </w:tabs>
        <w:spacing w:line="360" w:lineRule="auto"/>
        <w:rPr>
          <w:rFonts w:ascii="Verdana" w:hAnsi="Verdana"/>
          <w:sz w:val="22"/>
          <w:szCs w:val="22"/>
        </w:rPr>
      </w:pPr>
      <w:r>
        <w:rPr>
          <w:rFonts w:ascii="Verdana" w:hAnsi="Verdana"/>
          <w:sz w:val="22"/>
          <w:szCs w:val="22"/>
        </w:rPr>
        <w:t xml:space="preserve">99       1.14      CA509         Baggett, Corey Joseph    2016  </w:t>
      </w:r>
      <w:r>
        <w:rPr>
          <w:rFonts w:ascii="Verdana" w:hAnsi="Verdana"/>
          <w:sz w:val="22"/>
          <w:szCs w:val="22"/>
        </w:rPr>
        <w:tab/>
        <w:t xml:space="preserve">$7,486.00                             </w:t>
      </w:r>
    </w:p>
    <w:p w:rsidR="00CC101C" w:rsidRDefault="00CC101C" w:rsidP="00CC101C">
      <w:pPr>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b/>
          <w:sz w:val="22"/>
          <w:szCs w:val="22"/>
        </w:rPr>
        <w:t>NOW, THEREFORE, BE IT RESOLVED</w:t>
      </w:r>
      <w:r>
        <w:rPr>
          <w:rFonts w:ascii="Verdana" w:hAnsi="Verdana"/>
          <w:sz w:val="22"/>
          <w:szCs w:val="22"/>
        </w:rPr>
        <w:t xml:space="preserve"> by the Governing Body of the Borough of Edgewater that the Treasurer be, and is hereby authorized to draw a check in the amount stated.</w:t>
      </w:r>
    </w:p>
    <w:p w:rsidR="00CC101C" w:rsidRDefault="00CC101C" w:rsidP="00CC101C">
      <w:pPr>
        <w:rPr>
          <w:rFonts w:ascii="Verdana" w:hAnsi="Verdana"/>
          <w:sz w:val="22"/>
          <w:szCs w:val="22"/>
        </w:rPr>
      </w:pPr>
    </w:p>
    <w:p w:rsidR="00CC101C" w:rsidRDefault="00CC101C" w:rsidP="00CC101C">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CC101C" w:rsidRDefault="00CC101C" w:rsidP="00CC101C">
      <w:pPr>
        <w:widowControl w:val="0"/>
        <w:autoSpaceDE w:val="0"/>
        <w:autoSpaceDN w:val="0"/>
        <w:adjustRightInd w:val="0"/>
        <w:spacing w:after="0"/>
        <w:jc w:val="both"/>
        <w:rPr>
          <w:rFonts w:eastAsia="Times New Roman"/>
        </w:rPr>
      </w:pPr>
    </w:p>
    <w:p w:rsidR="00CC101C" w:rsidRPr="00226FC1" w:rsidRDefault="00CC101C" w:rsidP="00CC101C">
      <w:pPr>
        <w:pStyle w:val="NoSpacing"/>
        <w:jc w:val="center"/>
        <w:rPr>
          <w:b/>
        </w:rPr>
      </w:pPr>
      <w:r w:rsidRPr="00226FC1">
        <w:rPr>
          <w:b/>
        </w:rPr>
        <w:t>RESOLUTION</w:t>
      </w:r>
    </w:p>
    <w:p w:rsidR="00CC101C" w:rsidRPr="00226FC1" w:rsidRDefault="00CC101C" w:rsidP="00CC101C">
      <w:pPr>
        <w:pStyle w:val="NoSpacing"/>
        <w:jc w:val="center"/>
        <w:rPr>
          <w:b/>
        </w:rPr>
      </w:pPr>
      <w:r>
        <w:rPr>
          <w:b/>
        </w:rPr>
        <w:t>2017-087</w:t>
      </w:r>
    </w:p>
    <w:p w:rsidR="00CC101C" w:rsidRPr="00F25BD9" w:rsidRDefault="00CC101C" w:rsidP="00CC101C">
      <w:pPr>
        <w:pStyle w:val="NoSpacing"/>
        <w:jc w:val="center"/>
      </w:pPr>
    </w:p>
    <w:p w:rsidR="00CC101C" w:rsidRDefault="00CC101C" w:rsidP="00CC101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CC101C" w:rsidRDefault="00CC101C" w:rsidP="00CC101C">
      <w:pPr>
        <w:rPr>
          <w:rFonts w:ascii="Times Roman" w:hAnsi="Times Roman"/>
        </w:rPr>
      </w:pPr>
    </w:p>
    <w:p w:rsidR="00CC101C" w:rsidRPr="00863287" w:rsidRDefault="00CC101C" w:rsidP="00CC101C">
      <w:pPr>
        <w:tabs>
          <w:tab w:val="left" w:pos="-360"/>
          <w:tab w:val="left" w:pos="0"/>
        </w:tabs>
        <w:rPr>
          <w:rFonts w:ascii="Times Roman" w:hAnsi="Times Roman"/>
        </w:rPr>
      </w:pPr>
      <w:r w:rsidRPr="00B5129A">
        <w:rPr>
          <w:b/>
        </w:rPr>
        <w:t xml:space="preserve">INTRODUCED:  </w:t>
      </w:r>
      <w:r>
        <w:t>Councilman Vidal</w:t>
      </w:r>
    </w:p>
    <w:p w:rsidR="00CC101C" w:rsidRDefault="00CC101C" w:rsidP="00CC101C">
      <w:pPr>
        <w:pStyle w:val="NoSpacing"/>
        <w:tabs>
          <w:tab w:val="left" w:pos="-720"/>
          <w:tab w:val="left" w:pos="-360"/>
          <w:tab w:val="left" w:pos="0"/>
        </w:tabs>
      </w:pPr>
      <w:r w:rsidRPr="00B5129A">
        <w:rPr>
          <w:b/>
        </w:rPr>
        <w:t>SECOND:</w:t>
      </w:r>
      <w:r>
        <w:t xml:space="preserve">  Councilman Bartolomeo</w:t>
      </w:r>
    </w:p>
    <w:p w:rsidR="00CC101C" w:rsidRDefault="00CC101C" w:rsidP="00CC101C">
      <w:pPr>
        <w:pStyle w:val="NoSpacing"/>
        <w:tabs>
          <w:tab w:val="left" w:pos="-720"/>
          <w:tab w:val="left" w:pos="-360"/>
          <w:tab w:val="left" w:pos="0"/>
        </w:tabs>
      </w:pPr>
    </w:p>
    <w:p w:rsidR="00CC101C" w:rsidRDefault="00CC101C" w:rsidP="00CC101C">
      <w:pPr>
        <w:spacing w:after="0"/>
      </w:pPr>
      <w:r w:rsidRPr="006A2673">
        <w:t>Resolution Authorizing an Amendment to the Contract fo</w:t>
      </w:r>
      <w:r>
        <w:t>r Tomco Construction Inc.</w:t>
      </w:r>
    </w:p>
    <w:p w:rsidR="00CC101C" w:rsidRPr="006A2673" w:rsidRDefault="00CC101C" w:rsidP="00CC101C">
      <w:pPr>
        <w:spacing w:after="0"/>
      </w:pPr>
      <w:r>
        <w:t>as a result of change order #4</w:t>
      </w:r>
    </w:p>
    <w:p w:rsidR="00CC101C" w:rsidRPr="006A2673" w:rsidRDefault="00CC101C" w:rsidP="00CC101C">
      <w:pPr>
        <w:spacing w:after="0"/>
        <w:jc w:val="center"/>
      </w:pPr>
    </w:p>
    <w:p w:rsidR="00CC101C" w:rsidRDefault="00CC101C" w:rsidP="00CC101C">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CC101C" w:rsidRDefault="00CC101C" w:rsidP="00CC101C">
      <w:pPr>
        <w:spacing w:after="0"/>
      </w:pPr>
    </w:p>
    <w:p w:rsidR="00CC101C" w:rsidRPr="00E039BF" w:rsidRDefault="00CC101C" w:rsidP="00CC101C">
      <w:pPr>
        <w:spacing w:after="0"/>
      </w:pPr>
      <w:r>
        <w:rPr>
          <w:b/>
        </w:rPr>
        <w:t xml:space="preserve">           WHEREAS, </w:t>
      </w:r>
      <w:r>
        <w:t>Change Order #1 by resolution 2016-210 on August 15, 2016 and Change Order #2 by resolution 2016-264 on October 17, 2016, and Change Order # 4 by resolution 2016-301 on December 19, 2016 were all approved resulting in a current overall change order of 1.99% and,</w:t>
      </w:r>
    </w:p>
    <w:p w:rsidR="00CC101C" w:rsidRPr="006A2673" w:rsidRDefault="00CC101C" w:rsidP="00CC101C">
      <w:pPr>
        <w:spacing w:after="0"/>
      </w:pPr>
    </w:p>
    <w:p w:rsidR="00CC101C" w:rsidRPr="006A2673" w:rsidRDefault="00CC101C" w:rsidP="00CC101C">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March 15, 2017 that a change order is required </w:t>
      </w:r>
      <w:r w:rsidRPr="006A2673">
        <w:t>and,</w:t>
      </w:r>
    </w:p>
    <w:p w:rsidR="00CC101C" w:rsidRPr="006A2673" w:rsidRDefault="00CC101C" w:rsidP="00CC101C">
      <w:pPr>
        <w:spacing w:after="0"/>
      </w:pPr>
    </w:p>
    <w:p w:rsidR="00CC101C" w:rsidRPr="006A2673" w:rsidRDefault="00CC101C" w:rsidP="00CC101C">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that resulted in additional work such as additional ductile iron water main pipe, additional conduits for Musco lighting and CCTV, decorative aggregate under fencing, additional electric boxes, additional bollards, and additional linear footage of sidewalk, a change order is necessitated and,</w:t>
      </w:r>
    </w:p>
    <w:p w:rsidR="00CC101C" w:rsidRDefault="00CC101C" w:rsidP="00CC101C">
      <w:pPr>
        <w:spacing w:after="0"/>
        <w:rPr>
          <w:rFonts w:ascii="Times New Roman" w:hAnsi="Times New Roman" w:cs="Times New Roman"/>
        </w:rPr>
      </w:pPr>
      <w:r>
        <w:rPr>
          <w:rFonts w:ascii="Times New Roman" w:hAnsi="Times New Roman" w:cs="Times New Roman"/>
        </w:rPr>
        <w:tab/>
      </w:r>
    </w:p>
    <w:p w:rsidR="00CC101C" w:rsidRPr="00047418" w:rsidRDefault="00CC101C" w:rsidP="00CC101C">
      <w:pPr>
        <w:jc w:val="both"/>
      </w:pPr>
      <w:r>
        <w:rPr>
          <w:rFonts w:ascii="Times New Roman" w:hAnsi="Times New Roman" w:cs="Times New Roman"/>
          <w:b/>
        </w:rPr>
        <w:tab/>
      </w:r>
      <w:r w:rsidRPr="00047418">
        <w:rPr>
          <w:b/>
        </w:rPr>
        <w:t>WHEREAS</w:t>
      </w:r>
      <w:r w:rsidRPr="00047418">
        <w:t xml:space="preserve">, all of the work set forth in Change Order No. </w:t>
      </w:r>
      <w:r>
        <w:t>4</w:t>
      </w:r>
      <w:r w:rsidRPr="00047418">
        <w:t xml:space="preserve"> is part of the above identified project already under construction and was not due to faulty work or negligence; and </w:t>
      </w:r>
    </w:p>
    <w:p w:rsidR="00CC101C" w:rsidRPr="00047418" w:rsidRDefault="00CC101C" w:rsidP="00CC101C">
      <w:pPr>
        <w:jc w:val="both"/>
      </w:pPr>
      <w:r w:rsidRPr="00047418">
        <w:tab/>
      </w:r>
      <w:r w:rsidRPr="00047418">
        <w:rPr>
          <w:b/>
        </w:rPr>
        <w:t>WHEREAS</w:t>
      </w:r>
      <w:r w:rsidRPr="00047418">
        <w:t xml:space="preserve">, the work set forth in Change Order No. </w:t>
      </w:r>
      <w:r>
        <w:t>4</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CC101C" w:rsidRPr="00047418" w:rsidRDefault="00CC101C" w:rsidP="00CC101C">
      <w:pPr>
        <w:jc w:val="both"/>
      </w:pPr>
      <w:r w:rsidRPr="00047418">
        <w:tab/>
      </w:r>
      <w:r w:rsidRPr="00047418">
        <w:rPr>
          <w:b/>
        </w:rPr>
        <w:t>WHEREAS</w:t>
      </w:r>
      <w:r w:rsidRPr="00047418">
        <w:t xml:space="preserve">, Change Order No. </w:t>
      </w:r>
      <w:r>
        <w:t xml:space="preserve">4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CC101C" w:rsidRPr="00047418" w:rsidRDefault="00CC101C" w:rsidP="00CC101C">
      <w:pPr>
        <w:jc w:val="both"/>
      </w:pPr>
      <w:r w:rsidRPr="00047418">
        <w:tab/>
      </w:r>
      <w:r w:rsidRPr="00047418">
        <w:rPr>
          <w:b/>
        </w:rPr>
        <w:t>WHEREAS</w:t>
      </w:r>
      <w:r w:rsidRPr="00047418">
        <w:t>, this change has been negotiated with the Contractor; and</w:t>
      </w:r>
    </w:p>
    <w:p w:rsidR="00CC101C" w:rsidRPr="00047418" w:rsidRDefault="00CC101C" w:rsidP="00CC101C">
      <w:pPr>
        <w:jc w:val="both"/>
      </w:pPr>
      <w:r w:rsidRPr="00047418">
        <w:rPr>
          <w:b/>
        </w:rPr>
        <w:tab/>
        <w:t>WHEREAS</w:t>
      </w:r>
      <w:r w:rsidRPr="00047418">
        <w:t>, there are sufficient funds appropriated and available to cover the total cost of this project;</w:t>
      </w:r>
    </w:p>
    <w:p w:rsidR="00CC101C" w:rsidRPr="00047418" w:rsidRDefault="00CC101C" w:rsidP="00CC101C">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CC101C" w:rsidRDefault="00CC101C" w:rsidP="00CC101C">
      <w:pPr>
        <w:pStyle w:val="ListParagraph"/>
        <w:numPr>
          <w:ilvl w:val="0"/>
          <w:numId w:val="3"/>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4</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43,474.05 or a 0.58% increase resulting in an overall project percentage adjustment of 2.57%, representing an amended contract price of $7,663,322.29 which this change order is made a part of this resolution.</w:t>
      </w:r>
    </w:p>
    <w:p w:rsidR="00CC101C" w:rsidRPr="00047418" w:rsidRDefault="00CC101C" w:rsidP="00CC101C">
      <w:pPr>
        <w:pStyle w:val="ListParagraph"/>
        <w:jc w:val="both"/>
        <w:rPr>
          <w:rFonts w:ascii="Arial" w:hAnsi="Arial" w:cs="Arial"/>
        </w:rPr>
      </w:pPr>
      <w:r w:rsidRPr="00047418">
        <w:rPr>
          <w:rFonts w:ascii="Arial" w:hAnsi="Arial" w:cs="Arial"/>
        </w:rPr>
        <w:t xml:space="preserve"> </w:t>
      </w:r>
    </w:p>
    <w:p w:rsidR="00CC101C" w:rsidRDefault="00CC101C" w:rsidP="00CC101C">
      <w:pPr>
        <w:pStyle w:val="ListParagraph"/>
        <w:numPr>
          <w:ilvl w:val="0"/>
          <w:numId w:val="4"/>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4</w:t>
      </w:r>
      <w:r w:rsidRPr="008A109C">
        <w:rPr>
          <w:rFonts w:ascii="Arial" w:hAnsi="Arial" w:cs="Arial"/>
        </w:rPr>
        <w:t xml:space="preserve"> could not be separately bid due to an emergency need to continue and advance the existing construction of the project presently in process.</w:t>
      </w:r>
    </w:p>
    <w:p w:rsidR="00CC101C" w:rsidRDefault="00CC101C" w:rsidP="00CC101C">
      <w:pPr>
        <w:pStyle w:val="ListParagraph"/>
        <w:jc w:val="both"/>
        <w:rPr>
          <w:rFonts w:ascii="Arial" w:hAnsi="Arial" w:cs="Arial"/>
        </w:rPr>
      </w:pPr>
    </w:p>
    <w:p w:rsidR="00CC101C" w:rsidRPr="00D94994" w:rsidRDefault="00CC101C" w:rsidP="00CC101C">
      <w:pPr>
        <w:pStyle w:val="ListParagraph"/>
        <w:numPr>
          <w:ilvl w:val="0"/>
          <w:numId w:val="4"/>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4</w:t>
      </w:r>
      <w:r w:rsidRPr="00D94994">
        <w:rPr>
          <w:rFonts w:ascii="Arial" w:hAnsi="Arial" w:cs="Arial"/>
        </w:rPr>
        <w:t xml:space="preserve"> is authorized and approved as an Amendment to the       Contract of Tomco Construction Inc.</w:t>
      </w:r>
    </w:p>
    <w:p w:rsidR="00CC101C" w:rsidRPr="00047418"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4</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CC101C" w:rsidRPr="00047418"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CC101C" w:rsidRPr="00047418"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CC101C" w:rsidRPr="00047418"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CC101C" w:rsidRPr="00047418"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CC101C" w:rsidRPr="00047418"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CC101C"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CC101C"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Louis Ploskonka PE CME Associates </w:t>
      </w: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CC101C"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CC101C"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CC101C"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CC101C"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7E36F5" w:rsidRDefault="007E36F5"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7E36F5" w:rsidRDefault="007E36F5" w:rsidP="007E36F5">
      <w:pPr>
        <w:rPr>
          <w:rFonts w:ascii="Verdana" w:hAnsi="Verdana"/>
          <w:sz w:val="22"/>
          <w:szCs w:val="22"/>
        </w:rPr>
      </w:pPr>
    </w:p>
    <w:p w:rsidR="007E36F5" w:rsidRPr="00226FC1" w:rsidRDefault="007E36F5" w:rsidP="007E36F5">
      <w:pPr>
        <w:pStyle w:val="NoSpacing"/>
        <w:jc w:val="center"/>
        <w:rPr>
          <w:b/>
        </w:rPr>
      </w:pPr>
      <w:r w:rsidRPr="00226FC1">
        <w:rPr>
          <w:b/>
        </w:rPr>
        <w:t>RESOLUTION</w:t>
      </w:r>
    </w:p>
    <w:p w:rsidR="007E36F5" w:rsidRPr="00226FC1" w:rsidRDefault="007E36F5" w:rsidP="007E36F5">
      <w:pPr>
        <w:pStyle w:val="NoSpacing"/>
        <w:jc w:val="center"/>
        <w:rPr>
          <w:b/>
        </w:rPr>
      </w:pPr>
      <w:r>
        <w:rPr>
          <w:b/>
        </w:rPr>
        <w:t>2017-088</w:t>
      </w:r>
    </w:p>
    <w:p w:rsidR="007E36F5" w:rsidRPr="00F25BD9" w:rsidRDefault="007E36F5" w:rsidP="007E36F5">
      <w:pPr>
        <w:pStyle w:val="NoSpacing"/>
        <w:jc w:val="center"/>
      </w:pPr>
    </w:p>
    <w:p w:rsidR="007E36F5" w:rsidRDefault="007E36F5" w:rsidP="007E36F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7E36F5" w:rsidRDefault="007E36F5" w:rsidP="007E36F5">
      <w:pPr>
        <w:rPr>
          <w:rFonts w:ascii="Times Roman" w:hAnsi="Times Roman"/>
        </w:rPr>
      </w:pPr>
    </w:p>
    <w:p w:rsidR="007E36F5" w:rsidRPr="00863287" w:rsidRDefault="007E36F5" w:rsidP="007E36F5">
      <w:pPr>
        <w:tabs>
          <w:tab w:val="left" w:pos="-360"/>
          <w:tab w:val="left" w:pos="0"/>
        </w:tabs>
        <w:rPr>
          <w:rFonts w:ascii="Times Roman" w:hAnsi="Times Roman"/>
        </w:rPr>
      </w:pPr>
      <w:r w:rsidRPr="00B5129A">
        <w:rPr>
          <w:b/>
        </w:rPr>
        <w:t xml:space="preserve">INTRODUCED:  </w:t>
      </w:r>
      <w:r>
        <w:t>Councilman Vidal</w:t>
      </w:r>
    </w:p>
    <w:p w:rsidR="007E36F5" w:rsidRDefault="007E36F5" w:rsidP="007E36F5">
      <w:pPr>
        <w:pStyle w:val="NoSpacing"/>
        <w:tabs>
          <w:tab w:val="left" w:pos="-720"/>
          <w:tab w:val="left" w:pos="-360"/>
          <w:tab w:val="left" w:pos="0"/>
        </w:tabs>
      </w:pPr>
      <w:r w:rsidRPr="00B5129A">
        <w:rPr>
          <w:b/>
        </w:rPr>
        <w:t>SECOND:</w:t>
      </w:r>
      <w:r>
        <w:t xml:space="preserve">  Councilman Bartolomeo</w:t>
      </w:r>
    </w:p>
    <w:p w:rsidR="007E36F5" w:rsidRDefault="007E36F5" w:rsidP="007E36F5">
      <w:pPr>
        <w:pStyle w:val="NoSpacing"/>
        <w:tabs>
          <w:tab w:val="left" w:pos="-720"/>
          <w:tab w:val="left" w:pos="-360"/>
          <w:tab w:val="left" w:pos="0"/>
        </w:tabs>
      </w:pPr>
    </w:p>
    <w:p w:rsidR="00EA1FA8" w:rsidRDefault="00EA1FA8" w:rsidP="00EA1FA8">
      <w:pPr>
        <w:jc w:val="both"/>
        <w:rPr>
          <w:rFonts w:ascii="Times New Roman" w:hAnsi="Times New Roman" w:cs="Times New Roman"/>
          <w:b/>
          <w:sz w:val="22"/>
          <w:szCs w:val="22"/>
        </w:rPr>
      </w:pPr>
    </w:p>
    <w:p w:rsidR="00EA1FA8" w:rsidRDefault="00EA1FA8" w:rsidP="00EA1FA8">
      <w:pPr>
        <w:jc w:val="both"/>
        <w:rPr>
          <w:rFonts w:ascii="Times New Roman" w:hAnsi="Times New Roman" w:cs="Times New Roman"/>
          <w:sz w:val="22"/>
          <w:szCs w:val="22"/>
        </w:rPr>
      </w:pPr>
      <w:r>
        <w:rPr>
          <w:rFonts w:ascii="Times New Roman" w:hAnsi="Times New Roman" w:cs="Times New Roman"/>
          <w:b/>
          <w:sz w:val="22"/>
          <w:szCs w:val="22"/>
        </w:rPr>
        <w:t>BE IT RESOLVED</w:t>
      </w:r>
      <w:r>
        <w:rPr>
          <w:rFonts w:ascii="Times New Roman" w:hAnsi="Times New Roman" w:cs="Times New Roman"/>
          <w:sz w:val="22"/>
          <w:szCs w:val="22"/>
        </w:rPr>
        <w:t xml:space="preserve"> BY THE MAYOR AND COUNCIL OF THE BOROUGH OF EDGEWATER, THAT THE FOLLOWING TRANSFER BE MADE BETWEEN 2016 BUDGET APPROPRIATION RESERVES:</w:t>
      </w:r>
    </w:p>
    <w:p w:rsidR="00EA1FA8" w:rsidRDefault="00EA1FA8" w:rsidP="00EA1FA8">
      <w:pPr>
        <w:jc w:val="both"/>
        <w:rPr>
          <w:rFonts w:ascii="Times New Roman" w:hAnsi="Times New Roman" w:cs="Times New Roman"/>
          <w:sz w:val="22"/>
          <w:szCs w:val="22"/>
        </w:rPr>
      </w:pPr>
    </w:p>
    <w:tbl>
      <w:tblPr>
        <w:tblW w:w="5040" w:type="dxa"/>
        <w:tblLook w:val="04A0"/>
      </w:tblPr>
      <w:tblGrid>
        <w:gridCol w:w="2585"/>
        <w:gridCol w:w="871"/>
        <w:gridCol w:w="680"/>
        <w:gridCol w:w="904"/>
      </w:tblGrid>
      <w:tr w:rsidR="00EA1FA8" w:rsidTr="00EA1FA8">
        <w:trPr>
          <w:gridAfter w:val="1"/>
          <w:wAfter w:w="904" w:type="dxa"/>
          <w:trHeight w:val="315"/>
        </w:trPr>
        <w:tc>
          <w:tcPr>
            <w:tcW w:w="4136" w:type="dxa"/>
            <w:gridSpan w:val="3"/>
            <w:noWrap/>
            <w:vAlign w:val="bottom"/>
            <w:hideMark/>
          </w:tcPr>
          <w:p w:rsidR="00EA1FA8" w:rsidRDefault="00EA1FA8" w:rsidP="00EA1FA8">
            <w:pPr>
              <w:autoSpaceDN w:val="0"/>
              <w:spacing w:line="276" w:lineRule="auto"/>
              <w:rPr>
                <w:rFonts w:eastAsia="Times New Roman"/>
                <w:b/>
                <w:bCs/>
              </w:rPr>
            </w:pPr>
            <w:r>
              <w:rPr>
                <w:rFonts w:eastAsia="Times New Roman"/>
                <w:b/>
                <w:bCs/>
              </w:rPr>
              <w:t>FROM</w:t>
            </w:r>
          </w:p>
        </w:tc>
      </w:tr>
      <w:tr w:rsidR="00EA1FA8" w:rsidTr="00EA1FA8">
        <w:trPr>
          <w:gridAfter w:val="1"/>
          <w:wAfter w:w="904" w:type="dxa"/>
          <w:trHeight w:val="315"/>
        </w:trPr>
        <w:tc>
          <w:tcPr>
            <w:tcW w:w="2585" w:type="dxa"/>
            <w:noWrap/>
            <w:vAlign w:val="bottom"/>
            <w:hideMark/>
          </w:tcPr>
          <w:p w:rsidR="00EA1FA8" w:rsidRDefault="00EA1FA8" w:rsidP="00EA1FA8">
            <w:pPr>
              <w:autoSpaceDN w:val="0"/>
              <w:spacing w:line="276" w:lineRule="auto"/>
              <w:rPr>
                <w:rFonts w:eastAsia="Times New Roman"/>
                <w:b/>
                <w:bCs/>
                <w:u w:val="single"/>
              </w:rPr>
            </w:pPr>
            <w:r>
              <w:rPr>
                <w:rFonts w:eastAsia="Times New Roman"/>
                <w:b/>
                <w:bCs/>
                <w:u w:val="single"/>
              </w:rPr>
              <w:t>ACCOUNT</w:t>
            </w:r>
          </w:p>
        </w:tc>
        <w:tc>
          <w:tcPr>
            <w:tcW w:w="1551" w:type="dxa"/>
            <w:gridSpan w:val="2"/>
            <w:noWrap/>
            <w:vAlign w:val="bottom"/>
            <w:hideMark/>
          </w:tcPr>
          <w:p w:rsidR="00EA1FA8" w:rsidRDefault="00EA1FA8" w:rsidP="00EA1FA8">
            <w:pPr>
              <w:autoSpaceDN w:val="0"/>
              <w:spacing w:line="276" w:lineRule="auto"/>
              <w:rPr>
                <w:rFonts w:eastAsia="Times New Roman"/>
                <w:b/>
                <w:bCs/>
                <w:u w:val="single"/>
              </w:rPr>
            </w:pPr>
            <w:r>
              <w:rPr>
                <w:rFonts w:eastAsia="Times New Roman"/>
                <w:b/>
                <w:bCs/>
                <w:u w:val="single"/>
              </w:rPr>
              <w:t>AMOUNT</w:t>
            </w:r>
          </w:p>
        </w:tc>
      </w:tr>
      <w:tr w:rsidR="00EA1FA8" w:rsidTr="00EA1FA8">
        <w:trPr>
          <w:gridAfter w:val="1"/>
          <w:wAfter w:w="904" w:type="dxa"/>
          <w:trHeight w:val="315"/>
        </w:trPr>
        <w:tc>
          <w:tcPr>
            <w:tcW w:w="2585" w:type="dxa"/>
            <w:noWrap/>
            <w:vAlign w:val="bottom"/>
            <w:hideMark/>
          </w:tcPr>
          <w:p w:rsidR="00EA1FA8" w:rsidRDefault="00EA1FA8" w:rsidP="00EA1FA8">
            <w:pPr>
              <w:autoSpaceDN w:val="0"/>
              <w:spacing w:line="276" w:lineRule="auto"/>
              <w:rPr>
                <w:rFonts w:eastAsia="Times New Roman"/>
                <w:color w:val="000000"/>
              </w:rPr>
            </w:pPr>
            <w:r>
              <w:rPr>
                <w:rFonts w:eastAsia="Times New Roman"/>
                <w:color w:val="000000"/>
              </w:rPr>
              <w:t>Streets &amp; Roads S&amp;W</w:t>
            </w:r>
          </w:p>
        </w:tc>
        <w:tc>
          <w:tcPr>
            <w:tcW w:w="1551" w:type="dxa"/>
            <w:gridSpan w:val="2"/>
            <w:noWrap/>
            <w:vAlign w:val="bottom"/>
            <w:hideMark/>
          </w:tcPr>
          <w:p w:rsidR="00EA1FA8" w:rsidRDefault="00EA1FA8" w:rsidP="00EA1FA8">
            <w:pPr>
              <w:autoSpaceDN w:val="0"/>
              <w:spacing w:line="276" w:lineRule="auto"/>
              <w:rPr>
                <w:rFonts w:eastAsia="Times New Roman"/>
                <w:color w:val="000000"/>
              </w:rPr>
            </w:pPr>
            <w:r>
              <w:rPr>
                <w:rFonts w:eastAsia="Times New Roman"/>
                <w:color w:val="000000"/>
              </w:rPr>
              <w:t>$100,515.00</w:t>
            </w:r>
          </w:p>
        </w:tc>
      </w:tr>
      <w:tr w:rsidR="00EA1FA8" w:rsidTr="00EA1FA8">
        <w:trPr>
          <w:gridAfter w:val="1"/>
          <w:wAfter w:w="904" w:type="dxa"/>
          <w:trHeight w:val="315"/>
        </w:trPr>
        <w:tc>
          <w:tcPr>
            <w:tcW w:w="2585" w:type="dxa"/>
            <w:noWrap/>
            <w:vAlign w:val="bottom"/>
            <w:hideMark/>
          </w:tcPr>
          <w:p w:rsidR="00EA1FA8" w:rsidRDefault="00EA1FA8" w:rsidP="00EA1FA8">
            <w:pPr>
              <w:autoSpaceDN w:val="0"/>
              <w:spacing w:line="276" w:lineRule="auto"/>
              <w:rPr>
                <w:rFonts w:eastAsia="Times New Roman"/>
                <w:b/>
                <w:bCs/>
                <w:color w:val="000000"/>
              </w:rPr>
            </w:pPr>
            <w:r>
              <w:rPr>
                <w:rFonts w:eastAsia="Times New Roman"/>
                <w:b/>
                <w:bCs/>
                <w:color w:val="000000"/>
              </w:rPr>
              <w:t>TOTAL:</w:t>
            </w:r>
          </w:p>
        </w:tc>
        <w:tc>
          <w:tcPr>
            <w:tcW w:w="1551" w:type="dxa"/>
            <w:gridSpan w:val="2"/>
            <w:noWrap/>
            <w:vAlign w:val="bottom"/>
            <w:hideMark/>
          </w:tcPr>
          <w:p w:rsidR="00EA1FA8" w:rsidRDefault="00EA1FA8" w:rsidP="00EA1FA8">
            <w:pPr>
              <w:autoSpaceDN w:val="0"/>
              <w:spacing w:line="276" w:lineRule="auto"/>
              <w:rPr>
                <w:rFonts w:eastAsia="Times New Roman"/>
                <w:b/>
                <w:bCs/>
                <w:color w:val="000000"/>
              </w:rPr>
            </w:pPr>
            <w:r>
              <w:rPr>
                <w:rFonts w:eastAsia="Times New Roman"/>
                <w:b/>
                <w:bCs/>
                <w:color w:val="000000"/>
              </w:rPr>
              <w:t>$100,515.00</w:t>
            </w:r>
          </w:p>
        </w:tc>
      </w:tr>
      <w:tr w:rsidR="00EA1FA8" w:rsidTr="00EA1FA8">
        <w:trPr>
          <w:gridAfter w:val="1"/>
          <w:wAfter w:w="904" w:type="dxa"/>
          <w:trHeight w:val="315"/>
        </w:trPr>
        <w:tc>
          <w:tcPr>
            <w:tcW w:w="2585" w:type="dxa"/>
            <w:noWrap/>
            <w:vAlign w:val="bottom"/>
            <w:hideMark/>
          </w:tcPr>
          <w:p w:rsidR="00EA1FA8" w:rsidRDefault="00EA1FA8" w:rsidP="00EA1FA8">
            <w:pPr>
              <w:autoSpaceDN w:val="0"/>
              <w:spacing w:line="276" w:lineRule="auto"/>
              <w:rPr>
                <w:rFonts w:eastAsia="Times New Roman"/>
                <w:b/>
                <w:bCs/>
                <w:color w:val="000000"/>
              </w:rPr>
            </w:pPr>
          </w:p>
        </w:tc>
        <w:tc>
          <w:tcPr>
            <w:tcW w:w="1551" w:type="dxa"/>
            <w:gridSpan w:val="2"/>
            <w:noWrap/>
            <w:vAlign w:val="bottom"/>
            <w:hideMark/>
          </w:tcPr>
          <w:p w:rsidR="00EA1FA8" w:rsidRDefault="00EA1FA8" w:rsidP="00EA1FA8">
            <w:pPr>
              <w:autoSpaceDN w:val="0"/>
              <w:spacing w:line="276" w:lineRule="auto"/>
              <w:rPr>
                <w:rFonts w:eastAsia="Times New Roman"/>
                <w:b/>
                <w:bCs/>
                <w:color w:val="000000"/>
              </w:rPr>
            </w:pPr>
          </w:p>
        </w:tc>
      </w:tr>
      <w:tr w:rsidR="00EA1FA8" w:rsidTr="00EA1FA8">
        <w:trPr>
          <w:trHeight w:val="315"/>
        </w:trPr>
        <w:tc>
          <w:tcPr>
            <w:tcW w:w="5040" w:type="dxa"/>
            <w:gridSpan w:val="4"/>
            <w:noWrap/>
            <w:vAlign w:val="bottom"/>
            <w:hideMark/>
          </w:tcPr>
          <w:p w:rsidR="00EA1FA8" w:rsidRDefault="00EA1FA8" w:rsidP="00EA1FA8">
            <w:pPr>
              <w:autoSpaceDN w:val="0"/>
              <w:rPr>
                <w:rFonts w:eastAsia="Times New Roman"/>
                <w:b/>
                <w:bCs/>
              </w:rPr>
            </w:pPr>
            <w:r>
              <w:rPr>
                <w:rFonts w:eastAsia="Times New Roman"/>
                <w:b/>
                <w:bCs/>
              </w:rPr>
              <w:t>TO</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b/>
                <w:bCs/>
                <w:u w:val="single"/>
              </w:rPr>
            </w:pPr>
            <w:r>
              <w:rPr>
                <w:rFonts w:eastAsia="Times New Roman"/>
                <w:b/>
                <w:bCs/>
                <w:u w:val="single"/>
              </w:rPr>
              <w:t>ACCOUNT</w:t>
            </w:r>
          </w:p>
        </w:tc>
        <w:tc>
          <w:tcPr>
            <w:tcW w:w="1584" w:type="dxa"/>
            <w:gridSpan w:val="2"/>
            <w:noWrap/>
            <w:vAlign w:val="bottom"/>
            <w:hideMark/>
          </w:tcPr>
          <w:p w:rsidR="00EA1FA8" w:rsidRDefault="00EA1FA8" w:rsidP="00EA1FA8">
            <w:pPr>
              <w:autoSpaceDN w:val="0"/>
              <w:rPr>
                <w:rFonts w:eastAsia="Times New Roman"/>
                <w:b/>
                <w:bCs/>
                <w:u w:val="single"/>
              </w:rPr>
            </w:pPr>
            <w:r>
              <w:rPr>
                <w:rFonts w:eastAsia="Times New Roman"/>
                <w:b/>
                <w:bCs/>
                <w:u w:val="single"/>
              </w:rPr>
              <w:t>AMOUNT</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Assessment of Taxes Legal</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$2,200.00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Legal Services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$32,860.00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Engineering Fees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$34,544.00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Board of Adjustment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$168.00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Police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$8,407.00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Volunteer 1st Aide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$4,773.00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Fire Hydrants</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$310.00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Streets &amp; Roads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$4,201.00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B&amp;G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$8,336.00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Utilities Telephone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$4,591.00</w:t>
            </w: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Municipal Court O&amp;E</w:t>
            </w:r>
          </w:p>
        </w:tc>
        <w:tc>
          <w:tcPr>
            <w:tcW w:w="1584" w:type="dxa"/>
            <w:gridSpan w:val="2"/>
            <w:noWrap/>
            <w:vAlign w:val="bottom"/>
            <w:hideMark/>
          </w:tcPr>
          <w:p w:rsidR="00EA1FA8" w:rsidRDefault="00EA1FA8" w:rsidP="00EA1FA8">
            <w:pPr>
              <w:autoSpaceDN w:val="0"/>
              <w:rPr>
                <w:rFonts w:eastAsia="Times New Roman"/>
                <w:color w:val="000000"/>
              </w:rPr>
            </w:pPr>
            <w:r>
              <w:rPr>
                <w:rFonts w:eastAsia="Times New Roman"/>
                <w:color w:val="000000"/>
              </w:rPr>
              <w:t>$125.00</w:t>
            </w:r>
          </w:p>
        </w:tc>
      </w:tr>
      <w:tr w:rsidR="00EA1FA8" w:rsidTr="00EA1FA8">
        <w:trPr>
          <w:trHeight w:val="315"/>
        </w:trPr>
        <w:tc>
          <w:tcPr>
            <w:tcW w:w="3456" w:type="dxa"/>
            <w:gridSpan w:val="2"/>
            <w:noWrap/>
            <w:vAlign w:val="bottom"/>
            <w:hideMark/>
          </w:tcPr>
          <w:p w:rsidR="00EA1FA8" w:rsidRDefault="00EA1FA8" w:rsidP="00EA1FA8">
            <w:pPr>
              <w:rPr>
                <w:rFonts w:asciiTheme="minorHAnsi" w:eastAsiaTheme="minorEastAsia" w:cs="Times New Roman"/>
              </w:rPr>
            </w:pPr>
          </w:p>
        </w:tc>
        <w:tc>
          <w:tcPr>
            <w:tcW w:w="1584" w:type="dxa"/>
            <w:gridSpan w:val="2"/>
            <w:noWrap/>
            <w:vAlign w:val="bottom"/>
            <w:hideMark/>
          </w:tcPr>
          <w:p w:rsidR="00EA1FA8" w:rsidRDefault="00EA1FA8" w:rsidP="00EA1FA8">
            <w:pPr>
              <w:rPr>
                <w:rFonts w:asciiTheme="minorHAnsi" w:eastAsiaTheme="minorEastAsia" w:cs="Times New Roman"/>
              </w:rPr>
            </w:pPr>
          </w:p>
        </w:tc>
      </w:tr>
      <w:tr w:rsidR="00EA1FA8" w:rsidTr="00EA1FA8">
        <w:trPr>
          <w:trHeight w:val="315"/>
        </w:trPr>
        <w:tc>
          <w:tcPr>
            <w:tcW w:w="3456" w:type="dxa"/>
            <w:gridSpan w:val="2"/>
            <w:noWrap/>
            <w:vAlign w:val="bottom"/>
            <w:hideMark/>
          </w:tcPr>
          <w:p w:rsidR="00EA1FA8" w:rsidRDefault="00EA1FA8" w:rsidP="00EA1FA8">
            <w:pPr>
              <w:autoSpaceDN w:val="0"/>
              <w:rPr>
                <w:rFonts w:eastAsia="Times New Roman"/>
                <w:b/>
                <w:bCs/>
                <w:color w:val="000000"/>
              </w:rPr>
            </w:pPr>
            <w:r>
              <w:rPr>
                <w:rFonts w:eastAsia="Times New Roman"/>
                <w:b/>
                <w:bCs/>
                <w:color w:val="000000"/>
              </w:rPr>
              <w:t>TOTAL:</w:t>
            </w:r>
          </w:p>
        </w:tc>
        <w:tc>
          <w:tcPr>
            <w:tcW w:w="1584" w:type="dxa"/>
            <w:gridSpan w:val="2"/>
            <w:noWrap/>
            <w:vAlign w:val="bottom"/>
            <w:hideMark/>
          </w:tcPr>
          <w:p w:rsidR="00EA1FA8" w:rsidRDefault="00EA1FA8" w:rsidP="00EA1FA8">
            <w:pPr>
              <w:autoSpaceDN w:val="0"/>
              <w:rPr>
                <w:rFonts w:eastAsia="Times New Roman"/>
                <w:b/>
                <w:bCs/>
                <w:color w:val="000000"/>
              </w:rPr>
            </w:pPr>
            <w:r>
              <w:rPr>
                <w:rFonts w:eastAsia="Times New Roman"/>
                <w:b/>
                <w:bCs/>
                <w:color w:val="000000"/>
              </w:rPr>
              <w:t>$100,515.00</w:t>
            </w:r>
          </w:p>
        </w:tc>
      </w:tr>
    </w:tbl>
    <w:p w:rsidR="00EA1FA8" w:rsidRPr="00884BCB"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EA1FA8" w:rsidRDefault="00EA1FA8" w:rsidP="00EA1FA8">
      <w:pPr>
        <w:rPr>
          <w:rFonts w:ascii="Verdana" w:hAnsi="Verdana"/>
          <w:sz w:val="22"/>
          <w:szCs w:val="22"/>
        </w:rPr>
      </w:pPr>
    </w:p>
    <w:p w:rsidR="00EA1FA8" w:rsidRPr="00226FC1" w:rsidRDefault="00EA1FA8" w:rsidP="00EA1FA8">
      <w:pPr>
        <w:pStyle w:val="NoSpacing"/>
        <w:jc w:val="center"/>
        <w:rPr>
          <w:b/>
        </w:rPr>
      </w:pPr>
      <w:r w:rsidRPr="00226FC1">
        <w:rPr>
          <w:b/>
        </w:rPr>
        <w:t>RESOLUTION</w:t>
      </w:r>
    </w:p>
    <w:p w:rsidR="00EA1FA8" w:rsidRPr="00226FC1" w:rsidRDefault="00EA1FA8" w:rsidP="00EA1FA8">
      <w:pPr>
        <w:pStyle w:val="NoSpacing"/>
        <w:jc w:val="center"/>
        <w:rPr>
          <w:b/>
        </w:rPr>
      </w:pPr>
      <w:r>
        <w:rPr>
          <w:b/>
        </w:rPr>
        <w:t>2017-089</w:t>
      </w:r>
    </w:p>
    <w:p w:rsidR="00EA1FA8" w:rsidRPr="00F25BD9" w:rsidRDefault="00EA1FA8" w:rsidP="00EA1FA8">
      <w:pPr>
        <w:pStyle w:val="NoSpacing"/>
        <w:jc w:val="center"/>
      </w:pPr>
    </w:p>
    <w:p w:rsidR="00EA1FA8" w:rsidRDefault="00EA1FA8" w:rsidP="00EA1FA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EA1FA8" w:rsidRDefault="00EA1FA8" w:rsidP="00EA1FA8">
      <w:pPr>
        <w:rPr>
          <w:rFonts w:ascii="Times Roman" w:hAnsi="Times Roman"/>
        </w:rPr>
      </w:pPr>
    </w:p>
    <w:p w:rsidR="00EA1FA8" w:rsidRPr="00863287" w:rsidRDefault="00EA1FA8" w:rsidP="00EA1FA8">
      <w:pPr>
        <w:tabs>
          <w:tab w:val="left" w:pos="-360"/>
          <w:tab w:val="left" w:pos="0"/>
        </w:tabs>
        <w:rPr>
          <w:rFonts w:ascii="Times Roman" w:hAnsi="Times Roman"/>
        </w:rPr>
      </w:pPr>
      <w:r w:rsidRPr="00B5129A">
        <w:rPr>
          <w:b/>
        </w:rPr>
        <w:t xml:space="preserve">INTRODUCED:  </w:t>
      </w:r>
      <w:r>
        <w:t>Councilman Vidal</w:t>
      </w:r>
    </w:p>
    <w:p w:rsidR="00EA1FA8" w:rsidRDefault="00EA1FA8" w:rsidP="00EA1FA8">
      <w:pPr>
        <w:pStyle w:val="NoSpacing"/>
        <w:tabs>
          <w:tab w:val="left" w:pos="-720"/>
          <w:tab w:val="left" w:pos="-360"/>
          <w:tab w:val="left" w:pos="0"/>
        </w:tabs>
      </w:pPr>
      <w:r w:rsidRPr="00B5129A">
        <w:rPr>
          <w:b/>
        </w:rPr>
        <w:lastRenderedPageBreak/>
        <w:t>SECOND:</w:t>
      </w:r>
      <w:r>
        <w:t xml:space="preserve">  Councilman Bartolomeo</w:t>
      </w:r>
    </w:p>
    <w:p w:rsidR="00EA1FA8" w:rsidRDefault="00EA1FA8" w:rsidP="00EA1FA8">
      <w:pPr>
        <w:pStyle w:val="NoSpacing"/>
        <w:tabs>
          <w:tab w:val="left" w:pos="-720"/>
          <w:tab w:val="left" w:pos="-360"/>
          <w:tab w:val="left" w:pos="0"/>
        </w:tabs>
      </w:pPr>
    </w:p>
    <w:p w:rsidR="00EA1FA8" w:rsidRDefault="00EA1FA8" w:rsidP="00EA1FA8">
      <w:pPr>
        <w:jc w:val="both"/>
        <w:rPr>
          <w:rFonts w:ascii="Times New Roman" w:hAnsi="Times New Roman" w:cs="Times New Roman"/>
          <w:b/>
          <w:sz w:val="22"/>
          <w:szCs w:val="22"/>
        </w:rPr>
      </w:pPr>
    </w:p>
    <w:p w:rsidR="00EA1FA8" w:rsidRDefault="00EA1FA8" w:rsidP="00EA1FA8">
      <w:pPr>
        <w:rPr>
          <w:sz w:val="22"/>
        </w:rPr>
      </w:pPr>
      <w:r w:rsidRPr="00CF0A32">
        <w:rPr>
          <w:b/>
          <w:sz w:val="22"/>
        </w:rPr>
        <w:t xml:space="preserve">WHEREAS, </w:t>
      </w:r>
      <w:r w:rsidRPr="00CF0A32">
        <w:rPr>
          <w:sz w:val="22"/>
        </w:rPr>
        <w:t>the Borough of Edgewater was the recipient of a Bergen County Community Development Block Grant for FY 2016-2017, and</w:t>
      </w:r>
    </w:p>
    <w:p w:rsidR="00EA1FA8" w:rsidRPr="00CF0A32" w:rsidRDefault="00EA1FA8" w:rsidP="00EA1FA8">
      <w:pPr>
        <w:rPr>
          <w:sz w:val="22"/>
        </w:rPr>
      </w:pPr>
    </w:p>
    <w:p w:rsidR="00EA1FA8" w:rsidRDefault="00EA1FA8" w:rsidP="00EA1FA8">
      <w:pPr>
        <w:rPr>
          <w:sz w:val="22"/>
        </w:rPr>
      </w:pPr>
      <w:r w:rsidRPr="00CF0A32">
        <w:rPr>
          <w:b/>
          <w:sz w:val="22"/>
        </w:rPr>
        <w:t xml:space="preserve">WHEREAS, </w:t>
      </w:r>
      <w:r w:rsidRPr="00CF0A32">
        <w:rPr>
          <w:sz w:val="22"/>
        </w:rPr>
        <w:t>the Borough of Edgewater has executed grant agreement SE-EDGWTR-03-16 in the amount of $17,000, and</w:t>
      </w:r>
    </w:p>
    <w:p w:rsidR="00EA1FA8" w:rsidRPr="00CF0A32" w:rsidRDefault="00EA1FA8" w:rsidP="00EA1FA8">
      <w:pPr>
        <w:rPr>
          <w:sz w:val="22"/>
        </w:rPr>
      </w:pPr>
    </w:p>
    <w:p w:rsidR="00EA1FA8" w:rsidRDefault="00EA1FA8" w:rsidP="00EA1FA8">
      <w:pPr>
        <w:rPr>
          <w:sz w:val="22"/>
        </w:rPr>
      </w:pPr>
      <w:r w:rsidRPr="00CF0A32">
        <w:rPr>
          <w:b/>
          <w:sz w:val="22"/>
        </w:rPr>
        <w:t xml:space="preserve">WHEREAS, </w:t>
      </w:r>
      <w:r w:rsidRPr="00CF0A32">
        <w:rPr>
          <w:sz w:val="22"/>
        </w:rPr>
        <w:t>said purpose of this grant is for the replacement and installation of Handicapped Accessible Automatic Front Doors for Borough Hall located at 55 River Road, and</w:t>
      </w:r>
    </w:p>
    <w:p w:rsidR="00EA1FA8" w:rsidRPr="00CF0A32" w:rsidRDefault="00EA1FA8" w:rsidP="00EA1FA8">
      <w:pPr>
        <w:rPr>
          <w:sz w:val="22"/>
        </w:rPr>
      </w:pPr>
    </w:p>
    <w:p w:rsidR="00EA1FA8" w:rsidRDefault="00EA1FA8" w:rsidP="00EA1FA8">
      <w:pPr>
        <w:rPr>
          <w:sz w:val="22"/>
        </w:rPr>
      </w:pPr>
      <w:r w:rsidRPr="00CF0A32">
        <w:rPr>
          <w:b/>
          <w:sz w:val="22"/>
        </w:rPr>
        <w:t xml:space="preserve">WHEREAS, </w:t>
      </w:r>
      <w:r w:rsidRPr="00CF0A32">
        <w:rPr>
          <w:sz w:val="22"/>
        </w:rPr>
        <w:t>the Borough of Edgewater has solicited quotes all of which fall below the minimum bid threshold as established by N.J.S.A. 40A-11 of the Local Public Contracts Law for municipalities with a Qualified Purchasing Agent.</w:t>
      </w:r>
    </w:p>
    <w:p w:rsidR="00EA1FA8" w:rsidRPr="00CF0A32" w:rsidRDefault="00EA1FA8" w:rsidP="00EA1FA8">
      <w:pPr>
        <w:rPr>
          <w:sz w:val="22"/>
        </w:rPr>
      </w:pPr>
    </w:p>
    <w:p w:rsidR="00EA1FA8" w:rsidRDefault="00EA1FA8" w:rsidP="00EA1FA8">
      <w:pPr>
        <w:rPr>
          <w:sz w:val="22"/>
        </w:rPr>
      </w:pPr>
      <w:r w:rsidRPr="00CF0A32">
        <w:rPr>
          <w:b/>
          <w:sz w:val="22"/>
        </w:rPr>
        <w:t xml:space="preserve">NOW THEREFORE BE IT RESOLVED, </w:t>
      </w:r>
      <w:r w:rsidRPr="00CF0A32">
        <w:rPr>
          <w:sz w:val="22"/>
        </w:rPr>
        <w:t>by the Edgewater Mayor and Council that ASSA ABLOY Entrance Systems of 300 Horizon Center, Suite 302, Hamilton, New Jersey 08691 be and is hereby awarded the contract for the replacement and installation of a new Handicapped Accessible Automatic Front Door for Borough Hall.</w:t>
      </w:r>
    </w:p>
    <w:p w:rsidR="00EA1FA8" w:rsidRPr="00CF0A32" w:rsidRDefault="00EA1FA8" w:rsidP="00EA1FA8">
      <w:pPr>
        <w:rPr>
          <w:sz w:val="22"/>
        </w:rPr>
      </w:pPr>
    </w:p>
    <w:p w:rsidR="00EA1FA8" w:rsidRDefault="00EA1FA8" w:rsidP="00EA1FA8">
      <w:pPr>
        <w:rPr>
          <w:sz w:val="22"/>
        </w:rPr>
      </w:pPr>
      <w:r w:rsidRPr="00CF0A32">
        <w:rPr>
          <w:b/>
          <w:sz w:val="22"/>
        </w:rPr>
        <w:t xml:space="preserve">BE IT FURTHER RESOLVED, </w:t>
      </w:r>
      <w:r w:rsidRPr="00CF0A32">
        <w:rPr>
          <w:sz w:val="22"/>
        </w:rPr>
        <w:t>that said contract is in the amount of $7,561.00 and shall be pai</w:t>
      </w:r>
      <w:r>
        <w:rPr>
          <w:sz w:val="22"/>
        </w:rPr>
        <w:t>d for with Resolution 2017-074 C</w:t>
      </w:r>
      <w:r w:rsidRPr="00CF0A32">
        <w:rPr>
          <w:sz w:val="22"/>
        </w:rPr>
        <w:t>hapter 159, an anticipated revenue, as a result of the above referenced Bergen County Community Development Block Grant.</w:t>
      </w:r>
    </w:p>
    <w:p w:rsidR="00EA1FA8" w:rsidRPr="00CF0A32" w:rsidRDefault="00EA1FA8" w:rsidP="00EA1FA8">
      <w:pPr>
        <w:rPr>
          <w:sz w:val="22"/>
        </w:rPr>
      </w:pPr>
    </w:p>
    <w:p w:rsidR="00EA1FA8" w:rsidRDefault="00EA1FA8" w:rsidP="00EA1FA8">
      <w:pPr>
        <w:rPr>
          <w:sz w:val="22"/>
        </w:rPr>
      </w:pPr>
      <w:r w:rsidRPr="00CF0A32">
        <w:rPr>
          <w:b/>
          <w:sz w:val="22"/>
        </w:rPr>
        <w:t xml:space="preserve">BE IT FURTHER RESOLVED, </w:t>
      </w:r>
      <w:r w:rsidRPr="00CF0A32">
        <w:rPr>
          <w:sz w:val="22"/>
        </w:rPr>
        <w:t>that the Chief Financial Officer has certified that funds are available and that the Mayor and Borough Clerk are hereby authorized to enter into the agreement with ASSA ABLOY in the amount of $7,561.00.</w:t>
      </w:r>
    </w:p>
    <w:p w:rsidR="00EA1FA8" w:rsidRDefault="00EA1FA8" w:rsidP="00EA1FA8">
      <w:pPr>
        <w:rPr>
          <w:sz w:val="22"/>
        </w:rPr>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EA1FA8" w:rsidRDefault="00EA1FA8" w:rsidP="00EA1FA8">
      <w:pPr>
        <w:rPr>
          <w:rFonts w:ascii="Verdana" w:hAnsi="Verdana"/>
          <w:sz w:val="22"/>
          <w:szCs w:val="22"/>
        </w:rPr>
      </w:pPr>
    </w:p>
    <w:p w:rsidR="00EA1FA8" w:rsidRPr="00226FC1" w:rsidRDefault="00EA1FA8" w:rsidP="00EA1FA8">
      <w:pPr>
        <w:pStyle w:val="NoSpacing"/>
        <w:jc w:val="center"/>
        <w:rPr>
          <w:b/>
        </w:rPr>
      </w:pPr>
      <w:r w:rsidRPr="00226FC1">
        <w:rPr>
          <w:b/>
        </w:rPr>
        <w:t>RESOLUTION</w:t>
      </w:r>
    </w:p>
    <w:p w:rsidR="00EA1FA8" w:rsidRPr="00F25BD9" w:rsidRDefault="00EA1FA8" w:rsidP="00EA1FA8">
      <w:pPr>
        <w:pStyle w:val="NoSpacing"/>
        <w:jc w:val="center"/>
      </w:pPr>
      <w:r>
        <w:rPr>
          <w:b/>
        </w:rPr>
        <w:t>2017-090</w:t>
      </w:r>
    </w:p>
    <w:p w:rsidR="00EA1FA8" w:rsidRDefault="00EA1FA8" w:rsidP="00EA1FA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EA1FA8" w:rsidRDefault="00EA1FA8" w:rsidP="00EA1FA8">
      <w:pPr>
        <w:rPr>
          <w:rFonts w:ascii="Times Roman" w:hAnsi="Times Roman"/>
        </w:rPr>
      </w:pPr>
    </w:p>
    <w:p w:rsidR="00EA1FA8" w:rsidRPr="00863287" w:rsidRDefault="00EA1FA8" w:rsidP="00EA1FA8">
      <w:pPr>
        <w:tabs>
          <w:tab w:val="left" w:pos="-360"/>
          <w:tab w:val="left" w:pos="0"/>
        </w:tabs>
        <w:rPr>
          <w:rFonts w:ascii="Times Roman" w:hAnsi="Times Roman"/>
        </w:rPr>
      </w:pPr>
      <w:r w:rsidRPr="00B5129A">
        <w:rPr>
          <w:b/>
        </w:rPr>
        <w:t xml:space="preserve">INTRODUCED:  </w:t>
      </w:r>
      <w:r>
        <w:t>Councilman Vidal</w:t>
      </w:r>
    </w:p>
    <w:p w:rsidR="00EA1FA8" w:rsidRDefault="00EA1FA8" w:rsidP="00EA1FA8">
      <w:pPr>
        <w:pStyle w:val="NoSpacing"/>
        <w:tabs>
          <w:tab w:val="left" w:pos="-720"/>
          <w:tab w:val="left" w:pos="-360"/>
          <w:tab w:val="left" w:pos="0"/>
        </w:tabs>
      </w:pPr>
      <w:r w:rsidRPr="00B5129A">
        <w:rPr>
          <w:b/>
        </w:rPr>
        <w:t>SECOND:</w:t>
      </w:r>
      <w:r>
        <w:t xml:space="preserve">  Councilman Bartolomeo</w:t>
      </w:r>
    </w:p>
    <w:p w:rsidR="00EA1FA8" w:rsidRDefault="00EA1FA8" w:rsidP="00EA1FA8">
      <w:pPr>
        <w:pStyle w:val="NoSpacing"/>
        <w:tabs>
          <w:tab w:val="left" w:pos="-720"/>
          <w:tab w:val="left" w:pos="-360"/>
          <w:tab w:val="left" w:pos="0"/>
        </w:tabs>
      </w:pPr>
    </w:p>
    <w:p w:rsidR="00EA1FA8" w:rsidRPr="007C53BF" w:rsidRDefault="00EA1FA8" w:rsidP="00EA1FA8">
      <w:pPr>
        <w:spacing w:after="0"/>
        <w:jc w:val="both"/>
        <w:rPr>
          <w:b/>
        </w:rPr>
      </w:pPr>
      <w:r w:rsidRPr="007C53BF">
        <w:rPr>
          <w:b/>
        </w:rPr>
        <w:t>Resolution Authorizing an Amendment to the Contract for Enterprise Network Resolutions Contracting, LL</w:t>
      </w:r>
      <w:r>
        <w:rPr>
          <w:b/>
        </w:rPr>
        <w:t>C as a result of change order #3</w:t>
      </w:r>
      <w:r w:rsidRPr="007C53BF">
        <w:rPr>
          <w:b/>
        </w:rPr>
        <w:t xml:space="preserve"> for Veteran’s Field Quarry Process Installation resulting in a decrease of the contracted amount</w:t>
      </w:r>
    </w:p>
    <w:p w:rsidR="00EA1FA8" w:rsidRDefault="00EA1FA8" w:rsidP="00EA1FA8">
      <w:pPr>
        <w:spacing w:after="0"/>
        <w:jc w:val="both"/>
      </w:pPr>
    </w:p>
    <w:p w:rsidR="00EA1FA8" w:rsidRDefault="00EA1FA8" w:rsidP="00EA1FA8">
      <w:pPr>
        <w:spacing w:after="0"/>
        <w:jc w:val="both"/>
      </w:pPr>
      <w:r>
        <w:rPr>
          <w:b/>
        </w:rPr>
        <w:tab/>
        <w:t xml:space="preserve">WHEREAS, </w:t>
      </w:r>
      <w:r>
        <w:t>a contract was awarded by the Mayor and Council to Enterprise Network Resolutions Contracting, LLC, 874 Piney Hollow Road, PO Box 70, Winslow, New Jersey 08095 on December 9, 2014 by resolution 2014-274 in the amount of $1,297,000.00 for Quarry Process Installation and,</w:t>
      </w:r>
    </w:p>
    <w:p w:rsidR="00EA1FA8" w:rsidRDefault="00EA1FA8" w:rsidP="00EA1FA8">
      <w:pPr>
        <w:spacing w:after="0"/>
        <w:jc w:val="both"/>
      </w:pPr>
    </w:p>
    <w:p w:rsidR="00EA1FA8" w:rsidRDefault="00EA1FA8" w:rsidP="00EA1FA8">
      <w:pPr>
        <w:spacing w:after="0"/>
        <w:jc w:val="both"/>
      </w:pPr>
      <w:r>
        <w:rPr>
          <w:b/>
        </w:rPr>
        <w:tab/>
        <w:t xml:space="preserve">WHEREAS, </w:t>
      </w:r>
      <w:r>
        <w:t>it has been determined by the borough’s municipal engineer Mr. Michael J McClelland, P.E. of CME Associates in correspondence and certification dated February 22, 2017 that a change order is required and,</w:t>
      </w:r>
    </w:p>
    <w:p w:rsidR="00EA1FA8" w:rsidRDefault="00EA1FA8" w:rsidP="00EA1FA8">
      <w:pPr>
        <w:spacing w:after="0"/>
        <w:jc w:val="both"/>
      </w:pPr>
    </w:p>
    <w:p w:rsidR="00EA1FA8" w:rsidRPr="00073EB7" w:rsidRDefault="00EA1FA8" w:rsidP="00EA1FA8">
      <w:pPr>
        <w:spacing w:after="0"/>
        <w:jc w:val="both"/>
      </w:pPr>
      <w:r>
        <w:t xml:space="preserve">            </w:t>
      </w:r>
      <w:r>
        <w:rPr>
          <w:b/>
        </w:rPr>
        <w:t xml:space="preserve">WHEREAS, </w:t>
      </w:r>
      <w:r>
        <w:t>the Borough of Edgewater has authorized change order #1 by resolution 2015-198 on August 17, 2015 and change order #2 by resolution 2015-249 on October 19, 2015 amending the December 9, 2014 contract by resolution 2014-274 by increasing the overall contract by $695,022.70.</w:t>
      </w:r>
    </w:p>
    <w:p w:rsidR="00EA1FA8" w:rsidRDefault="00EA1FA8" w:rsidP="00EA1FA8">
      <w:pPr>
        <w:spacing w:after="0"/>
        <w:jc w:val="both"/>
      </w:pPr>
    </w:p>
    <w:p w:rsidR="00EA1FA8" w:rsidRDefault="00EA1FA8" w:rsidP="00EA1FA8">
      <w:pPr>
        <w:spacing w:after="0"/>
        <w:jc w:val="both"/>
      </w:pPr>
      <w:r>
        <w:rPr>
          <w:b/>
        </w:rPr>
        <w:tab/>
        <w:t xml:space="preserve">WHEREAS, </w:t>
      </w:r>
      <w:r>
        <w:t xml:space="preserve">by way of the CME correspondence dated February 22, 2017 to the borough by the municipal engineer various increases and decreases within the project </w:t>
      </w:r>
      <w:r>
        <w:lastRenderedPageBreak/>
        <w:t>specifications namely supplemental compaction, testing, aggregate materials, earthwork, dewatering, and stockpiling have been adjusted and,</w:t>
      </w:r>
    </w:p>
    <w:p w:rsidR="00EA1FA8" w:rsidRDefault="00EA1FA8" w:rsidP="00EA1FA8">
      <w:pPr>
        <w:spacing w:after="0"/>
        <w:jc w:val="both"/>
        <w:rPr>
          <w:rFonts w:ascii="Times New Roman" w:hAnsi="Times New Roman" w:cs="Times New Roman"/>
        </w:rPr>
      </w:pPr>
      <w:r>
        <w:rPr>
          <w:rFonts w:ascii="Times New Roman" w:hAnsi="Times New Roman" w:cs="Times New Roman"/>
        </w:rPr>
        <w:tab/>
      </w:r>
    </w:p>
    <w:p w:rsidR="00EA1FA8" w:rsidRDefault="00EA1FA8" w:rsidP="00EA1FA8">
      <w:pPr>
        <w:jc w:val="both"/>
      </w:pPr>
      <w:r>
        <w:rPr>
          <w:rFonts w:ascii="Times New Roman" w:hAnsi="Times New Roman" w:cs="Times New Roman"/>
          <w:b/>
        </w:rPr>
        <w:tab/>
      </w:r>
      <w:r>
        <w:rPr>
          <w:b/>
        </w:rPr>
        <w:t>WHEREAS</w:t>
      </w:r>
      <w:r>
        <w:t xml:space="preserve">, all of the work set forth in Change Order No. 3 is part of the above identified project that was already under construction and was not due to faulty work or negligence and the supplementary work described herein could not, in the opinion of the engineer, have reasonably been effectuated by a separately bid contract without unduly disrupting the basic work and imposing adverse cost consequences on the Borough, and provides an improved level of service; and </w:t>
      </w:r>
    </w:p>
    <w:p w:rsidR="00EA1FA8" w:rsidRDefault="00EA1FA8" w:rsidP="00EA1FA8">
      <w:pPr>
        <w:jc w:val="both"/>
      </w:pPr>
    </w:p>
    <w:p w:rsidR="00EA1FA8" w:rsidRDefault="00EA1FA8" w:rsidP="00EA1FA8">
      <w:pPr>
        <w:jc w:val="both"/>
      </w:pPr>
      <w:r>
        <w:tab/>
      </w:r>
      <w:r>
        <w:rPr>
          <w:b/>
        </w:rPr>
        <w:t>WHEREAS</w:t>
      </w:r>
      <w:r>
        <w:t xml:space="preserve">, the work set forth in Change Order No. 3 could not be separately bid and had to be performed by the same Contractor in order to preserve continuity of job progress and to complete the project with dispatch; and </w:t>
      </w:r>
    </w:p>
    <w:p w:rsidR="00EA1FA8" w:rsidRDefault="00EA1FA8" w:rsidP="00EA1FA8">
      <w:pPr>
        <w:jc w:val="both"/>
      </w:pPr>
    </w:p>
    <w:p w:rsidR="00EA1FA8" w:rsidRDefault="00EA1FA8" w:rsidP="00EA1FA8">
      <w:pPr>
        <w:jc w:val="both"/>
      </w:pPr>
      <w:r>
        <w:tab/>
      </w:r>
      <w:r>
        <w:rPr>
          <w:b/>
        </w:rPr>
        <w:t>WHEREAS</w:t>
      </w:r>
      <w:r>
        <w:t xml:space="preserve">, Change Order No. 3 will not materially expand upon the size, nature of scope of the project as it was described in the original bid specifications and Contract but reflects a change of work required to complete the project described in those bid specifications and Contract; and </w:t>
      </w:r>
    </w:p>
    <w:p w:rsidR="00EA1FA8" w:rsidRDefault="00EA1FA8" w:rsidP="00EA1FA8">
      <w:pPr>
        <w:jc w:val="both"/>
      </w:pPr>
    </w:p>
    <w:p w:rsidR="00EA1FA8" w:rsidRDefault="00EA1FA8" w:rsidP="00EA1FA8">
      <w:pPr>
        <w:jc w:val="both"/>
      </w:pPr>
      <w:r>
        <w:tab/>
      </w:r>
      <w:r>
        <w:rPr>
          <w:b/>
        </w:rPr>
        <w:t>WHEREAS</w:t>
      </w:r>
      <w:r>
        <w:t>, this change has been negotiated with the Contractor; and</w:t>
      </w:r>
    </w:p>
    <w:p w:rsidR="00EA1FA8" w:rsidRDefault="00EA1FA8" w:rsidP="00EA1FA8">
      <w:pPr>
        <w:jc w:val="both"/>
      </w:pPr>
    </w:p>
    <w:p w:rsidR="00EA1FA8" w:rsidRDefault="00EA1FA8" w:rsidP="00EA1FA8">
      <w:pPr>
        <w:jc w:val="both"/>
      </w:pPr>
      <w:r>
        <w:rPr>
          <w:b/>
        </w:rPr>
        <w:tab/>
        <w:t>WHEREAS</w:t>
      </w:r>
      <w:r>
        <w:t>, there are sufficient funds appropriated and available to cover the total cost of this project;</w:t>
      </w:r>
    </w:p>
    <w:p w:rsidR="00EA1FA8" w:rsidRDefault="00EA1FA8" w:rsidP="00EA1FA8">
      <w:pPr>
        <w:jc w:val="both"/>
      </w:pPr>
    </w:p>
    <w:p w:rsidR="00EA1FA8" w:rsidRDefault="00EA1FA8" w:rsidP="00EA1FA8">
      <w:pPr>
        <w:jc w:val="both"/>
      </w:pPr>
      <w:r>
        <w:rPr>
          <w:rFonts w:ascii="Times New Roman" w:hAnsi="Times New Roman" w:cs="Times New Roman"/>
          <w:b/>
        </w:rPr>
        <w:tab/>
      </w:r>
      <w:r>
        <w:rPr>
          <w:b/>
        </w:rPr>
        <w:t xml:space="preserve">NOW THEREFORE BE IT RESOLVED </w:t>
      </w:r>
      <w:r>
        <w:t>by the Mayor and Council of the Borough of Edgewater as follows:</w:t>
      </w:r>
    </w:p>
    <w:p w:rsidR="00EA1FA8" w:rsidRDefault="00EA1FA8" w:rsidP="00EA1FA8">
      <w:pPr>
        <w:jc w:val="both"/>
      </w:pPr>
    </w:p>
    <w:p w:rsidR="00EA1FA8" w:rsidRPr="00EA1FA8" w:rsidRDefault="00EA1FA8" w:rsidP="00EA1FA8">
      <w:pPr>
        <w:pStyle w:val="ListParagraph"/>
        <w:numPr>
          <w:ilvl w:val="0"/>
          <w:numId w:val="5"/>
        </w:numPr>
        <w:spacing w:after="200" w:line="276" w:lineRule="auto"/>
        <w:jc w:val="both"/>
        <w:rPr>
          <w:rFonts w:ascii="Arial" w:hAnsi="Arial" w:cs="Arial"/>
        </w:rPr>
      </w:pPr>
      <w:r w:rsidRPr="00EA1FA8">
        <w:rPr>
          <w:rFonts w:ascii="Arial" w:hAnsi="Arial" w:cs="Arial"/>
        </w:rPr>
        <w:t xml:space="preserve"> That Change Order No. 3 in which there is a net decrease of the Contract price of $86,084.76 or a 4.3% decrease representing an amended contract price of Change Order No. 3 of $1,905,937.94, which change order is made a part of this resolution.</w:t>
      </w:r>
    </w:p>
    <w:p w:rsidR="00EA1FA8" w:rsidRPr="00EA1FA8" w:rsidRDefault="00EA1FA8" w:rsidP="00EA1FA8">
      <w:pPr>
        <w:pStyle w:val="ListParagraph"/>
        <w:jc w:val="both"/>
        <w:rPr>
          <w:rFonts w:ascii="Arial" w:hAnsi="Arial" w:cs="Arial"/>
        </w:rPr>
      </w:pPr>
      <w:r w:rsidRPr="00EA1FA8">
        <w:rPr>
          <w:rFonts w:ascii="Arial" w:hAnsi="Arial" w:cs="Arial"/>
        </w:rPr>
        <w:t xml:space="preserve"> </w:t>
      </w:r>
    </w:p>
    <w:p w:rsidR="00EA1FA8" w:rsidRPr="00EA1FA8" w:rsidRDefault="00EA1FA8" w:rsidP="00EA1FA8">
      <w:pPr>
        <w:pStyle w:val="ListParagraph"/>
        <w:numPr>
          <w:ilvl w:val="0"/>
          <w:numId w:val="6"/>
        </w:numPr>
        <w:spacing w:after="200" w:line="276" w:lineRule="auto"/>
        <w:jc w:val="both"/>
        <w:rPr>
          <w:rFonts w:ascii="Arial" w:hAnsi="Arial" w:cs="Arial"/>
        </w:rPr>
      </w:pPr>
      <w:r w:rsidRPr="00EA1FA8">
        <w:rPr>
          <w:rFonts w:ascii="Arial" w:hAnsi="Arial" w:cs="Arial"/>
        </w:rPr>
        <w:t>The items set forth in Change Order No. 3 could not be separately bid due to an emergency need to continue and advance the existing construction of the project presently in process.</w:t>
      </w:r>
    </w:p>
    <w:p w:rsidR="00EA1FA8" w:rsidRPr="00EA1FA8" w:rsidRDefault="00EA1FA8" w:rsidP="00EA1FA8">
      <w:pPr>
        <w:pStyle w:val="ListParagraph"/>
        <w:spacing w:after="200" w:line="276" w:lineRule="auto"/>
        <w:jc w:val="both"/>
        <w:rPr>
          <w:rFonts w:ascii="Arial" w:hAnsi="Arial" w:cs="Arial"/>
        </w:rPr>
      </w:pPr>
    </w:p>
    <w:p w:rsidR="00EA1FA8" w:rsidRPr="00EA1FA8" w:rsidRDefault="00EA1FA8" w:rsidP="00EA1FA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1FA8">
        <w:rPr>
          <w:rFonts w:ascii="Arial" w:hAnsi="Arial" w:cs="Arial"/>
        </w:rPr>
        <w:t>Change Order No. 3 is authorized and approved as an Amendment to the Contract of Enterprise Network Resolutions Contracting LLC.</w:t>
      </w:r>
    </w:p>
    <w:p w:rsidR="00EA1FA8" w:rsidRPr="00EA1FA8" w:rsidRDefault="00EA1FA8" w:rsidP="00EA1FA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EA1FA8" w:rsidRPr="00EA1FA8" w:rsidRDefault="00EA1FA8" w:rsidP="00EA1FA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1FA8">
        <w:rPr>
          <w:rFonts w:ascii="Arial" w:hAnsi="Arial" w:cs="Arial"/>
        </w:rPr>
        <w:t xml:space="preserve">The extra work set forth in Change Order No. 3 shall be paid by the Chief Financial Officer upon presentation of voucher approved and certified by the Project Manager for this project, and satisfaction by Contractor of all other requirements for receipt of payment as set forth in the Contract Documents.  </w:t>
      </w:r>
    </w:p>
    <w:p w:rsidR="00EA1FA8" w:rsidRDefault="00EA1FA8" w:rsidP="00EA1FA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C53BF">
        <w:rPr>
          <w:szCs w:val="28"/>
        </w:rPr>
        <w:t>Required Signatures</w:t>
      </w:r>
      <w:r>
        <w:rPr>
          <w:sz w:val="28"/>
          <w:szCs w:val="28"/>
        </w:rPr>
        <w:t>:</w:t>
      </w: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A1FA8" w:rsidRDefault="00EA1FA8" w:rsidP="00EA1FA8">
      <w:pPr>
        <w:pStyle w:val="NoSpacing"/>
      </w:pPr>
      <w:r>
        <w:t>________________________:</w:t>
      </w:r>
      <w:r>
        <w:tab/>
        <w:t>Project Engineer – CME Associates</w:t>
      </w:r>
    </w:p>
    <w:p w:rsidR="00EA1FA8" w:rsidRDefault="00EA1FA8" w:rsidP="00EA1FA8">
      <w:pPr>
        <w:pStyle w:val="NoSpacing"/>
      </w:pPr>
    </w:p>
    <w:p w:rsidR="00EA1FA8" w:rsidRDefault="00EA1FA8" w:rsidP="00EA1FA8">
      <w:pPr>
        <w:pStyle w:val="NoSpacing"/>
      </w:pPr>
      <w:r>
        <w:t>________________________:</w:t>
      </w:r>
      <w:r>
        <w:tab/>
        <w:t>Chief Financial Officer - Sercan Zoklu</w:t>
      </w:r>
    </w:p>
    <w:p w:rsidR="00EA1FA8" w:rsidRDefault="00EA1FA8" w:rsidP="00EA1FA8">
      <w:pPr>
        <w:pStyle w:val="NoSpacing"/>
      </w:pPr>
    </w:p>
    <w:p w:rsidR="00EA1FA8" w:rsidRDefault="00EA1FA8" w:rsidP="00EA1FA8">
      <w:pPr>
        <w:pStyle w:val="NoSpacing"/>
      </w:pPr>
      <w:r>
        <w:t>________________________:</w:t>
      </w:r>
      <w:r>
        <w:tab/>
        <w:t xml:space="preserve">Law Department - Joseph R. Mariniello,   </w:t>
      </w:r>
    </w:p>
    <w:p w:rsidR="00EA1FA8" w:rsidRDefault="00EA1FA8" w:rsidP="00EA1FA8">
      <w:pPr>
        <w:pStyle w:val="NoSpacing"/>
      </w:pPr>
      <w:r>
        <w:t xml:space="preserve">                                                        Esq., Borough Attorney </w:t>
      </w:r>
    </w:p>
    <w:p w:rsidR="00EA1FA8" w:rsidRDefault="00EA1FA8" w:rsidP="00EA1FA8">
      <w:pPr>
        <w:jc w:val="both"/>
      </w:pPr>
    </w:p>
    <w:p w:rsidR="00EA1FA8" w:rsidRDefault="00EA1FA8" w:rsidP="00EA1FA8">
      <w:pPr>
        <w:pStyle w:val="p14"/>
      </w:pPr>
    </w:p>
    <w:p w:rsidR="00EA1FA8"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EA1FA8" w:rsidRDefault="00EA1FA8" w:rsidP="00EA1FA8">
      <w:pPr>
        <w:rPr>
          <w:rFonts w:ascii="Verdana" w:hAnsi="Verdana"/>
          <w:sz w:val="22"/>
          <w:szCs w:val="22"/>
        </w:rPr>
      </w:pPr>
    </w:p>
    <w:p w:rsidR="00EA1FA8" w:rsidRPr="00226FC1" w:rsidRDefault="00EA1FA8" w:rsidP="00EA1FA8">
      <w:pPr>
        <w:pStyle w:val="NoSpacing"/>
        <w:jc w:val="center"/>
        <w:rPr>
          <w:b/>
        </w:rPr>
      </w:pPr>
      <w:r w:rsidRPr="00226FC1">
        <w:rPr>
          <w:b/>
        </w:rPr>
        <w:t>RESOLUTION</w:t>
      </w:r>
    </w:p>
    <w:p w:rsidR="00EA1FA8" w:rsidRPr="00F25BD9" w:rsidRDefault="00EA1FA8" w:rsidP="00EA1FA8">
      <w:pPr>
        <w:pStyle w:val="NoSpacing"/>
        <w:jc w:val="center"/>
      </w:pPr>
      <w:r>
        <w:rPr>
          <w:b/>
        </w:rPr>
        <w:t>2017-091</w:t>
      </w:r>
    </w:p>
    <w:p w:rsidR="00EA1FA8" w:rsidRDefault="00EA1FA8" w:rsidP="00EA1FA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EA1FA8" w:rsidRDefault="00EA1FA8" w:rsidP="00EA1FA8">
      <w:pPr>
        <w:rPr>
          <w:rFonts w:ascii="Times Roman" w:hAnsi="Times Roman"/>
        </w:rPr>
      </w:pPr>
    </w:p>
    <w:p w:rsidR="00EA1FA8" w:rsidRPr="00863287" w:rsidRDefault="00EA1FA8" w:rsidP="00EA1FA8">
      <w:pPr>
        <w:tabs>
          <w:tab w:val="left" w:pos="-360"/>
          <w:tab w:val="left" w:pos="0"/>
        </w:tabs>
        <w:rPr>
          <w:rFonts w:ascii="Times Roman" w:hAnsi="Times Roman"/>
        </w:rPr>
      </w:pPr>
      <w:r w:rsidRPr="00B5129A">
        <w:rPr>
          <w:b/>
        </w:rPr>
        <w:t xml:space="preserve">INTRODUCED:  </w:t>
      </w:r>
      <w:r>
        <w:t>Councilman Vidal</w:t>
      </w:r>
    </w:p>
    <w:p w:rsidR="00EA1FA8" w:rsidRDefault="00EA1FA8" w:rsidP="00EA1FA8">
      <w:pPr>
        <w:pStyle w:val="NoSpacing"/>
        <w:tabs>
          <w:tab w:val="left" w:pos="-720"/>
          <w:tab w:val="left" w:pos="-360"/>
          <w:tab w:val="left" w:pos="0"/>
        </w:tabs>
      </w:pPr>
      <w:r w:rsidRPr="00B5129A">
        <w:rPr>
          <w:b/>
        </w:rPr>
        <w:t>SECOND:</w:t>
      </w:r>
      <w:r>
        <w:t xml:space="preserve">  Councilman Bartolomeo</w:t>
      </w:r>
    </w:p>
    <w:p w:rsidR="00EA1FA8" w:rsidRDefault="00EA1FA8" w:rsidP="00EA1FA8">
      <w:pPr>
        <w:pStyle w:val="NoSpacing"/>
        <w:tabs>
          <w:tab w:val="left" w:pos="-720"/>
          <w:tab w:val="left" w:pos="-360"/>
          <w:tab w:val="left" w:pos="0"/>
        </w:tabs>
      </w:pPr>
    </w:p>
    <w:p w:rsidR="00EA1FA8" w:rsidRDefault="00EA1FA8" w:rsidP="00EA1FA8">
      <w:r w:rsidRPr="00EA1FA8">
        <w:rPr>
          <w:b/>
        </w:rPr>
        <w:t xml:space="preserve">WHEREAS, </w:t>
      </w:r>
      <w:r w:rsidRPr="00EA1FA8">
        <w:t>the Borough of Edgewater is the recipient of a Fiscal Year 2015 New Jersey Department of Transportation Municipal Aid Program Grant in the amount of $149,000, and</w:t>
      </w:r>
    </w:p>
    <w:p w:rsidR="00EA1FA8" w:rsidRPr="00EA1FA8" w:rsidRDefault="00EA1FA8" w:rsidP="00EA1FA8"/>
    <w:p w:rsidR="00EA1FA8" w:rsidRDefault="00EA1FA8" w:rsidP="00EA1FA8">
      <w:r w:rsidRPr="00EA1FA8">
        <w:rPr>
          <w:b/>
        </w:rPr>
        <w:t xml:space="preserve">WHEREAS, </w:t>
      </w:r>
      <w:r w:rsidRPr="00EA1FA8">
        <w:t>the approval of the grant is for Improvements to Old River Road which included curbs, sidewalks, milling and paving in the area of Thompson Lane, and</w:t>
      </w:r>
    </w:p>
    <w:p w:rsidR="00EA1FA8" w:rsidRPr="00EA1FA8" w:rsidRDefault="00EA1FA8" w:rsidP="00EA1FA8"/>
    <w:p w:rsidR="00EA1FA8" w:rsidRDefault="00EA1FA8" w:rsidP="00EA1FA8">
      <w:r w:rsidRPr="00EA1FA8">
        <w:rPr>
          <w:b/>
        </w:rPr>
        <w:t xml:space="preserve">WHEREAS, </w:t>
      </w:r>
      <w:r w:rsidRPr="00EA1FA8">
        <w:t>the Borough of Edgewater Municipal Engineer, CME Associates, was authorized to prepare plans and specifications that meet the criteria for the above named grant, and</w:t>
      </w:r>
    </w:p>
    <w:p w:rsidR="00EA1FA8" w:rsidRPr="00EA1FA8" w:rsidRDefault="00EA1FA8" w:rsidP="00EA1FA8"/>
    <w:p w:rsidR="00EA1FA8" w:rsidRDefault="00EA1FA8" w:rsidP="00EA1FA8">
      <w:r w:rsidRPr="00EA1FA8">
        <w:rPr>
          <w:b/>
        </w:rPr>
        <w:t xml:space="preserve">WHEREAS, </w:t>
      </w:r>
      <w:r w:rsidRPr="00EA1FA8">
        <w:t>CME Associates has submitted plans and specifications dated February 28, 2017 that meet the criteria of the 2015 New Jersey Department of Transportation Municipal Aid Program Grant, and</w:t>
      </w:r>
    </w:p>
    <w:p w:rsidR="00EA1FA8" w:rsidRPr="00EA1FA8" w:rsidRDefault="00EA1FA8" w:rsidP="00EA1FA8"/>
    <w:p w:rsidR="00EA1FA8" w:rsidRDefault="00EA1FA8" w:rsidP="00EA1FA8">
      <w:r w:rsidRPr="00EA1FA8">
        <w:rPr>
          <w:b/>
        </w:rPr>
        <w:t xml:space="preserve">WHEREAS, </w:t>
      </w:r>
      <w:r w:rsidRPr="00EA1FA8">
        <w:t>the Borough’s Bond Counsel has prepared the necessary bond ordinance to fund the above grant project and the grant award will be reimbursed according to the Municipal Aid guidelines.</w:t>
      </w:r>
    </w:p>
    <w:p w:rsidR="00EA1FA8" w:rsidRPr="00EA1FA8" w:rsidRDefault="00EA1FA8" w:rsidP="00EA1FA8"/>
    <w:p w:rsidR="00EA1FA8" w:rsidRDefault="00EA1FA8" w:rsidP="00EA1FA8">
      <w:r w:rsidRPr="00EA1FA8">
        <w:rPr>
          <w:b/>
        </w:rPr>
        <w:t xml:space="preserve">NOW THEREFORE BE IT RESOLVED, </w:t>
      </w:r>
      <w:r w:rsidRPr="00EA1FA8">
        <w:t>by the Edgewater Mayor and Council that it hereby authorize the Borough of Edgewater, Municipal Engineer, and Qualified Purchasing Agent to seek competitive bidding for the above named project in accordance with the 2015 Department of Transportation Municipal Aid Program Grant and N.J.S.A. 40A-11 of the Local Public Contracts Law.</w:t>
      </w:r>
    </w:p>
    <w:p w:rsidR="00EA1FA8" w:rsidRPr="00EA1FA8" w:rsidRDefault="00EA1FA8" w:rsidP="00EA1FA8"/>
    <w:p w:rsidR="00EA1FA8" w:rsidRPr="00EA1FA8" w:rsidRDefault="00EA1FA8" w:rsidP="00EA1FA8">
      <w:r w:rsidRPr="00EA1FA8">
        <w:rPr>
          <w:b/>
        </w:rPr>
        <w:t xml:space="preserve">BE IT FURTHER RESOLVED, </w:t>
      </w:r>
      <w:r w:rsidRPr="00EA1FA8">
        <w:t>solicitation of competitive bidding is contingent upon the necessary funding being made available as certified by the Chief Financial Officer.</w:t>
      </w:r>
    </w:p>
    <w:p w:rsidR="00EA1FA8" w:rsidRPr="00B72D46" w:rsidRDefault="00EA1FA8" w:rsidP="00EA1FA8">
      <w:pPr>
        <w:pStyle w:val="NoSpacing"/>
        <w:tabs>
          <w:tab w:val="left" w:pos="-720"/>
          <w:tab w:val="left" w:pos="-360"/>
          <w:tab w:val="left" w:pos="0"/>
        </w:tabs>
      </w:pPr>
    </w:p>
    <w:p w:rsidR="00EA1FA8" w:rsidRPr="00B72D46" w:rsidRDefault="00EA1FA8" w:rsidP="00EA1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EA1FA8" w:rsidRDefault="00EA1FA8" w:rsidP="00EA1FA8">
      <w:pPr>
        <w:rPr>
          <w:rFonts w:ascii="Verdana" w:hAnsi="Verdana"/>
          <w:sz w:val="22"/>
          <w:szCs w:val="22"/>
        </w:rPr>
      </w:pPr>
    </w:p>
    <w:p w:rsidR="00EA1FA8" w:rsidRPr="00226FC1" w:rsidRDefault="00EA1FA8" w:rsidP="00EA1FA8">
      <w:pPr>
        <w:pStyle w:val="NoSpacing"/>
        <w:jc w:val="center"/>
        <w:rPr>
          <w:b/>
        </w:rPr>
      </w:pPr>
      <w:r w:rsidRPr="00226FC1">
        <w:rPr>
          <w:b/>
        </w:rPr>
        <w:t>RESOLUTION</w:t>
      </w:r>
    </w:p>
    <w:p w:rsidR="00EA1FA8" w:rsidRPr="00F25BD9" w:rsidRDefault="00EA1FA8" w:rsidP="00EA1FA8">
      <w:pPr>
        <w:pStyle w:val="NoSpacing"/>
        <w:jc w:val="center"/>
      </w:pPr>
      <w:r>
        <w:rPr>
          <w:b/>
        </w:rPr>
        <w:t>2017-092</w:t>
      </w:r>
    </w:p>
    <w:p w:rsidR="00EA1FA8" w:rsidRDefault="00EA1FA8" w:rsidP="00EA1FA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EA1FA8" w:rsidRDefault="00EA1FA8" w:rsidP="00EA1FA8">
      <w:pPr>
        <w:rPr>
          <w:rFonts w:ascii="Times Roman" w:hAnsi="Times Roman"/>
        </w:rPr>
      </w:pPr>
    </w:p>
    <w:p w:rsidR="00EA1FA8" w:rsidRPr="00863287" w:rsidRDefault="00EA1FA8" w:rsidP="00EA1FA8">
      <w:pPr>
        <w:tabs>
          <w:tab w:val="left" w:pos="-360"/>
          <w:tab w:val="left" w:pos="0"/>
        </w:tabs>
        <w:rPr>
          <w:rFonts w:ascii="Times Roman" w:hAnsi="Times Roman"/>
        </w:rPr>
      </w:pPr>
      <w:r w:rsidRPr="00B5129A">
        <w:rPr>
          <w:b/>
        </w:rPr>
        <w:t xml:space="preserve">INTRODUCED:  </w:t>
      </w:r>
      <w:r>
        <w:t>Councilman Vidal</w:t>
      </w:r>
    </w:p>
    <w:p w:rsidR="00EA1FA8" w:rsidRDefault="00EA1FA8" w:rsidP="00EA1FA8">
      <w:pPr>
        <w:pStyle w:val="NoSpacing"/>
        <w:tabs>
          <w:tab w:val="left" w:pos="-720"/>
          <w:tab w:val="left" w:pos="-360"/>
          <w:tab w:val="left" w:pos="0"/>
        </w:tabs>
      </w:pPr>
      <w:r w:rsidRPr="00B5129A">
        <w:rPr>
          <w:b/>
        </w:rPr>
        <w:t>SECOND:</w:t>
      </w:r>
      <w:r>
        <w:t xml:space="preserve">  Councilman Bartolomeo</w:t>
      </w:r>
    </w:p>
    <w:p w:rsidR="00EA1FA8" w:rsidRDefault="00EA1FA8" w:rsidP="00EA1FA8">
      <w:pPr>
        <w:pStyle w:val="NoSpacing"/>
        <w:tabs>
          <w:tab w:val="left" w:pos="-720"/>
          <w:tab w:val="left" w:pos="-360"/>
          <w:tab w:val="left" w:pos="0"/>
        </w:tabs>
      </w:pPr>
    </w:p>
    <w:p w:rsidR="00B72D46" w:rsidRPr="00121A0B" w:rsidRDefault="00B72D46" w:rsidP="00B72D46">
      <w:pPr>
        <w:jc w:val="both"/>
      </w:pPr>
      <w:r w:rsidRPr="00121A0B">
        <w:rPr>
          <w:b/>
          <w:bCs/>
        </w:rPr>
        <w:lastRenderedPageBreak/>
        <w:t>WHEREAS</w:t>
      </w:r>
      <w:r w:rsidRPr="00121A0B">
        <w:t xml:space="preserve"> Chapter 66 of the Code of the Borough of Edgewater establishes the Organization of the Edgewater Police Department; and</w:t>
      </w:r>
    </w:p>
    <w:p w:rsidR="00B72D46" w:rsidRPr="00121A0B" w:rsidRDefault="00B72D46" w:rsidP="00B72D46">
      <w:pPr>
        <w:jc w:val="both"/>
      </w:pPr>
    </w:p>
    <w:p w:rsidR="00B72D46" w:rsidRPr="00121A0B" w:rsidRDefault="00B72D46" w:rsidP="00B72D46">
      <w:pPr>
        <w:jc w:val="both"/>
      </w:pPr>
      <w:r w:rsidRPr="00121A0B">
        <w:rPr>
          <w:b/>
        </w:rPr>
        <w:t>WHEREAS</w:t>
      </w:r>
      <w:r w:rsidRPr="00121A0B">
        <w:t xml:space="preserve"> Captain Alexander Hanna has notified the Borough of Edgewater of his impending retirement; and</w:t>
      </w:r>
    </w:p>
    <w:p w:rsidR="00B72D46" w:rsidRPr="00121A0B" w:rsidRDefault="00B72D46" w:rsidP="00B72D46">
      <w:pPr>
        <w:jc w:val="both"/>
      </w:pPr>
    </w:p>
    <w:p w:rsidR="00B72D46" w:rsidRPr="00121A0B" w:rsidRDefault="00B72D46" w:rsidP="00B72D46">
      <w:pPr>
        <w:jc w:val="both"/>
      </w:pPr>
      <w:r w:rsidRPr="00121A0B">
        <w:rPr>
          <w:b/>
        </w:rPr>
        <w:t xml:space="preserve">WHEREAS </w:t>
      </w:r>
      <w:r w:rsidRPr="00121A0B">
        <w:t>as a result of the New Jersey Department of Personnel Civil Service Commission competitive examination for the position of Police Captain, Donald Martin Jr. placed No. 1 and is eligible for appointment to said position.</w:t>
      </w:r>
    </w:p>
    <w:p w:rsidR="00B72D46" w:rsidRPr="00121A0B" w:rsidRDefault="00B72D46" w:rsidP="00B72D46">
      <w:pPr>
        <w:jc w:val="both"/>
      </w:pPr>
      <w:r w:rsidRPr="00121A0B">
        <w:tab/>
      </w:r>
      <w:r w:rsidRPr="00121A0B">
        <w:tab/>
      </w:r>
      <w:r w:rsidRPr="00121A0B">
        <w:tab/>
      </w:r>
      <w:r w:rsidRPr="00121A0B">
        <w:tab/>
      </w:r>
    </w:p>
    <w:p w:rsidR="00B72D46" w:rsidRDefault="00B72D46" w:rsidP="00B72D46">
      <w:pPr>
        <w:jc w:val="both"/>
      </w:pPr>
      <w:r w:rsidRPr="00121A0B">
        <w:rPr>
          <w:b/>
        </w:rPr>
        <w:t>NOW, THEREFORE BE IT RESOLVED</w:t>
      </w:r>
      <w:r w:rsidRPr="00121A0B">
        <w:t xml:space="preserve"> by the Mayor and Council of the Borough of Edgewater that Donald Martin Jr. is hereby appointed to the position of Police Captain in the Edgewater Police Department effective May 15, 2017 with a salary in accordance with the present salary ordinance and PBA Bargaining Unit Agreement.</w:t>
      </w:r>
    </w:p>
    <w:p w:rsidR="00B72D46" w:rsidRDefault="00B72D46" w:rsidP="00B72D46">
      <w:pPr>
        <w:jc w:val="both"/>
      </w:pPr>
    </w:p>
    <w:p w:rsidR="00B72D46" w:rsidRPr="00B72D46" w:rsidRDefault="00B72D46" w:rsidP="00B72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B72D46" w:rsidRDefault="00B72D46" w:rsidP="00B72D46">
      <w:pPr>
        <w:rPr>
          <w:rFonts w:ascii="Verdana" w:hAnsi="Verdana"/>
          <w:sz w:val="22"/>
          <w:szCs w:val="22"/>
        </w:rPr>
      </w:pPr>
    </w:p>
    <w:p w:rsidR="00B72D46" w:rsidRPr="00226FC1" w:rsidRDefault="00B72D46" w:rsidP="00B72D46">
      <w:pPr>
        <w:pStyle w:val="NoSpacing"/>
        <w:jc w:val="center"/>
        <w:rPr>
          <w:b/>
        </w:rPr>
      </w:pPr>
      <w:r w:rsidRPr="00226FC1">
        <w:rPr>
          <w:b/>
        </w:rPr>
        <w:t>RESOLUTION</w:t>
      </w:r>
    </w:p>
    <w:p w:rsidR="00B72D46" w:rsidRPr="00F25BD9" w:rsidRDefault="00B72D46" w:rsidP="00B72D46">
      <w:pPr>
        <w:pStyle w:val="NoSpacing"/>
        <w:jc w:val="center"/>
      </w:pPr>
      <w:r>
        <w:rPr>
          <w:b/>
        </w:rPr>
        <w:t>2017-093</w:t>
      </w:r>
    </w:p>
    <w:p w:rsidR="00B72D46" w:rsidRDefault="00B72D46" w:rsidP="00B72D4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B72D46" w:rsidRDefault="00B72D46" w:rsidP="00B72D46">
      <w:pPr>
        <w:rPr>
          <w:rFonts w:ascii="Times Roman" w:hAnsi="Times Roman"/>
        </w:rPr>
      </w:pPr>
    </w:p>
    <w:p w:rsidR="00B72D46" w:rsidRPr="00863287" w:rsidRDefault="00B72D46" w:rsidP="00B72D46">
      <w:pPr>
        <w:tabs>
          <w:tab w:val="left" w:pos="-360"/>
          <w:tab w:val="left" w:pos="0"/>
        </w:tabs>
        <w:rPr>
          <w:rFonts w:ascii="Times Roman" w:hAnsi="Times Roman"/>
        </w:rPr>
      </w:pPr>
      <w:r w:rsidRPr="00B5129A">
        <w:rPr>
          <w:b/>
        </w:rPr>
        <w:t xml:space="preserve">INTRODUCED:  </w:t>
      </w:r>
      <w:r>
        <w:t>Councilman Vidal</w:t>
      </w:r>
    </w:p>
    <w:p w:rsidR="00B72D46" w:rsidRDefault="00B72D46" w:rsidP="00B72D46">
      <w:pPr>
        <w:pStyle w:val="NoSpacing"/>
        <w:tabs>
          <w:tab w:val="left" w:pos="-720"/>
          <w:tab w:val="left" w:pos="-360"/>
          <w:tab w:val="left" w:pos="0"/>
        </w:tabs>
      </w:pPr>
      <w:r w:rsidRPr="00B5129A">
        <w:rPr>
          <w:b/>
        </w:rPr>
        <w:t>SECOND:</w:t>
      </w:r>
      <w:r>
        <w:t xml:space="preserve">  Councilman Bartolomeo</w:t>
      </w:r>
    </w:p>
    <w:p w:rsidR="00B72D46" w:rsidRDefault="00B72D46" w:rsidP="00B72D46">
      <w:pPr>
        <w:pStyle w:val="NoSpacing"/>
        <w:tabs>
          <w:tab w:val="left" w:pos="-720"/>
          <w:tab w:val="left" w:pos="-360"/>
          <w:tab w:val="left" w:pos="0"/>
        </w:tabs>
      </w:pPr>
    </w:p>
    <w:p w:rsidR="00B72D46" w:rsidRDefault="00B72D46" w:rsidP="00B72D46">
      <w:pPr>
        <w:widowControl w:val="0"/>
        <w:autoSpaceDE w:val="0"/>
        <w:autoSpaceDN w:val="0"/>
        <w:adjustRightInd w:val="0"/>
      </w:pPr>
    </w:p>
    <w:p w:rsidR="00B72D46" w:rsidRPr="00AC71DB" w:rsidRDefault="00B72D46" w:rsidP="00B72D46">
      <w:pPr>
        <w:jc w:val="both"/>
      </w:pPr>
      <w:r w:rsidRPr="00AC71DB">
        <w:rPr>
          <w:b/>
          <w:bCs/>
        </w:rPr>
        <w:t xml:space="preserve">WHEREAS, </w:t>
      </w:r>
      <w:r w:rsidRPr="00AC71DB">
        <w:t>the Mayor and Council of the Borough of Edgewater have been advised of the proposed settlement of a property tax appeal filed by Alexander Avlonitis, Jr. (herein the Tax Appeal) under Docket Numbers 013635-13; and</w:t>
      </w:r>
    </w:p>
    <w:p w:rsidR="00B72D46" w:rsidRPr="00AC71DB" w:rsidRDefault="00B72D46" w:rsidP="00B72D46">
      <w:pPr>
        <w:jc w:val="both"/>
      </w:pPr>
    </w:p>
    <w:p w:rsidR="00B72D46" w:rsidRPr="00AC71DB" w:rsidRDefault="00B72D46" w:rsidP="00B72D46">
      <w:pPr>
        <w:jc w:val="both"/>
      </w:pPr>
      <w:r w:rsidRPr="00AC71DB">
        <w:rPr>
          <w:b/>
          <w:bCs/>
        </w:rPr>
        <w:t xml:space="preserve">WHEREAS, </w:t>
      </w:r>
      <w:r w:rsidRPr="00AC71DB">
        <w:t>the subject property consists of one parcel located at Block 1 Lot 1 Qualifier 19S and is more known as 19 Shore Road on the tax assessment map of the Borough, and;</w:t>
      </w:r>
    </w:p>
    <w:p w:rsidR="00B72D46" w:rsidRPr="00AC71DB" w:rsidRDefault="00B72D46" w:rsidP="00B72D46">
      <w:pPr>
        <w:jc w:val="both"/>
      </w:pPr>
    </w:p>
    <w:p w:rsidR="00B72D46" w:rsidRPr="00AC71DB" w:rsidRDefault="00B72D46" w:rsidP="00B72D46">
      <w:pPr>
        <w:jc w:val="both"/>
      </w:pPr>
      <w:r w:rsidRPr="00AC71DB">
        <w:rPr>
          <w:b/>
          <w:bCs/>
        </w:rPr>
        <w:t xml:space="preserve">WHEREAS, </w:t>
      </w:r>
      <w:r w:rsidRPr="00AC71DB">
        <w:t>the Governing Body has been advised as to the merits of the subject tax appeal settlement by legal counsel and the Borough tax assessor, and;</w:t>
      </w:r>
    </w:p>
    <w:p w:rsidR="00B72D46" w:rsidRPr="00AC71DB" w:rsidRDefault="00B72D46" w:rsidP="00B72D46">
      <w:pPr>
        <w:jc w:val="both"/>
      </w:pPr>
    </w:p>
    <w:p w:rsidR="00B72D46" w:rsidRPr="00AC71DB" w:rsidRDefault="00B72D46" w:rsidP="00B72D46">
      <w:pPr>
        <w:jc w:val="both"/>
      </w:pPr>
      <w:r w:rsidRPr="00AC71DB">
        <w:rPr>
          <w:b/>
          <w:bCs/>
        </w:rPr>
        <w:t xml:space="preserve">WHEREAS, </w:t>
      </w:r>
      <w:r w:rsidRPr="00AC71DB">
        <w:t xml:space="preserve">the proposed Tax Appeal settlement components are set forth in the Schedule </w:t>
      </w:r>
      <w:r w:rsidRPr="00AC71DB">
        <w:sym w:font="WP TypographicSymbols" w:char="F041"/>
      </w:r>
      <w:r w:rsidRPr="00AC71DB">
        <w:t>A</w:t>
      </w:r>
      <w:r w:rsidRPr="00AC71DB">
        <w:sym w:font="WP TypographicSymbols" w:char="F040"/>
      </w:r>
      <w:r w:rsidRPr="00AC71DB">
        <w:t xml:space="preserve"> attached hereto and made a part hereof, and; </w:t>
      </w:r>
    </w:p>
    <w:p w:rsidR="00B72D46" w:rsidRPr="00AC71DB" w:rsidRDefault="00B72D46" w:rsidP="00B72D46">
      <w:pPr>
        <w:ind w:firstLine="720"/>
        <w:jc w:val="both"/>
      </w:pPr>
    </w:p>
    <w:p w:rsidR="00B72D46" w:rsidRPr="00AC71DB" w:rsidRDefault="00B72D46" w:rsidP="00B72D46">
      <w:pPr>
        <w:jc w:val="both"/>
      </w:pPr>
      <w:r w:rsidRPr="00AC71DB">
        <w:rPr>
          <w:b/>
          <w:bCs/>
        </w:rPr>
        <w:t xml:space="preserve">WHEREAS, </w:t>
      </w:r>
      <w:r w:rsidRPr="00AC71DB">
        <w:t>it is in the best interest of the Borough to settle the subject tax appeal in accordance with the settlement proposal set forth hereinabove; and</w:t>
      </w:r>
    </w:p>
    <w:p w:rsidR="00B72D46" w:rsidRPr="00AC71DB" w:rsidRDefault="00B72D46" w:rsidP="00B72D46">
      <w:pPr>
        <w:ind w:firstLine="720"/>
        <w:jc w:val="both"/>
      </w:pPr>
    </w:p>
    <w:p w:rsidR="00B72D46" w:rsidRPr="00AC71DB" w:rsidRDefault="00B72D46" w:rsidP="00B72D46">
      <w:pPr>
        <w:jc w:val="both"/>
      </w:pPr>
      <w:r w:rsidRPr="00AC71DB">
        <w:rPr>
          <w:b/>
          <w:bCs/>
        </w:rPr>
        <w:t xml:space="preserve">WHEREAS, </w:t>
      </w:r>
      <w:r w:rsidRPr="00AC71DB">
        <w:t>the Tax Assessor has been consulted with and is in agreement with the settlement; and</w:t>
      </w:r>
    </w:p>
    <w:p w:rsidR="00B72D46" w:rsidRPr="00AC71DB" w:rsidRDefault="00B72D46" w:rsidP="00B72D46">
      <w:pPr>
        <w:ind w:firstLine="720"/>
        <w:jc w:val="both"/>
      </w:pPr>
    </w:p>
    <w:p w:rsidR="00B72D46" w:rsidRPr="00AC71DB" w:rsidRDefault="00B72D46" w:rsidP="00B72D46">
      <w:pPr>
        <w:jc w:val="both"/>
      </w:pPr>
      <w:r w:rsidRPr="00AC71DB">
        <w:rPr>
          <w:b/>
          <w:bCs/>
        </w:rPr>
        <w:t xml:space="preserve">NOW, THEREFORE, BE IT RESOLVED, </w:t>
      </w:r>
      <w:r w:rsidRPr="00AC71DB">
        <w:t>by the Mayor and Council of the Borough of Edgewater, that the settlement of the aforesaid Tax Appeal be finalized in accordance with the enclosed Schedule A, and;</w:t>
      </w:r>
    </w:p>
    <w:p w:rsidR="00B72D46" w:rsidRPr="00AC71DB" w:rsidRDefault="00B72D46" w:rsidP="00B72D46">
      <w:pPr>
        <w:ind w:firstLine="720"/>
        <w:jc w:val="both"/>
      </w:pPr>
    </w:p>
    <w:p w:rsidR="00B72D46" w:rsidRDefault="00B72D46" w:rsidP="00B72D46">
      <w:pPr>
        <w:jc w:val="both"/>
      </w:pPr>
      <w:r w:rsidRPr="00AC71DB">
        <w:rPr>
          <w:b/>
          <w:bCs/>
        </w:rPr>
        <w:t xml:space="preserve">BE IT FURTHER RESOLVED </w:t>
      </w:r>
      <w:r w:rsidRPr="00AC71DB">
        <w:t>that with respect to same, the Mayor, Borough Administrator, Borough Attorney and /or any other appropriate Borough official is hereby authorized to perform any act necessary to effectuate the purpose set forth in this Resolution.</w:t>
      </w:r>
    </w:p>
    <w:p w:rsidR="00B72D46" w:rsidRPr="00A155CD" w:rsidRDefault="00B72D46" w:rsidP="00B72D46">
      <w:pPr>
        <w:jc w:val="center"/>
        <w:rPr>
          <w:b/>
          <w:bCs/>
        </w:rPr>
      </w:pPr>
      <w:r w:rsidRPr="00A155CD">
        <w:rPr>
          <w:b/>
          <w:bCs/>
        </w:rPr>
        <w:t>SCHEDULE A</w:t>
      </w:r>
    </w:p>
    <w:p w:rsidR="00B72D46" w:rsidRPr="00A155CD" w:rsidRDefault="00B72D46" w:rsidP="00B72D46">
      <w:pPr>
        <w:jc w:val="both"/>
        <w:rPr>
          <w:b/>
          <w:bCs/>
        </w:rPr>
      </w:pPr>
    </w:p>
    <w:p w:rsidR="00B72D46" w:rsidRPr="00A155CD" w:rsidRDefault="00B72D46" w:rsidP="00B72D46">
      <w:pPr>
        <w:pStyle w:val="ListParagraph"/>
        <w:widowControl w:val="0"/>
        <w:numPr>
          <w:ilvl w:val="0"/>
          <w:numId w:val="7"/>
        </w:numPr>
        <w:tabs>
          <w:tab w:val="left" w:pos="-1440"/>
        </w:tabs>
        <w:autoSpaceDE w:val="0"/>
        <w:autoSpaceDN w:val="0"/>
        <w:adjustRightInd w:val="0"/>
        <w:jc w:val="both"/>
        <w:rPr>
          <w:rFonts w:ascii="Arial" w:hAnsi="Arial" w:cs="Arial"/>
        </w:rPr>
      </w:pPr>
      <w:r w:rsidRPr="00A155CD">
        <w:rPr>
          <w:rFonts w:ascii="Arial" w:hAnsi="Arial" w:cs="Arial"/>
        </w:rPr>
        <w:t>The terms of the aforesaid tax appeal settlement shall consist of the following:</w:t>
      </w:r>
    </w:p>
    <w:p w:rsidR="00B72D46" w:rsidRPr="00A155CD" w:rsidRDefault="00B72D46" w:rsidP="00B72D46">
      <w:pPr>
        <w:tabs>
          <w:tab w:val="left" w:pos="-1440"/>
        </w:tabs>
        <w:ind w:left="1440"/>
        <w:jc w:val="both"/>
      </w:pPr>
    </w:p>
    <w:p w:rsidR="00B72D46" w:rsidRPr="00A155CD" w:rsidRDefault="00B72D46" w:rsidP="00B72D46">
      <w:pPr>
        <w:tabs>
          <w:tab w:val="left" w:pos="-1440"/>
        </w:tabs>
        <w:ind w:left="1440"/>
        <w:jc w:val="both"/>
      </w:pPr>
      <w:r w:rsidRPr="00A155CD">
        <w:tab/>
      </w:r>
      <w:r w:rsidRPr="00A155CD">
        <w:tab/>
      </w:r>
      <w:r w:rsidRPr="00A155CD">
        <w:tab/>
        <w:t>2013 Assessment:</w:t>
      </w:r>
      <w:r w:rsidRPr="00A155CD">
        <w:tab/>
        <w:t>withdrawn</w:t>
      </w:r>
    </w:p>
    <w:p w:rsidR="00B72D46" w:rsidRPr="00A155CD" w:rsidRDefault="00B72D46" w:rsidP="00B72D46">
      <w:pPr>
        <w:tabs>
          <w:tab w:val="left" w:pos="-1440"/>
        </w:tabs>
        <w:ind w:left="1440"/>
        <w:jc w:val="both"/>
      </w:pPr>
      <w:r w:rsidRPr="00A155CD">
        <w:tab/>
      </w:r>
      <w:r w:rsidRPr="00A155CD">
        <w:tab/>
      </w:r>
      <w:r w:rsidRPr="00A155CD">
        <w:tab/>
        <w:t>2016 Assessment:</w:t>
      </w:r>
      <w:r w:rsidRPr="00A155CD">
        <w:tab/>
        <w:t>$850,000.00</w:t>
      </w:r>
    </w:p>
    <w:p w:rsidR="00B72D46" w:rsidRPr="00A155CD" w:rsidRDefault="00B72D46" w:rsidP="00B72D46">
      <w:pPr>
        <w:tabs>
          <w:tab w:val="left" w:pos="-1440"/>
        </w:tabs>
        <w:ind w:left="1440"/>
        <w:jc w:val="both"/>
      </w:pPr>
      <w:r w:rsidRPr="00A155CD">
        <w:tab/>
      </w:r>
      <w:r w:rsidRPr="00A155CD">
        <w:tab/>
      </w:r>
      <w:r w:rsidRPr="00A155CD">
        <w:tab/>
        <w:t xml:space="preserve">2017 Assessment: </w:t>
      </w:r>
      <w:r w:rsidRPr="00A155CD">
        <w:tab/>
        <w:t>$800,000.00</w:t>
      </w:r>
    </w:p>
    <w:p w:rsidR="00B72D46" w:rsidRPr="00A155CD" w:rsidRDefault="00B72D46" w:rsidP="00B72D46">
      <w:pPr>
        <w:jc w:val="both"/>
      </w:pPr>
    </w:p>
    <w:p w:rsidR="00B72D46" w:rsidRPr="00A155CD" w:rsidRDefault="00B72D46" w:rsidP="00B72D46">
      <w:pPr>
        <w:jc w:val="both"/>
      </w:pPr>
    </w:p>
    <w:p w:rsidR="00B72D46" w:rsidRPr="00A155CD" w:rsidRDefault="00B72D46" w:rsidP="00B72D46">
      <w:pPr>
        <w:jc w:val="both"/>
      </w:pPr>
    </w:p>
    <w:p w:rsidR="004A6A68" w:rsidRPr="00B72D46"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6A68" w:rsidRDefault="004A6A68" w:rsidP="004A6A68">
      <w:pPr>
        <w:rPr>
          <w:rFonts w:ascii="Verdana" w:hAnsi="Verdana"/>
          <w:sz w:val="22"/>
          <w:szCs w:val="22"/>
        </w:rPr>
      </w:pPr>
    </w:p>
    <w:p w:rsidR="004A6A68" w:rsidRPr="00226FC1" w:rsidRDefault="004A6A68" w:rsidP="004A6A68">
      <w:pPr>
        <w:pStyle w:val="NoSpacing"/>
        <w:jc w:val="center"/>
        <w:rPr>
          <w:b/>
        </w:rPr>
      </w:pPr>
      <w:r w:rsidRPr="00226FC1">
        <w:rPr>
          <w:b/>
        </w:rPr>
        <w:t>RESOLUTION</w:t>
      </w:r>
    </w:p>
    <w:p w:rsidR="004A6A68" w:rsidRPr="00F25BD9" w:rsidRDefault="004A6A68" w:rsidP="004A6A68">
      <w:pPr>
        <w:pStyle w:val="NoSpacing"/>
        <w:jc w:val="center"/>
      </w:pPr>
      <w:r>
        <w:rPr>
          <w:b/>
        </w:rPr>
        <w:t>2017-094</w:t>
      </w:r>
    </w:p>
    <w:p w:rsidR="004A6A68" w:rsidRDefault="004A6A68" w:rsidP="004A6A6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6A68" w:rsidRDefault="004A6A68" w:rsidP="004A6A68">
      <w:pPr>
        <w:rPr>
          <w:rFonts w:ascii="Times Roman" w:hAnsi="Times Roman"/>
        </w:rPr>
      </w:pPr>
    </w:p>
    <w:p w:rsidR="004A6A68" w:rsidRPr="00863287" w:rsidRDefault="004A6A68" w:rsidP="004A6A68">
      <w:pPr>
        <w:tabs>
          <w:tab w:val="left" w:pos="-360"/>
          <w:tab w:val="left" w:pos="0"/>
        </w:tabs>
        <w:rPr>
          <w:rFonts w:ascii="Times Roman" w:hAnsi="Times Roman"/>
        </w:rPr>
      </w:pPr>
      <w:r w:rsidRPr="00B5129A">
        <w:rPr>
          <w:b/>
        </w:rPr>
        <w:t xml:space="preserve">INTRODUCED:  </w:t>
      </w:r>
      <w:r>
        <w:t>Councilman Vidal</w:t>
      </w:r>
    </w:p>
    <w:p w:rsidR="004A6A68" w:rsidRDefault="004A6A68" w:rsidP="004A6A68">
      <w:pPr>
        <w:pStyle w:val="NoSpacing"/>
        <w:tabs>
          <w:tab w:val="left" w:pos="-720"/>
          <w:tab w:val="left" w:pos="-360"/>
          <w:tab w:val="left" w:pos="0"/>
        </w:tabs>
      </w:pPr>
      <w:r w:rsidRPr="00B5129A">
        <w:rPr>
          <w:b/>
        </w:rPr>
        <w:t>SECOND:</w:t>
      </w:r>
      <w:r>
        <w:t xml:space="preserve">  Councilman Bartolomeo</w:t>
      </w:r>
    </w:p>
    <w:p w:rsidR="004A6A68" w:rsidRDefault="004A6A68" w:rsidP="004A6A68">
      <w:pPr>
        <w:pStyle w:val="NoSpacing"/>
        <w:tabs>
          <w:tab w:val="left" w:pos="-720"/>
          <w:tab w:val="left" w:pos="-360"/>
          <w:tab w:val="left" w:pos="0"/>
        </w:tabs>
      </w:pPr>
    </w:p>
    <w:p w:rsidR="004A6A68" w:rsidRDefault="004A6A68" w:rsidP="004A6A68">
      <w:pPr>
        <w:jc w:val="both"/>
      </w:pPr>
    </w:p>
    <w:p w:rsidR="004A6A68" w:rsidRDefault="004A6A68" w:rsidP="004A6A68">
      <w:pPr>
        <w:jc w:val="both"/>
      </w:pPr>
      <w:r>
        <w:rPr>
          <w:b/>
          <w:bCs/>
        </w:rPr>
        <w:t xml:space="preserve">WHEREAS, </w:t>
      </w:r>
      <w:r>
        <w:t>the Mayor and Council of the Borough of Edgewater have been advised of the proposed settlement of a property tax appeal filed by Vela Townhomes Unit 22, LLC (herein the Tax Appeal) under Docket Numbers 017753-2011; 014839-2013; 005980-2014 and 007975-2015 and;</w:t>
      </w:r>
    </w:p>
    <w:p w:rsidR="004A6A68" w:rsidRDefault="004A6A68" w:rsidP="004A6A68">
      <w:pPr>
        <w:jc w:val="both"/>
      </w:pPr>
    </w:p>
    <w:p w:rsidR="004A6A68" w:rsidRDefault="004A6A68" w:rsidP="004A6A68">
      <w:pPr>
        <w:jc w:val="both"/>
      </w:pPr>
      <w:r>
        <w:rPr>
          <w:b/>
          <w:bCs/>
        </w:rPr>
        <w:t xml:space="preserve">WHEREAS, </w:t>
      </w:r>
      <w:r>
        <w:t>the subject property consists of one parcel located at Block 13 Lot 1, Qualifier C0022 and is more known as 22 Vela Way on the tax assessment map of the Borough, and;</w:t>
      </w:r>
    </w:p>
    <w:p w:rsidR="004A6A68" w:rsidRDefault="004A6A68" w:rsidP="004A6A68">
      <w:pPr>
        <w:jc w:val="both"/>
      </w:pPr>
    </w:p>
    <w:p w:rsidR="004A6A68" w:rsidRDefault="004A6A68" w:rsidP="004A6A68">
      <w:pPr>
        <w:jc w:val="both"/>
      </w:pPr>
      <w:r>
        <w:rPr>
          <w:b/>
          <w:bCs/>
        </w:rPr>
        <w:t xml:space="preserve">WHEREAS, </w:t>
      </w:r>
      <w:r>
        <w:t>the Governing Body has been advised as to the merits of the subject tax appeal settlement by legal counsel and the Borough tax assessor, and;</w:t>
      </w:r>
    </w:p>
    <w:p w:rsidR="004A6A68" w:rsidRDefault="004A6A68" w:rsidP="004A6A68">
      <w:pPr>
        <w:jc w:val="both"/>
      </w:pPr>
    </w:p>
    <w:p w:rsidR="004A6A68" w:rsidRDefault="004A6A68" w:rsidP="004A6A68">
      <w:pPr>
        <w:jc w:val="both"/>
      </w:pPr>
      <w:r>
        <w:rPr>
          <w:b/>
          <w:bCs/>
        </w:rPr>
        <w:t xml:space="preserve">WHEREAS, </w:t>
      </w:r>
      <w:r>
        <w:t xml:space="preserve">the proposed Tax Appeal settlement components are set forth in the Schedule A attached hereto and made a part hereof, and; </w:t>
      </w:r>
    </w:p>
    <w:p w:rsidR="004A6A68" w:rsidRDefault="004A6A68" w:rsidP="004A6A68">
      <w:pPr>
        <w:jc w:val="both"/>
      </w:pPr>
    </w:p>
    <w:p w:rsidR="004A6A68" w:rsidRDefault="004A6A68" w:rsidP="004A6A68">
      <w:pPr>
        <w:jc w:val="both"/>
      </w:pPr>
      <w:r>
        <w:rPr>
          <w:b/>
          <w:bCs/>
        </w:rPr>
        <w:t xml:space="preserve">WHEREAS, </w:t>
      </w:r>
      <w:r>
        <w:t>it is in the best interest of the Borough to settle the subject tax appeal in accordance with the settlement proposal set forth hereinabove; and</w:t>
      </w:r>
    </w:p>
    <w:p w:rsidR="004A6A68" w:rsidRDefault="004A6A68" w:rsidP="004A6A68">
      <w:pPr>
        <w:jc w:val="both"/>
      </w:pPr>
    </w:p>
    <w:p w:rsidR="004A6A68" w:rsidRDefault="004A6A68" w:rsidP="004A6A68">
      <w:pPr>
        <w:jc w:val="both"/>
      </w:pPr>
      <w:r>
        <w:rPr>
          <w:b/>
          <w:bCs/>
        </w:rPr>
        <w:t xml:space="preserve">WHEREAS, </w:t>
      </w:r>
      <w:r>
        <w:t>the Tax Assessor has been consulted with and is in agreement with the settlement; and</w:t>
      </w:r>
    </w:p>
    <w:p w:rsidR="004A6A68" w:rsidRDefault="004A6A68" w:rsidP="004A6A68">
      <w:pPr>
        <w:jc w:val="both"/>
      </w:pPr>
    </w:p>
    <w:p w:rsidR="004A6A68" w:rsidRDefault="004A6A68" w:rsidP="004A6A68">
      <w:pPr>
        <w:jc w:val="both"/>
      </w:pPr>
      <w:r>
        <w:rPr>
          <w:b/>
          <w:bCs/>
        </w:rPr>
        <w:t xml:space="preserve">NOW, THEREFORE, BE IT RESOLVED, </w:t>
      </w:r>
      <w:r>
        <w:t>by the Mayor and Council of the Borough of Edgewater, that the settlement of the aforesaid Tax Appeal be finalized in accordance with the enclosed Schedule A, and;</w:t>
      </w:r>
    </w:p>
    <w:p w:rsidR="004A6A68" w:rsidRDefault="004A6A68" w:rsidP="004A6A68">
      <w:pPr>
        <w:jc w:val="both"/>
      </w:pPr>
    </w:p>
    <w:p w:rsidR="004A6A68" w:rsidRPr="00AC71DB" w:rsidRDefault="004A6A68" w:rsidP="004A6A68">
      <w:pPr>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4A6A68" w:rsidRDefault="004A6A68" w:rsidP="004A6A68">
      <w:pPr>
        <w:widowControl w:val="0"/>
        <w:autoSpaceDE w:val="0"/>
        <w:autoSpaceDN w:val="0"/>
        <w:adjustRightInd w:val="0"/>
      </w:pPr>
    </w:p>
    <w:p w:rsidR="004A6A68" w:rsidRDefault="004A6A68" w:rsidP="004A6A68">
      <w:pPr>
        <w:jc w:val="center"/>
        <w:rPr>
          <w:b/>
          <w:bCs/>
        </w:rPr>
      </w:pPr>
    </w:p>
    <w:p w:rsidR="004A6A68" w:rsidRDefault="004A6A68" w:rsidP="004A6A68">
      <w:pPr>
        <w:jc w:val="center"/>
        <w:rPr>
          <w:b/>
          <w:bCs/>
        </w:rPr>
      </w:pPr>
      <w:r>
        <w:rPr>
          <w:b/>
          <w:bCs/>
        </w:rPr>
        <w:t>SCHEDULE A</w:t>
      </w:r>
    </w:p>
    <w:p w:rsidR="004A6A68" w:rsidRDefault="004A6A68" w:rsidP="004A6A68">
      <w:pPr>
        <w:jc w:val="both"/>
        <w:rPr>
          <w:b/>
          <w:bCs/>
        </w:rPr>
      </w:pPr>
    </w:p>
    <w:p w:rsidR="004A6A68" w:rsidRDefault="004A6A68" w:rsidP="004A6A68">
      <w:pPr>
        <w:tabs>
          <w:tab w:val="left" w:pos="-1440"/>
        </w:tabs>
        <w:ind w:left="1440" w:hanging="720"/>
        <w:jc w:val="both"/>
      </w:pPr>
      <w:r>
        <w:lastRenderedPageBreak/>
        <w:t>A.</w:t>
      </w:r>
      <w:r>
        <w:tab/>
        <w:t>The terms of the aforesaid tax appeal settlement shall consist of the following:</w:t>
      </w:r>
    </w:p>
    <w:p w:rsidR="004A6A68" w:rsidRDefault="004A6A68" w:rsidP="004A6A68">
      <w:pPr>
        <w:jc w:val="center"/>
      </w:pPr>
    </w:p>
    <w:p w:rsidR="004A6A68" w:rsidRDefault="004A6A68" w:rsidP="004A6A68">
      <w:pPr>
        <w:ind w:firstLine="3600"/>
      </w:pPr>
      <w:r>
        <w:t>2011 Assessment:</w:t>
      </w:r>
      <w:r>
        <w:tab/>
        <w:t>$1,493,000.00</w:t>
      </w:r>
    </w:p>
    <w:p w:rsidR="004A6A68" w:rsidRDefault="004A6A68" w:rsidP="004A6A68">
      <w:pPr>
        <w:ind w:firstLine="3600"/>
      </w:pPr>
      <w:r>
        <w:t>2013 Assessment:</w:t>
      </w:r>
      <w:r>
        <w:tab/>
        <w:t>$1,493,000.00</w:t>
      </w:r>
    </w:p>
    <w:p w:rsidR="004A6A68" w:rsidRDefault="004A6A68" w:rsidP="004A6A68">
      <w:pPr>
        <w:ind w:firstLine="3600"/>
      </w:pPr>
      <w:r>
        <w:t>2014 Assessment:</w:t>
      </w:r>
      <w:r>
        <w:tab/>
        <w:t>withdrawn</w:t>
      </w:r>
    </w:p>
    <w:p w:rsidR="004A6A68" w:rsidRDefault="004A6A68" w:rsidP="004A6A68">
      <w:pPr>
        <w:ind w:firstLine="3600"/>
      </w:pPr>
      <w:r>
        <w:t>2015 Assessment:</w:t>
      </w:r>
      <w:r>
        <w:tab/>
        <w:t>withdrawn</w:t>
      </w:r>
    </w:p>
    <w:p w:rsidR="004A0ADB" w:rsidRDefault="004A0ADB" w:rsidP="004A6A68">
      <w:pPr>
        <w:ind w:firstLine="3600"/>
      </w:pPr>
    </w:p>
    <w:p w:rsidR="004A6A68" w:rsidRPr="00B72D46"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6A68" w:rsidRDefault="004A6A68" w:rsidP="004A6A68">
      <w:pPr>
        <w:rPr>
          <w:rFonts w:ascii="Verdana" w:hAnsi="Verdana"/>
          <w:sz w:val="22"/>
          <w:szCs w:val="22"/>
        </w:rPr>
      </w:pPr>
    </w:p>
    <w:p w:rsidR="004A6A68" w:rsidRPr="00226FC1" w:rsidRDefault="004A6A68" w:rsidP="004A6A68">
      <w:pPr>
        <w:pStyle w:val="NoSpacing"/>
        <w:jc w:val="center"/>
        <w:rPr>
          <w:b/>
        </w:rPr>
      </w:pPr>
      <w:r w:rsidRPr="00226FC1">
        <w:rPr>
          <w:b/>
        </w:rPr>
        <w:t>RESOLUTION</w:t>
      </w:r>
    </w:p>
    <w:p w:rsidR="004A6A68" w:rsidRPr="00F25BD9" w:rsidRDefault="004A6A68" w:rsidP="004A6A68">
      <w:pPr>
        <w:pStyle w:val="NoSpacing"/>
        <w:jc w:val="center"/>
      </w:pPr>
      <w:r>
        <w:rPr>
          <w:b/>
        </w:rPr>
        <w:t>2017-095</w:t>
      </w:r>
    </w:p>
    <w:p w:rsidR="004A6A68" w:rsidRDefault="004A6A68" w:rsidP="004A6A6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6A68" w:rsidRDefault="004A6A68" w:rsidP="004A6A68">
      <w:pPr>
        <w:rPr>
          <w:rFonts w:ascii="Times Roman" w:hAnsi="Times Roman"/>
        </w:rPr>
      </w:pPr>
    </w:p>
    <w:p w:rsidR="004A6A68" w:rsidRPr="00863287" w:rsidRDefault="004A6A68" w:rsidP="004A6A68">
      <w:pPr>
        <w:tabs>
          <w:tab w:val="left" w:pos="-360"/>
          <w:tab w:val="left" w:pos="0"/>
        </w:tabs>
        <w:rPr>
          <w:rFonts w:ascii="Times Roman" w:hAnsi="Times Roman"/>
        </w:rPr>
      </w:pPr>
      <w:r w:rsidRPr="00B5129A">
        <w:rPr>
          <w:b/>
        </w:rPr>
        <w:t xml:space="preserve">INTRODUCED:  </w:t>
      </w:r>
      <w:r>
        <w:t>Councilman Vidal</w:t>
      </w:r>
    </w:p>
    <w:p w:rsidR="004A6A68" w:rsidRDefault="004A6A68" w:rsidP="004A6A68">
      <w:pPr>
        <w:pStyle w:val="NoSpacing"/>
        <w:tabs>
          <w:tab w:val="left" w:pos="-720"/>
          <w:tab w:val="left" w:pos="-360"/>
          <w:tab w:val="left" w:pos="0"/>
        </w:tabs>
      </w:pPr>
      <w:r w:rsidRPr="00B5129A">
        <w:rPr>
          <w:b/>
        </w:rPr>
        <w:t>SECOND:</w:t>
      </w:r>
      <w:r>
        <w:t xml:space="preserve">  Councilman Bartolomeo</w:t>
      </w:r>
    </w:p>
    <w:p w:rsidR="004A6A68" w:rsidRDefault="004A6A68" w:rsidP="004A6A68">
      <w:pPr>
        <w:pStyle w:val="NoSpacing"/>
        <w:tabs>
          <w:tab w:val="left" w:pos="-720"/>
          <w:tab w:val="left" w:pos="-360"/>
          <w:tab w:val="left" w:pos="0"/>
        </w:tabs>
      </w:pP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WHEREAS, the Borough of Edgewat</w:t>
      </w:r>
      <w:r>
        <w:t xml:space="preserve">er desires to establish the 2017 </w:t>
      </w:r>
      <w:r w:rsidRPr="00AA57BF">
        <w:t>Temporary Capital Budget of said municipality by inserting therein the following project.</w:t>
      </w: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NOW, THEREFORE BE IT RESOLVED by the Council of the Borough of Edgewater as follows:</w:t>
      </w: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Section 1.  The 2017</w:t>
      </w:r>
      <w:r w:rsidRPr="00AA57BF">
        <w:t xml:space="preserve"> Temporary Capital Budget of the Borough of Edgewater is hereby established by the adoption of the schedule to read as follows:</w:t>
      </w: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A6A68"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AA57BF">
        <w:t>Temporary Capital Budget of the</w:t>
      </w:r>
    </w:p>
    <w:p w:rsidR="004A6A68" w:rsidRPr="00AA57BF"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4A6A68"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AA57BF">
        <w:t>Borough of Edgewater</w:t>
      </w:r>
    </w:p>
    <w:p w:rsidR="004A6A68" w:rsidRPr="00AA57BF"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4A6A68"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AA57BF">
        <w:t>County of Bergen, New Jersey</w:t>
      </w:r>
    </w:p>
    <w:p w:rsidR="004A6A68" w:rsidRPr="00AA57BF"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4A6A68"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Projects Scheduled for 2017</w:t>
      </w:r>
    </w:p>
    <w:p w:rsidR="004A6A68" w:rsidRPr="00AA57BF"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4A6A68" w:rsidRPr="00AA57BF"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AA57BF">
        <w:t>Method of Financing</w:t>
      </w:r>
    </w:p>
    <w:p w:rsidR="004A6A68" w:rsidRPr="00AA57BF" w:rsidRDefault="004A6A68" w:rsidP="004A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A6A68" w:rsidRPr="00AA57BF" w:rsidRDefault="004A6A68" w:rsidP="004A6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A6A68" w:rsidRDefault="004A6A68" w:rsidP="004A6A68">
      <w:pPr>
        <w:rPr>
          <w:rFonts w:ascii="Shruti" w:hAnsi="Shruti" w:cs="Shruti"/>
          <w:b/>
          <w:bCs/>
          <w:vanish/>
        </w:rPr>
      </w:pPr>
    </w:p>
    <w:tbl>
      <w:tblPr>
        <w:tblW w:w="10942" w:type="dxa"/>
        <w:jc w:val="center"/>
        <w:tblLayout w:type="fixed"/>
        <w:tblCellMar>
          <w:left w:w="136" w:type="dxa"/>
          <w:right w:w="136" w:type="dxa"/>
        </w:tblCellMar>
        <w:tblLook w:val="0000"/>
      </w:tblPr>
      <w:tblGrid>
        <w:gridCol w:w="2930"/>
        <w:gridCol w:w="1648"/>
        <w:gridCol w:w="1281"/>
        <w:gridCol w:w="1098"/>
        <w:gridCol w:w="1240"/>
        <w:gridCol w:w="1281"/>
        <w:gridCol w:w="1464"/>
      </w:tblGrid>
      <w:tr w:rsidR="004A6A68" w:rsidRPr="00316A44" w:rsidTr="009210F0">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Project</w:t>
            </w:r>
          </w:p>
        </w:tc>
        <w:tc>
          <w:tcPr>
            <w:tcW w:w="1648"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Est. Costs</w:t>
            </w:r>
          </w:p>
        </w:tc>
        <w:tc>
          <w:tcPr>
            <w:tcW w:w="1281"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Grants</w:t>
            </w:r>
          </w:p>
        </w:tc>
        <w:tc>
          <w:tcPr>
            <w:tcW w:w="1098"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Budget</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Appr.</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40"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Capital</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Imp.</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81"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Bonds</w:t>
            </w:r>
          </w:p>
        </w:tc>
        <w:tc>
          <w:tcPr>
            <w:tcW w:w="1464"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Self-</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Liquidating</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Bonds</w:t>
            </w:r>
          </w:p>
        </w:tc>
      </w:tr>
      <w:tr w:rsidR="004A6A68" w:rsidRPr="00316A44" w:rsidTr="009210F0">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jc w:val="center"/>
              <w:rPr>
                <w:bCs/>
                <w:sz w:val="20"/>
                <w:szCs w:val="20"/>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bCs/>
                <w:sz w:val="20"/>
                <w:szCs w:val="20"/>
              </w:rPr>
            </w:pPr>
            <w:r>
              <w:rPr>
                <w:bCs/>
                <w:sz w:val="20"/>
                <w:szCs w:val="20"/>
              </w:rPr>
              <w:t>Old River Road Phase III</w:t>
            </w:r>
          </w:p>
        </w:tc>
        <w:tc>
          <w:tcPr>
            <w:tcW w:w="1648"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br/>
              <w:t>185,000</w:t>
            </w: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4A6A68" w:rsidRPr="003861FF" w:rsidRDefault="004A6A68" w:rsidP="009210F0">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4A6A68" w:rsidRPr="003861FF" w:rsidRDefault="004A6A68" w:rsidP="009210F0">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ab/>
            </w:r>
          </w:p>
        </w:tc>
        <w:tc>
          <w:tcPr>
            <w:tcW w:w="1281"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t>185,000</w:t>
            </w:r>
          </w:p>
        </w:tc>
        <w:tc>
          <w:tcPr>
            <w:tcW w:w="1464"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r>
      <w:tr w:rsidR="004A6A68" w:rsidRPr="00316A44" w:rsidTr="009210F0">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sz w:val="20"/>
                <w:szCs w:val="20"/>
              </w:rPr>
            </w:pPr>
          </w:p>
        </w:tc>
        <w:tc>
          <w:tcPr>
            <w:tcW w:w="1648"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4A6A68" w:rsidRPr="003861FF" w:rsidRDefault="004A6A68" w:rsidP="009210F0">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464" w:type="dxa"/>
            <w:tcBorders>
              <w:top w:val="single" w:sz="6" w:space="0" w:color="000000"/>
              <w:left w:val="single" w:sz="6" w:space="0" w:color="000000"/>
              <w:bottom w:val="single" w:sz="6" w:space="0" w:color="000000"/>
              <w:right w:val="single" w:sz="6" w:space="0" w:color="000000"/>
            </w:tcBorders>
          </w:tcPr>
          <w:p w:rsidR="004A6A68" w:rsidRPr="00316A44" w:rsidRDefault="004A6A68" w:rsidP="00921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r>
    </w:tbl>
    <w:p w:rsidR="004A6A68" w:rsidRPr="00316A44" w:rsidRDefault="004A6A68" w:rsidP="004A6A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A6A68" w:rsidRPr="00AA57BF" w:rsidRDefault="004A6A68" w:rsidP="004A6A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A6A68" w:rsidRDefault="004A6A68" w:rsidP="004A6A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Section 2.  The Clerk be and is authorized and directed to file a certified copy of this resolution with the Division of Local Government Services Department of Community Affairs, State of New Jersey, within three days after the a</w:t>
      </w:r>
      <w:r>
        <w:t>doption of this project for 2017</w:t>
      </w:r>
      <w:r w:rsidRPr="00AA57BF">
        <w:t xml:space="preserve"> Temporary Capital Bu</w:t>
      </w:r>
      <w:r>
        <w:t>dget, to be included in the 2017</w:t>
      </w:r>
      <w:r w:rsidRPr="00AA57BF">
        <w:t xml:space="preserve"> Permanent Capital Budget as adopted.</w:t>
      </w:r>
    </w:p>
    <w:p w:rsidR="004A0ADB" w:rsidRDefault="004A0ADB" w:rsidP="004A6A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lastRenderedPageBreak/>
        <w:t>All Council members present voted aye.  None opposed.  None abstained.</w:t>
      </w:r>
    </w:p>
    <w:p w:rsidR="004A0ADB" w:rsidRDefault="004A0ADB" w:rsidP="004A0ADB">
      <w:pPr>
        <w:rPr>
          <w:rFonts w:ascii="Verdana" w:hAnsi="Verdana"/>
          <w:sz w:val="22"/>
          <w:szCs w:val="22"/>
        </w:rPr>
      </w:pPr>
    </w:p>
    <w:p w:rsidR="004A0ADB" w:rsidRPr="00226FC1" w:rsidRDefault="004A0ADB" w:rsidP="004A0ADB">
      <w:pPr>
        <w:pStyle w:val="NoSpacing"/>
        <w:jc w:val="center"/>
        <w:rPr>
          <w:b/>
        </w:rPr>
      </w:pPr>
      <w:r w:rsidRPr="00226FC1">
        <w:rPr>
          <w:b/>
        </w:rPr>
        <w:t>RESOLUTION</w:t>
      </w:r>
    </w:p>
    <w:p w:rsidR="004A0ADB" w:rsidRPr="00F25BD9" w:rsidRDefault="004A0ADB" w:rsidP="004A0ADB">
      <w:pPr>
        <w:pStyle w:val="NoSpacing"/>
        <w:jc w:val="center"/>
      </w:pPr>
      <w:r>
        <w:rPr>
          <w:b/>
        </w:rPr>
        <w:t>2017-096</w:t>
      </w:r>
    </w:p>
    <w:p w:rsidR="004A0ADB" w:rsidRDefault="004A0ADB" w:rsidP="004A0AD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0ADB" w:rsidRDefault="004A0ADB" w:rsidP="004A0ADB">
      <w:pPr>
        <w:rPr>
          <w:rFonts w:ascii="Times Roman" w:hAnsi="Times Roman"/>
        </w:rPr>
      </w:pPr>
    </w:p>
    <w:p w:rsidR="004A0ADB" w:rsidRPr="00863287" w:rsidRDefault="004A0ADB" w:rsidP="004A0ADB">
      <w:pPr>
        <w:tabs>
          <w:tab w:val="left" w:pos="-360"/>
          <w:tab w:val="left" w:pos="0"/>
        </w:tabs>
        <w:rPr>
          <w:rFonts w:ascii="Times Roman" w:hAnsi="Times Roman"/>
        </w:rPr>
      </w:pPr>
      <w:r w:rsidRPr="00B5129A">
        <w:rPr>
          <w:b/>
        </w:rPr>
        <w:t xml:space="preserve">INTRODUCED:  </w:t>
      </w:r>
      <w:r>
        <w:t>Councilman Vidal</w:t>
      </w:r>
    </w:p>
    <w:p w:rsidR="004A0ADB" w:rsidRDefault="004A0ADB" w:rsidP="004A0ADB">
      <w:pPr>
        <w:pStyle w:val="NoSpacing"/>
        <w:tabs>
          <w:tab w:val="left" w:pos="-720"/>
          <w:tab w:val="left" w:pos="-360"/>
          <w:tab w:val="left" w:pos="0"/>
        </w:tabs>
      </w:pPr>
      <w:r w:rsidRPr="00B5129A">
        <w:rPr>
          <w:b/>
        </w:rPr>
        <w:t>SECOND:</w:t>
      </w:r>
      <w:r>
        <w:t xml:space="preserve">  Councilman Bartolomeo</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r>
        <w:t>Resolution 2017-096, Salaries &amp; Wages, is attached to the end of these minutes.</w:t>
      </w:r>
    </w:p>
    <w:p w:rsidR="004A0ADB" w:rsidRDefault="004A0ADB" w:rsidP="004A0ADB">
      <w:pPr>
        <w:pStyle w:val="NoSpacing"/>
        <w:tabs>
          <w:tab w:val="left" w:pos="-720"/>
          <w:tab w:val="left" w:pos="-360"/>
          <w:tab w:val="left" w:pos="0"/>
        </w:tabs>
      </w:pP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Pr="00226FC1" w:rsidRDefault="004A0ADB" w:rsidP="004A0ADB">
      <w:pPr>
        <w:pStyle w:val="NoSpacing"/>
        <w:jc w:val="center"/>
        <w:rPr>
          <w:b/>
        </w:rPr>
      </w:pPr>
      <w:r w:rsidRPr="00226FC1">
        <w:rPr>
          <w:b/>
        </w:rPr>
        <w:t>RESOLUTION</w:t>
      </w:r>
    </w:p>
    <w:p w:rsidR="004A0ADB" w:rsidRPr="00F25BD9" w:rsidRDefault="004A0ADB" w:rsidP="004A0ADB">
      <w:pPr>
        <w:pStyle w:val="NoSpacing"/>
        <w:jc w:val="center"/>
      </w:pPr>
      <w:r>
        <w:rPr>
          <w:b/>
        </w:rPr>
        <w:t>2017-097</w:t>
      </w:r>
    </w:p>
    <w:p w:rsidR="004A0ADB" w:rsidRDefault="004A0ADB" w:rsidP="004A0AD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0ADB" w:rsidRDefault="004A0ADB" w:rsidP="004A0ADB">
      <w:pPr>
        <w:rPr>
          <w:rFonts w:ascii="Times Roman" w:hAnsi="Times Roman"/>
        </w:rPr>
      </w:pPr>
    </w:p>
    <w:p w:rsidR="004A0ADB" w:rsidRPr="00863287" w:rsidRDefault="004A0ADB" w:rsidP="004A0ADB">
      <w:pPr>
        <w:tabs>
          <w:tab w:val="left" w:pos="-360"/>
          <w:tab w:val="left" w:pos="0"/>
        </w:tabs>
        <w:rPr>
          <w:rFonts w:ascii="Times Roman" w:hAnsi="Times Roman"/>
        </w:rPr>
      </w:pPr>
      <w:r w:rsidRPr="00B5129A">
        <w:rPr>
          <w:b/>
        </w:rPr>
        <w:t xml:space="preserve">INTRODUCED:  </w:t>
      </w:r>
      <w:r>
        <w:t>Councilman Vidal</w:t>
      </w:r>
    </w:p>
    <w:p w:rsidR="004A0ADB" w:rsidRDefault="004A0ADB" w:rsidP="004A0ADB">
      <w:pPr>
        <w:pStyle w:val="NoSpacing"/>
        <w:tabs>
          <w:tab w:val="left" w:pos="-720"/>
          <w:tab w:val="left" w:pos="-360"/>
          <w:tab w:val="left" w:pos="0"/>
        </w:tabs>
      </w:pPr>
      <w:r w:rsidRPr="00B5129A">
        <w:rPr>
          <w:b/>
        </w:rPr>
        <w:t>SECOND:</w:t>
      </w:r>
      <w:r>
        <w:t xml:space="preserve">  Councilman Bartolomeo</w:t>
      </w:r>
    </w:p>
    <w:p w:rsidR="004A0ADB" w:rsidRDefault="004A0ADB" w:rsidP="004A0ADB">
      <w:pPr>
        <w:pStyle w:val="NoSpacing"/>
        <w:tabs>
          <w:tab w:val="left" w:pos="-720"/>
          <w:tab w:val="left" w:pos="-360"/>
          <w:tab w:val="left" w:pos="0"/>
        </w:tabs>
      </w:pP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r>
        <w:t>Resolution 2017-097, Salaries &amp; Wages, is attached to the end of these minutes.</w:t>
      </w:r>
    </w:p>
    <w:p w:rsidR="004A0ADB" w:rsidRDefault="004A0ADB" w:rsidP="004A0ADB">
      <w:pPr>
        <w:pStyle w:val="NoSpacing"/>
        <w:tabs>
          <w:tab w:val="left" w:pos="-720"/>
          <w:tab w:val="left" w:pos="-360"/>
          <w:tab w:val="left" w:pos="0"/>
        </w:tabs>
      </w:pP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Pr="00226FC1" w:rsidRDefault="004A0ADB" w:rsidP="004A0ADB">
      <w:pPr>
        <w:pStyle w:val="NoSpacing"/>
        <w:jc w:val="center"/>
        <w:rPr>
          <w:b/>
        </w:rPr>
      </w:pPr>
      <w:r w:rsidRPr="00226FC1">
        <w:rPr>
          <w:b/>
        </w:rPr>
        <w:t>RESOLUTION</w:t>
      </w:r>
    </w:p>
    <w:p w:rsidR="004A0ADB" w:rsidRPr="00F25BD9" w:rsidRDefault="004A0ADB" w:rsidP="004A0ADB">
      <w:pPr>
        <w:pStyle w:val="NoSpacing"/>
        <w:jc w:val="center"/>
      </w:pPr>
      <w:r>
        <w:rPr>
          <w:b/>
        </w:rPr>
        <w:t>2017-098</w:t>
      </w:r>
    </w:p>
    <w:p w:rsidR="004A0ADB" w:rsidRDefault="004A0ADB" w:rsidP="004A0AD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0ADB" w:rsidRDefault="004A0ADB" w:rsidP="004A0ADB">
      <w:pPr>
        <w:rPr>
          <w:rFonts w:ascii="Times Roman" w:hAnsi="Times Roman"/>
        </w:rPr>
      </w:pPr>
    </w:p>
    <w:p w:rsidR="004A0ADB" w:rsidRPr="00863287" w:rsidRDefault="004A0ADB" w:rsidP="004A0ADB">
      <w:pPr>
        <w:tabs>
          <w:tab w:val="left" w:pos="-360"/>
          <w:tab w:val="left" w:pos="0"/>
        </w:tabs>
        <w:rPr>
          <w:rFonts w:ascii="Times Roman" w:hAnsi="Times Roman"/>
        </w:rPr>
      </w:pPr>
      <w:r w:rsidRPr="00B5129A">
        <w:rPr>
          <w:b/>
        </w:rPr>
        <w:t xml:space="preserve">INTRODUCED:  </w:t>
      </w:r>
      <w:r>
        <w:t>Councilman Vidal</w:t>
      </w:r>
    </w:p>
    <w:p w:rsidR="004A0ADB" w:rsidRDefault="004A0ADB" w:rsidP="004A0ADB">
      <w:pPr>
        <w:pStyle w:val="NoSpacing"/>
        <w:tabs>
          <w:tab w:val="left" w:pos="-720"/>
          <w:tab w:val="left" w:pos="-360"/>
          <w:tab w:val="left" w:pos="0"/>
        </w:tabs>
      </w:pPr>
      <w:r w:rsidRPr="00B5129A">
        <w:rPr>
          <w:b/>
        </w:rPr>
        <w:t>SECOND:</w:t>
      </w:r>
      <w:r>
        <w:t xml:space="preserve">  Councilman Bartolomeo</w:t>
      </w:r>
    </w:p>
    <w:p w:rsidR="004A0ADB" w:rsidRDefault="004A0ADB" w:rsidP="004A0ADB">
      <w:pPr>
        <w:pStyle w:val="NoSpacing"/>
        <w:tabs>
          <w:tab w:val="left" w:pos="-720"/>
          <w:tab w:val="left" w:pos="-360"/>
          <w:tab w:val="left" w:pos="0"/>
        </w:tabs>
      </w:pPr>
    </w:p>
    <w:p w:rsidR="004A0ADB" w:rsidRDefault="004A0ADB" w:rsidP="004A0ADB">
      <w:pPr>
        <w:jc w:val="center"/>
        <w:rPr>
          <w:b/>
          <w:u w:val="single"/>
        </w:rPr>
      </w:pPr>
      <w:r>
        <w:rPr>
          <w:b/>
          <w:u w:val="single"/>
        </w:rPr>
        <w:t>RESOLUTION AUTHORIZING THE REDEMPTION OF A TAX SALE CERTIFICATE FOR BLOCK 95 LOT 1 TO MTAG CUST FOR EMPIRE VII NJ PO</w:t>
      </w:r>
    </w:p>
    <w:p w:rsidR="004A0ADB" w:rsidRDefault="004A0ADB" w:rsidP="004A0ADB">
      <w:pPr>
        <w:jc w:val="center"/>
        <w:rPr>
          <w:b/>
          <w:u w:val="single"/>
        </w:rPr>
      </w:pPr>
    </w:p>
    <w:p w:rsidR="004A0ADB" w:rsidRDefault="004A0ADB" w:rsidP="004A0ADB">
      <w:r>
        <w:rPr>
          <w:b/>
        </w:rPr>
        <w:tab/>
        <w:t>WHEREAS</w:t>
      </w:r>
      <w:r>
        <w:t>, MTAG CUST FOR EMPIRE VII NJ PO on December 22, 2015, purchased Tax Sale Certificate # 009-2015 on property known as 145 River Rd  Block 95 Lot 1 and has paid subsequent taxes and interest; and</w:t>
      </w:r>
    </w:p>
    <w:p w:rsidR="004A0ADB" w:rsidRDefault="004A0ADB" w:rsidP="004A0ADB"/>
    <w:p w:rsidR="004A0ADB" w:rsidRDefault="004A0ADB" w:rsidP="004A0ADB">
      <w:r>
        <w:rPr>
          <w:b/>
        </w:rPr>
        <w:tab/>
        <w:t>WHEREAS</w:t>
      </w:r>
      <w:r>
        <w:t>,</w:t>
      </w:r>
      <w:r>
        <w:rPr>
          <w:b/>
        </w:rPr>
        <w:t xml:space="preserve"> </w:t>
      </w:r>
      <w:r>
        <w:t>the Tax Sale Certificate has been redeemed for $20,720.78 effective March 20, 2017; and</w:t>
      </w:r>
    </w:p>
    <w:p w:rsidR="004A0ADB" w:rsidRDefault="004A0ADB" w:rsidP="004A0ADB"/>
    <w:p w:rsidR="004A0ADB" w:rsidRDefault="004A0ADB" w:rsidP="004A0ADB">
      <w:r>
        <w:rPr>
          <w:b/>
        </w:rPr>
        <w:tab/>
        <w:t xml:space="preserve">NOW, THEREFORE BE IT RESOLVED </w:t>
      </w:r>
      <w:r>
        <w:t>by the Mayor and Council that the Tax Collector be authorized to issue a refund check in the amount of $20,720.78.</w:t>
      </w:r>
    </w:p>
    <w:p w:rsidR="004A0ADB" w:rsidRDefault="004A0ADB" w:rsidP="004A0ADB"/>
    <w:p w:rsidR="004A0ADB" w:rsidRDefault="004A0ADB" w:rsidP="004A0ADB">
      <w:pPr>
        <w:pStyle w:val="NoSpacing"/>
        <w:jc w:val="center"/>
      </w:pPr>
      <w:r>
        <w:t>MTAG CUST FOR EMPIRE VII NJ PO</w:t>
      </w:r>
    </w:p>
    <w:p w:rsidR="004A0ADB" w:rsidRDefault="004A0ADB" w:rsidP="004A0ADB">
      <w:pPr>
        <w:pStyle w:val="NoSpacing"/>
        <w:jc w:val="center"/>
      </w:pPr>
      <w:r>
        <w:t>PO BOX 2096</w:t>
      </w:r>
    </w:p>
    <w:p w:rsidR="004A0ADB" w:rsidRDefault="004A0ADB" w:rsidP="004A0ADB">
      <w:pPr>
        <w:pStyle w:val="NoSpacing"/>
        <w:jc w:val="center"/>
      </w:pPr>
      <w:r>
        <w:t>HICKSVILLE, NY  11802</w:t>
      </w:r>
    </w:p>
    <w:p w:rsidR="004A0ADB" w:rsidRDefault="004A0ADB" w:rsidP="004A0ADB">
      <w:pPr>
        <w:pStyle w:val="NoSpacing"/>
        <w:jc w:val="center"/>
      </w:pP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Pr="00226FC1" w:rsidRDefault="004A0ADB" w:rsidP="004A0ADB">
      <w:pPr>
        <w:pStyle w:val="NoSpacing"/>
        <w:jc w:val="center"/>
        <w:rPr>
          <w:b/>
        </w:rPr>
      </w:pPr>
      <w:r w:rsidRPr="00226FC1">
        <w:rPr>
          <w:b/>
        </w:rPr>
        <w:t>RESOLUTION</w:t>
      </w:r>
    </w:p>
    <w:p w:rsidR="004A0ADB" w:rsidRPr="00F25BD9" w:rsidRDefault="004A0ADB" w:rsidP="004A0ADB">
      <w:pPr>
        <w:pStyle w:val="NoSpacing"/>
        <w:jc w:val="center"/>
      </w:pPr>
      <w:r>
        <w:rPr>
          <w:b/>
        </w:rPr>
        <w:t>2017-099</w:t>
      </w:r>
    </w:p>
    <w:p w:rsidR="004A0ADB" w:rsidRDefault="004A0ADB" w:rsidP="004A0AD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0ADB" w:rsidRDefault="004A0ADB" w:rsidP="004A0ADB">
      <w:pPr>
        <w:rPr>
          <w:rFonts w:ascii="Times Roman" w:hAnsi="Times Roman"/>
        </w:rPr>
      </w:pPr>
    </w:p>
    <w:p w:rsidR="004A0ADB" w:rsidRPr="00863287" w:rsidRDefault="004A0ADB" w:rsidP="004A0ADB">
      <w:pPr>
        <w:tabs>
          <w:tab w:val="left" w:pos="-360"/>
          <w:tab w:val="left" w:pos="0"/>
        </w:tabs>
        <w:rPr>
          <w:rFonts w:ascii="Times Roman" w:hAnsi="Times Roman"/>
        </w:rPr>
      </w:pPr>
      <w:r w:rsidRPr="00B5129A">
        <w:rPr>
          <w:b/>
        </w:rPr>
        <w:t xml:space="preserve">INTRODUCED:  </w:t>
      </w:r>
      <w:r>
        <w:t>Councilman Vidal</w:t>
      </w:r>
    </w:p>
    <w:p w:rsidR="004A0ADB" w:rsidRDefault="004A0ADB" w:rsidP="004A0ADB">
      <w:pPr>
        <w:pStyle w:val="NoSpacing"/>
        <w:tabs>
          <w:tab w:val="left" w:pos="-720"/>
          <w:tab w:val="left" w:pos="-360"/>
          <w:tab w:val="left" w:pos="0"/>
        </w:tabs>
      </w:pPr>
      <w:r w:rsidRPr="00B5129A">
        <w:rPr>
          <w:b/>
        </w:rPr>
        <w:t>SECOND:</w:t>
      </w:r>
      <w:r>
        <w:t xml:space="preserve">  Councilman Bartolomeo</w:t>
      </w:r>
    </w:p>
    <w:p w:rsidR="004A0ADB" w:rsidRDefault="004A0ADB" w:rsidP="004A0ADB">
      <w:pPr>
        <w:pStyle w:val="NoSpacing"/>
        <w:tabs>
          <w:tab w:val="left" w:pos="-720"/>
          <w:tab w:val="left" w:pos="-360"/>
          <w:tab w:val="left" w:pos="0"/>
        </w:tabs>
      </w:pPr>
    </w:p>
    <w:p w:rsidR="004A0ADB" w:rsidRPr="002C46A4" w:rsidRDefault="004A0ADB" w:rsidP="004A0ADB">
      <w:pPr>
        <w:pStyle w:val="NoSpacing"/>
        <w:rPr>
          <w:b/>
        </w:rPr>
      </w:pPr>
      <w:r w:rsidRPr="002C46A4">
        <w:rPr>
          <w:b/>
        </w:rPr>
        <w:t>RESOLUTION AUTHORIZING THE REDEMPTION OF A TAX SALE</w:t>
      </w:r>
    </w:p>
    <w:p w:rsidR="004A0ADB" w:rsidRPr="002C46A4" w:rsidRDefault="004A0ADB" w:rsidP="004A0ADB">
      <w:pPr>
        <w:pStyle w:val="NoSpacing"/>
        <w:rPr>
          <w:b/>
        </w:rPr>
      </w:pPr>
      <w:r w:rsidRPr="002C46A4">
        <w:rPr>
          <w:b/>
        </w:rPr>
        <w:t xml:space="preserve"> CERTIFICATE FOR BLOCK 91 LOT 1 QUAL C0700 TO US BANK </w:t>
      </w:r>
    </w:p>
    <w:p w:rsidR="004A0ADB" w:rsidRDefault="004A0ADB" w:rsidP="004A0ADB">
      <w:pPr>
        <w:pStyle w:val="NoSpacing"/>
        <w:rPr>
          <w:b/>
        </w:rPr>
      </w:pPr>
      <w:r w:rsidRPr="002C46A4">
        <w:rPr>
          <w:b/>
        </w:rPr>
        <w:t>CUST/ BV002 TRST &amp; CRDTRS</w:t>
      </w:r>
    </w:p>
    <w:p w:rsidR="004A0ADB" w:rsidRPr="002C46A4" w:rsidRDefault="004A0ADB" w:rsidP="004A0ADB">
      <w:pPr>
        <w:pStyle w:val="NoSpacing"/>
        <w:rPr>
          <w:b/>
        </w:rPr>
      </w:pPr>
    </w:p>
    <w:p w:rsidR="004A0ADB" w:rsidRDefault="004A0ADB" w:rsidP="004A0ADB">
      <w:pPr>
        <w:pStyle w:val="NoSpacing"/>
      </w:pPr>
      <w:r>
        <w:rPr>
          <w:b/>
        </w:rPr>
        <w:tab/>
        <w:t>WHEREAS</w:t>
      </w:r>
      <w:r>
        <w:t>,</w:t>
      </w:r>
      <w:r w:rsidRPr="002C46A4">
        <w:rPr>
          <w:b/>
        </w:rPr>
        <w:t xml:space="preserve"> US BANK CUST/ BV002 TRST &amp; CRDTRS</w:t>
      </w:r>
      <w:r>
        <w:t xml:space="preserve"> on December 22, 2015, purchased Tax Sale Certificate # 007-2015 on property known as 225 River Rd  Block 91 Lot 1 QUAL C0700  and has paid subsequent taxes and interest; and</w:t>
      </w:r>
    </w:p>
    <w:p w:rsidR="004A0ADB" w:rsidRDefault="004A0ADB" w:rsidP="004A0ADB">
      <w:pPr>
        <w:pStyle w:val="NoSpacing"/>
      </w:pPr>
    </w:p>
    <w:p w:rsidR="004A0ADB" w:rsidRDefault="004A0ADB" w:rsidP="004A0ADB">
      <w:r>
        <w:rPr>
          <w:b/>
        </w:rPr>
        <w:tab/>
        <w:t>WHEREAS</w:t>
      </w:r>
      <w:r>
        <w:t>,</w:t>
      </w:r>
      <w:r>
        <w:rPr>
          <w:b/>
        </w:rPr>
        <w:t xml:space="preserve"> </w:t>
      </w:r>
      <w:r>
        <w:t>the Tax Sale Certificate has been redeemed for $402,144.92 effective March 20, 2017 with a premium due to lienholder in the amount of $300,100.00; and</w:t>
      </w:r>
    </w:p>
    <w:p w:rsidR="004A0ADB" w:rsidRDefault="004A0ADB" w:rsidP="004A0ADB"/>
    <w:p w:rsidR="004A0ADB" w:rsidRDefault="004A0ADB" w:rsidP="004A0ADB">
      <w:r>
        <w:rPr>
          <w:b/>
        </w:rPr>
        <w:tab/>
        <w:t xml:space="preserve">NOW, THEREFORE BE IT RESOLVED </w:t>
      </w:r>
      <w:r>
        <w:t>by the Mayor and Council that the Tax Collector be authorized to issue a refund check in the amount of $720,244.92.</w:t>
      </w:r>
    </w:p>
    <w:p w:rsidR="004A0ADB" w:rsidRDefault="004A0ADB" w:rsidP="004A0ADB"/>
    <w:p w:rsidR="004A0ADB" w:rsidRDefault="004A0ADB" w:rsidP="004A0ADB">
      <w:pPr>
        <w:pStyle w:val="NoSpacing"/>
        <w:jc w:val="center"/>
      </w:pPr>
      <w:r>
        <w:t>US BANK CUST BV002 TRST &amp; CRDTRS</w:t>
      </w:r>
    </w:p>
    <w:p w:rsidR="004A0ADB" w:rsidRDefault="004A0ADB" w:rsidP="004A0ADB">
      <w:pPr>
        <w:pStyle w:val="NoSpacing"/>
        <w:jc w:val="center"/>
      </w:pPr>
      <w:r>
        <w:t>280 PARK AVENUE 12</w:t>
      </w:r>
      <w:r w:rsidRPr="002C46A4">
        <w:rPr>
          <w:vertAlign w:val="superscript"/>
        </w:rPr>
        <w:t>TH</w:t>
      </w:r>
      <w:r>
        <w:t xml:space="preserve"> FLR</w:t>
      </w:r>
    </w:p>
    <w:p w:rsidR="004A0ADB" w:rsidRDefault="004A0ADB" w:rsidP="004A0ADB">
      <w:pPr>
        <w:pStyle w:val="NoSpacing"/>
        <w:jc w:val="center"/>
      </w:pPr>
      <w:r>
        <w:t>NEW YORK, NY  10017</w:t>
      </w:r>
    </w:p>
    <w:p w:rsidR="004A0ADB" w:rsidRPr="00AF723D" w:rsidRDefault="004A0ADB" w:rsidP="004A0ADB">
      <w:pPr>
        <w:pStyle w:val="NoSpacing"/>
      </w:pPr>
      <w:r w:rsidRPr="00AF723D">
        <w:t>.</w:t>
      </w: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Pr="00226FC1" w:rsidRDefault="004A0ADB" w:rsidP="004A0ADB">
      <w:pPr>
        <w:pStyle w:val="NoSpacing"/>
        <w:jc w:val="center"/>
        <w:rPr>
          <w:b/>
        </w:rPr>
      </w:pPr>
      <w:r w:rsidRPr="00226FC1">
        <w:rPr>
          <w:b/>
        </w:rPr>
        <w:t>RESOLUTION</w:t>
      </w:r>
    </w:p>
    <w:p w:rsidR="004A0ADB" w:rsidRPr="00F25BD9" w:rsidRDefault="004A0ADB" w:rsidP="004A0ADB">
      <w:pPr>
        <w:pStyle w:val="NoSpacing"/>
        <w:jc w:val="center"/>
      </w:pPr>
      <w:r>
        <w:rPr>
          <w:b/>
        </w:rPr>
        <w:t>2017-100</w:t>
      </w:r>
    </w:p>
    <w:p w:rsidR="004A0ADB" w:rsidRDefault="004A0ADB" w:rsidP="004A0AD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0ADB" w:rsidRDefault="004A0ADB" w:rsidP="004A0ADB">
      <w:pPr>
        <w:rPr>
          <w:rFonts w:ascii="Times Roman" w:hAnsi="Times Roman"/>
        </w:rPr>
      </w:pPr>
    </w:p>
    <w:p w:rsidR="004A0ADB" w:rsidRPr="00863287" w:rsidRDefault="004A0ADB" w:rsidP="004A0ADB">
      <w:pPr>
        <w:tabs>
          <w:tab w:val="left" w:pos="-360"/>
          <w:tab w:val="left" w:pos="0"/>
        </w:tabs>
        <w:rPr>
          <w:rFonts w:ascii="Times Roman" w:hAnsi="Times Roman"/>
        </w:rPr>
      </w:pPr>
      <w:r w:rsidRPr="00B5129A">
        <w:rPr>
          <w:b/>
        </w:rPr>
        <w:t xml:space="preserve">INTRODUCED:  </w:t>
      </w:r>
      <w:r>
        <w:t>Councilman Vidal</w:t>
      </w:r>
    </w:p>
    <w:p w:rsidR="004A0ADB" w:rsidRDefault="004A0ADB" w:rsidP="004A0ADB">
      <w:pPr>
        <w:pStyle w:val="NoSpacing"/>
        <w:tabs>
          <w:tab w:val="left" w:pos="-720"/>
          <w:tab w:val="left" w:pos="-360"/>
          <w:tab w:val="left" w:pos="0"/>
        </w:tabs>
      </w:pPr>
      <w:r w:rsidRPr="00B5129A">
        <w:rPr>
          <w:b/>
        </w:rPr>
        <w:t>SECOND:</w:t>
      </w:r>
      <w:r>
        <w:t xml:space="preserve">  Councilman Bartolomeo</w:t>
      </w:r>
    </w:p>
    <w:p w:rsidR="004A0ADB" w:rsidRDefault="004A0ADB" w:rsidP="004A0ADB">
      <w:pPr>
        <w:pStyle w:val="NoSpacing"/>
        <w:tabs>
          <w:tab w:val="left" w:pos="-720"/>
          <w:tab w:val="left" w:pos="-360"/>
          <w:tab w:val="left" w:pos="0"/>
        </w:tabs>
      </w:pPr>
    </w:p>
    <w:p w:rsidR="004A0ADB" w:rsidRDefault="004A0ADB" w:rsidP="004A0ADB">
      <w:pPr>
        <w:pStyle w:val="NoSpacing"/>
      </w:pPr>
      <w:r>
        <w:t>Resolution 2017-100, Services &amp; Supplies, is attached to the end of these minutes.</w:t>
      </w:r>
    </w:p>
    <w:p w:rsidR="004A0ADB" w:rsidRDefault="004A0ADB" w:rsidP="004A0ADB">
      <w:pPr>
        <w:pStyle w:val="NoSpacing"/>
      </w:pPr>
    </w:p>
    <w:p w:rsidR="004A0ADB" w:rsidRPr="00B72D46" w:rsidRDefault="004A0ADB" w:rsidP="004A0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r w:rsidR="003765DC">
        <w:t>`</w:t>
      </w: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Pr="00226FC1" w:rsidRDefault="004A0ADB" w:rsidP="004A0ADB">
      <w:pPr>
        <w:pStyle w:val="NoSpacing"/>
        <w:jc w:val="center"/>
        <w:rPr>
          <w:b/>
        </w:rPr>
      </w:pPr>
      <w:r w:rsidRPr="00226FC1">
        <w:rPr>
          <w:b/>
        </w:rPr>
        <w:t>RESOLUTION</w:t>
      </w:r>
    </w:p>
    <w:p w:rsidR="004A0ADB" w:rsidRPr="00F25BD9" w:rsidRDefault="004A0ADB" w:rsidP="004A0ADB">
      <w:pPr>
        <w:pStyle w:val="NoSpacing"/>
        <w:jc w:val="center"/>
      </w:pPr>
      <w:r>
        <w:rPr>
          <w:b/>
        </w:rPr>
        <w:t>2017-101</w:t>
      </w:r>
    </w:p>
    <w:p w:rsidR="004A0ADB" w:rsidRDefault="004A0ADB" w:rsidP="004A0AD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March 20, 2017 </w:t>
      </w:r>
    </w:p>
    <w:p w:rsidR="004A0ADB" w:rsidRDefault="004A0ADB" w:rsidP="004A0ADB">
      <w:pPr>
        <w:rPr>
          <w:rFonts w:ascii="Times Roman" w:hAnsi="Times Roman"/>
        </w:rPr>
      </w:pPr>
    </w:p>
    <w:p w:rsidR="004A0ADB" w:rsidRPr="00863287" w:rsidRDefault="004A0ADB" w:rsidP="004A0ADB">
      <w:pPr>
        <w:tabs>
          <w:tab w:val="left" w:pos="-360"/>
          <w:tab w:val="left" w:pos="0"/>
        </w:tabs>
        <w:rPr>
          <w:rFonts w:ascii="Times Roman" w:hAnsi="Times Roman"/>
        </w:rPr>
      </w:pPr>
      <w:r w:rsidRPr="00B5129A">
        <w:rPr>
          <w:b/>
        </w:rPr>
        <w:t xml:space="preserve">INTRODUCED:  </w:t>
      </w:r>
      <w:r>
        <w:t>Councilman Vidal</w:t>
      </w:r>
    </w:p>
    <w:p w:rsidR="004A0ADB" w:rsidRDefault="004A0ADB" w:rsidP="004A0ADB">
      <w:pPr>
        <w:pStyle w:val="NoSpacing"/>
        <w:tabs>
          <w:tab w:val="left" w:pos="-720"/>
          <w:tab w:val="left" w:pos="-360"/>
          <w:tab w:val="left" w:pos="0"/>
        </w:tabs>
      </w:pPr>
      <w:r w:rsidRPr="00B5129A">
        <w:rPr>
          <w:b/>
        </w:rPr>
        <w:t>SECOND:</w:t>
      </w:r>
      <w:r>
        <w:t xml:space="preserve">  Councilman Bartolomeo</w:t>
      </w:r>
    </w:p>
    <w:p w:rsidR="004A0ADB" w:rsidRDefault="004A0ADB" w:rsidP="004A0ADB">
      <w:pPr>
        <w:pStyle w:val="NoSpacing"/>
        <w:tabs>
          <w:tab w:val="left" w:pos="-720"/>
          <w:tab w:val="left" w:pos="-360"/>
          <w:tab w:val="left" w:pos="0"/>
        </w:tabs>
      </w:pPr>
    </w:p>
    <w:p w:rsidR="004A0ADB" w:rsidRDefault="004A0ADB" w:rsidP="004A0ADB">
      <w:pPr>
        <w:jc w:val="both"/>
      </w:pPr>
      <w:r w:rsidRPr="00142C0B">
        <w:rPr>
          <w:b/>
        </w:rPr>
        <w:t>WHEREAS</w:t>
      </w:r>
      <w:r>
        <w:t xml:space="preserve">, the Borough of Edgewater has continuing obligations to provide for affordable housing within the Borough; and </w:t>
      </w:r>
    </w:p>
    <w:p w:rsidR="007769DB" w:rsidRDefault="007769DB" w:rsidP="004A0ADB">
      <w:pPr>
        <w:jc w:val="both"/>
      </w:pPr>
    </w:p>
    <w:p w:rsidR="004A0ADB" w:rsidRDefault="004A0ADB" w:rsidP="004A0ADB">
      <w:pPr>
        <w:pStyle w:val="NoSpacing"/>
      </w:pPr>
      <w:r w:rsidRPr="004D36BB">
        <w:rPr>
          <w:b/>
        </w:rPr>
        <w:t>WHEREAS</w:t>
      </w:r>
      <w:r>
        <w:t xml:space="preserve">, the Borough of Edgewater filed a matter in the New Jersey Superior Court, Bergen County vicinage, under the Docket No. BER L 6364-15 in order to provide for its constitutional obligations to provide such housing; and </w:t>
      </w:r>
    </w:p>
    <w:p w:rsidR="004A0ADB" w:rsidRDefault="004A0ADB" w:rsidP="004A0ADB">
      <w:pPr>
        <w:pStyle w:val="NoSpacing"/>
      </w:pPr>
    </w:p>
    <w:p w:rsidR="004A0ADB" w:rsidRDefault="004A0ADB" w:rsidP="004A0ADB">
      <w:pPr>
        <w:pStyle w:val="NoSpacing"/>
      </w:pPr>
      <w:r w:rsidRPr="004D36BB">
        <w:rPr>
          <w:b/>
        </w:rPr>
        <w:t>WHEREAS</w:t>
      </w:r>
      <w:r>
        <w:t xml:space="preserve">, as part of the plan for the provision of future affordable housing, the Borough intends to develop certain lots within the Borough for 100% affordable housing; </w:t>
      </w:r>
    </w:p>
    <w:p w:rsidR="004A0ADB" w:rsidRDefault="004A0ADB" w:rsidP="004A0ADB">
      <w:pPr>
        <w:pStyle w:val="NoSpacing"/>
      </w:pPr>
    </w:p>
    <w:p w:rsidR="004A0ADB" w:rsidRDefault="004A0ADB" w:rsidP="004A0ADB">
      <w:pPr>
        <w:pStyle w:val="NoSpacing"/>
      </w:pPr>
      <w:r w:rsidRPr="004D36BB">
        <w:rPr>
          <w:b/>
        </w:rPr>
        <w:t xml:space="preserve">NOW THEREFORE BE IT RESOLVED </w:t>
      </w:r>
      <w:r>
        <w:t xml:space="preserve">that the Mayor and Council, through its professionals including the Borough Attorney and Planner, are authorized to enter into negotiations to acquire Block 86, Lot 1 (510 Old River Road) and Block 86, Lot 3 (460 Old River Road) to be acquired for the purpose of providing for a 100% affordable housing project to be built at those locations and </w:t>
      </w:r>
    </w:p>
    <w:p w:rsidR="004A0ADB" w:rsidRDefault="004A0ADB" w:rsidP="004A0ADB">
      <w:pPr>
        <w:pStyle w:val="NoSpacing"/>
      </w:pPr>
    </w:p>
    <w:p w:rsidR="004A0ADB" w:rsidRDefault="004A0ADB" w:rsidP="004A0ADB">
      <w:pPr>
        <w:pStyle w:val="NoSpacing"/>
      </w:pPr>
      <w:r w:rsidRPr="004D36BB">
        <w:rPr>
          <w:b/>
        </w:rPr>
        <w:t>BE IT FURTHER RESOLVED</w:t>
      </w:r>
      <w:r>
        <w:t xml:space="preserve"> that in the event the Borough is unable to reach a negotiated amount for the purchase of the properties located at the addresses above, the Mayor and Council, through its Borough Attorney and Planner, are authorized to move forward with condemnation proceedings to acquire the property so that the affordable housing reflected herein may be built upon such properties. </w:t>
      </w:r>
    </w:p>
    <w:p w:rsidR="004A0ADB" w:rsidRDefault="004A0ADB" w:rsidP="004A0ADB">
      <w:pPr>
        <w:pStyle w:val="NoSpacing"/>
      </w:pPr>
    </w:p>
    <w:p w:rsidR="004A0ADB" w:rsidRDefault="004A0ADB" w:rsidP="004A0ADB">
      <w:pPr>
        <w:pStyle w:val="NoSpacing"/>
      </w:pPr>
      <w:r>
        <w:t xml:space="preserve">All council members present voted aye.  None opposed.  None abstained.  </w:t>
      </w:r>
    </w:p>
    <w:p w:rsidR="00321B63" w:rsidRDefault="00321B63" w:rsidP="004A0ADB">
      <w:pPr>
        <w:pStyle w:val="NoSpacing"/>
      </w:pPr>
    </w:p>
    <w:p w:rsidR="00321B63" w:rsidRDefault="00321B63" w:rsidP="004A0ADB">
      <w:pPr>
        <w:pStyle w:val="NoSpacing"/>
      </w:pPr>
      <w:r>
        <w:t xml:space="preserve">Councilman Henwood - Little League </w:t>
      </w:r>
      <w:r w:rsidR="00C62A02">
        <w:t xml:space="preserve">Opening Day </w:t>
      </w:r>
      <w:r>
        <w:t>, Saturday April 1</w:t>
      </w:r>
      <w:r w:rsidRPr="00321B63">
        <w:rPr>
          <w:vertAlign w:val="superscript"/>
        </w:rPr>
        <w:t>st</w:t>
      </w:r>
      <w:r>
        <w:t xml:space="preserve">, 2017 </w:t>
      </w:r>
    </w:p>
    <w:p w:rsidR="00321B63" w:rsidRDefault="00321B63" w:rsidP="004A0ADB">
      <w:pPr>
        <w:pStyle w:val="NoSpacing"/>
      </w:pPr>
    </w:p>
    <w:p w:rsidR="00321B63" w:rsidRDefault="00321B63" w:rsidP="004A0ADB">
      <w:pPr>
        <w:pStyle w:val="NoSpacing"/>
        <w:rPr>
          <w:b/>
        </w:rPr>
      </w:pPr>
      <w:r w:rsidRPr="00321B63">
        <w:rPr>
          <w:b/>
        </w:rPr>
        <w:t>CLOSED SESSION ITEMS</w:t>
      </w:r>
    </w:p>
    <w:p w:rsidR="00C62A02" w:rsidRDefault="00C62A02" w:rsidP="004A0ADB">
      <w:pPr>
        <w:pStyle w:val="NoSpacing"/>
        <w:rPr>
          <w:b/>
        </w:rPr>
      </w:pPr>
    </w:p>
    <w:p w:rsidR="00C62A02" w:rsidRDefault="00C62A02" w:rsidP="00C62A02">
      <w:pPr>
        <w:pStyle w:val="NoSpacing"/>
        <w:numPr>
          <w:ilvl w:val="0"/>
          <w:numId w:val="19"/>
        </w:numPr>
        <w:rPr>
          <w:b/>
        </w:rPr>
      </w:pPr>
      <w:r>
        <w:rPr>
          <w:b/>
        </w:rPr>
        <w:t>A &amp; E Personnel/Shared Services Fort Lee</w:t>
      </w:r>
    </w:p>
    <w:p w:rsidR="00C62A02" w:rsidRDefault="00C62A02" w:rsidP="00C62A02">
      <w:pPr>
        <w:pStyle w:val="NoSpacing"/>
        <w:numPr>
          <w:ilvl w:val="0"/>
          <w:numId w:val="19"/>
        </w:numPr>
        <w:rPr>
          <w:b/>
        </w:rPr>
      </w:pPr>
      <w:r>
        <w:rPr>
          <w:b/>
        </w:rPr>
        <w:t xml:space="preserve">Litigation </w:t>
      </w:r>
    </w:p>
    <w:p w:rsidR="00C62A02" w:rsidRDefault="00C62A02" w:rsidP="004A0ADB">
      <w:pPr>
        <w:pStyle w:val="NoSpacing"/>
        <w:rPr>
          <w:b/>
        </w:rPr>
      </w:pPr>
    </w:p>
    <w:p w:rsidR="00C62A02" w:rsidRPr="00F71747" w:rsidRDefault="00C62A02" w:rsidP="00C62A02">
      <w:pPr>
        <w:tabs>
          <w:tab w:val="left" w:pos="368"/>
        </w:tabs>
        <w:spacing w:after="0" w:line="277" w:lineRule="exact"/>
      </w:pPr>
      <w:r w:rsidRPr="00F71747">
        <w:t>Borough Attorney Mariniello read the following resolution:</w:t>
      </w:r>
    </w:p>
    <w:p w:rsidR="00C62A02" w:rsidRDefault="00C62A02" w:rsidP="00C62A02">
      <w:pPr>
        <w:tabs>
          <w:tab w:val="left" w:pos="368"/>
        </w:tabs>
        <w:spacing w:after="0" w:line="277" w:lineRule="exact"/>
        <w:rPr>
          <w:b/>
        </w:rPr>
      </w:pPr>
    </w:p>
    <w:p w:rsidR="00C62A02" w:rsidRDefault="00C62A02" w:rsidP="00C62A02">
      <w:pPr>
        <w:jc w:val="center"/>
        <w:rPr>
          <w:b/>
          <w:sz w:val="28"/>
          <w:szCs w:val="28"/>
        </w:rPr>
      </w:pPr>
      <w:r w:rsidRPr="00647CD1">
        <w:rPr>
          <w:b/>
          <w:sz w:val="28"/>
          <w:szCs w:val="28"/>
        </w:rPr>
        <w:t>RESOLUTION AUTHORIZING EXECUTIVE SESSION</w:t>
      </w:r>
    </w:p>
    <w:p w:rsidR="00C62A02" w:rsidRDefault="00C62A02" w:rsidP="00C62A02">
      <w:pPr>
        <w:jc w:val="center"/>
        <w:rPr>
          <w:b/>
          <w:sz w:val="28"/>
          <w:szCs w:val="28"/>
        </w:rPr>
      </w:pPr>
    </w:p>
    <w:p w:rsidR="00C62A02" w:rsidRPr="00DA474C" w:rsidRDefault="00C62A02" w:rsidP="00C62A02">
      <w:pPr>
        <w:ind w:left="4320" w:firstLine="720"/>
        <w:jc w:val="center"/>
      </w:pPr>
      <w:r>
        <w:t>March 20</w:t>
      </w:r>
      <w:r w:rsidRPr="00DA474C">
        <w:t>, 2017</w:t>
      </w:r>
    </w:p>
    <w:p w:rsidR="00C62A02" w:rsidRDefault="00C62A02" w:rsidP="00C62A02">
      <w:pPr>
        <w:jc w:val="both"/>
        <w:rPr>
          <w:sz w:val="28"/>
          <w:szCs w:val="28"/>
        </w:rPr>
      </w:pPr>
      <w:r w:rsidRPr="00A75984">
        <w:rPr>
          <w:b/>
          <w:sz w:val="28"/>
          <w:szCs w:val="28"/>
        </w:rPr>
        <w:t>Introduced:</w:t>
      </w:r>
      <w:r>
        <w:rPr>
          <w:sz w:val="28"/>
          <w:szCs w:val="28"/>
        </w:rPr>
        <w:t xml:space="preserve">  </w:t>
      </w:r>
      <w:r w:rsidRPr="00DA474C">
        <w:t xml:space="preserve">Councilman </w:t>
      </w:r>
      <w:r>
        <w:t>Henwood</w:t>
      </w:r>
    </w:p>
    <w:p w:rsidR="00C62A02" w:rsidRPr="00CF6497" w:rsidRDefault="00C62A02" w:rsidP="00C62A02">
      <w:pPr>
        <w:jc w:val="both"/>
        <w:rPr>
          <w:sz w:val="28"/>
          <w:szCs w:val="28"/>
        </w:rPr>
      </w:pPr>
      <w:r>
        <w:rPr>
          <w:sz w:val="28"/>
          <w:szCs w:val="28"/>
        </w:rPr>
        <w:t xml:space="preserve">Second:  </w:t>
      </w:r>
      <w:r w:rsidRPr="00C62A02">
        <w:t>Councilwoman Lawlor</w:t>
      </w:r>
    </w:p>
    <w:p w:rsidR="00C62A02" w:rsidRDefault="00C62A02" w:rsidP="00C62A02">
      <w:pPr>
        <w:jc w:val="center"/>
        <w:rPr>
          <w:b/>
          <w:sz w:val="22"/>
          <w:szCs w:val="22"/>
        </w:rPr>
      </w:pPr>
    </w:p>
    <w:p w:rsidR="00C62A02" w:rsidRPr="00647CD1" w:rsidRDefault="00C62A02" w:rsidP="00C62A02">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C62A02" w:rsidRPr="00647CD1" w:rsidRDefault="00C62A02" w:rsidP="00C62A02">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C62A02" w:rsidRPr="00647CD1" w:rsidRDefault="00C62A02" w:rsidP="00C62A02">
      <w:pPr>
        <w:tabs>
          <w:tab w:val="left" w:pos="204"/>
        </w:tabs>
      </w:pPr>
    </w:p>
    <w:p w:rsidR="00C62A02" w:rsidRPr="00647CD1" w:rsidRDefault="00C62A02" w:rsidP="00C62A02">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C62A02" w:rsidRPr="00647CD1" w:rsidRDefault="00C62A02" w:rsidP="00C62A02">
      <w:pPr>
        <w:tabs>
          <w:tab w:val="left" w:pos="1060"/>
        </w:tabs>
      </w:pPr>
    </w:p>
    <w:p w:rsidR="00C62A02" w:rsidRPr="00647CD1" w:rsidRDefault="00C62A02" w:rsidP="00C62A02">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C62A02" w:rsidRPr="00647CD1" w:rsidRDefault="00C62A02" w:rsidP="00C62A02">
      <w:pPr>
        <w:widowControl w:val="0"/>
        <w:tabs>
          <w:tab w:val="left" w:pos="1060"/>
        </w:tabs>
        <w:autoSpaceDE w:val="0"/>
        <w:autoSpaceDN w:val="0"/>
        <w:adjustRightInd w:val="0"/>
        <w:ind w:left="1060" w:hanging="1060"/>
      </w:pPr>
    </w:p>
    <w:p w:rsidR="00C62A02" w:rsidRPr="00647CD1" w:rsidRDefault="00C62A02" w:rsidP="00C62A02">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C62A02" w:rsidRPr="00647CD1" w:rsidRDefault="00C62A02" w:rsidP="00C62A02">
      <w:pPr>
        <w:widowControl w:val="0"/>
        <w:tabs>
          <w:tab w:val="left" w:pos="1060"/>
        </w:tabs>
        <w:autoSpaceDE w:val="0"/>
        <w:autoSpaceDN w:val="0"/>
        <w:adjustRightInd w:val="0"/>
        <w:ind w:left="1060" w:hanging="1060"/>
      </w:pPr>
    </w:p>
    <w:p w:rsidR="00C62A02" w:rsidRPr="00647CD1" w:rsidRDefault="00C62A02" w:rsidP="00C62A02">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C62A02" w:rsidRPr="00647CD1" w:rsidRDefault="00C62A02" w:rsidP="00C62A02">
      <w:pPr>
        <w:widowControl w:val="0"/>
        <w:tabs>
          <w:tab w:val="left" w:pos="1060"/>
        </w:tabs>
        <w:autoSpaceDE w:val="0"/>
        <w:autoSpaceDN w:val="0"/>
        <w:adjustRightInd w:val="0"/>
        <w:ind w:left="1060" w:hanging="1060"/>
      </w:pPr>
    </w:p>
    <w:p w:rsidR="00C62A02" w:rsidRPr="00647CD1" w:rsidRDefault="00C62A02" w:rsidP="00C62A02">
      <w:pPr>
        <w:widowControl w:val="0"/>
        <w:tabs>
          <w:tab w:val="left" w:pos="1060"/>
        </w:tabs>
        <w:autoSpaceDE w:val="0"/>
        <w:autoSpaceDN w:val="0"/>
        <w:adjustRightInd w:val="0"/>
        <w:ind w:left="1060" w:hanging="1060"/>
      </w:pPr>
      <w:r w:rsidRPr="00F71747">
        <w:rPr>
          <w:u w:val="single"/>
        </w:rPr>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C62A02" w:rsidRPr="00647CD1" w:rsidRDefault="00C62A02" w:rsidP="00C62A02">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C62A02" w:rsidRPr="00647CD1" w:rsidRDefault="00C62A02" w:rsidP="00C62A02">
      <w:pPr>
        <w:widowControl w:val="0"/>
        <w:tabs>
          <w:tab w:val="left" w:pos="1060"/>
        </w:tabs>
        <w:autoSpaceDE w:val="0"/>
        <w:autoSpaceDN w:val="0"/>
        <w:adjustRightInd w:val="0"/>
        <w:ind w:left="1060" w:hanging="1060"/>
      </w:pPr>
    </w:p>
    <w:p w:rsidR="00C62A02" w:rsidRPr="00647CD1" w:rsidRDefault="00C62A02" w:rsidP="00C62A02">
      <w:pPr>
        <w:widowControl w:val="0"/>
        <w:tabs>
          <w:tab w:val="left" w:pos="1060"/>
        </w:tabs>
        <w:autoSpaceDE w:val="0"/>
        <w:autoSpaceDN w:val="0"/>
        <w:adjustRightInd w:val="0"/>
        <w:ind w:left="1060" w:hanging="1060"/>
      </w:pPr>
      <w:r>
        <w:lastRenderedPageBreak/>
        <w:t>_</w:t>
      </w:r>
      <w:r w:rsidRPr="007D7FCE">
        <w:rPr>
          <w:u w:val="single"/>
        </w:rPr>
        <w:t>_X</w:t>
      </w:r>
      <w:r>
        <w:t xml:space="preserve"> </w:t>
      </w:r>
      <w:r w:rsidRPr="00E571E4">
        <w:t>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C62A02" w:rsidRPr="00647CD1" w:rsidRDefault="00C62A02" w:rsidP="00C62A02">
      <w:pPr>
        <w:widowControl w:val="0"/>
        <w:tabs>
          <w:tab w:val="left" w:pos="1060"/>
        </w:tabs>
        <w:autoSpaceDE w:val="0"/>
        <w:autoSpaceDN w:val="0"/>
        <w:adjustRightInd w:val="0"/>
        <w:ind w:left="1060" w:hanging="1060"/>
      </w:pPr>
    </w:p>
    <w:p w:rsidR="00C62A02" w:rsidRPr="00647CD1" w:rsidRDefault="00C62A02" w:rsidP="00C62A02">
      <w:pPr>
        <w:widowControl w:val="0"/>
        <w:tabs>
          <w:tab w:val="left" w:pos="1060"/>
        </w:tabs>
        <w:autoSpaceDE w:val="0"/>
        <w:autoSpaceDN w:val="0"/>
        <w:adjustRightInd w:val="0"/>
        <w:ind w:left="1060" w:hanging="1060"/>
      </w:pPr>
      <w:r>
        <w:t>___</w:t>
      </w:r>
      <w:r w:rsidRPr="00BA187F">
        <w:rPr>
          <w:u w:val="single"/>
        </w:rPr>
        <w:t>X</w:t>
      </w:r>
      <w:r>
        <w:rPr>
          <w:u w:val="single"/>
        </w:rPr>
        <w:t>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C62A02" w:rsidRPr="00647CD1" w:rsidRDefault="00C62A02" w:rsidP="00C62A02">
      <w:pPr>
        <w:widowControl w:val="0"/>
        <w:tabs>
          <w:tab w:val="left" w:pos="1060"/>
        </w:tabs>
        <w:autoSpaceDE w:val="0"/>
        <w:autoSpaceDN w:val="0"/>
        <w:adjustRightInd w:val="0"/>
        <w:ind w:left="1060" w:hanging="1060"/>
      </w:pPr>
    </w:p>
    <w:p w:rsidR="00C62A02" w:rsidRPr="00647CD1" w:rsidRDefault="00C62A02" w:rsidP="00C62A02">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C62A02" w:rsidRDefault="00C62A02" w:rsidP="00C62A02">
      <w:pPr>
        <w:widowControl w:val="0"/>
        <w:tabs>
          <w:tab w:val="left" w:pos="204"/>
        </w:tabs>
        <w:autoSpaceDE w:val="0"/>
        <w:autoSpaceDN w:val="0"/>
        <w:adjustRightInd w:val="0"/>
        <w:rPr>
          <w:b/>
        </w:rPr>
      </w:pPr>
    </w:p>
    <w:p w:rsidR="00C62A02" w:rsidRDefault="00C62A02" w:rsidP="00C62A02">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On roll call the vote was as follows:</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Councilman  Henwood</w:t>
      </w:r>
      <w:r>
        <w:tab/>
      </w:r>
      <w:r>
        <w:tab/>
        <w:t>Yes</w:t>
      </w:r>
    </w:p>
    <w:p w:rsidR="00C62A02" w:rsidRDefault="00C62A02" w:rsidP="00C62A02">
      <w:pPr>
        <w:widowControl w:val="0"/>
        <w:tabs>
          <w:tab w:val="left" w:pos="204"/>
        </w:tabs>
        <w:autoSpaceDE w:val="0"/>
        <w:autoSpaceDN w:val="0"/>
        <w:adjustRightInd w:val="0"/>
      </w:pPr>
      <w:r>
        <w:t>Councilwoman Lawlor</w:t>
      </w:r>
      <w:r>
        <w:tab/>
      </w:r>
      <w:r>
        <w:tab/>
      </w:r>
      <w:r w:rsidR="00745327">
        <w:t>Yes</w:t>
      </w:r>
      <w:r>
        <w:t xml:space="preserve"> </w:t>
      </w:r>
    </w:p>
    <w:p w:rsidR="00C62A02" w:rsidRDefault="00C62A02" w:rsidP="00C62A02">
      <w:pPr>
        <w:widowControl w:val="0"/>
        <w:tabs>
          <w:tab w:val="left" w:pos="204"/>
        </w:tabs>
        <w:autoSpaceDE w:val="0"/>
        <w:autoSpaceDN w:val="0"/>
        <w:adjustRightInd w:val="0"/>
      </w:pPr>
      <w:r>
        <w:t>Councilman Monte</w:t>
      </w:r>
      <w:r>
        <w:tab/>
      </w:r>
      <w:r>
        <w:tab/>
      </w:r>
      <w:r>
        <w:tab/>
        <w:t>Yes</w:t>
      </w:r>
    </w:p>
    <w:p w:rsidR="00C62A02" w:rsidRDefault="00C62A02" w:rsidP="00C62A02">
      <w:pPr>
        <w:widowControl w:val="0"/>
        <w:tabs>
          <w:tab w:val="left" w:pos="204"/>
        </w:tabs>
        <w:autoSpaceDE w:val="0"/>
        <w:autoSpaceDN w:val="0"/>
        <w:adjustRightInd w:val="0"/>
      </w:pPr>
      <w:r>
        <w:t>Councilman Vidal</w:t>
      </w:r>
      <w:r>
        <w:tab/>
      </w:r>
      <w:r>
        <w:tab/>
      </w:r>
      <w:r>
        <w:tab/>
        <w:t>Yes</w:t>
      </w:r>
    </w:p>
    <w:p w:rsidR="00C62A02" w:rsidRDefault="00745327" w:rsidP="00C62A02">
      <w:pPr>
        <w:widowControl w:val="0"/>
        <w:tabs>
          <w:tab w:val="left" w:pos="204"/>
        </w:tabs>
        <w:autoSpaceDE w:val="0"/>
        <w:autoSpaceDN w:val="0"/>
        <w:adjustRightInd w:val="0"/>
      </w:pPr>
      <w:r>
        <w:t>Councilwoman Fischetti</w:t>
      </w:r>
      <w:r>
        <w:tab/>
      </w:r>
      <w:r>
        <w:tab/>
        <w:t>Absent</w:t>
      </w:r>
    </w:p>
    <w:p w:rsidR="00C62A02" w:rsidRDefault="00C62A02" w:rsidP="00C62A02">
      <w:pPr>
        <w:widowControl w:val="0"/>
        <w:tabs>
          <w:tab w:val="left" w:pos="204"/>
        </w:tabs>
        <w:autoSpaceDE w:val="0"/>
        <w:autoSpaceDN w:val="0"/>
        <w:adjustRightInd w:val="0"/>
      </w:pPr>
      <w:r>
        <w:t>Councilman Bartolomeo</w:t>
      </w:r>
      <w:r>
        <w:tab/>
      </w:r>
      <w:r>
        <w:tab/>
        <w:t>Yes</w:t>
      </w:r>
    </w:p>
    <w:p w:rsidR="00C62A02" w:rsidRDefault="00C62A02" w:rsidP="00C62A02">
      <w:pPr>
        <w:pStyle w:val="Title"/>
        <w:jc w:val="left"/>
        <w:rPr>
          <w:b w:val="0"/>
          <w:bCs w:val="0"/>
        </w:rPr>
      </w:pPr>
    </w:p>
    <w:p w:rsidR="00C62A02" w:rsidRPr="00DA474C" w:rsidRDefault="00C62A02" w:rsidP="00C62A02">
      <w:pPr>
        <w:pStyle w:val="Title"/>
        <w:jc w:val="left"/>
        <w:rPr>
          <w:rFonts w:ascii="Arial" w:hAnsi="Arial" w:cs="Arial"/>
          <w:b w:val="0"/>
          <w:bCs w:val="0"/>
        </w:rPr>
      </w:pPr>
      <w:r w:rsidRPr="00DA474C">
        <w:rPr>
          <w:rFonts w:ascii="Arial" w:hAnsi="Arial" w:cs="Arial"/>
          <w:b w:val="0"/>
          <w:bCs w:val="0"/>
        </w:rPr>
        <w:t xml:space="preserve">The governing body returned from Closed Session. </w:t>
      </w:r>
    </w:p>
    <w:p w:rsidR="00C62A02" w:rsidRPr="00F22F19" w:rsidRDefault="00C62A02" w:rsidP="00C62A02">
      <w:pPr>
        <w:pStyle w:val="Title"/>
        <w:jc w:val="left"/>
        <w:rPr>
          <w:b w:val="0"/>
          <w:bCs w:val="0"/>
        </w:rPr>
      </w:pPr>
    </w:p>
    <w:p w:rsidR="00C62A02" w:rsidRPr="00F22F19" w:rsidRDefault="00C62A02" w:rsidP="00C62A02">
      <w:pPr>
        <w:pStyle w:val="Title"/>
        <w:jc w:val="left"/>
        <w:rPr>
          <w:b w:val="0"/>
          <w:bCs w:val="0"/>
        </w:rPr>
      </w:pPr>
      <w:r w:rsidRPr="00F22F19">
        <w:t xml:space="preserve">PRESENT ON ROLL CALL:  </w:t>
      </w:r>
      <w:r w:rsidRPr="000C01A9">
        <w:rPr>
          <w:b w:val="0"/>
        </w:rPr>
        <w:t>Councilman Henwood,</w:t>
      </w:r>
      <w:r>
        <w:t xml:space="preserve"> </w:t>
      </w:r>
      <w:r w:rsidR="00745327" w:rsidRPr="00745327">
        <w:rPr>
          <w:b w:val="0"/>
        </w:rPr>
        <w:t>Councilwoman Lawlor</w:t>
      </w:r>
      <w:r w:rsidR="00745327">
        <w:t xml:space="preserve">, </w:t>
      </w:r>
      <w:r w:rsidRPr="00F22F19">
        <w:rPr>
          <w:b w:val="0"/>
        </w:rPr>
        <w:t>Councilman Mo</w:t>
      </w:r>
      <w:r>
        <w:rPr>
          <w:b w:val="0"/>
        </w:rPr>
        <w:t xml:space="preserve">nte, Councilman Vidal </w:t>
      </w:r>
      <w:r w:rsidRPr="00F22F19">
        <w:rPr>
          <w:b w:val="0"/>
        </w:rPr>
        <w:t xml:space="preserve">and Councilman Bartolomeo </w:t>
      </w:r>
    </w:p>
    <w:p w:rsidR="00C62A02" w:rsidRPr="00F22F19" w:rsidRDefault="00C62A02" w:rsidP="00C62A02">
      <w:pPr>
        <w:pStyle w:val="Title"/>
        <w:jc w:val="left"/>
        <w:rPr>
          <w:b w:val="0"/>
          <w:bCs w:val="0"/>
        </w:rPr>
      </w:pPr>
    </w:p>
    <w:p w:rsidR="00C62A02" w:rsidRDefault="00C62A02" w:rsidP="00C62A02">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Attorney Joseph R. Mariniello, Sr</w:t>
      </w:r>
      <w:r w:rsidRPr="00F22F19">
        <w:rPr>
          <w:b w:val="0"/>
          <w:bCs w:val="0"/>
        </w:rPr>
        <w:t xml:space="preserve">.  </w:t>
      </w:r>
    </w:p>
    <w:p w:rsidR="00C62A02" w:rsidRDefault="00C62A02" w:rsidP="00C62A02">
      <w:pPr>
        <w:pStyle w:val="Title"/>
        <w:jc w:val="left"/>
        <w:rPr>
          <w:b w:val="0"/>
          <w:bCs w:val="0"/>
        </w:rPr>
      </w:pPr>
    </w:p>
    <w:p w:rsidR="00C62A02" w:rsidRDefault="00C62A02" w:rsidP="00C62A02">
      <w:pPr>
        <w:pStyle w:val="Title"/>
        <w:jc w:val="left"/>
        <w:rPr>
          <w:b w:val="0"/>
          <w:bCs w:val="0"/>
        </w:rPr>
      </w:pPr>
      <w:r w:rsidRPr="00CD24A2">
        <w:rPr>
          <w:bCs w:val="0"/>
        </w:rPr>
        <w:t>ABSENT:</w:t>
      </w:r>
      <w:r w:rsidR="00745327">
        <w:rPr>
          <w:b w:val="0"/>
          <w:bCs w:val="0"/>
        </w:rPr>
        <w:t xml:space="preserve">  Councilwoman Fischetti</w:t>
      </w:r>
    </w:p>
    <w:p w:rsidR="00C62A02" w:rsidRDefault="00C62A02" w:rsidP="00C62A02">
      <w:pPr>
        <w:pStyle w:val="Title"/>
        <w:jc w:val="left"/>
        <w:rPr>
          <w:b w:val="0"/>
          <w:bCs w:val="0"/>
        </w:rPr>
      </w:pPr>
    </w:p>
    <w:p w:rsidR="00C62A02" w:rsidRDefault="00C62A02" w:rsidP="00C62A02">
      <w:pPr>
        <w:pStyle w:val="Title"/>
        <w:jc w:val="left"/>
        <w:rPr>
          <w:b w:val="0"/>
          <w:bCs w:val="0"/>
        </w:rPr>
      </w:pPr>
    </w:p>
    <w:p w:rsidR="00C62A02" w:rsidRPr="00CD24A2" w:rsidRDefault="00C62A02" w:rsidP="00C62A02">
      <w:pPr>
        <w:pStyle w:val="Title"/>
        <w:rPr>
          <w:bCs w:val="0"/>
        </w:rPr>
      </w:pPr>
      <w:r w:rsidRPr="00CD24A2">
        <w:rPr>
          <w:bCs w:val="0"/>
        </w:rPr>
        <w:t>MOTION</w:t>
      </w:r>
    </w:p>
    <w:p w:rsidR="00C62A02" w:rsidRDefault="00C62A02" w:rsidP="00C62A02">
      <w:pPr>
        <w:pStyle w:val="Title"/>
        <w:rPr>
          <w:b w:val="0"/>
          <w:bCs w:val="0"/>
        </w:rPr>
      </w:pPr>
    </w:p>
    <w:p w:rsidR="00C62A02" w:rsidRDefault="00745327" w:rsidP="00C62A02">
      <w:pPr>
        <w:pStyle w:val="Title"/>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March 20</w:t>
      </w:r>
      <w:r w:rsidR="00C62A02">
        <w:rPr>
          <w:b w:val="0"/>
          <w:bCs w:val="0"/>
        </w:rPr>
        <w:t>, 2017</w:t>
      </w:r>
    </w:p>
    <w:p w:rsidR="00C62A02" w:rsidRDefault="00C62A02" w:rsidP="00C62A02">
      <w:pPr>
        <w:pStyle w:val="Title"/>
        <w:rPr>
          <w:b w:val="0"/>
          <w:bCs w:val="0"/>
        </w:rPr>
      </w:pPr>
    </w:p>
    <w:p w:rsidR="00C62A02" w:rsidRPr="00CD24A2" w:rsidRDefault="00C62A02" w:rsidP="00C62A02">
      <w:pPr>
        <w:pStyle w:val="Title"/>
        <w:jc w:val="left"/>
        <w:rPr>
          <w:bCs w:val="0"/>
        </w:rPr>
      </w:pPr>
      <w:r w:rsidRPr="00CD24A2">
        <w:rPr>
          <w:bCs w:val="0"/>
        </w:rPr>
        <w:t xml:space="preserve">INTRODUCED:  </w:t>
      </w:r>
      <w:r w:rsidRPr="00825D49">
        <w:rPr>
          <w:b w:val="0"/>
          <w:bCs w:val="0"/>
        </w:rPr>
        <w:t>Council</w:t>
      </w:r>
      <w:r w:rsidR="00745327">
        <w:rPr>
          <w:b w:val="0"/>
          <w:bCs w:val="0"/>
        </w:rPr>
        <w:t>woman Lawlor</w:t>
      </w:r>
    </w:p>
    <w:p w:rsidR="00C62A02" w:rsidRPr="00CD24A2" w:rsidRDefault="00C62A02" w:rsidP="00C62A02">
      <w:pPr>
        <w:pStyle w:val="Title"/>
        <w:jc w:val="left"/>
        <w:rPr>
          <w:bCs w:val="0"/>
        </w:rPr>
      </w:pPr>
      <w:r w:rsidRPr="00CD24A2">
        <w:rPr>
          <w:bCs w:val="0"/>
        </w:rPr>
        <w:t xml:space="preserve">SECOND:  </w:t>
      </w:r>
      <w:r w:rsidRPr="00825D49">
        <w:rPr>
          <w:b w:val="0"/>
          <w:bCs w:val="0"/>
        </w:rPr>
        <w:t>Councilman Monte</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A motion to adjourn.</w:t>
      </w:r>
    </w:p>
    <w:p w:rsidR="00C62A02" w:rsidRPr="00647CD1"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On roll call the vote was as follows:</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Councilman  Henwood</w:t>
      </w:r>
      <w:r>
        <w:tab/>
      </w:r>
      <w:r>
        <w:tab/>
        <w:t>Yes</w:t>
      </w:r>
    </w:p>
    <w:p w:rsidR="00C62A02" w:rsidRDefault="00745327" w:rsidP="00C62A02">
      <w:pPr>
        <w:widowControl w:val="0"/>
        <w:tabs>
          <w:tab w:val="left" w:pos="204"/>
        </w:tabs>
        <w:autoSpaceDE w:val="0"/>
        <w:autoSpaceDN w:val="0"/>
        <w:adjustRightInd w:val="0"/>
      </w:pPr>
      <w:r>
        <w:lastRenderedPageBreak/>
        <w:t>Councilwoman Lawlor</w:t>
      </w:r>
      <w:r>
        <w:tab/>
      </w:r>
      <w:r>
        <w:tab/>
        <w:t>Yes</w:t>
      </w:r>
    </w:p>
    <w:p w:rsidR="00C62A02" w:rsidRDefault="00C62A02" w:rsidP="00C62A02">
      <w:pPr>
        <w:widowControl w:val="0"/>
        <w:tabs>
          <w:tab w:val="left" w:pos="204"/>
        </w:tabs>
        <w:autoSpaceDE w:val="0"/>
        <w:autoSpaceDN w:val="0"/>
        <w:adjustRightInd w:val="0"/>
      </w:pPr>
      <w:r>
        <w:t>Councilman Monte</w:t>
      </w:r>
      <w:r>
        <w:tab/>
      </w:r>
      <w:r>
        <w:tab/>
      </w:r>
      <w:r>
        <w:tab/>
        <w:t>Yes</w:t>
      </w:r>
    </w:p>
    <w:p w:rsidR="00C62A02" w:rsidRDefault="00C62A02" w:rsidP="00C62A02">
      <w:pPr>
        <w:widowControl w:val="0"/>
        <w:tabs>
          <w:tab w:val="left" w:pos="204"/>
        </w:tabs>
        <w:autoSpaceDE w:val="0"/>
        <w:autoSpaceDN w:val="0"/>
        <w:adjustRightInd w:val="0"/>
      </w:pPr>
      <w:r>
        <w:t>Councilman Vidal</w:t>
      </w:r>
      <w:r>
        <w:tab/>
      </w:r>
      <w:r>
        <w:tab/>
      </w:r>
      <w:r>
        <w:tab/>
        <w:t>Yes</w:t>
      </w:r>
    </w:p>
    <w:p w:rsidR="00C62A02" w:rsidRDefault="00C62A02" w:rsidP="00C62A02">
      <w:pPr>
        <w:widowControl w:val="0"/>
        <w:tabs>
          <w:tab w:val="left" w:pos="204"/>
        </w:tabs>
        <w:autoSpaceDE w:val="0"/>
        <w:autoSpaceDN w:val="0"/>
        <w:adjustRightInd w:val="0"/>
      </w:pPr>
      <w:r>
        <w:t>Councilwoman Fischetti</w:t>
      </w:r>
      <w:r>
        <w:tab/>
      </w:r>
      <w:r>
        <w:tab/>
        <w:t>Absent</w:t>
      </w:r>
    </w:p>
    <w:p w:rsidR="00C62A02" w:rsidRDefault="00C62A02" w:rsidP="00C62A02">
      <w:pPr>
        <w:widowControl w:val="0"/>
        <w:tabs>
          <w:tab w:val="left" w:pos="204"/>
        </w:tabs>
        <w:autoSpaceDE w:val="0"/>
        <w:autoSpaceDN w:val="0"/>
        <w:adjustRightInd w:val="0"/>
      </w:pPr>
      <w:r>
        <w:t>Councilman Bartolomeo</w:t>
      </w:r>
      <w:r>
        <w:tab/>
      </w:r>
      <w:r>
        <w:tab/>
        <w:t>Yes</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Annamarie O’Connor, RMC</w:t>
      </w:r>
    </w:p>
    <w:p w:rsidR="00C62A02" w:rsidRDefault="00C62A02" w:rsidP="00C62A02">
      <w:pPr>
        <w:widowControl w:val="0"/>
        <w:tabs>
          <w:tab w:val="left" w:pos="204"/>
        </w:tabs>
        <w:autoSpaceDE w:val="0"/>
        <w:autoSpaceDN w:val="0"/>
        <w:adjustRightInd w:val="0"/>
      </w:pPr>
      <w:r>
        <w:t>Borough Clerk</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r>
        <w:t xml:space="preserve">APPROVED:  </w:t>
      </w:r>
      <w:r w:rsidR="00CA38B1">
        <w:t>April 17, 2017</w:t>
      </w: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widowControl w:val="0"/>
        <w:tabs>
          <w:tab w:val="left" w:pos="204"/>
        </w:tabs>
        <w:autoSpaceDE w:val="0"/>
        <w:autoSpaceDN w:val="0"/>
        <w:adjustRightInd w:val="0"/>
      </w:pPr>
    </w:p>
    <w:p w:rsidR="00C62A02" w:rsidRDefault="00C62A02" w:rsidP="00C62A02">
      <w:pPr>
        <w:tabs>
          <w:tab w:val="left" w:pos="368"/>
        </w:tabs>
        <w:spacing w:after="0" w:line="277" w:lineRule="exact"/>
        <w:rPr>
          <w:b/>
        </w:rPr>
      </w:pPr>
    </w:p>
    <w:p w:rsidR="00C62A02" w:rsidRPr="00F71747" w:rsidRDefault="00C62A02" w:rsidP="00C62A02">
      <w:pPr>
        <w:tabs>
          <w:tab w:val="left" w:pos="368"/>
        </w:tabs>
        <w:spacing w:after="0" w:line="277" w:lineRule="exact"/>
        <w:rPr>
          <w:b/>
        </w:rPr>
      </w:pPr>
    </w:p>
    <w:p w:rsidR="00C62A02" w:rsidRDefault="00C62A02" w:rsidP="00C62A02">
      <w:pPr>
        <w:tabs>
          <w:tab w:val="left" w:pos="368"/>
        </w:tabs>
        <w:spacing w:after="0" w:line="277" w:lineRule="exact"/>
        <w:rPr>
          <w:b/>
          <w:sz w:val="20"/>
          <w:szCs w:val="20"/>
        </w:rPr>
      </w:pPr>
    </w:p>
    <w:p w:rsidR="00C62A02" w:rsidRDefault="00C62A02" w:rsidP="00C62A02">
      <w:pPr>
        <w:tabs>
          <w:tab w:val="left" w:pos="368"/>
        </w:tabs>
        <w:spacing w:after="0" w:line="277" w:lineRule="exact"/>
        <w:rPr>
          <w:b/>
          <w:sz w:val="20"/>
          <w:szCs w:val="20"/>
        </w:rPr>
      </w:pPr>
    </w:p>
    <w:p w:rsidR="00C62A02" w:rsidRDefault="00C62A02" w:rsidP="00C62A02">
      <w:pPr>
        <w:tabs>
          <w:tab w:val="left" w:pos="368"/>
        </w:tabs>
        <w:spacing w:after="0" w:line="277" w:lineRule="exact"/>
        <w:rPr>
          <w:b/>
          <w:sz w:val="20"/>
          <w:szCs w:val="20"/>
        </w:rPr>
      </w:pPr>
    </w:p>
    <w:p w:rsidR="00C62A02" w:rsidRDefault="00C62A02" w:rsidP="00C62A02">
      <w:pPr>
        <w:tabs>
          <w:tab w:val="left" w:pos="368"/>
        </w:tabs>
        <w:spacing w:after="0" w:line="277" w:lineRule="exact"/>
        <w:rPr>
          <w:b/>
          <w:sz w:val="20"/>
          <w:szCs w:val="20"/>
        </w:rPr>
      </w:pPr>
    </w:p>
    <w:p w:rsidR="00C62A02" w:rsidRDefault="00C62A02" w:rsidP="00C62A02">
      <w:pPr>
        <w:tabs>
          <w:tab w:val="left" w:pos="368"/>
        </w:tabs>
        <w:spacing w:after="0" w:line="277" w:lineRule="exact"/>
        <w:rPr>
          <w:b/>
          <w:sz w:val="20"/>
          <w:szCs w:val="20"/>
        </w:rPr>
      </w:pPr>
    </w:p>
    <w:p w:rsidR="00321B63" w:rsidRDefault="00321B63" w:rsidP="004A0ADB">
      <w:pPr>
        <w:pStyle w:val="NoSpacing"/>
      </w:pPr>
    </w:p>
    <w:p w:rsidR="004A0ADB" w:rsidRDefault="004A0ADB" w:rsidP="004A0ADB"/>
    <w:p w:rsidR="004A0ADB" w:rsidRDefault="004A0ADB" w:rsidP="004A0ADB"/>
    <w:p w:rsidR="004A0ADB" w:rsidRDefault="004A0ADB" w:rsidP="004A0ADB">
      <w:pPr>
        <w:pStyle w:val="NoSpacing"/>
        <w:tabs>
          <w:tab w:val="left" w:pos="-720"/>
          <w:tab w:val="left" w:pos="-360"/>
          <w:tab w:val="left" w:pos="0"/>
        </w:tabs>
      </w:pPr>
    </w:p>
    <w:p w:rsidR="004A0ADB" w:rsidRDefault="004A0ADB" w:rsidP="004A0ADB">
      <w:pPr>
        <w:pStyle w:val="NoSpacing"/>
      </w:pPr>
    </w:p>
    <w:p w:rsidR="004A0ADB" w:rsidRDefault="004A0ADB" w:rsidP="004A0ADB">
      <w:pPr>
        <w:pStyle w:val="NoSpacing"/>
      </w:pPr>
    </w:p>
    <w:p w:rsidR="004A0ADB" w:rsidRDefault="004A0ADB" w:rsidP="004A0ADB">
      <w:pPr>
        <w:pStyle w:val="NoSpacing"/>
      </w:pPr>
    </w:p>
    <w:p w:rsidR="004A0ADB" w:rsidRDefault="004A0ADB" w:rsidP="004A0ADB">
      <w:pPr>
        <w:pStyle w:val="NoSpacing"/>
        <w:tabs>
          <w:tab w:val="left" w:pos="-720"/>
          <w:tab w:val="left" w:pos="-360"/>
          <w:tab w:val="left" w:pos="0"/>
        </w:tabs>
      </w:pPr>
    </w:p>
    <w:p w:rsidR="004A0ADB" w:rsidRDefault="004A0ADB" w:rsidP="004A0ADB">
      <w:pPr>
        <w:pStyle w:val="NoSpacing"/>
        <w:tabs>
          <w:tab w:val="left" w:pos="-720"/>
          <w:tab w:val="left" w:pos="-360"/>
          <w:tab w:val="left" w:pos="0"/>
        </w:tabs>
      </w:pPr>
    </w:p>
    <w:p w:rsidR="004A0ADB" w:rsidRPr="00AA57BF" w:rsidRDefault="004A0ADB" w:rsidP="004A6A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4A6A68" w:rsidRPr="00A155CD" w:rsidRDefault="004A6A68" w:rsidP="004A6A68">
      <w:pPr>
        <w:jc w:val="both"/>
      </w:pPr>
    </w:p>
    <w:p w:rsidR="004A6A68" w:rsidRPr="00A155CD" w:rsidRDefault="004A6A68" w:rsidP="004A6A68">
      <w:pPr>
        <w:widowControl w:val="0"/>
        <w:tabs>
          <w:tab w:val="left" w:pos="368"/>
        </w:tabs>
        <w:autoSpaceDE w:val="0"/>
        <w:autoSpaceDN w:val="0"/>
        <w:adjustRightInd w:val="0"/>
        <w:spacing w:line="277" w:lineRule="exact"/>
      </w:pPr>
      <w:r w:rsidRPr="00A155CD">
        <w:t xml:space="preserve">           </w:t>
      </w:r>
    </w:p>
    <w:p w:rsidR="004A6A68" w:rsidRPr="00A155CD" w:rsidRDefault="004A6A68" w:rsidP="004A6A68">
      <w:pPr>
        <w:tabs>
          <w:tab w:val="left" w:pos="368"/>
        </w:tabs>
        <w:spacing w:line="277" w:lineRule="exact"/>
        <w:rPr>
          <w:b/>
        </w:rPr>
      </w:pPr>
    </w:p>
    <w:p w:rsidR="004A6A68" w:rsidRPr="00A155CD" w:rsidRDefault="004A6A68" w:rsidP="004A6A68">
      <w:pPr>
        <w:tabs>
          <w:tab w:val="left" w:pos="368"/>
        </w:tabs>
        <w:spacing w:line="277" w:lineRule="exact"/>
        <w:rPr>
          <w:b/>
        </w:rPr>
      </w:pPr>
    </w:p>
    <w:p w:rsidR="004A6A68" w:rsidRPr="00A155CD" w:rsidRDefault="004A6A68" w:rsidP="004A6A68">
      <w:pPr>
        <w:tabs>
          <w:tab w:val="left" w:pos="368"/>
        </w:tabs>
        <w:spacing w:line="277" w:lineRule="exact"/>
        <w:rPr>
          <w:b/>
        </w:rPr>
      </w:pPr>
    </w:p>
    <w:p w:rsidR="004A6A68" w:rsidRDefault="004A6A68" w:rsidP="004A6A68">
      <w:pPr>
        <w:jc w:val="both"/>
      </w:pPr>
    </w:p>
    <w:p w:rsidR="004A6A68" w:rsidRDefault="004A6A68" w:rsidP="004A6A68">
      <w:pPr>
        <w:jc w:val="both"/>
      </w:pPr>
    </w:p>
    <w:p w:rsidR="004A6A68" w:rsidRDefault="004A6A68" w:rsidP="004A6A68">
      <w:pPr>
        <w:jc w:val="both"/>
      </w:pPr>
    </w:p>
    <w:p w:rsidR="004A6A68" w:rsidRDefault="004A6A68" w:rsidP="004A6A68">
      <w:pPr>
        <w:jc w:val="both"/>
      </w:pPr>
    </w:p>
    <w:p w:rsidR="004A6A68" w:rsidRDefault="004A6A68" w:rsidP="004A6A68">
      <w:pPr>
        <w:pStyle w:val="NoSpacing"/>
        <w:tabs>
          <w:tab w:val="left" w:pos="-720"/>
          <w:tab w:val="left" w:pos="-360"/>
          <w:tab w:val="left" w:pos="0"/>
        </w:tabs>
      </w:pPr>
    </w:p>
    <w:p w:rsidR="004A6A68" w:rsidRPr="00A155CD" w:rsidRDefault="004A6A68" w:rsidP="004A6A68">
      <w:pPr>
        <w:jc w:val="both"/>
      </w:pPr>
    </w:p>
    <w:p w:rsidR="004A6A68" w:rsidRPr="00A155CD" w:rsidRDefault="004A6A68" w:rsidP="004A6A68">
      <w:pPr>
        <w:jc w:val="both"/>
      </w:pPr>
    </w:p>
    <w:p w:rsidR="004A6A68" w:rsidRDefault="004A6A68" w:rsidP="004A6A68">
      <w:pPr>
        <w:jc w:val="both"/>
      </w:pPr>
    </w:p>
    <w:p w:rsidR="004A6A68" w:rsidRDefault="004A6A68" w:rsidP="004A6A68">
      <w:pPr>
        <w:jc w:val="both"/>
      </w:pPr>
    </w:p>
    <w:p w:rsidR="004A6A68" w:rsidRDefault="004A6A68" w:rsidP="004A6A68">
      <w:pPr>
        <w:jc w:val="both"/>
      </w:pPr>
    </w:p>
    <w:p w:rsidR="004A6A68" w:rsidRDefault="004A6A68" w:rsidP="004A6A68">
      <w:pPr>
        <w:jc w:val="both"/>
      </w:pPr>
    </w:p>
    <w:p w:rsidR="004A6A68" w:rsidRDefault="004A6A68" w:rsidP="004A6A68">
      <w:pPr>
        <w:pStyle w:val="NoSpacing"/>
        <w:tabs>
          <w:tab w:val="left" w:pos="-720"/>
          <w:tab w:val="left" w:pos="-360"/>
          <w:tab w:val="left" w:pos="0"/>
        </w:tabs>
      </w:pPr>
    </w:p>
    <w:p w:rsidR="00B72D46" w:rsidRDefault="00B72D46" w:rsidP="00B72D46">
      <w:pPr>
        <w:pStyle w:val="NoSpacing"/>
        <w:tabs>
          <w:tab w:val="left" w:pos="-720"/>
          <w:tab w:val="left" w:pos="-360"/>
          <w:tab w:val="left" w:pos="0"/>
        </w:tabs>
      </w:pPr>
    </w:p>
    <w:p w:rsidR="00B72D46" w:rsidRDefault="00B72D46" w:rsidP="00B72D46">
      <w:pPr>
        <w:jc w:val="both"/>
      </w:pPr>
    </w:p>
    <w:p w:rsidR="00B72D46" w:rsidRDefault="00B72D46" w:rsidP="00B72D46">
      <w:pPr>
        <w:jc w:val="both"/>
      </w:pPr>
    </w:p>
    <w:p w:rsidR="00EA1FA8" w:rsidRDefault="00EA1FA8" w:rsidP="00EA1FA8">
      <w:pPr>
        <w:pStyle w:val="NoSpacing"/>
        <w:tabs>
          <w:tab w:val="left" w:pos="-720"/>
          <w:tab w:val="left" w:pos="-360"/>
          <w:tab w:val="left" w:pos="0"/>
        </w:tabs>
      </w:pPr>
    </w:p>
    <w:p w:rsidR="00EA1FA8" w:rsidRPr="00606119" w:rsidRDefault="00EA1FA8" w:rsidP="00EA1FA8">
      <w:pPr>
        <w:tabs>
          <w:tab w:val="left" w:pos="368"/>
        </w:tabs>
        <w:spacing w:after="0" w:line="277" w:lineRule="exact"/>
        <w:ind w:left="-630"/>
        <w:rPr>
          <w:rFonts w:eastAsia="Times New Roman"/>
        </w:rPr>
      </w:pPr>
    </w:p>
    <w:p w:rsidR="00EA1FA8" w:rsidRDefault="00EA1FA8" w:rsidP="00EA1FA8">
      <w:pPr>
        <w:widowControl w:val="0"/>
        <w:autoSpaceDE w:val="0"/>
        <w:autoSpaceDN w:val="0"/>
        <w:adjustRightInd w:val="0"/>
        <w:spacing w:after="0"/>
        <w:rPr>
          <w:rFonts w:eastAsia="Times New Roman"/>
          <w:b/>
        </w:rPr>
      </w:pPr>
    </w:p>
    <w:p w:rsidR="00EA1FA8" w:rsidRDefault="00EA1FA8" w:rsidP="00EA1FA8">
      <w:pPr>
        <w:pStyle w:val="NoSpacing"/>
        <w:tabs>
          <w:tab w:val="left" w:pos="-720"/>
          <w:tab w:val="left" w:pos="-360"/>
          <w:tab w:val="left" w:pos="0"/>
        </w:tabs>
      </w:pPr>
    </w:p>
    <w:p w:rsidR="00EA1FA8" w:rsidRPr="00CF0A32" w:rsidRDefault="00EA1FA8" w:rsidP="00EA1FA8">
      <w:pPr>
        <w:rPr>
          <w:sz w:val="22"/>
        </w:rPr>
      </w:pPr>
    </w:p>
    <w:p w:rsidR="00EA1FA8" w:rsidRPr="00AF723D" w:rsidRDefault="00EA1FA8" w:rsidP="00EA1FA8">
      <w:pPr>
        <w:pStyle w:val="NoSpacing"/>
      </w:pPr>
    </w:p>
    <w:p w:rsidR="00EA1FA8" w:rsidRDefault="00EA1FA8" w:rsidP="00EA1FA8">
      <w:pPr>
        <w:tabs>
          <w:tab w:val="left" w:pos="368"/>
        </w:tabs>
        <w:spacing w:after="0" w:line="277" w:lineRule="exact"/>
        <w:rPr>
          <w:b/>
          <w:sz w:val="20"/>
          <w:szCs w:val="20"/>
        </w:rPr>
      </w:pPr>
    </w:p>
    <w:p w:rsidR="007E36F5" w:rsidRPr="00884BCB" w:rsidRDefault="007E36F5"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CC101C" w:rsidRPr="00884BCB" w:rsidRDefault="00CC101C" w:rsidP="00CC1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C101C" w:rsidRPr="00AF723D" w:rsidRDefault="00CC101C" w:rsidP="00CC101C">
      <w:pPr>
        <w:pStyle w:val="NoSpacing"/>
      </w:pPr>
    </w:p>
    <w:p w:rsidR="00CC101C" w:rsidRDefault="00CC101C" w:rsidP="00CC101C">
      <w:pPr>
        <w:tabs>
          <w:tab w:val="left" w:pos="368"/>
        </w:tabs>
        <w:spacing w:after="0" w:line="277" w:lineRule="exact"/>
        <w:rPr>
          <w:b/>
          <w:sz w:val="20"/>
          <w:szCs w:val="20"/>
        </w:rPr>
      </w:pPr>
    </w:p>
    <w:p w:rsidR="00CC101C" w:rsidRDefault="00CC101C" w:rsidP="00CC101C">
      <w:pPr>
        <w:tabs>
          <w:tab w:val="left" w:pos="368"/>
        </w:tabs>
        <w:spacing w:after="0" w:line="277" w:lineRule="exact"/>
        <w:rPr>
          <w:b/>
          <w:sz w:val="20"/>
          <w:szCs w:val="20"/>
        </w:rPr>
      </w:pPr>
    </w:p>
    <w:p w:rsidR="00CC101C" w:rsidRDefault="00CC101C" w:rsidP="00CC101C">
      <w:pPr>
        <w:tabs>
          <w:tab w:val="left" w:pos="368"/>
        </w:tabs>
        <w:spacing w:after="0" w:line="277" w:lineRule="exact"/>
        <w:rPr>
          <w:b/>
          <w:sz w:val="20"/>
          <w:szCs w:val="20"/>
        </w:rPr>
      </w:pPr>
    </w:p>
    <w:p w:rsidR="00CC101C" w:rsidRDefault="00CC101C" w:rsidP="00CC101C">
      <w:pPr>
        <w:tabs>
          <w:tab w:val="left" w:pos="368"/>
        </w:tabs>
        <w:spacing w:after="0" w:line="277" w:lineRule="exact"/>
        <w:rPr>
          <w:b/>
          <w:sz w:val="20"/>
          <w:szCs w:val="20"/>
        </w:rPr>
      </w:pPr>
    </w:p>
    <w:p w:rsidR="00CC101C" w:rsidRDefault="00CC101C" w:rsidP="00CC101C">
      <w:pPr>
        <w:pStyle w:val="NoSpacing"/>
      </w:pPr>
    </w:p>
    <w:p w:rsidR="00CC101C" w:rsidRDefault="00CC101C" w:rsidP="00CC101C">
      <w:pPr>
        <w:pStyle w:val="NoSpacing"/>
      </w:pPr>
    </w:p>
    <w:p w:rsidR="00CC101C" w:rsidRDefault="00CC101C" w:rsidP="00CC101C">
      <w:pPr>
        <w:pStyle w:val="NoSpacing"/>
        <w:tabs>
          <w:tab w:val="left" w:pos="-720"/>
          <w:tab w:val="left" w:pos="-360"/>
          <w:tab w:val="left" w:pos="0"/>
        </w:tabs>
      </w:pPr>
    </w:p>
    <w:p w:rsidR="00CC101C" w:rsidRDefault="00CC101C" w:rsidP="00CC101C">
      <w:pPr>
        <w:rPr>
          <w:rFonts w:ascii="Verdana" w:hAnsi="Verdana"/>
          <w:sz w:val="22"/>
          <w:szCs w:val="22"/>
        </w:rPr>
      </w:pPr>
    </w:p>
    <w:p w:rsidR="00CC101C" w:rsidRDefault="00CC101C" w:rsidP="00CC101C">
      <w:pPr>
        <w:pStyle w:val="NoSpacing"/>
      </w:pPr>
    </w:p>
    <w:p w:rsidR="00CC101C" w:rsidRDefault="00CC101C" w:rsidP="00CC101C">
      <w:pPr>
        <w:pStyle w:val="NoSpacing"/>
        <w:tabs>
          <w:tab w:val="left" w:pos="-720"/>
          <w:tab w:val="left" w:pos="-360"/>
          <w:tab w:val="left" w:pos="0"/>
        </w:tabs>
      </w:pPr>
    </w:p>
    <w:p w:rsidR="00CC101C" w:rsidRDefault="00CC101C" w:rsidP="00972D43"/>
    <w:p w:rsidR="00972D43" w:rsidRDefault="00972D43" w:rsidP="00972D43">
      <w:pPr>
        <w:pStyle w:val="NoSpacing"/>
        <w:tabs>
          <w:tab w:val="left" w:pos="-720"/>
          <w:tab w:val="left" w:pos="-360"/>
          <w:tab w:val="left" w:pos="0"/>
        </w:tabs>
      </w:pPr>
    </w:p>
    <w:p w:rsidR="00C83F78" w:rsidRDefault="00C83F78" w:rsidP="00C83F78">
      <w:pPr>
        <w:pStyle w:val="NoSpacing"/>
      </w:pPr>
    </w:p>
    <w:p w:rsidR="00C83F78" w:rsidRDefault="00C83F78" w:rsidP="00C83F78">
      <w:pPr>
        <w:pStyle w:val="NoSpacing"/>
        <w:jc w:val="center"/>
      </w:pPr>
    </w:p>
    <w:p w:rsidR="00C83F78" w:rsidRDefault="00C83F78" w:rsidP="00C83F78">
      <w:pPr>
        <w:pStyle w:val="NoSpacing"/>
        <w:tabs>
          <w:tab w:val="left" w:pos="-720"/>
          <w:tab w:val="left" w:pos="-360"/>
          <w:tab w:val="left" w:pos="0"/>
        </w:tabs>
      </w:pPr>
    </w:p>
    <w:p w:rsidR="00C83F78" w:rsidRDefault="00C83F78" w:rsidP="00C83F78">
      <w:pPr>
        <w:pStyle w:val="NoSpacing"/>
        <w:tabs>
          <w:tab w:val="left" w:pos="-720"/>
          <w:tab w:val="left" w:pos="-360"/>
          <w:tab w:val="left" w:pos="0"/>
        </w:tabs>
      </w:pPr>
    </w:p>
    <w:p w:rsidR="00C83F78" w:rsidRPr="00884BCB" w:rsidRDefault="00C83F78"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45289" w:rsidRPr="00884BCB" w:rsidRDefault="00645289" w:rsidP="0064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45289" w:rsidRPr="00AF723D" w:rsidRDefault="00645289" w:rsidP="00645289">
      <w:pPr>
        <w:pStyle w:val="NoSpacing"/>
      </w:pPr>
      <w:r w:rsidRPr="00AF723D">
        <w:t>.</w:t>
      </w:r>
    </w:p>
    <w:p w:rsidR="00645289" w:rsidRDefault="00645289" w:rsidP="00645289">
      <w:pPr>
        <w:tabs>
          <w:tab w:val="left" w:pos="368"/>
        </w:tabs>
        <w:spacing w:after="0" w:line="277" w:lineRule="exact"/>
        <w:rPr>
          <w:b/>
          <w:sz w:val="20"/>
          <w:szCs w:val="20"/>
        </w:rPr>
      </w:pPr>
    </w:p>
    <w:p w:rsidR="00645289" w:rsidRDefault="00645289" w:rsidP="00645289">
      <w:pPr>
        <w:tabs>
          <w:tab w:val="left" w:pos="368"/>
        </w:tabs>
        <w:spacing w:after="0" w:line="277" w:lineRule="exact"/>
        <w:rPr>
          <w:b/>
          <w:sz w:val="20"/>
          <w:szCs w:val="20"/>
        </w:rPr>
      </w:pPr>
    </w:p>
    <w:p w:rsidR="00645289" w:rsidRDefault="00645289" w:rsidP="00645289">
      <w:pPr>
        <w:tabs>
          <w:tab w:val="left" w:pos="368"/>
        </w:tabs>
        <w:spacing w:after="0" w:line="277" w:lineRule="exact"/>
        <w:rPr>
          <w:b/>
          <w:sz w:val="20"/>
          <w:szCs w:val="20"/>
        </w:rPr>
      </w:pPr>
    </w:p>
    <w:p w:rsidR="00645289" w:rsidRDefault="00645289" w:rsidP="00645289">
      <w:pPr>
        <w:tabs>
          <w:tab w:val="left" w:pos="368"/>
        </w:tabs>
        <w:spacing w:after="0" w:line="277" w:lineRule="exact"/>
        <w:rPr>
          <w:b/>
          <w:sz w:val="20"/>
          <w:szCs w:val="20"/>
        </w:rPr>
      </w:pPr>
    </w:p>
    <w:p w:rsidR="00645289" w:rsidRDefault="00645289" w:rsidP="00645289">
      <w:pPr>
        <w:pStyle w:val="NoSpacing"/>
        <w:tabs>
          <w:tab w:val="left" w:pos="-720"/>
          <w:tab w:val="left" w:pos="-360"/>
          <w:tab w:val="left" w:pos="0"/>
        </w:tabs>
      </w:pPr>
    </w:p>
    <w:p w:rsidR="00645289" w:rsidRDefault="00645289" w:rsidP="00645289">
      <w:pPr>
        <w:tabs>
          <w:tab w:val="left" w:pos="368"/>
        </w:tabs>
        <w:spacing w:after="0" w:line="277" w:lineRule="exact"/>
        <w:rPr>
          <w:b/>
          <w:sz w:val="20"/>
          <w:szCs w:val="20"/>
        </w:rPr>
      </w:pPr>
    </w:p>
    <w:p w:rsidR="00645289" w:rsidRDefault="00645289" w:rsidP="00645289">
      <w:pPr>
        <w:tabs>
          <w:tab w:val="left" w:pos="368"/>
        </w:tabs>
        <w:spacing w:after="0" w:line="277" w:lineRule="exact"/>
        <w:rPr>
          <w:b/>
          <w:sz w:val="20"/>
          <w:szCs w:val="20"/>
        </w:rPr>
      </w:pPr>
    </w:p>
    <w:p w:rsidR="00645289" w:rsidRDefault="00645289" w:rsidP="00645289">
      <w:pPr>
        <w:tabs>
          <w:tab w:val="left" w:pos="368"/>
        </w:tabs>
        <w:spacing w:after="0" w:line="277" w:lineRule="exact"/>
        <w:rPr>
          <w:b/>
          <w:sz w:val="20"/>
          <w:szCs w:val="20"/>
        </w:rPr>
      </w:pPr>
    </w:p>
    <w:p w:rsidR="00645289" w:rsidRDefault="00645289" w:rsidP="00645289">
      <w:pPr>
        <w:tabs>
          <w:tab w:val="left" w:pos="368"/>
        </w:tabs>
        <w:spacing w:after="0" w:line="277" w:lineRule="exact"/>
        <w:rPr>
          <w:b/>
          <w:sz w:val="20"/>
          <w:szCs w:val="20"/>
        </w:rPr>
      </w:pPr>
    </w:p>
    <w:p w:rsidR="00645289" w:rsidRDefault="00645289" w:rsidP="00645289">
      <w:pPr>
        <w:pStyle w:val="NoSpacing"/>
        <w:tabs>
          <w:tab w:val="left" w:pos="-720"/>
          <w:tab w:val="left" w:pos="-360"/>
          <w:tab w:val="left" w:pos="0"/>
        </w:tabs>
      </w:pPr>
    </w:p>
    <w:p w:rsidR="00645289" w:rsidRDefault="00645289" w:rsidP="00645289">
      <w:pPr>
        <w:pStyle w:val="NoSpacing"/>
        <w:tabs>
          <w:tab w:val="left" w:pos="-720"/>
          <w:tab w:val="left" w:pos="-360"/>
          <w:tab w:val="left" w:pos="0"/>
        </w:tabs>
      </w:pPr>
    </w:p>
    <w:p w:rsidR="00533F8D" w:rsidRDefault="00533F8D" w:rsidP="00533F8D">
      <w:pPr>
        <w:jc w:val="both"/>
      </w:pPr>
    </w:p>
    <w:p w:rsidR="00533F8D" w:rsidRPr="00A22060" w:rsidRDefault="00533F8D" w:rsidP="00533F8D">
      <w:pPr>
        <w:jc w:val="both"/>
      </w:pPr>
    </w:p>
    <w:p w:rsidR="008439D5" w:rsidRDefault="008439D5" w:rsidP="008439D5">
      <w:pPr>
        <w:pStyle w:val="NoSpacing"/>
        <w:tabs>
          <w:tab w:val="left" w:pos="-720"/>
          <w:tab w:val="left" w:pos="-360"/>
          <w:tab w:val="left" w:pos="0"/>
        </w:tabs>
      </w:pPr>
    </w:p>
    <w:p w:rsidR="009B21B7" w:rsidRDefault="009B21B7" w:rsidP="009B21B7">
      <w:pPr>
        <w:spacing w:after="0"/>
        <w:rPr>
          <w:rFonts w:eastAsia="Times New Roman"/>
        </w:rPr>
      </w:pPr>
    </w:p>
    <w:p w:rsidR="009B21B7" w:rsidRDefault="009B21B7" w:rsidP="009B21B7">
      <w:pPr>
        <w:pStyle w:val="NoSpacing"/>
        <w:tabs>
          <w:tab w:val="left" w:pos="-720"/>
          <w:tab w:val="left" w:pos="-360"/>
          <w:tab w:val="left" w:pos="0"/>
        </w:tabs>
      </w:pPr>
    </w:p>
    <w:p w:rsidR="009B21B7" w:rsidRDefault="009B21B7" w:rsidP="00240A3A">
      <w:pPr>
        <w:tabs>
          <w:tab w:val="left" w:pos="90"/>
        </w:tabs>
        <w:ind w:left="90"/>
      </w:pPr>
    </w:p>
    <w:sectPr w:rsidR="009B21B7" w:rsidSect="008E17B5">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DC" w:rsidRDefault="003765DC" w:rsidP="009B21B7">
      <w:pPr>
        <w:spacing w:after="0"/>
      </w:pPr>
      <w:r>
        <w:separator/>
      </w:r>
    </w:p>
  </w:endnote>
  <w:endnote w:type="continuationSeparator" w:id="0">
    <w:p w:rsidR="003765DC" w:rsidRDefault="003765DC" w:rsidP="009B21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039252"/>
      <w:docPartObj>
        <w:docPartGallery w:val="Page Numbers (Bottom of Page)"/>
        <w:docPartUnique/>
      </w:docPartObj>
    </w:sdtPr>
    <w:sdtContent>
      <w:p w:rsidR="003765DC" w:rsidRDefault="003765DC">
        <w:pPr>
          <w:pStyle w:val="Footer"/>
        </w:pPr>
        <w:r>
          <w:t xml:space="preserve">Page | </w:t>
        </w:r>
        <w:fldSimple w:instr=" PAGE   \* MERGEFORMAT ">
          <w:r>
            <w:rPr>
              <w:noProof/>
            </w:rPr>
            <w:t>36</w:t>
          </w:r>
        </w:fldSimple>
      </w:p>
    </w:sdtContent>
  </w:sdt>
  <w:p w:rsidR="003765DC" w:rsidRDefault="00376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DC" w:rsidRDefault="003765DC" w:rsidP="009B21B7">
      <w:pPr>
        <w:spacing w:after="0"/>
      </w:pPr>
      <w:r>
        <w:separator/>
      </w:r>
    </w:p>
  </w:footnote>
  <w:footnote w:type="continuationSeparator" w:id="0">
    <w:p w:rsidR="003765DC" w:rsidRDefault="003765DC" w:rsidP="009B21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DC" w:rsidRDefault="003765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7EBE"/>
    <w:multiLevelType w:val="hybridMultilevel"/>
    <w:tmpl w:val="41D62322"/>
    <w:lvl w:ilvl="0" w:tplc="1A24515A">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6B5C64"/>
    <w:multiLevelType w:val="hybridMultilevel"/>
    <w:tmpl w:val="70EE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2BCB"/>
    <w:multiLevelType w:val="hybridMultilevel"/>
    <w:tmpl w:val="5702666C"/>
    <w:lvl w:ilvl="0" w:tplc="EFCCE8B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07D4101"/>
    <w:multiLevelType w:val="hybridMultilevel"/>
    <w:tmpl w:val="4AB8C380"/>
    <w:lvl w:ilvl="0" w:tplc="136EA6F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457DD5"/>
    <w:multiLevelType w:val="hybridMultilevel"/>
    <w:tmpl w:val="C35C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8">
    <w:nsid w:val="24B73630"/>
    <w:multiLevelType w:val="hybridMultilevel"/>
    <w:tmpl w:val="F358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44D90942"/>
    <w:multiLevelType w:val="hybridMultilevel"/>
    <w:tmpl w:val="DFC6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FA4EDE"/>
    <w:multiLevelType w:val="hybridMultilevel"/>
    <w:tmpl w:val="B9F2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E286D"/>
    <w:multiLevelType w:val="hybridMultilevel"/>
    <w:tmpl w:val="66EA8752"/>
    <w:lvl w:ilvl="0" w:tplc="F3EE91F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3E7663"/>
    <w:multiLevelType w:val="hybridMultilevel"/>
    <w:tmpl w:val="8A0A2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81A1C"/>
    <w:multiLevelType w:val="hybridMultilevel"/>
    <w:tmpl w:val="0888A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10"/>
  </w:num>
  <w:num w:numId="11">
    <w:abstractNumId w:val="3"/>
  </w:num>
  <w:num w:numId="12">
    <w:abstractNumId w:val="9"/>
  </w:num>
  <w:num w:numId="13">
    <w:abstractNumId w:val="11"/>
  </w:num>
  <w:num w:numId="14">
    <w:abstractNumId w:val="16"/>
  </w:num>
  <w:num w:numId="15">
    <w:abstractNumId w:val="4"/>
  </w:num>
  <w:num w:numId="16">
    <w:abstractNumId w:val="12"/>
  </w:num>
  <w:num w:numId="17">
    <w:abstractNumId w:val="13"/>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40A3A"/>
    <w:rsid w:val="00033739"/>
    <w:rsid w:val="000616B9"/>
    <w:rsid w:val="000A0915"/>
    <w:rsid w:val="00166985"/>
    <w:rsid w:val="001829A6"/>
    <w:rsid w:val="001D1A38"/>
    <w:rsid w:val="00232B7E"/>
    <w:rsid w:val="00240A3A"/>
    <w:rsid w:val="00257C94"/>
    <w:rsid w:val="002B6BC1"/>
    <w:rsid w:val="0031166E"/>
    <w:rsid w:val="00321B63"/>
    <w:rsid w:val="003556B3"/>
    <w:rsid w:val="0037493B"/>
    <w:rsid w:val="003765DC"/>
    <w:rsid w:val="00391C90"/>
    <w:rsid w:val="003A0131"/>
    <w:rsid w:val="00474867"/>
    <w:rsid w:val="0048247C"/>
    <w:rsid w:val="004A0ADB"/>
    <w:rsid w:val="004A6A68"/>
    <w:rsid w:val="004D06DD"/>
    <w:rsid w:val="004D18B4"/>
    <w:rsid w:val="00533F8D"/>
    <w:rsid w:val="005416CA"/>
    <w:rsid w:val="00573BE9"/>
    <w:rsid w:val="00583635"/>
    <w:rsid w:val="00592CFE"/>
    <w:rsid w:val="005B0583"/>
    <w:rsid w:val="005C07BB"/>
    <w:rsid w:val="005E18B7"/>
    <w:rsid w:val="005E389C"/>
    <w:rsid w:val="00645289"/>
    <w:rsid w:val="006B44DE"/>
    <w:rsid w:val="006D3686"/>
    <w:rsid w:val="006E7207"/>
    <w:rsid w:val="00711AC6"/>
    <w:rsid w:val="00727108"/>
    <w:rsid w:val="0074396A"/>
    <w:rsid w:val="00745327"/>
    <w:rsid w:val="007769DB"/>
    <w:rsid w:val="007930C9"/>
    <w:rsid w:val="007B470B"/>
    <w:rsid w:val="007C7531"/>
    <w:rsid w:val="007E36F5"/>
    <w:rsid w:val="007E6E83"/>
    <w:rsid w:val="007F0EE0"/>
    <w:rsid w:val="00814E11"/>
    <w:rsid w:val="008439D5"/>
    <w:rsid w:val="0084476E"/>
    <w:rsid w:val="008B29F0"/>
    <w:rsid w:val="008C466F"/>
    <w:rsid w:val="008E17B5"/>
    <w:rsid w:val="0091682E"/>
    <w:rsid w:val="00920836"/>
    <w:rsid w:val="009210F0"/>
    <w:rsid w:val="00926B36"/>
    <w:rsid w:val="00972D43"/>
    <w:rsid w:val="009B1E69"/>
    <w:rsid w:val="009B21B7"/>
    <w:rsid w:val="009F1F7A"/>
    <w:rsid w:val="00A3278B"/>
    <w:rsid w:val="00A3678C"/>
    <w:rsid w:val="00A67412"/>
    <w:rsid w:val="00AC745A"/>
    <w:rsid w:val="00B13801"/>
    <w:rsid w:val="00B72D46"/>
    <w:rsid w:val="00BB1587"/>
    <w:rsid w:val="00BC4713"/>
    <w:rsid w:val="00BD003D"/>
    <w:rsid w:val="00C10785"/>
    <w:rsid w:val="00C171D5"/>
    <w:rsid w:val="00C43D6F"/>
    <w:rsid w:val="00C4441C"/>
    <w:rsid w:val="00C62A02"/>
    <w:rsid w:val="00C83F78"/>
    <w:rsid w:val="00CA38B1"/>
    <w:rsid w:val="00CB5F63"/>
    <w:rsid w:val="00CC101C"/>
    <w:rsid w:val="00D30A84"/>
    <w:rsid w:val="00D30F53"/>
    <w:rsid w:val="00D332DB"/>
    <w:rsid w:val="00D42A8F"/>
    <w:rsid w:val="00D61484"/>
    <w:rsid w:val="00D72A58"/>
    <w:rsid w:val="00DB046C"/>
    <w:rsid w:val="00DB7658"/>
    <w:rsid w:val="00E16BF2"/>
    <w:rsid w:val="00EA1FA8"/>
    <w:rsid w:val="00ED6415"/>
    <w:rsid w:val="00EE17FB"/>
    <w:rsid w:val="00F20AAB"/>
    <w:rsid w:val="00F619FA"/>
    <w:rsid w:val="00FB3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3A"/>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711A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1B7"/>
    <w:pPr>
      <w:tabs>
        <w:tab w:val="center" w:pos="4680"/>
        <w:tab w:val="right" w:pos="9360"/>
      </w:tabs>
      <w:spacing w:after="0"/>
    </w:pPr>
  </w:style>
  <w:style w:type="character" w:customStyle="1" w:styleId="HeaderChar">
    <w:name w:val="Header Char"/>
    <w:basedOn w:val="DefaultParagraphFont"/>
    <w:link w:val="Header"/>
    <w:uiPriority w:val="99"/>
    <w:semiHidden/>
    <w:rsid w:val="009B21B7"/>
    <w:rPr>
      <w:rFonts w:ascii="Arial" w:eastAsia="Calibri" w:hAnsi="Arial" w:cs="Arial"/>
      <w:sz w:val="24"/>
      <w:szCs w:val="24"/>
    </w:rPr>
  </w:style>
  <w:style w:type="paragraph" w:styleId="Footer">
    <w:name w:val="footer"/>
    <w:basedOn w:val="Normal"/>
    <w:link w:val="FooterChar"/>
    <w:uiPriority w:val="99"/>
    <w:unhideWhenUsed/>
    <w:rsid w:val="009B21B7"/>
    <w:pPr>
      <w:tabs>
        <w:tab w:val="center" w:pos="4680"/>
        <w:tab w:val="right" w:pos="9360"/>
      </w:tabs>
      <w:spacing w:after="0"/>
    </w:pPr>
  </w:style>
  <w:style w:type="character" w:customStyle="1" w:styleId="FooterChar">
    <w:name w:val="Footer Char"/>
    <w:basedOn w:val="DefaultParagraphFont"/>
    <w:link w:val="Footer"/>
    <w:uiPriority w:val="99"/>
    <w:rsid w:val="009B21B7"/>
    <w:rPr>
      <w:rFonts w:ascii="Arial" w:eastAsia="Calibri" w:hAnsi="Arial" w:cs="Arial"/>
      <w:sz w:val="24"/>
      <w:szCs w:val="24"/>
    </w:rPr>
  </w:style>
  <w:style w:type="paragraph" w:styleId="NoSpacing">
    <w:name w:val="No Spacing"/>
    <w:uiPriority w:val="1"/>
    <w:qFormat/>
    <w:rsid w:val="009B21B7"/>
    <w:pPr>
      <w:spacing w:after="0" w:line="240" w:lineRule="auto"/>
    </w:pPr>
    <w:rPr>
      <w:rFonts w:ascii="Arial" w:eastAsia="Calibri" w:hAnsi="Arial" w:cs="Arial"/>
      <w:sz w:val="24"/>
      <w:szCs w:val="24"/>
    </w:rPr>
  </w:style>
  <w:style w:type="paragraph" w:styleId="ListParagraph">
    <w:name w:val="List Paragraph"/>
    <w:basedOn w:val="Normal"/>
    <w:uiPriority w:val="34"/>
    <w:qFormat/>
    <w:rsid w:val="00645289"/>
    <w:pPr>
      <w:spacing w:after="0"/>
      <w:ind w:left="720"/>
      <w:contextualSpacing/>
    </w:pPr>
    <w:rPr>
      <w:rFonts w:ascii="Times New Roman" w:eastAsia="Times New Roman" w:hAnsi="Times New Roman" w:cs="Times New Roman"/>
    </w:rPr>
  </w:style>
  <w:style w:type="paragraph" w:customStyle="1" w:styleId="p14">
    <w:name w:val="p14"/>
    <w:basedOn w:val="Normal"/>
    <w:rsid w:val="00EA1FA8"/>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11AC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C62A0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62A02"/>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40</Pages>
  <Words>11830</Words>
  <Characters>67437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25</cp:revision>
  <cp:lastPrinted>2017-06-07T15:08:00Z</cp:lastPrinted>
  <dcterms:created xsi:type="dcterms:W3CDTF">2017-03-16T19:50:00Z</dcterms:created>
  <dcterms:modified xsi:type="dcterms:W3CDTF">2017-06-07T15:57:00Z</dcterms:modified>
</cp:coreProperties>
</file>