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78A06AF8" wp14:editId="3D34AA80">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052DAB" w:rsidP="009C1D30">
            <w:pPr>
              <w:spacing w:after="0"/>
              <w:rPr>
                <w:rFonts w:eastAsia="Times New Roman"/>
                <w:sz w:val="20"/>
                <w:szCs w:val="20"/>
              </w:rPr>
            </w:pPr>
            <w:r>
              <w:rPr>
                <w:rFonts w:eastAsia="Times New Roman"/>
                <w:sz w:val="20"/>
                <w:szCs w:val="20"/>
              </w:rPr>
              <w:t>May 15</w:t>
            </w:r>
            <w:r w:rsidR="00F84561">
              <w:rPr>
                <w:rFonts w:eastAsia="Times New Roman"/>
                <w:sz w:val="20"/>
                <w:szCs w:val="20"/>
              </w:rPr>
              <w:t>,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CB3951">
            <w:pPr>
              <w:spacing w:after="0"/>
              <w:rPr>
                <w:rFonts w:eastAsia="Times New Roman"/>
                <w:sz w:val="20"/>
                <w:szCs w:val="20"/>
              </w:rPr>
            </w:pPr>
            <w:r>
              <w:rPr>
                <w:rFonts w:eastAsia="Times New Roman"/>
                <w:sz w:val="20"/>
                <w:szCs w:val="20"/>
              </w:rPr>
              <w:t>201</w:t>
            </w:r>
            <w:r w:rsidR="00F84561">
              <w:rPr>
                <w:rFonts w:eastAsia="Times New Roman"/>
                <w:sz w:val="20"/>
                <w:szCs w:val="20"/>
              </w:rPr>
              <w:t>7</w:t>
            </w:r>
            <w:r w:rsidR="00BF2B44">
              <w:rPr>
                <w:rFonts w:eastAsia="Times New Roman"/>
                <w:sz w:val="20"/>
                <w:szCs w:val="20"/>
              </w:rPr>
              <w:t>-1</w:t>
            </w:r>
            <w:r w:rsidR="00B36283">
              <w:rPr>
                <w:rFonts w:eastAsia="Times New Roman"/>
                <w:sz w:val="20"/>
                <w:szCs w:val="20"/>
              </w:rPr>
              <w:t>4</w:t>
            </w:r>
            <w:r w:rsidR="007A0751">
              <w:rPr>
                <w:rFonts w:eastAsia="Times New Roman"/>
                <w:sz w:val="20"/>
                <w:szCs w:val="20"/>
              </w:rPr>
              <w:t>4</w:t>
            </w:r>
            <w:bookmarkStart w:id="0" w:name="_GoBack"/>
            <w:bookmarkEnd w:id="0"/>
            <w:r w:rsidR="00BF2B44">
              <w:rPr>
                <w:rFonts w:eastAsia="Times New Roman"/>
                <w:sz w:val="20"/>
                <w:szCs w:val="20"/>
              </w:rPr>
              <w:t xml:space="preserve"> </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62630C" w:rsidRDefault="0062630C" w:rsidP="000F2343">
      <w:pPr>
        <w:spacing w:after="0"/>
        <w:jc w:val="center"/>
      </w:pPr>
    </w:p>
    <w:p w:rsidR="00B36283" w:rsidRDefault="00B36283" w:rsidP="00B36283">
      <w:pPr>
        <w:jc w:val="center"/>
      </w:pPr>
      <w:r>
        <w:t>Internship Program Resolution</w:t>
      </w:r>
    </w:p>
    <w:p w:rsidR="00B36283" w:rsidRDefault="00B36283" w:rsidP="00B36283">
      <w:r>
        <w:rPr>
          <w:b/>
        </w:rPr>
        <w:t xml:space="preserve">WHEREAS, </w:t>
      </w:r>
      <w:r>
        <w:t>the Borough of Edgewater would like to participate in a structured internship program for students who are interested in public administration, public policy, communication and information, political science, and management and budgeting, and</w:t>
      </w:r>
    </w:p>
    <w:p w:rsidR="00B36283" w:rsidRDefault="00B36283" w:rsidP="00B36283">
      <w:r>
        <w:rPr>
          <w:b/>
        </w:rPr>
        <w:t xml:space="preserve">WHEREAS, </w:t>
      </w:r>
      <w:r>
        <w:t>Model internship programs are designed to provide interns with opportunities to develop an understanding of the career area duties, responsibilities, terminology, climate, protocols, and other information that will enable interns to analyze and revise their meaningful future plans, and</w:t>
      </w:r>
    </w:p>
    <w:p w:rsidR="00B36283" w:rsidRDefault="00B36283" w:rsidP="00B36283">
      <w:r>
        <w:rPr>
          <w:b/>
        </w:rPr>
        <w:t xml:space="preserve">WHEREAS, </w:t>
      </w:r>
      <w:r>
        <w:t>the Borough of Edgewater will coordinate one or two semester internships, pairing local high schools and college students working with students, parents, instructors, and teachers.</w:t>
      </w:r>
    </w:p>
    <w:p w:rsidR="00B36283" w:rsidRDefault="00B36283" w:rsidP="00B36283">
      <w:r>
        <w:rPr>
          <w:b/>
        </w:rPr>
        <w:t xml:space="preserve">NOW THEREFORE BE IT RESOLVED, </w:t>
      </w:r>
      <w:r>
        <w:t xml:space="preserve">that Andrew </w:t>
      </w:r>
      <w:proofErr w:type="spellStart"/>
      <w:r>
        <w:t>Rojo</w:t>
      </w:r>
      <w:proofErr w:type="spellEnd"/>
      <w:r>
        <w:t xml:space="preserve"> of Cranford High School be and is hereby authorized as an intern for the 2017 calendar year for the Borough of Edgewater.</w:t>
      </w:r>
    </w:p>
    <w:p w:rsidR="007E3675" w:rsidRDefault="00B36283" w:rsidP="00B36283">
      <w:r>
        <w:rPr>
          <w:b/>
        </w:rPr>
        <w:t xml:space="preserve">BE IT FURTHER RESOLVED, </w:t>
      </w:r>
      <w:r>
        <w:t>which</w:t>
      </w:r>
      <w:r>
        <w:t xml:space="preserve"> Andrew </w:t>
      </w:r>
      <w:proofErr w:type="spellStart"/>
      <w:r>
        <w:t>Rojo</w:t>
      </w:r>
      <w:proofErr w:type="spellEnd"/>
      <w:r>
        <w:t xml:space="preserve"> will serve in the Borough of Edgewater Internship Program without pay or benefits and his daily program will be coordinated between Cranford High School and the Edgewater Borough Administrator.  </w:t>
      </w:r>
    </w:p>
    <w:p w:rsidR="007166B7" w:rsidRPr="00FB5A41" w:rsidRDefault="007166B7" w:rsidP="00CB3951">
      <w:pPr>
        <w:pStyle w:val="NoSpacing"/>
        <w:jc w:val="both"/>
      </w:pPr>
    </w:p>
    <w:p w:rsidR="007166B7" w:rsidRPr="00FB5A41" w:rsidRDefault="007166B7" w:rsidP="00CB3951">
      <w:pPr>
        <w:pStyle w:val="NoSpacing"/>
        <w:jc w:val="both"/>
        <w:rPr>
          <w:rFonts w:eastAsia="Times New Roman"/>
          <w:b/>
          <w:bCs/>
        </w:rPr>
      </w:pPr>
      <w:r w:rsidRPr="00FB5A41">
        <w:rPr>
          <w:rFonts w:eastAsia="Times New Roman"/>
          <w:b/>
          <w:bCs/>
        </w:rPr>
        <w:t xml:space="preserve">I hereby certify that the above resolution was adopted by the Governing Body on </w:t>
      </w:r>
      <w:r w:rsidR="0062630C" w:rsidRPr="00FB5A41">
        <w:rPr>
          <w:rFonts w:eastAsia="Times New Roman"/>
          <w:b/>
          <w:bCs/>
        </w:rPr>
        <w:t>May 15</w:t>
      </w:r>
      <w:r w:rsidR="001E0F9D" w:rsidRPr="00FB5A41">
        <w:rPr>
          <w:rFonts w:eastAsia="Times New Roman"/>
          <w:b/>
          <w:bCs/>
        </w:rPr>
        <w:t>, 2017</w:t>
      </w:r>
      <w:r w:rsidRPr="00FB5A41">
        <w:rPr>
          <w:rFonts w:eastAsia="Times New Roman"/>
          <w:b/>
          <w:bCs/>
        </w:rPr>
        <w:t>.</w:t>
      </w:r>
    </w:p>
    <w:p w:rsidR="007166B7" w:rsidRPr="00FB5A41" w:rsidRDefault="007166B7" w:rsidP="00CB3951">
      <w:pPr>
        <w:pStyle w:val="NoSpacing"/>
        <w:jc w:val="both"/>
        <w:rPr>
          <w:rFonts w:eastAsia="Calibri"/>
          <w:b/>
        </w:rPr>
      </w:pPr>
      <w:r w:rsidRPr="00FB5A41">
        <w:rPr>
          <w:rFonts w:eastAsia="Calibri"/>
          <w:b/>
        </w:rPr>
        <w:tab/>
      </w:r>
    </w:p>
    <w:p w:rsidR="007166B7" w:rsidRPr="00FB5A41" w:rsidRDefault="007166B7" w:rsidP="00CB3951">
      <w:pPr>
        <w:pStyle w:val="NoSpacing"/>
        <w:jc w:val="both"/>
        <w:rPr>
          <w:rFonts w:eastAsia="Calibri"/>
          <w:b/>
        </w:rPr>
      </w:pPr>
    </w:p>
    <w:p w:rsidR="007166B7" w:rsidRPr="00FB5A41" w:rsidRDefault="007166B7" w:rsidP="00CB3951">
      <w:pPr>
        <w:pStyle w:val="NoSpacing"/>
        <w:jc w:val="both"/>
        <w:rPr>
          <w:rFonts w:eastAsia="Calibri"/>
          <w:b/>
        </w:rPr>
      </w:pPr>
      <w:r w:rsidRPr="00FB5A41">
        <w:rPr>
          <w:rFonts w:eastAsia="Calibri"/>
          <w:b/>
        </w:rPr>
        <w:tab/>
        <w:t>___________________________</w:t>
      </w:r>
      <w:r w:rsidR="00CB3951">
        <w:rPr>
          <w:rFonts w:eastAsia="Calibri"/>
          <w:b/>
        </w:rPr>
        <w:t>_</w:t>
      </w:r>
      <w:r w:rsidR="00CB3951">
        <w:rPr>
          <w:rFonts w:eastAsia="Calibri"/>
          <w:b/>
        </w:rPr>
        <w:tab/>
      </w:r>
      <w:r w:rsidR="00CB3951">
        <w:rPr>
          <w:rFonts w:eastAsia="Calibri"/>
          <w:b/>
        </w:rPr>
        <w:tab/>
      </w:r>
      <w:r w:rsidRPr="00FB5A41">
        <w:rPr>
          <w:rFonts w:eastAsia="Calibri"/>
          <w:b/>
        </w:rPr>
        <w:t>________________________</w:t>
      </w:r>
    </w:p>
    <w:p w:rsidR="007166B7" w:rsidRPr="00FB5A41" w:rsidRDefault="007166B7" w:rsidP="00CB3951">
      <w:pPr>
        <w:pStyle w:val="NoSpacing"/>
        <w:jc w:val="both"/>
        <w:rPr>
          <w:rFonts w:eastAsia="Times New Roman"/>
        </w:rPr>
      </w:pPr>
      <w:r w:rsidRPr="00FB5A41">
        <w:rPr>
          <w:rFonts w:eastAsia="Times New Roman"/>
        </w:rPr>
        <w:tab/>
      </w:r>
      <w:r w:rsidR="00FB5A41">
        <w:rPr>
          <w:rFonts w:eastAsia="Times New Roman"/>
        </w:rPr>
        <w:t xml:space="preserve">Michael McPartland       </w:t>
      </w:r>
      <w:r w:rsidR="00FB5A41">
        <w:rPr>
          <w:rFonts w:eastAsia="Times New Roman"/>
        </w:rPr>
        <w:tab/>
      </w:r>
      <w:r w:rsidR="00FB5A41">
        <w:rPr>
          <w:rFonts w:eastAsia="Times New Roman"/>
        </w:rPr>
        <w:tab/>
      </w:r>
      <w:r w:rsidR="00FB5A41">
        <w:rPr>
          <w:rFonts w:eastAsia="Times New Roman"/>
        </w:rPr>
        <w:tab/>
      </w:r>
      <w:r w:rsidR="00FB5A41">
        <w:rPr>
          <w:rFonts w:eastAsia="Times New Roman"/>
        </w:rPr>
        <w:tab/>
      </w:r>
      <w:r w:rsidRPr="00FB5A41">
        <w:rPr>
          <w:rFonts w:eastAsia="Times New Roman"/>
        </w:rPr>
        <w:t>Annamarie O’Connor, RMC</w:t>
      </w:r>
    </w:p>
    <w:p w:rsidR="00A11AFE" w:rsidRDefault="007166B7" w:rsidP="00CB3951">
      <w:pPr>
        <w:pStyle w:val="NoSpacing"/>
        <w:jc w:val="both"/>
      </w:pPr>
      <w:r w:rsidRPr="00FB5A41">
        <w:rPr>
          <w:rFonts w:eastAsia="Times New Roman"/>
        </w:rPr>
        <w:tab/>
        <w:t xml:space="preserve">Mayor </w:t>
      </w:r>
      <w:r w:rsidRPr="00FB5A41">
        <w:rPr>
          <w:rFonts w:eastAsia="Times New Roman"/>
        </w:rPr>
        <w:tab/>
      </w:r>
      <w:r w:rsidRPr="00FB5A41">
        <w:rPr>
          <w:rFonts w:eastAsia="Times New Roman"/>
        </w:rPr>
        <w:tab/>
      </w:r>
      <w:r w:rsidRPr="00FB5A41">
        <w:rPr>
          <w:rFonts w:eastAsia="Times New Roman"/>
        </w:rPr>
        <w:tab/>
      </w:r>
      <w:r w:rsidRPr="00FB5A41">
        <w:rPr>
          <w:rFonts w:eastAsia="Times New Roman"/>
        </w:rPr>
        <w:tab/>
      </w:r>
      <w:r w:rsidRPr="00FB5A41">
        <w:rPr>
          <w:rFonts w:eastAsia="Times New Roman"/>
        </w:rPr>
        <w:tab/>
      </w:r>
      <w:r w:rsidRPr="00FB5A41">
        <w:rPr>
          <w:rFonts w:eastAsia="Times New Roman"/>
        </w:rPr>
        <w:tab/>
        <w:t>Borough Clerk</w:t>
      </w: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7A0751">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52DAB"/>
    <w:rsid w:val="0007059A"/>
    <w:rsid w:val="000A049F"/>
    <w:rsid w:val="000F2343"/>
    <w:rsid w:val="000F44E1"/>
    <w:rsid w:val="001452E2"/>
    <w:rsid w:val="001543F4"/>
    <w:rsid w:val="00186E5E"/>
    <w:rsid w:val="001A3CCE"/>
    <w:rsid w:val="001A5551"/>
    <w:rsid w:val="001E0F9D"/>
    <w:rsid w:val="002625C6"/>
    <w:rsid w:val="00285849"/>
    <w:rsid w:val="00341FC7"/>
    <w:rsid w:val="00355960"/>
    <w:rsid w:val="00376FE6"/>
    <w:rsid w:val="00390D7B"/>
    <w:rsid w:val="003A02F7"/>
    <w:rsid w:val="00413D43"/>
    <w:rsid w:val="004A3F70"/>
    <w:rsid w:val="004C76A3"/>
    <w:rsid w:val="0062630C"/>
    <w:rsid w:val="00636217"/>
    <w:rsid w:val="00666759"/>
    <w:rsid w:val="006A6C36"/>
    <w:rsid w:val="006E61E1"/>
    <w:rsid w:val="007166B7"/>
    <w:rsid w:val="00720709"/>
    <w:rsid w:val="007462BF"/>
    <w:rsid w:val="00766DE2"/>
    <w:rsid w:val="007722BF"/>
    <w:rsid w:val="0077504D"/>
    <w:rsid w:val="007817AD"/>
    <w:rsid w:val="007A0751"/>
    <w:rsid w:val="007C40B1"/>
    <w:rsid w:val="007E3675"/>
    <w:rsid w:val="00844EF9"/>
    <w:rsid w:val="00865AD1"/>
    <w:rsid w:val="00865B17"/>
    <w:rsid w:val="008C062D"/>
    <w:rsid w:val="008C1ECD"/>
    <w:rsid w:val="00996019"/>
    <w:rsid w:val="009A116B"/>
    <w:rsid w:val="009B1538"/>
    <w:rsid w:val="009B28E5"/>
    <w:rsid w:val="009C1D30"/>
    <w:rsid w:val="009C7A82"/>
    <w:rsid w:val="00A11AFE"/>
    <w:rsid w:val="00A220CC"/>
    <w:rsid w:val="00A759C6"/>
    <w:rsid w:val="00AB3F38"/>
    <w:rsid w:val="00B10FFD"/>
    <w:rsid w:val="00B36283"/>
    <w:rsid w:val="00B9215C"/>
    <w:rsid w:val="00BA188D"/>
    <w:rsid w:val="00BF2271"/>
    <w:rsid w:val="00BF2B44"/>
    <w:rsid w:val="00C20723"/>
    <w:rsid w:val="00CB3951"/>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 w:val="00F84561"/>
    <w:rsid w:val="00FB5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212238">
      <w:bodyDiv w:val="1"/>
      <w:marLeft w:val="0"/>
      <w:marRight w:val="0"/>
      <w:marTop w:val="0"/>
      <w:marBottom w:val="0"/>
      <w:divBdr>
        <w:top w:val="none" w:sz="0" w:space="0" w:color="auto"/>
        <w:left w:val="none" w:sz="0" w:space="0" w:color="auto"/>
        <w:bottom w:val="none" w:sz="0" w:space="0" w:color="auto"/>
        <w:right w:val="none" w:sz="0" w:space="0" w:color="auto"/>
      </w:divBdr>
    </w:div>
    <w:div w:id="91620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718BA-5634-4A55-8CEA-3482397E2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Kristen DeNorchia</cp:lastModifiedBy>
  <cp:revision>3</cp:revision>
  <cp:lastPrinted>2017-05-11T18:34:00Z</cp:lastPrinted>
  <dcterms:created xsi:type="dcterms:W3CDTF">2017-05-12T13:45:00Z</dcterms:created>
  <dcterms:modified xsi:type="dcterms:W3CDTF">2017-05-12T13:46:00Z</dcterms:modified>
</cp:coreProperties>
</file>