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80DB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21,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80DB3">
              <w:rPr>
                <w:rFonts w:eastAsia="Times New Roman"/>
                <w:sz w:val="20"/>
                <w:szCs w:val="20"/>
              </w:rPr>
              <w:t>054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80DB3" w:rsidRDefault="00280DB3" w:rsidP="00280DB3">
      <w:pPr>
        <w:jc w:val="center"/>
        <w:rPr>
          <w:b/>
          <w:u w:val="single"/>
        </w:rPr>
      </w:pPr>
      <w:r w:rsidRPr="00280DB3"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RESOLUTION AUTHORIZING THE REDEMPTION OF A TAX SALE CERTIFICATE FOR BLOCK</w:t>
      </w:r>
      <w:proofErr w:type="gramEnd"/>
      <w:r>
        <w:rPr>
          <w:b/>
          <w:u w:val="single"/>
        </w:rPr>
        <w:t xml:space="preserve"> 85.02 LOT 5.01 TO US BANK CUST / EMP VI </w:t>
      </w:r>
    </w:p>
    <w:p w:rsidR="00280DB3" w:rsidRDefault="00280DB3" w:rsidP="00280DB3">
      <w:pPr>
        <w:pStyle w:val="NoSpacing"/>
      </w:pPr>
      <w:r>
        <w:tab/>
      </w:r>
      <w:r w:rsidRPr="007B3BF8">
        <w:t>WHEREAS</w:t>
      </w:r>
      <w:r>
        <w:t>, US BANK CUST / EMP VI on December 13, 2013, purchased Tax Sale Certificate # 13-005 on property known as 458 River Rd, Block 85.02 Lot 5.01 and has paid subsequent taxes and interest; and</w:t>
      </w:r>
    </w:p>
    <w:p w:rsidR="00280DB3" w:rsidRDefault="00280DB3" w:rsidP="00280DB3">
      <w:pPr>
        <w:pStyle w:val="NoSpacing"/>
      </w:pPr>
    </w:p>
    <w:p w:rsidR="00280DB3" w:rsidRDefault="00280DB3" w:rsidP="00280DB3">
      <w:pPr>
        <w:pStyle w:val="NoSpacing"/>
      </w:pPr>
      <w:r>
        <w:tab/>
        <w:t>WHEREAS, the Tax Sale Certificate has been redeemed for $297,083.92 effective February 21, 2017; and</w:t>
      </w:r>
    </w:p>
    <w:p w:rsidR="00280DB3" w:rsidRDefault="00280DB3" w:rsidP="00280DB3">
      <w:pPr>
        <w:pStyle w:val="NoSpacing"/>
      </w:pPr>
    </w:p>
    <w:p w:rsidR="00280DB3" w:rsidRDefault="00280DB3" w:rsidP="00280DB3">
      <w:pPr>
        <w:pStyle w:val="NoSpacing"/>
      </w:pPr>
      <w:r>
        <w:tab/>
        <w:t>NOW, THEREFORE BE IT RESOLVED by the Mayor and Council that the Tax Collector be authorized to issue a refund check in the amount of $297,083.92.</w:t>
      </w:r>
    </w:p>
    <w:p w:rsidR="00280DB3" w:rsidRDefault="00280DB3" w:rsidP="00280DB3">
      <w:pPr>
        <w:pStyle w:val="NoSpacing"/>
      </w:pPr>
    </w:p>
    <w:p w:rsidR="00280DB3" w:rsidRDefault="00280DB3" w:rsidP="00280DB3">
      <w:pPr>
        <w:pStyle w:val="NoSpacing"/>
      </w:pPr>
      <w:r>
        <w:t xml:space="preserve">US Bank </w:t>
      </w:r>
      <w:proofErr w:type="spellStart"/>
      <w:r>
        <w:t>Cust</w:t>
      </w:r>
      <w:proofErr w:type="spellEnd"/>
      <w:r>
        <w:t xml:space="preserve"> / </w:t>
      </w:r>
      <w:proofErr w:type="spellStart"/>
      <w:proofErr w:type="gramStart"/>
      <w:r>
        <w:t>Emp</w:t>
      </w:r>
      <w:proofErr w:type="spellEnd"/>
      <w:proofErr w:type="gramEnd"/>
      <w:r>
        <w:t xml:space="preserve"> VI</w:t>
      </w:r>
    </w:p>
    <w:p w:rsidR="00280DB3" w:rsidRDefault="00280DB3" w:rsidP="00280DB3">
      <w:pPr>
        <w:pStyle w:val="NoSpacing"/>
      </w:pPr>
      <w:r>
        <w:t>50 South 16</w:t>
      </w:r>
      <w:r w:rsidRPr="006C6F4A">
        <w:rPr>
          <w:vertAlign w:val="superscript"/>
        </w:rPr>
        <w:t>th</w:t>
      </w:r>
      <w:r>
        <w:t xml:space="preserve"> Str. </w:t>
      </w:r>
      <w:proofErr w:type="gramStart"/>
      <w:r>
        <w:t>Suite</w:t>
      </w:r>
      <w:proofErr w:type="gramEnd"/>
      <w:r>
        <w:t xml:space="preserve"> 1950</w:t>
      </w:r>
    </w:p>
    <w:p w:rsidR="00280DB3" w:rsidRDefault="00280DB3" w:rsidP="00280DB3">
      <w:pPr>
        <w:pStyle w:val="NoSpacing"/>
      </w:pPr>
      <w:r>
        <w:t>Philadelphia, PA  19105-2513</w:t>
      </w:r>
    </w:p>
    <w:p w:rsidR="00280DB3" w:rsidRDefault="00280DB3" w:rsidP="00280DB3"/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91B67">
        <w:rPr>
          <w:rFonts w:eastAsia="Times New Roman"/>
          <w:b/>
          <w:bCs/>
          <w:sz w:val="20"/>
          <w:szCs w:val="20"/>
        </w:rPr>
        <w:t>February 21</w:t>
      </w:r>
      <w:bookmarkStart w:id="0" w:name="_GoBack"/>
      <w:bookmarkEnd w:id="0"/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91B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0DB3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91B67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61C77-113A-4F41-8BD4-53AB8EEA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2017-02-02T15:39:00Z</dcterms:created>
  <dcterms:modified xsi:type="dcterms:W3CDTF">2017-02-02T15:43:00Z</dcterms:modified>
</cp:coreProperties>
</file>