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002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14,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30022">
              <w:rPr>
                <w:rFonts w:eastAsia="Times New Roman"/>
                <w:sz w:val="20"/>
                <w:szCs w:val="20"/>
              </w:rPr>
              <w:t>274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0022" w:rsidRDefault="00930022" w:rsidP="00930022">
      <w:pPr>
        <w:jc w:val="center"/>
      </w:pPr>
      <w:r>
        <w:t>Resolution to Enter into Bergen County Community Development Block Grant Agreement for Handicapped Accessible Doors for Borough Hall</w:t>
      </w:r>
    </w:p>
    <w:p w:rsidR="00930022" w:rsidRDefault="00930022" w:rsidP="00930022">
      <w:pPr>
        <w:pStyle w:val="NoSpacing"/>
      </w:pPr>
      <w:r>
        <w:rPr>
          <w:b/>
        </w:rPr>
        <w:t xml:space="preserve">BE IT RESOLVED, </w:t>
      </w:r>
      <w:r>
        <w:t>that the Mayor and Council of the Borough of Edgewater wishes to enter into a Grant Agreement with the County of Bergen for the purpose of using $17,000 in 2016-2017 Community Development Block Grant for Handicapped Accessible Doors for Borough Hall; and</w:t>
      </w:r>
    </w:p>
    <w:p w:rsidR="00930022" w:rsidRDefault="00930022" w:rsidP="00930022">
      <w:pPr>
        <w:pStyle w:val="NoSpacing"/>
      </w:pPr>
    </w:p>
    <w:p w:rsidR="00930022" w:rsidRDefault="00930022" w:rsidP="00930022">
      <w:pPr>
        <w:pStyle w:val="NoSpacing"/>
      </w:pPr>
      <w:r>
        <w:rPr>
          <w:b/>
        </w:rPr>
        <w:t xml:space="preserve">BE IT FURTHER RESOLVED, </w:t>
      </w:r>
      <w:r>
        <w:t>that the Mayor and Council hereby authorizes Mayor Michael J McPartland to be signatory to aforesaid Grant Agreement; and</w:t>
      </w:r>
    </w:p>
    <w:p w:rsidR="00930022" w:rsidRDefault="00930022" w:rsidP="00930022">
      <w:pPr>
        <w:pStyle w:val="NoSpacing"/>
      </w:pPr>
    </w:p>
    <w:p w:rsidR="00930022" w:rsidRDefault="00930022" w:rsidP="00930022">
      <w:pPr>
        <w:pStyle w:val="NoSpacing"/>
      </w:pPr>
      <w:r>
        <w:rPr>
          <w:b/>
        </w:rPr>
        <w:t xml:space="preserve">BE IT FURTHER RESOLVED, </w:t>
      </w:r>
      <w:r>
        <w:t>that the Mayor and Council hereby authorizes Sercan Zoklu, Chief Financial Officer, to sign all county vouchers submitted in connection with the aforesaid project; and</w:t>
      </w:r>
    </w:p>
    <w:p w:rsidR="00930022" w:rsidRDefault="00930022" w:rsidP="00930022">
      <w:pPr>
        <w:pStyle w:val="NoSpacing"/>
      </w:pPr>
    </w:p>
    <w:p w:rsidR="00930022" w:rsidRDefault="00930022" w:rsidP="00930022">
      <w:pPr>
        <w:pStyle w:val="NoSpacing"/>
      </w:pPr>
      <w:r>
        <w:rPr>
          <w:b/>
        </w:rPr>
        <w:t xml:space="preserve">BE IT FURTHER </w:t>
      </w:r>
      <w:proofErr w:type="gramStart"/>
      <w:r>
        <w:rPr>
          <w:b/>
        </w:rPr>
        <w:t xml:space="preserve">RESOLVED, </w:t>
      </w:r>
      <w:r>
        <w:t>that</w:t>
      </w:r>
      <w:proofErr w:type="gramEnd"/>
      <w:r>
        <w:t xml:space="preserve"> the Mayor and Council recognizes that the Borough of Edgewater is liable for any funds not spent in accordance with the Grant Agreement; and that the liability of the Mayor and Council is in accordance with HUD requirements.</w:t>
      </w:r>
    </w:p>
    <w:p w:rsidR="00930022" w:rsidRDefault="00930022" w:rsidP="00930022"/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30022">
        <w:rPr>
          <w:rFonts w:eastAsia="Times New Roman"/>
          <w:b/>
          <w:bCs/>
          <w:sz w:val="20"/>
          <w:szCs w:val="20"/>
        </w:rPr>
        <w:t>November 14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300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30022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45B3-7FAD-4857-9340-22A3FB01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2016-11-10T20:17:00Z</dcterms:created>
  <dcterms:modified xsi:type="dcterms:W3CDTF">2016-11-10T20:17:00Z</dcterms:modified>
</cp:coreProperties>
</file>