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F4BD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F4BDB">
              <w:rPr>
                <w:rFonts w:eastAsia="Times New Roman"/>
                <w:sz w:val="20"/>
                <w:szCs w:val="20"/>
              </w:rPr>
              <w:t>253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F4BDB" w:rsidRDefault="00DF4BDB" w:rsidP="00DF4BDB">
      <w:pPr>
        <w:pStyle w:val="NoSpacing"/>
      </w:pPr>
      <w:r w:rsidRPr="00DF4BDB">
        <w:rPr>
          <w:b/>
        </w:rPr>
        <w:t xml:space="preserve"> </w:t>
      </w:r>
      <w:r>
        <w:rPr>
          <w:b/>
        </w:rPr>
        <w:t xml:space="preserve">WHEREAS, </w:t>
      </w:r>
      <w:r>
        <w:t>a vacancy exists in the Fire Prevention Bureau due to a retirement; and</w:t>
      </w:r>
    </w:p>
    <w:p w:rsidR="00DF4BDB" w:rsidRDefault="00DF4BDB" w:rsidP="00DF4BDB">
      <w:pPr>
        <w:pStyle w:val="NoSpacing"/>
      </w:pPr>
    </w:p>
    <w:p w:rsidR="00DF4BDB" w:rsidRDefault="00DF4BDB" w:rsidP="00DF4BDB">
      <w:pPr>
        <w:pStyle w:val="NoSpacing"/>
      </w:pPr>
      <w:r>
        <w:rPr>
          <w:b/>
        </w:rPr>
        <w:t xml:space="preserve">WHEREAS, </w:t>
      </w:r>
      <w:r>
        <w:t>it is the recommendation of the Fire Official, Fire Chief, and Borough Administrator that Elaine Meagher of Edgewater New Jersey, a current Borough of Edgewater employee within the Fire Prevention Bureau, be appointed to fill the position within the Edgewater Fire Prevention Bureau; and</w:t>
      </w:r>
    </w:p>
    <w:p w:rsidR="00DF4BDB" w:rsidRDefault="00DF4BDB" w:rsidP="00DF4BDB">
      <w:pPr>
        <w:pStyle w:val="NoSpacing"/>
      </w:pPr>
    </w:p>
    <w:p w:rsidR="00DF4BDB" w:rsidRDefault="00DF4BDB" w:rsidP="00DF4BDB">
      <w:pPr>
        <w:pStyle w:val="NoSpacing"/>
      </w:pPr>
      <w:r>
        <w:rPr>
          <w:b/>
        </w:rPr>
        <w:t xml:space="preserve">WHEREAS, </w:t>
      </w:r>
      <w:r>
        <w:t>Elaine Meagher was appointed as a Temporary Part Time Clerk Typist within the Fire Prevention Bureau effective October 15, 2012 by resolution 2012-283 and subsequently appointed a full time Clerk Typist on October 21, 2013 by resolution 2013-238 and said appointment shall serve as a continuation of the original appointment with additional duties and responsibilities; and</w:t>
      </w:r>
    </w:p>
    <w:p w:rsidR="00DF4BDB" w:rsidRDefault="00DF4BDB" w:rsidP="00DF4BDB">
      <w:pPr>
        <w:pStyle w:val="NoSpacing"/>
      </w:pPr>
    </w:p>
    <w:p w:rsidR="00DF4BDB" w:rsidRDefault="00DF4BDB" w:rsidP="00DF4BDB">
      <w:pPr>
        <w:pStyle w:val="NoSpacing"/>
      </w:pPr>
      <w:r>
        <w:rPr>
          <w:b/>
        </w:rPr>
        <w:t xml:space="preserve">WHEREAS, </w:t>
      </w:r>
      <w:r>
        <w:t>under the authority of the Uniform Fire Code N.J.S.A. 4:18, the Edgewater Fire Prevention Bureau is permitted to assess fees for inspection and review of all premises and structures as well as assess penalties for non-compliance of the New Jersey Uniform Fire Code N.J.S.A.5:18; and</w:t>
      </w:r>
    </w:p>
    <w:p w:rsidR="00DF4BDB" w:rsidRDefault="00DF4BDB" w:rsidP="00DF4BDB">
      <w:pPr>
        <w:pStyle w:val="NoSpacing"/>
      </w:pPr>
    </w:p>
    <w:p w:rsidR="00DF4BDB" w:rsidRPr="00713DF2" w:rsidRDefault="00DF4BDB" w:rsidP="00DF4BDB">
      <w:pPr>
        <w:pStyle w:val="NoSpacing"/>
      </w:pPr>
      <w:r>
        <w:rPr>
          <w:b/>
        </w:rPr>
        <w:t xml:space="preserve">WHEREAS, </w:t>
      </w:r>
      <w:r>
        <w:t>since 2012, revenues within the Fire Prevention Bureau have increased from 131,926 to 226,996 in 2015 as a result of this work.</w:t>
      </w:r>
    </w:p>
    <w:p w:rsidR="00DF4BDB" w:rsidRDefault="00DF4BDB" w:rsidP="00DF4BDB"/>
    <w:p w:rsidR="00DF4BDB" w:rsidRDefault="00DF4BDB" w:rsidP="00DF4BDB">
      <w:r>
        <w:rPr>
          <w:b/>
        </w:rPr>
        <w:t xml:space="preserve">NOW THEREFORE BE IT RESOLVED, </w:t>
      </w:r>
      <w:r>
        <w:t>that the Edgewater Mayor and Council authorize a salary adjustment commensurate with the additional duties of $4,500 to be added to the current base salary effective the passage of this resolution.</w:t>
      </w:r>
    </w:p>
    <w:p w:rsidR="00DF4BDB" w:rsidRDefault="00DF4BDB" w:rsidP="00DF4BDB"/>
    <w:p w:rsidR="00DF4BDB" w:rsidRDefault="00DF4BDB" w:rsidP="00DF4BDB"/>
    <w:p w:rsidR="00DF4BDB" w:rsidRDefault="00DF4BDB" w:rsidP="00DF4BDB">
      <w:r>
        <w:rPr>
          <w:b/>
        </w:rPr>
        <w:lastRenderedPageBreak/>
        <w:t xml:space="preserve">BE IT FURTHER RESOLVED, </w:t>
      </w:r>
      <w:r>
        <w:t>that the Chief Financial Officer, Sercan Zoklu, hereby certify that funds are available for this purpose.</w:t>
      </w:r>
    </w:p>
    <w:p w:rsidR="00DF4BDB" w:rsidRDefault="00DF4BDB" w:rsidP="00DF4BDB"/>
    <w:p w:rsidR="00DF4BDB" w:rsidRDefault="00DF4BDB" w:rsidP="00DF4BDB"/>
    <w:p w:rsidR="00DB5F56" w:rsidRPr="00AF723D" w:rsidRDefault="00DF4BDB" w:rsidP="00DB5F56">
      <w:pPr>
        <w:pStyle w:val="NoSpacing"/>
      </w:pPr>
      <w:r>
        <w:t>Sercan Zoklu</w:t>
      </w:r>
    </w:p>
    <w:p w:rsidR="007166B7" w:rsidRDefault="00DF4BDB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t>Chief Financial Officer</w:t>
      </w:r>
      <w:bookmarkStart w:id="0" w:name="_GoBack"/>
      <w:bookmarkEnd w:id="0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F4BDB">
        <w:rPr>
          <w:rFonts w:eastAsia="Times New Roman"/>
          <w:b/>
          <w:bCs/>
          <w:sz w:val="20"/>
          <w:szCs w:val="20"/>
        </w:rPr>
        <w:t>October 17,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F4B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DF4BDB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1F368-B9E7-46FB-AD4B-90EFE356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2016-10-13T13:59:00Z</dcterms:created>
  <dcterms:modified xsi:type="dcterms:W3CDTF">2016-10-13T13:59:00Z</dcterms:modified>
</cp:coreProperties>
</file>