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50A" w:rsidRPr="004A53A8" w:rsidRDefault="0034650A" w:rsidP="0034650A">
      <w:pPr>
        <w:autoSpaceDE w:val="0"/>
        <w:autoSpaceDN w:val="0"/>
        <w:adjustRightInd w:val="0"/>
        <w:spacing w:after="0" w:line="240" w:lineRule="auto"/>
        <w:jc w:val="center"/>
        <w:rPr>
          <w:rFonts w:ascii="Arial" w:hAnsi="Arial" w:cs="Arial"/>
          <w:b/>
          <w:bCs/>
          <w:sz w:val="24"/>
          <w:szCs w:val="24"/>
        </w:rPr>
      </w:pPr>
      <w:r w:rsidRPr="004A53A8">
        <w:rPr>
          <w:rFonts w:ascii="Arial" w:hAnsi="Arial" w:cs="Arial"/>
          <w:sz w:val="24"/>
          <w:szCs w:val="24"/>
          <w:lang w:val="en-CA"/>
        </w:rPr>
        <w:fldChar w:fldCharType="begin"/>
      </w:r>
      <w:r w:rsidRPr="004A53A8">
        <w:rPr>
          <w:rFonts w:ascii="Arial" w:hAnsi="Arial" w:cs="Arial"/>
          <w:sz w:val="24"/>
          <w:szCs w:val="24"/>
          <w:lang w:val="en-CA"/>
        </w:rPr>
        <w:instrText xml:space="preserve"> SEQ CHAPTER \h \r 1</w:instrText>
      </w:r>
      <w:r w:rsidRPr="004A53A8">
        <w:rPr>
          <w:rFonts w:ascii="Arial" w:hAnsi="Arial" w:cs="Arial"/>
          <w:sz w:val="24"/>
          <w:szCs w:val="24"/>
          <w:lang w:val="en-CA"/>
        </w:rPr>
        <w:fldChar w:fldCharType="end"/>
      </w:r>
      <w:r w:rsidRPr="004A53A8">
        <w:rPr>
          <w:rFonts w:ascii="Arial" w:hAnsi="Arial" w:cs="Arial"/>
          <w:b/>
          <w:bCs/>
          <w:sz w:val="24"/>
          <w:szCs w:val="24"/>
        </w:rPr>
        <w:t>BOROUGH OF EDGEWATER</w:t>
      </w:r>
    </w:p>
    <w:p w:rsidR="0034650A" w:rsidRPr="004A53A8" w:rsidRDefault="0034650A" w:rsidP="0034650A">
      <w:pPr>
        <w:autoSpaceDE w:val="0"/>
        <w:autoSpaceDN w:val="0"/>
        <w:adjustRightInd w:val="0"/>
        <w:spacing w:after="0" w:line="240" w:lineRule="auto"/>
        <w:jc w:val="center"/>
        <w:rPr>
          <w:rFonts w:ascii="Arial" w:hAnsi="Arial" w:cs="Arial"/>
          <w:b/>
          <w:bCs/>
          <w:sz w:val="24"/>
          <w:szCs w:val="24"/>
        </w:rPr>
      </w:pPr>
    </w:p>
    <w:p w:rsidR="0034650A" w:rsidRPr="004A53A8" w:rsidRDefault="0034650A" w:rsidP="0034650A">
      <w:pPr>
        <w:autoSpaceDE w:val="0"/>
        <w:autoSpaceDN w:val="0"/>
        <w:adjustRightInd w:val="0"/>
        <w:spacing w:after="0" w:line="240" w:lineRule="auto"/>
        <w:jc w:val="center"/>
        <w:rPr>
          <w:rFonts w:ascii="Arial" w:hAnsi="Arial" w:cs="Arial"/>
          <w:b/>
          <w:bCs/>
          <w:sz w:val="24"/>
          <w:szCs w:val="24"/>
        </w:rPr>
      </w:pPr>
      <w:r w:rsidRPr="004A53A8">
        <w:rPr>
          <w:rFonts w:ascii="Arial" w:hAnsi="Arial" w:cs="Arial"/>
          <w:b/>
          <w:bCs/>
          <w:sz w:val="24"/>
          <w:szCs w:val="24"/>
        </w:rPr>
        <w:t>ORDINANCE #</w:t>
      </w:r>
      <w:r w:rsidR="00773ED1">
        <w:rPr>
          <w:rFonts w:ascii="Arial" w:hAnsi="Arial" w:cs="Arial"/>
          <w:b/>
          <w:bCs/>
          <w:sz w:val="24"/>
          <w:szCs w:val="24"/>
        </w:rPr>
        <w:t>2016-1539</w:t>
      </w:r>
    </w:p>
    <w:p w:rsidR="0034650A" w:rsidRPr="004A53A8" w:rsidRDefault="0034650A" w:rsidP="0034650A">
      <w:pPr>
        <w:autoSpaceDE w:val="0"/>
        <w:autoSpaceDN w:val="0"/>
        <w:adjustRightInd w:val="0"/>
        <w:spacing w:after="0" w:line="240" w:lineRule="auto"/>
        <w:jc w:val="center"/>
        <w:rPr>
          <w:rFonts w:ascii="Arial" w:hAnsi="Arial" w:cs="Arial"/>
          <w:b/>
          <w:bCs/>
          <w:sz w:val="24"/>
          <w:szCs w:val="24"/>
        </w:rPr>
      </w:pPr>
    </w:p>
    <w:p w:rsidR="0034650A" w:rsidRPr="004A53A8" w:rsidRDefault="0034650A" w:rsidP="0034650A">
      <w:pPr>
        <w:tabs>
          <w:tab w:val="left" w:pos="0"/>
          <w:tab w:val="left" w:pos="630"/>
          <w:tab w:val="left" w:pos="8640"/>
        </w:tabs>
        <w:autoSpaceDE w:val="0"/>
        <w:autoSpaceDN w:val="0"/>
        <w:adjustRightInd w:val="0"/>
        <w:spacing w:after="0" w:line="240" w:lineRule="auto"/>
        <w:ind w:left="630" w:right="540"/>
        <w:jc w:val="center"/>
        <w:rPr>
          <w:rFonts w:ascii="Arial" w:hAnsi="Arial" w:cs="Arial"/>
          <w:b/>
          <w:bCs/>
          <w:sz w:val="24"/>
          <w:szCs w:val="24"/>
        </w:rPr>
      </w:pPr>
      <w:r w:rsidRPr="004A53A8">
        <w:rPr>
          <w:rFonts w:ascii="Arial" w:hAnsi="Arial" w:cs="Arial"/>
          <w:b/>
          <w:bCs/>
          <w:sz w:val="24"/>
          <w:szCs w:val="24"/>
        </w:rPr>
        <w:t>AN ORDINANCE OF THE BOROUGH OF EDGEWATER, COUNTY OF BERGEN, STATE OF NEW JERSEY, ORDINANCE AD</w:t>
      </w:r>
      <w:r w:rsidR="00894E62">
        <w:rPr>
          <w:rFonts w:ascii="Arial" w:hAnsi="Arial" w:cs="Arial"/>
          <w:b/>
          <w:bCs/>
          <w:sz w:val="24"/>
          <w:szCs w:val="24"/>
        </w:rPr>
        <w:t>DING AN ORDINANCE ENTITLED “RESTRICTING</w:t>
      </w:r>
      <w:r w:rsidR="00935B2F">
        <w:rPr>
          <w:rFonts w:ascii="Arial" w:hAnsi="Arial" w:cs="Arial"/>
          <w:b/>
          <w:bCs/>
          <w:sz w:val="24"/>
          <w:szCs w:val="24"/>
        </w:rPr>
        <w:t xml:space="preserve"> T</w:t>
      </w:r>
      <w:r w:rsidRPr="004A53A8">
        <w:rPr>
          <w:rFonts w:ascii="Arial" w:hAnsi="Arial" w:cs="Arial"/>
          <w:b/>
          <w:bCs/>
          <w:sz w:val="24"/>
          <w:szCs w:val="24"/>
        </w:rPr>
        <w:t>HE SALE OF DOGS AND CATS FROM PET SHOPS” OF THE REVISED GENERAL ORDINANCES OF THE BROOUGH OF EDGEWATER, COUNTY OF BERGEN AND STATE OF NEW JERSEY”</w:t>
      </w:r>
    </w:p>
    <w:p w:rsidR="0034650A" w:rsidRPr="004A53A8" w:rsidRDefault="0034650A" w:rsidP="0034650A">
      <w:pPr>
        <w:tabs>
          <w:tab w:val="left" w:pos="0"/>
          <w:tab w:val="left" w:pos="630"/>
          <w:tab w:val="left" w:pos="8640"/>
        </w:tabs>
        <w:autoSpaceDE w:val="0"/>
        <w:autoSpaceDN w:val="0"/>
        <w:adjustRightInd w:val="0"/>
        <w:spacing w:after="0" w:line="240" w:lineRule="auto"/>
        <w:ind w:left="630" w:right="540"/>
        <w:jc w:val="center"/>
        <w:rPr>
          <w:rFonts w:ascii="Arial" w:hAnsi="Arial" w:cs="Arial"/>
          <w:b/>
          <w:bCs/>
          <w:sz w:val="24"/>
          <w:szCs w:val="24"/>
        </w:rPr>
      </w:pPr>
    </w:p>
    <w:p w:rsidR="00B15D9A" w:rsidRDefault="00B15D9A" w:rsidP="002117FD">
      <w:pPr>
        <w:spacing w:after="0" w:line="480" w:lineRule="auto"/>
        <w:jc w:val="both"/>
        <w:rPr>
          <w:rFonts w:ascii="Arial" w:hAnsi="Arial" w:cs="Arial"/>
          <w:sz w:val="24"/>
          <w:szCs w:val="24"/>
        </w:rPr>
      </w:pPr>
      <w:r>
        <w:rPr>
          <w:rFonts w:ascii="Arial" w:hAnsi="Arial" w:cs="Arial"/>
          <w:sz w:val="24"/>
          <w:szCs w:val="24"/>
        </w:rPr>
        <w:tab/>
      </w:r>
      <w:r w:rsidR="00105ADC">
        <w:rPr>
          <w:rFonts w:ascii="Arial" w:hAnsi="Arial" w:cs="Arial"/>
          <w:b/>
          <w:sz w:val="24"/>
          <w:szCs w:val="24"/>
        </w:rPr>
        <w:t xml:space="preserve">WHEREAS, </w:t>
      </w:r>
      <w:r w:rsidR="00105ADC">
        <w:rPr>
          <w:rFonts w:ascii="Arial" w:hAnsi="Arial" w:cs="Arial"/>
          <w:sz w:val="24"/>
          <w:szCs w:val="24"/>
        </w:rPr>
        <w:t>a</w:t>
      </w:r>
      <w:r>
        <w:rPr>
          <w:rFonts w:ascii="Arial" w:hAnsi="Arial" w:cs="Arial"/>
          <w:sz w:val="24"/>
          <w:szCs w:val="24"/>
        </w:rPr>
        <w:t xml:space="preserve"> significant number of puppies and kittens sold at pet shops come from large-scale, commercial breeding facilities where the health and welfare of the animals are not adequately provided for (“puppy mills” and “kitten mills,” respectively).  </w:t>
      </w:r>
      <w:r w:rsidR="00105ADC">
        <w:rPr>
          <w:rFonts w:ascii="Arial" w:hAnsi="Arial" w:cs="Arial"/>
          <w:sz w:val="24"/>
          <w:szCs w:val="24"/>
        </w:rPr>
        <w:t>Accordingly,</w:t>
      </w:r>
      <w:r>
        <w:rPr>
          <w:rFonts w:ascii="Arial" w:hAnsi="Arial" w:cs="Arial"/>
          <w:sz w:val="24"/>
          <w:szCs w:val="24"/>
        </w:rPr>
        <w:t xml:space="preserve"> to The Humane Society of the United States</w:t>
      </w:r>
      <w:r w:rsidR="0039552A">
        <w:rPr>
          <w:rFonts w:ascii="Arial" w:hAnsi="Arial" w:cs="Arial"/>
          <w:sz w:val="24"/>
          <w:szCs w:val="24"/>
        </w:rPr>
        <w:t>, it is estimated that 10,000 puppy mills produce more than 2,400,000 puppies a year in the United States</w:t>
      </w:r>
      <w:r>
        <w:rPr>
          <w:rFonts w:ascii="Arial" w:hAnsi="Arial" w:cs="Arial"/>
          <w:sz w:val="24"/>
          <w:szCs w:val="24"/>
        </w:rPr>
        <w:t xml:space="preserve"> and that most pet shop dogs and cats come from puppy mills and kitten mills; and</w:t>
      </w:r>
    </w:p>
    <w:p w:rsidR="00B15D9A" w:rsidRDefault="00B15D9A" w:rsidP="002117FD">
      <w:pPr>
        <w:spacing w:after="0" w:line="480" w:lineRule="auto"/>
        <w:jc w:val="both"/>
        <w:rPr>
          <w:rFonts w:ascii="Arial" w:hAnsi="Arial" w:cs="Arial"/>
          <w:sz w:val="24"/>
          <w:szCs w:val="24"/>
        </w:rPr>
      </w:pPr>
      <w:r>
        <w:rPr>
          <w:rFonts w:ascii="Arial" w:hAnsi="Arial" w:cs="Arial"/>
          <w:sz w:val="24"/>
          <w:szCs w:val="24"/>
        </w:rPr>
        <w:tab/>
      </w:r>
      <w:r>
        <w:rPr>
          <w:rFonts w:ascii="Arial" w:hAnsi="Arial" w:cs="Arial"/>
          <w:b/>
          <w:sz w:val="24"/>
          <w:szCs w:val="24"/>
        </w:rPr>
        <w:t>WHEREAS</w:t>
      </w:r>
      <w:r>
        <w:rPr>
          <w:rFonts w:ascii="Arial" w:hAnsi="Arial" w:cs="Arial"/>
          <w:sz w:val="24"/>
          <w:szCs w:val="24"/>
        </w:rPr>
        <w:t>, the documented abuses en</w:t>
      </w:r>
      <w:r w:rsidR="002117FD">
        <w:rPr>
          <w:rFonts w:ascii="Arial" w:hAnsi="Arial" w:cs="Arial"/>
          <w:sz w:val="24"/>
          <w:szCs w:val="24"/>
        </w:rPr>
        <w:t>d</w:t>
      </w:r>
      <w:r>
        <w:rPr>
          <w:rFonts w:ascii="Arial" w:hAnsi="Arial" w:cs="Arial"/>
          <w:sz w:val="24"/>
          <w:szCs w:val="24"/>
        </w:rPr>
        <w:t>emic to puppy and kitten mills include o</w:t>
      </w:r>
      <w:r w:rsidR="002117FD">
        <w:rPr>
          <w:rFonts w:ascii="Arial" w:hAnsi="Arial" w:cs="Arial"/>
          <w:sz w:val="24"/>
          <w:szCs w:val="24"/>
        </w:rPr>
        <w:t>verbreeding; inbreeding; minimal to non-existent veterinary care; lack of adequate and nutritious food, water and shelter; lack of socialization; lack of adequate space; and lack of adequate exercise; and</w:t>
      </w:r>
    </w:p>
    <w:p w:rsidR="002117FD" w:rsidRDefault="002117FD" w:rsidP="002117FD">
      <w:pPr>
        <w:spacing w:after="0" w:line="480" w:lineRule="auto"/>
        <w:jc w:val="both"/>
        <w:rPr>
          <w:rFonts w:ascii="Arial" w:hAnsi="Arial" w:cs="Arial"/>
          <w:sz w:val="24"/>
          <w:szCs w:val="24"/>
        </w:rPr>
      </w:pPr>
      <w:r>
        <w:rPr>
          <w:rFonts w:ascii="Arial" w:hAnsi="Arial" w:cs="Arial"/>
          <w:sz w:val="24"/>
          <w:szCs w:val="24"/>
        </w:rPr>
        <w:tab/>
      </w:r>
      <w:r>
        <w:rPr>
          <w:rFonts w:ascii="Arial" w:hAnsi="Arial" w:cs="Arial"/>
          <w:b/>
          <w:sz w:val="24"/>
          <w:szCs w:val="24"/>
        </w:rPr>
        <w:t xml:space="preserve">WHEREAS, </w:t>
      </w:r>
      <w:r>
        <w:rPr>
          <w:rFonts w:ascii="Arial" w:hAnsi="Arial" w:cs="Arial"/>
          <w:sz w:val="24"/>
          <w:szCs w:val="24"/>
        </w:rPr>
        <w:t>the inhumane conditions in puppy and kitten mill facilities lead to health and behavioral issues in the animals bred in those facilities, which many consumers are unaware of when purchasing from pet shops due to both a lack of education on th</w:t>
      </w:r>
      <w:r w:rsidR="0039552A">
        <w:rPr>
          <w:rFonts w:ascii="Arial" w:hAnsi="Arial" w:cs="Arial"/>
          <w:sz w:val="24"/>
          <w:szCs w:val="24"/>
        </w:rPr>
        <w:t xml:space="preserve">e issue and misleading tactics of pet shops in some cases.  These health and behavioral </w:t>
      </w:r>
      <w:r>
        <w:rPr>
          <w:rFonts w:ascii="Arial" w:hAnsi="Arial" w:cs="Arial"/>
          <w:sz w:val="24"/>
          <w:szCs w:val="24"/>
        </w:rPr>
        <w:t>issues, which may not present themselves until sometime after the purchase of the animals, can impose exorbitant financial and emotional costs on consumers; and</w:t>
      </w:r>
    </w:p>
    <w:p w:rsidR="002117FD" w:rsidRDefault="002117FD" w:rsidP="002117FD">
      <w:pPr>
        <w:spacing w:after="0" w:line="480" w:lineRule="auto"/>
        <w:jc w:val="both"/>
        <w:rPr>
          <w:rFonts w:ascii="Arial" w:hAnsi="Arial" w:cs="Arial"/>
          <w:sz w:val="24"/>
          <w:szCs w:val="24"/>
        </w:rPr>
      </w:pPr>
      <w:r>
        <w:rPr>
          <w:rFonts w:ascii="Arial" w:hAnsi="Arial" w:cs="Arial"/>
          <w:b/>
          <w:sz w:val="24"/>
          <w:szCs w:val="24"/>
        </w:rPr>
        <w:lastRenderedPageBreak/>
        <w:tab/>
        <w:t xml:space="preserve">WHEREAS, </w:t>
      </w:r>
      <w:r>
        <w:rPr>
          <w:rFonts w:ascii="Arial" w:hAnsi="Arial" w:cs="Arial"/>
          <w:sz w:val="24"/>
          <w:szCs w:val="24"/>
        </w:rPr>
        <w:t>current Federal and State regulations do not adequately address the sale of puppy and kitten mill dogs and cats in pet shops; and</w:t>
      </w:r>
    </w:p>
    <w:p w:rsidR="002117FD" w:rsidRDefault="002117FD" w:rsidP="002117FD">
      <w:pPr>
        <w:spacing w:after="0" w:line="480" w:lineRule="auto"/>
        <w:jc w:val="both"/>
        <w:rPr>
          <w:rFonts w:ascii="Arial" w:hAnsi="Arial" w:cs="Arial"/>
          <w:sz w:val="24"/>
          <w:szCs w:val="24"/>
        </w:rPr>
      </w:pPr>
      <w:r>
        <w:rPr>
          <w:rFonts w:ascii="Arial" w:hAnsi="Arial" w:cs="Arial"/>
          <w:b/>
          <w:sz w:val="24"/>
          <w:szCs w:val="24"/>
        </w:rPr>
        <w:tab/>
        <w:t xml:space="preserve">WHEREAS, </w:t>
      </w:r>
      <w:r>
        <w:rPr>
          <w:rFonts w:ascii="Arial" w:hAnsi="Arial" w:cs="Arial"/>
          <w:sz w:val="24"/>
          <w:szCs w:val="24"/>
        </w:rPr>
        <w:t xml:space="preserve">restricting the retail sale of puppies and kittens to only those that </w:t>
      </w:r>
      <w:r w:rsidR="0039552A">
        <w:rPr>
          <w:rFonts w:ascii="Arial" w:hAnsi="Arial" w:cs="Arial"/>
          <w:sz w:val="24"/>
          <w:szCs w:val="24"/>
        </w:rPr>
        <w:t>a</w:t>
      </w:r>
      <w:r>
        <w:rPr>
          <w:rFonts w:ascii="Arial" w:hAnsi="Arial" w:cs="Arial"/>
          <w:sz w:val="24"/>
          <w:szCs w:val="24"/>
        </w:rPr>
        <w:t>re sourced from shelters or rescue organizations is likely to decrease the demand for puppies and kittens bred in puppy and kitten mills, and is likely to increase demand for animals from animal shelters and re</w:t>
      </w:r>
      <w:r w:rsidR="0039552A">
        <w:rPr>
          <w:rFonts w:ascii="Arial" w:hAnsi="Arial" w:cs="Arial"/>
          <w:sz w:val="24"/>
          <w:szCs w:val="24"/>
        </w:rPr>
        <w:t>s</w:t>
      </w:r>
      <w:r>
        <w:rPr>
          <w:rFonts w:ascii="Arial" w:hAnsi="Arial" w:cs="Arial"/>
          <w:sz w:val="24"/>
          <w:szCs w:val="24"/>
        </w:rPr>
        <w:t xml:space="preserve">cue organizations; and </w:t>
      </w:r>
    </w:p>
    <w:p w:rsidR="002117FD" w:rsidRDefault="002117FD" w:rsidP="002117FD">
      <w:pPr>
        <w:spacing w:after="0" w:line="480" w:lineRule="auto"/>
        <w:jc w:val="both"/>
        <w:rPr>
          <w:rFonts w:ascii="Arial" w:hAnsi="Arial" w:cs="Arial"/>
          <w:sz w:val="24"/>
          <w:szCs w:val="24"/>
        </w:rPr>
      </w:pPr>
      <w:r>
        <w:rPr>
          <w:rFonts w:ascii="Arial" w:hAnsi="Arial" w:cs="Arial"/>
          <w:sz w:val="24"/>
          <w:szCs w:val="24"/>
        </w:rPr>
        <w:tab/>
      </w:r>
      <w:r>
        <w:rPr>
          <w:rFonts w:ascii="Arial" w:hAnsi="Arial" w:cs="Arial"/>
          <w:b/>
          <w:sz w:val="24"/>
          <w:szCs w:val="24"/>
        </w:rPr>
        <w:t xml:space="preserve">WHEREAS, </w:t>
      </w:r>
      <w:r>
        <w:rPr>
          <w:rFonts w:ascii="Arial" w:hAnsi="Arial" w:cs="Arial"/>
          <w:sz w:val="24"/>
          <w:szCs w:val="24"/>
        </w:rPr>
        <w:t>according to the New Jersey Department of Health 201</w:t>
      </w:r>
      <w:r w:rsidR="00894E62">
        <w:rPr>
          <w:rFonts w:ascii="Arial" w:hAnsi="Arial" w:cs="Arial"/>
          <w:sz w:val="24"/>
          <w:szCs w:val="24"/>
        </w:rPr>
        <w:t>5</w:t>
      </w:r>
      <w:r>
        <w:rPr>
          <w:rFonts w:ascii="Arial" w:hAnsi="Arial" w:cs="Arial"/>
          <w:sz w:val="24"/>
          <w:szCs w:val="24"/>
        </w:rPr>
        <w:t xml:space="preserve"> Animal Intake and Disposition Survey</w:t>
      </w:r>
      <w:r w:rsidR="00894E62">
        <w:rPr>
          <w:rFonts w:ascii="Arial" w:hAnsi="Arial" w:cs="Arial"/>
          <w:sz w:val="24"/>
          <w:szCs w:val="24"/>
        </w:rPr>
        <w:t>s</w:t>
      </w:r>
      <w:r>
        <w:rPr>
          <w:rFonts w:ascii="Arial" w:hAnsi="Arial" w:cs="Arial"/>
          <w:sz w:val="24"/>
          <w:szCs w:val="24"/>
        </w:rPr>
        <w:t xml:space="preserve">, due in large part to pet overpopulation, more than </w:t>
      </w:r>
      <w:r w:rsidR="00894E62">
        <w:rPr>
          <w:rFonts w:ascii="Arial" w:hAnsi="Arial" w:cs="Arial"/>
          <w:sz w:val="24"/>
          <w:szCs w:val="24"/>
        </w:rPr>
        <w:t>37</w:t>
      </w:r>
      <w:r>
        <w:rPr>
          <w:rFonts w:ascii="Arial" w:hAnsi="Arial" w:cs="Arial"/>
          <w:sz w:val="24"/>
          <w:szCs w:val="24"/>
        </w:rPr>
        <w:t xml:space="preserve">,000 dogs and cats are euthanized in New Jersey animal </w:t>
      </w:r>
      <w:r w:rsidR="00105ADC">
        <w:rPr>
          <w:rFonts w:ascii="Arial" w:hAnsi="Arial" w:cs="Arial"/>
          <w:sz w:val="24"/>
          <w:szCs w:val="24"/>
        </w:rPr>
        <w:t>shelters</w:t>
      </w:r>
      <w:r>
        <w:rPr>
          <w:rFonts w:ascii="Arial" w:hAnsi="Arial" w:cs="Arial"/>
          <w:sz w:val="24"/>
          <w:szCs w:val="24"/>
        </w:rPr>
        <w:t xml:space="preserve"> and re</w:t>
      </w:r>
      <w:r w:rsidR="0039552A">
        <w:rPr>
          <w:rFonts w:ascii="Arial" w:hAnsi="Arial" w:cs="Arial"/>
          <w:sz w:val="24"/>
          <w:szCs w:val="24"/>
        </w:rPr>
        <w:t>s</w:t>
      </w:r>
      <w:r>
        <w:rPr>
          <w:rFonts w:ascii="Arial" w:hAnsi="Arial" w:cs="Arial"/>
          <w:sz w:val="24"/>
          <w:szCs w:val="24"/>
        </w:rPr>
        <w:t>cue organizations will likely reduce pet overpopulation and thus the burden on such agencies and financial costs on local taxpayers; and</w:t>
      </w:r>
    </w:p>
    <w:p w:rsidR="002117FD" w:rsidRDefault="002117FD" w:rsidP="002117FD">
      <w:pPr>
        <w:spacing w:after="0" w:line="480" w:lineRule="auto"/>
        <w:jc w:val="both"/>
        <w:rPr>
          <w:rFonts w:ascii="Arial" w:hAnsi="Arial" w:cs="Arial"/>
          <w:sz w:val="24"/>
          <w:szCs w:val="24"/>
        </w:rPr>
      </w:pPr>
      <w:r>
        <w:rPr>
          <w:rFonts w:ascii="Arial" w:hAnsi="Arial" w:cs="Arial"/>
          <w:sz w:val="24"/>
          <w:szCs w:val="24"/>
        </w:rPr>
        <w:tab/>
      </w:r>
      <w:r>
        <w:rPr>
          <w:rFonts w:ascii="Arial" w:hAnsi="Arial" w:cs="Arial"/>
          <w:b/>
          <w:sz w:val="24"/>
          <w:szCs w:val="24"/>
        </w:rPr>
        <w:t xml:space="preserve">WHEREAS, </w:t>
      </w:r>
      <w:r>
        <w:rPr>
          <w:rFonts w:ascii="Arial" w:hAnsi="Arial" w:cs="Arial"/>
          <w:sz w:val="24"/>
          <w:szCs w:val="24"/>
        </w:rPr>
        <w:t>across the country, thousands or independent pet shops as well as large chains operate profitably with a business mo</w:t>
      </w:r>
      <w:r w:rsidR="00105ADC">
        <w:rPr>
          <w:rFonts w:ascii="Arial" w:hAnsi="Arial" w:cs="Arial"/>
          <w:sz w:val="24"/>
          <w:szCs w:val="24"/>
        </w:rPr>
        <w:t>del focused on the sale of pet services</w:t>
      </w:r>
      <w:r>
        <w:rPr>
          <w:rFonts w:ascii="Arial" w:hAnsi="Arial" w:cs="Arial"/>
          <w:sz w:val="24"/>
          <w:szCs w:val="24"/>
        </w:rPr>
        <w:t xml:space="preserve"> and supplies and not on the sale of dogs and cats.  Many of these shops collaborate with local animal shelters and rescue organizations to offer space and support for showcasing adoptable homeless pets their premises; and </w:t>
      </w:r>
    </w:p>
    <w:p w:rsidR="002117FD" w:rsidRDefault="002117FD" w:rsidP="002117FD">
      <w:pPr>
        <w:spacing w:after="0" w:line="480" w:lineRule="auto"/>
        <w:jc w:val="both"/>
        <w:rPr>
          <w:rFonts w:ascii="Arial" w:hAnsi="Arial" w:cs="Arial"/>
          <w:sz w:val="24"/>
          <w:szCs w:val="24"/>
        </w:rPr>
      </w:pPr>
      <w:r>
        <w:rPr>
          <w:rFonts w:ascii="Arial" w:hAnsi="Arial" w:cs="Arial"/>
          <w:sz w:val="24"/>
          <w:szCs w:val="24"/>
        </w:rPr>
        <w:tab/>
      </w:r>
      <w:r>
        <w:rPr>
          <w:rFonts w:ascii="Arial" w:hAnsi="Arial" w:cs="Arial"/>
          <w:b/>
          <w:sz w:val="24"/>
          <w:szCs w:val="24"/>
        </w:rPr>
        <w:t xml:space="preserve">WHEREAS, </w:t>
      </w:r>
      <w:r>
        <w:rPr>
          <w:rFonts w:ascii="Arial" w:hAnsi="Arial" w:cs="Arial"/>
          <w:sz w:val="24"/>
          <w:szCs w:val="24"/>
        </w:rPr>
        <w:t>this Ordinance will not affect a consumer’s</w:t>
      </w:r>
      <w:r w:rsidR="00980663">
        <w:rPr>
          <w:rFonts w:ascii="Arial" w:hAnsi="Arial" w:cs="Arial"/>
          <w:sz w:val="24"/>
          <w:szCs w:val="24"/>
        </w:rPr>
        <w:t xml:space="preserve"> ability to obtain a dog or cat of his or her choice directly from a breed-specific rescue organization or a shelter, or from a hobby breeder where the consumer can see directly the conditions in which the dogs or cats are bred, or can confer directly with the hobby breeder concerning those conditions; and</w:t>
      </w:r>
    </w:p>
    <w:p w:rsidR="00980663" w:rsidRDefault="00980663" w:rsidP="002117FD">
      <w:pPr>
        <w:spacing w:after="0" w:line="480" w:lineRule="auto"/>
        <w:jc w:val="both"/>
        <w:rPr>
          <w:rFonts w:ascii="Arial" w:hAnsi="Arial" w:cs="Arial"/>
          <w:sz w:val="24"/>
          <w:szCs w:val="24"/>
        </w:rPr>
      </w:pPr>
      <w:r>
        <w:rPr>
          <w:rFonts w:ascii="Arial" w:hAnsi="Arial" w:cs="Arial"/>
          <w:sz w:val="24"/>
          <w:szCs w:val="24"/>
        </w:rPr>
        <w:tab/>
      </w:r>
      <w:r>
        <w:rPr>
          <w:rFonts w:ascii="Arial" w:hAnsi="Arial" w:cs="Arial"/>
          <w:b/>
          <w:sz w:val="24"/>
          <w:szCs w:val="24"/>
        </w:rPr>
        <w:t xml:space="preserve">WHEREAS, </w:t>
      </w:r>
      <w:r>
        <w:rPr>
          <w:rFonts w:ascii="Arial" w:hAnsi="Arial" w:cs="Arial"/>
          <w:sz w:val="24"/>
          <w:szCs w:val="24"/>
        </w:rPr>
        <w:t xml:space="preserve">the Borough Council believes it is in the best interests of this Municipality to adopt reasonable regulations to reduce costs to the Municipality and its </w:t>
      </w:r>
      <w:r>
        <w:rPr>
          <w:rFonts w:ascii="Arial" w:hAnsi="Arial" w:cs="Arial"/>
          <w:sz w:val="24"/>
          <w:szCs w:val="24"/>
        </w:rPr>
        <w:lastRenderedPageBreak/>
        <w:t xml:space="preserve">residents, protect the citizens of the Municipality who may purchase cats or dogs from a pet shop or </w:t>
      </w:r>
      <w:r w:rsidR="00105ADC">
        <w:rPr>
          <w:rFonts w:ascii="Arial" w:hAnsi="Arial" w:cs="Arial"/>
          <w:sz w:val="24"/>
          <w:szCs w:val="24"/>
        </w:rPr>
        <w:t>other</w:t>
      </w:r>
      <w:r>
        <w:rPr>
          <w:rFonts w:ascii="Arial" w:hAnsi="Arial" w:cs="Arial"/>
          <w:sz w:val="24"/>
          <w:szCs w:val="24"/>
        </w:rPr>
        <w:t xml:space="preserve"> business animal welfare, and foster a more humane environment in the Municipality.</w:t>
      </w:r>
    </w:p>
    <w:p w:rsidR="00980663" w:rsidRDefault="00980663" w:rsidP="002117FD">
      <w:pPr>
        <w:spacing w:after="0" w:line="480" w:lineRule="auto"/>
        <w:jc w:val="both"/>
        <w:rPr>
          <w:rFonts w:ascii="Arial" w:hAnsi="Arial" w:cs="Arial"/>
          <w:b/>
          <w:sz w:val="24"/>
          <w:szCs w:val="24"/>
        </w:rPr>
      </w:pPr>
      <w:r>
        <w:rPr>
          <w:rFonts w:ascii="Arial" w:hAnsi="Arial" w:cs="Arial"/>
          <w:b/>
          <w:sz w:val="24"/>
          <w:szCs w:val="24"/>
        </w:rPr>
        <w:t>Section 1.  Definitions</w:t>
      </w:r>
    </w:p>
    <w:p w:rsidR="00980663" w:rsidRDefault="00980663" w:rsidP="002117FD">
      <w:pPr>
        <w:spacing w:after="0" w:line="480" w:lineRule="auto"/>
        <w:jc w:val="both"/>
        <w:rPr>
          <w:rFonts w:ascii="Arial" w:hAnsi="Arial" w:cs="Arial"/>
          <w:sz w:val="24"/>
          <w:szCs w:val="24"/>
        </w:rPr>
      </w:pPr>
      <w:r>
        <w:rPr>
          <w:rFonts w:ascii="Arial" w:hAnsi="Arial" w:cs="Arial"/>
          <w:b/>
          <w:sz w:val="24"/>
          <w:szCs w:val="24"/>
        </w:rPr>
        <w:tab/>
        <w:t xml:space="preserve">Animal care facility </w:t>
      </w:r>
      <w:r>
        <w:rPr>
          <w:rFonts w:ascii="Arial" w:hAnsi="Arial" w:cs="Arial"/>
          <w:sz w:val="24"/>
          <w:szCs w:val="24"/>
        </w:rPr>
        <w:t xml:space="preserve">means an animal control center or </w:t>
      </w:r>
      <w:r w:rsidR="00105ADC">
        <w:rPr>
          <w:rFonts w:ascii="Arial" w:hAnsi="Arial" w:cs="Arial"/>
          <w:sz w:val="24"/>
          <w:szCs w:val="24"/>
        </w:rPr>
        <w:t>an</w:t>
      </w:r>
      <w:r>
        <w:rPr>
          <w:rFonts w:ascii="Arial" w:hAnsi="Arial" w:cs="Arial"/>
          <w:sz w:val="24"/>
          <w:szCs w:val="24"/>
        </w:rPr>
        <w:t xml:space="preserve"> animal shelter, maintained by or under contract with any state, county, or municipality, whose mission and practice is, in whole or significant part, the rescue and placement of </w:t>
      </w:r>
      <w:r w:rsidR="00105ADC">
        <w:rPr>
          <w:rFonts w:ascii="Arial" w:hAnsi="Arial" w:cs="Arial"/>
          <w:sz w:val="24"/>
          <w:szCs w:val="24"/>
        </w:rPr>
        <w:t>animals</w:t>
      </w:r>
      <w:r>
        <w:rPr>
          <w:rFonts w:ascii="Arial" w:hAnsi="Arial" w:cs="Arial"/>
          <w:sz w:val="24"/>
          <w:szCs w:val="24"/>
        </w:rPr>
        <w:t xml:space="preserve"> in permanent homes or rescue organizations.</w:t>
      </w:r>
    </w:p>
    <w:p w:rsidR="00980663" w:rsidRDefault="00980663" w:rsidP="002117FD">
      <w:pPr>
        <w:spacing w:after="0" w:line="480" w:lineRule="auto"/>
        <w:jc w:val="both"/>
        <w:rPr>
          <w:rFonts w:ascii="Arial" w:hAnsi="Arial" w:cs="Arial"/>
          <w:sz w:val="24"/>
          <w:szCs w:val="24"/>
        </w:rPr>
      </w:pPr>
      <w:r>
        <w:rPr>
          <w:rFonts w:ascii="Arial" w:hAnsi="Arial" w:cs="Arial"/>
          <w:sz w:val="24"/>
          <w:szCs w:val="24"/>
        </w:rPr>
        <w:tab/>
      </w:r>
      <w:r>
        <w:rPr>
          <w:rFonts w:ascii="Arial" w:hAnsi="Arial" w:cs="Arial"/>
          <w:b/>
          <w:i/>
          <w:sz w:val="24"/>
          <w:szCs w:val="24"/>
        </w:rPr>
        <w:t xml:space="preserve">Animal rescue </w:t>
      </w:r>
      <w:r w:rsidR="00105ADC">
        <w:rPr>
          <w:rFonts w:ascii="Arial" w:hAnsi="Arial" w:cs="Arial"/>
          <w:b/>
          <w:i/>
          <w:sz w:val="24"/>
          <w:szCs w:val="24"/>
        </w:rPr>
        <w:t xml:space="preserve">organization </w:t>
      </w:r>
      <w:r w:rsidR="00105ADC">
        <w:rPr>
          <w:rFonts w:ascii="Arial" w:hAnsi="Arial" w:cs="Arial"/>
          <w:sz w:val="24"/>
          <w:szCs w:val="24"/>
        </w:rPr>
        <w:t>means</w:t>
      </w:r>
      <w:r>
        <w:rPr>
          <w:rFonts w:ascii="Arial" w:hAnsi="Arial" w:cs="Arial"/>
          <w:sz w:val="24"/>
          <w:szCs w:val="24"/>
        </w:rPr>
        <w:t xml:space="preserve"> any not-for-profit organization which has tax-exempt status under Section 501(c)(3) of the United States Internal Revenue Code, whose mission and practice is, in whole or in significant part, the </w:t>
      </w:r>
      <w:r w:rsidR="00105ADC">
        <w:rPr>
          <w:rFonts w:ascii="Arial" w:hAnsi="Arial" w:cs="Arial"/>
          <w:sz w:val="24"/>
          <w:szCs w:val="24"/>
        </w:rPr>
        <w:t>rescue</w:t>
      </w:r>
      <w:r>
        <w:rPr>
          <w:rFonts w:ascii="Arial" w:hAnsi="Arial" w:cs="Arial"/>
          <w:sz w:val="24"/>
          <w:szCs w:val="24"/>
        </w:rPr>
        <w:t xml:space="preserve"> and placement of animals in permanent homes.</w:t>
      </w:r>
    </w:p>
    <w:p w:rsidR="00980663" w:rsidRDefault="00980663" w:rsidP="002117FD">
      <w:pPr>
        <w:spacing w:after="0" w:line="480" w:lineRule="auto"/>
        <w:jc w:val="both"/>
        <w:rPr>
          <w:rFonts w:ascii="Arial" w:hAnsi="Arial" w:cs="Arial"/>
          <w:sz w:val="24"/>
          <w:szCs w:val="24"/>
        </w:rPr>
      </w:pPr>
      <w:r>
        <w:rPr>
          <w:rFonts w:ascii="Arial" w:hAnsi="Arial" w:cs="Arial"/>
          <w:sz w:val="24"/>
          <w:szCs w:val="24"/>
        </w:rPr>
        <w:tab/>
      </w:r>
      <w:r>
        <w:rPr>
          <w:rFonts w:ascii="Arial" w:hAnsi="Arial" w:cs="Arial"/>
          <w:b/>
          <w:i/>
          <w:sz w:val="24"/>
          <w:szCs w:val="24"/>
        </w:rPr>
        <w:t>Cat</w:t>
      </w:r>
      <w:r>
        <w:rPr>
          <w:rFonts w:ascii="Arial" w:hAnsi="Arial" w:cs="Arial"/>
          <w:sz w:val="24"/>
          <w:szCs w:val="24"/>
        </w:rPr>
        <w:t xml:space="preserve"> means a member of the species of domestic cat, Felis catus.</w:t>
      </w:r>
    </w:p>
    <w:p w:rsidR="00980663" w:rsidRDefault="00980663" w:rsidP="002117FD">
      <w:pPr>
        <w:spacing w:after="0" w:line="480" w:lineRule="auto"/>
        <w:jc w:val="both"/>
        <w:rPr>
          <w:rFonts w:ascii="Arial" w:hAnsi="Arial" w:cs="Arial"/>
          <w:sz w:val="24"/>
          <w:szCs w:val="24"/>
        </w:rPr>
      </w:pPr>
      <w:r>
        <w:rPr>
          <w:rFonts w:ascii="Arial" w:hAnsi="Arial" w:cs="Arial"/>
          <w:sz w:val="24"/>
          <w:szCs w:val="24"/>
        </w:rPr>
        <w:tab/>
      </w:r>
      <w:r>
        <w:rPr>
          <w:rFonts w:ascii="Arial" w:hAnsi="Arial" w:cs="Arial"/>
          <w:b/>
          <w:i/>
          <w:sz w:val="24"/>
          <w:szCs w:val="24"/>
        </w:rPr>
        <w:t xml:space="preserve">Dog </w:t>
      </w:r>
      <w:r>
        <w:rPr>
          <w:rFonts w:ascii="Arial" w:hAnsi="Arial" w:cs="Arial"/>
          <w:sz w:val="24"/>
          <w:szCs w:val="24"/>
        </w:rPr>
        <w:t xml:space="preserve">means a member of the </w:t>
      </w:r>
      <w:r w:rsidR="00105ADC">
        <w:rPr>
          <w:rFonts w:ascii="Arial" w:hAnsi="Arial" w:cs="Arial"/>
          <w:sz w:val="24"/>
          <w:szCs w:val="24"/>
        </w:rPr>
        <w:t>species</w:t>
      </w:r>
      <w:r>
        <w:rPr>
          <w:rFonts w:ascii="Arial" w:hAnsi="Arial" w:cs="Arial"/>
          <w:sz w:val="24"/>
          <w:szCs w:val="24"/>
        </w:rPr>
        <w:t xml:space="preserve"> of domestic dog, Canis familiaris.</w:t>
      </w:r>
    </w:p>
    <w:p w:rsidR="00980663" w:rsidRDefault="00490C00" w:rsidP="002117FD">
      <w:pPr>
        <w:spacing w:after="0" w:line="480" w:lineRule="auto"/>
        <w:jc w:val="both"/>
        <w:rPr>
          <w:rFonts w:ascii="Arial" w:hAnsi="Arial" w:cs="Arial"/>
          <w:sz w:val="24"/>
          <w:szCs w:val="24"/>
        </w:rPr>
      </w:pPr>
      <w:r>
        <w:rPr>
          <w:rFonts w:ascii="Arial" w:hAnsi="Arial" w:cs="Arial"/>
          <w:b/>
          <w:sz w:val="24"/>
          <w:szCs w:val="24"/>
        </w:rPr>
        <w:tab/>
      </w:r>
      <w:r>
        <w:rPr>
          <w:rFonts w:ascii="Arial" w:hAnsi="Arial" w:cs="Arial"/>
          <w:b/>
          <w:i/>
          <w:sz w:val="24"/>
          <w:szCs w:val="24"/>
        </w:rPr>
        <w:t>Offer for sale</w:t>
      </w:r>
      <w:r>
        <w:rPr>
          <w:rFonts w:ascii="Arial" w:hAnsi="Arial" w:cs="Arial"/>
          <w:sz w:val="24"/>
          <w:szCs w:val="24"/>
        </w:rPr>
        <w:t xml:space="preserve"> means to sell, offer for sale or adoption, advertise for the sale of, barter, auction, give away or otherwise dispose of a dog or cat.</w:t>
      </w:r>
    </w:p>
    <w:p w:rsidR="00490C00" w:rsidRDefault="00490C00" w:rsidP="002117FD">
      <w:pPr>
        <w:spacing w:after="0" w:line="480" w:lineRule="auto"/>
        <w:jc w:val="both"/>
        <w:rPr>
          <w:rFonts w:ascii="Arial" w:hAnsi="Arial" w:cs="Arial"/>
          <w:sz w:val="24"/>
          <w:szCs w:val="24"/>
        </w:rPr>
      </w:pPr>
      <w:r>
        <w:rPr>
          <w:rFonts w:ascii="Arial" w:hAnsi="Arial" w:cs="Arial"/>
          <w:sz w:val="24"/>
          <w:szCs w:val="24"/>
        </w:rPr>
        <w:tab/>
      </w:r>
      <w:r>
        <w:rPr>
          <w:rFonts w:ascii="Arial" w:hAnsi="Arial" w:cs="Arial"/>
          <w:b/>
          <w:i/>
          <w:sz w:val="24"/>
          <w:szCs w:val="24"/>
        </w:rPr>
        <w:t>Pet shop</w:t>
      </w:r>
      <w:r>
        <w:rPr>
          <w:rFonts w:ascii="Arial" w:hAnsi="Arial" w:cs="Arial"/>
          <w:sz w:val="24"/>
          <w:szCs w:val="24"/>
        </w:rPr>
        <w:t xml:space="preserve"> means a retail establishment where dogs and cats are sold, exchanged, bartered or offered for sale as pet animals to the general public at retail.  Such definition shall not include an animal care facility or animal rescue organization, as defined</w:t>
      </w:r>
      <w:r w:rsidR="00AE1D43">
        <w:rPr>
          <w:rFonts w:ascii="Arial" w:hAnsi="Arial" w:cs="Arial"/>
          <w:sz w:val="24"/>
          <w:szCs w:val="24"/>
        </w:rPr>
        <w:t>.</w:t>
      </w:r>
    </w:p>
    <w:p w:rsidR="00490C00" w:rsidRDefault="00490C00" w:rsidP="002117FD">
      <w:pPr>
        <w:spacing w:after="0" w:line="480" w:lineRule="auto"/>
        <w:jc w:val="both"/>
        <w:rPr>
          <w:rFonts w:ascii="Arial" w:hAnsi="Arial" w:cs="Arial"/>
          <w:b/>
          <w:sz w:val="24"/>
          <w:szCs w:val="24"/>
        </w:rPr>
      </w:pPr>
      <w:r>
        <w:rPr>
          <w:rFonts w:ascii="Arial" w:hAnsi="Arial" w:cs="Arial"/>
          <w:b/>
          <w:sz w:val="24"/>
          <w:szCs w:val="24"/>
        </w:rPr>
        <w:t>Section 2.  Restrictions on the Sale of Animals</w:t>
      </w:r>
    </w:p>
    <w:p w:rsidR="00490C00" w:rsidRDefault="00490C00" w:rsidP="00490C00">
      <w:pPr>
        <w:pStyle w:val="ListParagraph"/>
        <w:numPr>
          <w:ilvl w:val="0"/>
          <w:numId w:val="1"/>
        </w:numPr>
        <w:spacing w:after="0" w:line="480" w:lineRule="auto"/>
        <w:jc w:val="both"/>
        <w:rPr>
          <w:rFonts w:ascii="Arial" w:hAnsi="Arial" w:cs="Arial"/>
          <w:sz w:val="24"/>
          <w:szCs w:val="24"/>
        </w:rPr>
      </w:pPr>
      <w:r>
        <w:rPr>
          <w:rFonts w:ascii="Arial" w:hAnsi="Arial" w:cs="Arial"/>
          <w:sz w:val="24"/>
          <w:szCs w:val="24"/>
        </w:rPr>
        <w:t>A pet shop may offer for sale only those dogs and cats that the pet shop has obtained from or displays in cooperation with:</w:t>
      </w:r>
    </w:p>
    <w:p w:rsidR="00490C00" w:rsidRDefault="00490C00" w:rsidP="00490C00">
      <w:pPr>
        <w:pStyle w:val="ListParagraph"/>
        <w:numPr>
          <w:ilvl w:val="1"/>
          <w:numId w:val="1"/>
        </w:numPr>
        <w:spacing w:after="0" w:line="480" w:lineRule="auto"/>
        <w:jc w:val="both"/>
        <w:rPr>
          <w:rFonts w:ascii="Arial" w:hAnsi="Arial" w:cs="Arial"/>
          <w:sz w:val="24"/>
          <w:szCs w:val="24"/>
        </w:rPr>
      </w:pPr>
      <w:r>
        <w:rPr>
          <w:rFonts w:ascii="Arial" w:hAnsi="Arial" w:cs="Arial"/>
          <w:sz w:val="24"/>
          <w:szCs w:val="24"/>
        </w:rPr>
        <w:lastRenderedPageBreak/>
        <w:t>An animal care facility; or</w:t>
      </w:r>
    </w:p>
    <w:p w:rsidR="00490C00" w:rsidRDefault="00490C00" w:rsidP="00490C00">
      <w:pPr>
        <w:pStyle w:val="ListParagraph"/>
        <w:numPr>
          <w:ilvl w:val="1"/>
          <w:numId w:val="1"/>
        </w:numPr>
        <w:spacing w:after="0" w:line="480" w:lineRule="auto"/>
        <w:jc w:val="both"/>
        <w:rPr>
          <w:rFonts w:ascii="Arial" w:hAnsi="Arial" w:cs="Arial"/>
          <w:sz w:val="24"/>
          <w:szCs w:val="24"/>
        </w:rPr>
      </w:pPr>
      <w:r>
        <w:rPr>
          <w:rFonts w:ascii="Arial" w:hAnsi="Arial" w:cs="Arial"/>
          <w:sz w:val="24"/>
          <w:szCs w:val="24"/>
        </w:rPr>
        <w:t>An animal rescue organization.</w:t>
      </w:r>
    </w:p>
    <w:p w:rsidR="00490C00" w:rsidRDefault="00490C00" w:rsidP="00490C00">
      <w:pPr>
        <w:pStyle w:val="ListParagraph"/>
        <w:numPr>
          <w:ilvl w:val="0"/>
          <w:numId w:val="1"/>
        </w:numPr>
        <w:spacing w:after="0" w:line="480" w:lineRule="auto"/>
        <w:jc w:val="both"/>
        <w:rPr>
          <w:rFonts w:ascii="Arial" w:hAnsi="Arial" w:cs="Arial"/>
          <w:sz w:val="24"/>
          <w:szCs w:val="24"/>
        </w:rPr>
      </w:pPr>
      <w:r>
        <w:rPr>
          <w:rFonts w:ascii="Arial" w:hAnsi="Arial" w:cs="Arial"/>
          <w:sz w:val="24"/>
          <w:szCs w:val="24"/>
        </w:rPr>
        <w:t xml:space="preserve">A pet </w:t>
      </w:r>
      <w:r w:rsidR="0007652D">
        <w:rPr>
          <w:rFonts w:ascii="Arial" w:hAnsi="Arial" w:cs="Arial"/>
          <w:sz w:val="24"/>
          <w:szCs w:val="24"/>
        </w:rPr>
        <w:t>shop</w:t>
      </w:r>
      <w:r>
        <w:rPr>
          <w:rFonts w:ascii="Arial" w:hAnsi="Arial" w:cs="Arial"/>
          <w:sz w:val="24"/>
          <w:szCs w:val="24"/>
        </w:rPr>
        <w:t xml:space="preserve"> shall not offer for sale a dog or cat that is younger than eight weeks old.</w:t>
      </w:r>
    </w:p>
    <w:p w:rsidR="00490C00" w:rsidRDefault="00490C00" w:rsidP="00490C00">
      <w:pPr>
        <w:spacing w:after="0" w:line="480" w:lineRule="auto"/>
        <w:jc w:val="center"/>
        <w:rPr>
          <w:rFonts w:ascii="Arial" w:hAnsi="Arial" w:cs="Arial"/>
          <w:b/>
          <w:sz w:val="24"/>
          <w:szCs w:val="24"/>
          <w:u w:val="single"/>
        </w:rPr>
      </w:pPr>
      <w:r>
        <w:rPr>
          <w:rFonts w:ascii="Arial" w:hAnsi="Arial" w:cs="Arial"/>
          <w:b/>
          <w:sz w:val="24"/>
          <w:szCs w:val="24"/>
          <w:u w:val="single"/>
        </w:rPr>
        <w:t>REPEALER</w:t>
      </w:r>
    </w:p>
    <w:p w:rsidR="00490C00" w:rsidRDefault="00490C00" w:rsidP="00490C00">
      <w:pPr>
        <w:spacing w:after="0" w:line="480" w:lineRule="auto"/>
        <w:jc w:val="both"/>
        <w:rPr>
          <w:rFonts w:ascii="Arial" w:hAnsi="Arial" w:cs="Arial"/>
          <w:sz w:val="24"/>
          <w:szCs w:val="24"/>
        </w:rPr>
      </w:pPr>
      <w:r>
        <w:rPr>
          <w:rFonts w:ascii="Arial" w:hAnsi="Arial" w:cs="Arial"/>
          <w:sz w:val="24"/>
          <w:szCs w:val="24"/>
        </w:rPr>
        <w:tab/>
        <w:t>All Ordinances or parts of Ordinances inconsistent herewith are repealed as to such inconsistencies.</w:t>
      </w:r>
    </w:p>
    <w:p w:rsidR="00490C00" w:rsidRDefault="00490C00" w:rsidP="00105ADC">
      <w:pPr>
        <w:spacing w:after="0" w:line="480" w:lineRule="auto"/>
        <w:jc w:val="center"/>
        <w:rPr>
          <w:rFonts w:ascii="Arial" w:hAnsi="Arial" w:cs="Arial"/>
          <w:b/>
          <w:sz w:val="24"/>
          <w:szCs w:val="24"/>
          <w:u w:val="single"/>
        </w:rPr>
      </w:pPr>
      <w:r>
        <w:rPr>
          <w:rFonts w:ascii="Arial" w:hAnsi="Arial" w:cs="Arial"/>
          <w:b/>
          <w:sz w:val="24"/>
          <w:szCs w:val="24"/>
          <w:u w:val="single"/>
        </w:rPr>
        <w:t>SEVERABILITY</w:t>
      </w:r>
    </w:p>
    <w:p w:rsidR="00490C00" w:rsidRDefault="00490C00" w:rsidP="00490C00">
      <w:pPr>
        <w:spacing w:after="0" w:line="480" w:lineRule="auto"/>
        <w:jc w:val="both"/>
        <w:rPr>
          <w:rFonts w:ascii="Arial" w:hAnsi="Arial" w:cs="Arial"/>
          <w:sz w:val="24"/>
          <w:szCs w:val="24"/>
        </w:rPr>
      </w:pPr>
      <w:r>
        <w:rPr>
          <w:rFonts w:ascii="Arial" w:hAnsi="Arial" w:cs="Arial"/>
          <w:sz w:val="24"/>
          <w:szCs w:val="24"/>
        </w:rPr>
        <w:tab/>
        <w:t>If any sec</w:t>
      </w:r>
      <w:r w:rsidR="00105ADC">
        <w:rPr>
          <w:rFonts w:ascii="Arial" w:hAnsi="Arial" w:cs="Arial"/>
          <w:sz w:val="24"/>
          <w:szCs w:val="24"/>
        </w:rPr>
        <w:t>tion, subsection, sentence, clause, phrase or portion of this ordinance is for any reason held invalid or unconstitutional by any court of competent jurisdiction, such portion shall be deemed a separate, distinct and independent provision, and such holding shall not affect the validity of the remaining portions thereof.</w:t>
      </w:r>
    </w:p>
    <w:p w:rsidR="00105ADC" w:rsidRDefault="00105ADC" w:rsidP="00105ADC">
      <w:pPr>
        <w:spacing w:after="0" w:line="480" w:lineRule="auto"/>
        <w:jc w:val="center"/>
        <w:rPr>
          <w:rFonts w:ascii="Arial" w:hAnsi="Arial" w:cs="Arial"/>
          <w:b/>
          <w:sz w:val="24"/>
          <w:szCs w:val="24"/>
          <w:u w:val="single"/>
        </w:rPr>
      </w:pPr>
      <w:r w:rsidRPr="00105ADC">
        <w:rPr>
          <w:rFonts w:ascii="Arial" w:hAnsi="Arial" w:cs="Arial"/>
          <w:b/>
          <w:sz w:val="24"/>
          <w:szCs w:val="24"/>
          <w:u w:val="single"/>
        </w:rPr>
        <w:t>EFFECTIVE DATE</w:t>
      </w:r>
    </w:p>
    <w:p w:rsidR="001E59FF" w:rsidRDefault="00105ADC" w:rsidP="004A53A8">
      <w:pPr>
        <w:spacing w:after="0" w:line="480" w:lineRule="auto"/>
        <w:rPr>
          <w:rFonts w:ascii="Arial" w:hAnsi="Arial" w:cs="Arial"/>
          <w:sz w:val="24"/>
          <w:szCs w:val="24"/>
          <w:lang w:val="en-CA"/>
        </w:rPr>
      </w:pPr>
      <w:r>
        <w:rPr>
          <w:rFonts w:ascii="Arial" w:hAnsi="Arial" w:cs="Arial"/>
          <w:sz w:val="24"/>
          <w:szCs w:val="24"/>
        </w:rPr>
        <w:tab/>
        <w:t>This ordinance shall take effect 90 days after passage.</w:t>
      </w:r>
      <w:r w:rsidR="001E59FF" w:rsidRPr="001E59FF">
        <w:rPr>
          <w:rFonts w:ascii="Arial" w:hAnsi="Arial" w:cs="Arial"/>
          <w:sz w:val="24"/>
          <w:szCs w:val="24"/>
          <w:lang w:val="en-CA"/>
        </w:rPr>
        <w:fldChar w:fldCharType="begin"/>
      </w:r>
      <w:r w:rsidR="001E59FF" w:rsidRPr="001E59FF">
        <w:rPr>
          <w:rFonts w:ascii="Arial" w:hAnsi="Arial" w:cs="Arial"/>
          <w:sz w:val="24"/>
          <w:szCs w:val="24"/>
          <w:lang w:val="en-CA"/>
        </w:rPr>
        <w:instrText xml:space="preserve"> SEQ CHAPTER \h \r 1</w:instrText>
      </w:r>
      <w:r w:rsidR="001E59FF" w:rsidRPr="001E59FF">
        <w:rPr>
          <w:rFonts w:ascii="Arial" w:hAnsi="Arial" w:cs="Arial"/>
          <w:sz w:val="24"/>
          <w:szCs w:val="24"/>
          <w:lang w:val="en-CA"/>
        </w:rPr>
        <w:fldChar w:fldCharType="end"/>
      </w:r>
    </w:p>
    <w:p w:rsidR="00465FC8" w:rsidRPr="001E59FF" w:rsidRDefault="00465FC8" w:rsidP="004A53A8">
      <w:pPr>
        <w:spacing w:after="0" w:line="480" w:lineRule="auto"/>
        <w:rPr>
          <w:rFonts w:ascii="Arial" w:hAnsi="Arial" w:cs="Arial"/>
          <w:bCs/>
          <w:sz w:val="24"/>
          <w:szCs w:val="24"/>
        </w:rPr>
      </w:pPr>
    </w:p>
    <w:p w:rsidR="001E59FF" w:rsidRPr="001E59FF" w:rsidRDefault="001E59FF" w:rsidP="001E59FF">
      <w:pPr>
        <w:tabs>
          <w:tab w:val="left" w:pos="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ind w:left="4320" w:firstLine="720"/>
        <w:rPr>
          <w:rFonts w:ascii="Arial" w:hAnsi="Arial" w:cs="Arial"/>
          <w:bCs/>
          <w:sz w:val="24"/>
          <w:szCs w:val="24"/>
        </w:rPr>
      </w:pPr>
      <w:r w:rsidRPr="001E59FF">
        <w:rPr>
          <w:rFonts w:ascii="Arial" w:hAnsi="Arial" w:cs="Arial"/>
          <w:bCs/>
          <w:sz w:val="24"/>
          <w:szCs w:val="24"/>
        </w:rPr>
        <w:t xml:space="preserve">______________________________ </w:t>
      </w:r>
    </w:p>
    <w:p w:rsidR="001E59FF" w:rsidRPr="001E59FF" w:rsidRDefault="001E59FF" w:rsidP="001E5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Arial" w:hAnsi="Arial" w:cs="Arial"/>
          <w:bCs/>
          <w:sz w:val="24"/>
          <w:szCs w:val="24"/>
        </w:rPr>
      </w:pPr>
      <w:r w:rsidRPr="001E59FF">
        <w:rPr>
          <w:rFonts w:ascii="Arial" w:hAnsi="Arial" w:cs="Arial"/>
          <w:bCs/>
          <w:sz w:val="24"/>
          <w:szCs w:val="24"/>
        </w:rPr>
        <w:tab/>
      </w:r>
      <w:r w:rsidRPr="001E59FF">
        <w:rPr>
          <w:rFonts w:ascii="Arial" w:hAnsi="Arial" w:cs="Arial"/>
          <w:bCs/>
          <w:sz w:val="24"/>
          <w:szCs w:val="24"/>
        </w:rPr>
        <w:tab/>
      </w:r>
      <w:r w:rsidRPr="001E59FF">
        <w:rPr>
          <w:rFonts w:ascii="Arial" w:hAnsi="Arial" w:cs="Arial"/>
          <w:bCs/>
          <w:sz w:val="24"/>
          <w:szCs w:val="24"/>
        </w:rPr>
        <w:tab/>
      </w:r>
      <w:r w:rsidRPr="001E59FF">
        <w:rPr>
          <w:rFonts w:ascii="Arial" w:hAnsi="Arial" w:cs="Arial"/>
          <w:bCs/>
          <w:sz w:val="24"/>
          <w:szCs w:val="24"/>
        </w:rPr>
        <w:tab/>
      </w:r>
      <w:r w:rsidRPr="001E59FF">
        <w:rPr>
          <w:rFonts w:ascii="Arial" w:hAnsi="Arial" w:cs="Arial"/>
          <w:bCs/>
          <w:sz w:val="24"/>
          <w:szCs w:val="24"/>
        </w:rPr>
        <w:tab/>
      </w:r>
      <w:r w:rsidRPr="001E59FF">
        <w:rPr>
          <w:rFonts w:ascii="Arial" w:hAnsi="Arial" w:cs="Arial"/>
          <w:bCs/>
          <w:sz w:val="24"/>
          <w:szCs w:val="24"/>
        </w:rPr>
        <w:tab/>
      </w:r>
      <w:r w:rsidRPr="001E59FF">
        <w:rPr>
          <w:rFonts w:ascii="Arial" w:hAnsi="Arial" w:cs="Arial"/>
          <w:bCs/>
          <w:sz w:val="24"/>
          <w:szCs w:val="24"/>
        </w:rPr>
        <w:tab/>
        <w:t>Michael J. McPartland, Mayor</w:t>
      </w:r>
    </w:p>
    <w:p w:rsidR="001E59FF" w:rsidRPr="001E59FF" w:rsidRDefault="001E59FF" w:rsidP="001E5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Arial" w:hAnsi="Arial" w:cs="Arial"/>
          <w:bCs/>
          <w:sz w:val="24"/>
          <w:szCs w:val="24"/>
        </w:rPr>
      </w:pPr>
    </w:p>
    <w:p w:rsidR="001E59FF" w:rsidRPr="001E59FF" w:rsidRDefault="001E59FF" w:rsidP="001E5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Arial" w:hAnsi="Arial" w:cs="Arial"/>
          <w:bCs/>
          <w:sz w:val="24"/>
          <w:szCs w:val="24"/>
        </w:rPr>
      </w:pPr>
      <w:r w:rsidRPr="001E59FF">
        <w:rPr>
          <w:rFonts w:ascii="Arial" w:hAnsi="Arial" w:cs="Arial"/>
          <w:bCs/>
          <w:sz w:val="24"/>
          <w:szCs w:val="24"/>
        </w:rPr>
        <w:t>ATTEST:</w:t>
      </w:r>
    </w:p>
    <w:p w:rsidR="001E59FF" w:rsidRDefault="001E59FF" w:rsidP="001E5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Arial" w:hAnsi="Arial" w:cs="Arial"/>
          <w:bCs/>
          <w:sz w:val="24"/>
          <w:szCs w:val="24"/>
        </w:rPr>
      </w:pPr>
    </w:p>
    <w:p w:rsidR="00465FC8" w:rsidRDefault="00465FC8" w:rsidP="001E5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Arial" w:hAnsi="Arial" w:cs="Arial"/>
          <w:bCs/>
          <w:sz w:val="24"/>
          <w:szCs w:val="24"/>
        </w:rPr>
      </w:pPr>
    </w:p>
    <w:p w:rsidR="001E59FF" w:rsidRPr="001E59FF" w:rsidRDefault="001E59FF" w:rsidP="001E5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Arial" w:hAnsi="Arial" w:cs="Arial"/>
          <w:bCs/>
          <w:sz w:val="24"/>
          <w:szCs w:val="24"/>
        </w:rPr>
      </w:pPr>
      <w:r w:rsidRPr="001E59FF">
        <w:rPr>
          <w:rFonts w:ascii="Arial" w:hAnsi="Arial" w:cs="Arial"/>
          <w:bCs/>
          <w:sz w:val="24"/>
          <w:szCs w:val="24"/>
        </w:rPr>
        <w:t xml:space="preserve">__________________________________ </w:t>
      </w:r>
    </w:p>
    <w:p w:rsidR="001E59FF" w:rsidRPr="001E59FF" w:rsidRDefault="00773ED1" w:rsidP="001E5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Arial" w:hAnsi="Arial" w:cs="Arial"/>
          <w:bCs/>
          <w:sz w:val="24"/>
          <w:szCs w:val="24"/>
        </w:rPr>
      </w:pPr>
      <w:r>
        <w:rPr>
          <w:rFonts w:ascii="Arial" w:hAnsi="Arial" w:cs="Arial"/>
          <w:bCs/>
          <w:sz w:val="24"/>
          <w:szCs w:val="24"/>
        </w:rPr>
        <w:t>Annam</w:t>
      </w:r>
      <w:r w:rsidR="001E59FF" w:rsidRPr="001E59FF">
        <w:rPr>
          <w:rFonts w:ascii="Arial" w:hAnsi="Arial" w:cs="Arial"/>
          <w:bCs/>
          <w:sz w:val="24"/>
          <w:szCs w:val="24"/>
        </w:rPr>
        <w:t xml:space="preserve">arie O’Connor, RMC, </w:t>
      </w:r>
    </w:p>
    <w:p w:rsidR="001E59FF" w:rsidRPr="001E59FF" w:rsidRDefault="001E59FF" w:rsidP="001E5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Arial" w:hAnsi="Arial" w:cs="Arial"/>
          <w:bCs/>
          <w:sz w:val="24"/>
          <w:szCs w:val="24"/>
        </w:rPr>
      </w:pPr>
      <w:r w:rsidRPr="001E59FF">
        <w:rPr>
          <w:rFonts w:ascii="Arial" w:hAnsi="Arial" w:cs="Arial"/>
          <w:bCs/>
          <w:sz w:val="24"/>
          <w:szCs w:val="24"/>
        </w:rPr>
        <w:t xml:space="preserve">Borough Clerk </w:t>
      </w:r>
    </w:p>
    <w:p w:rsidR="001E59FF" w:rsidRDefault="001E59FF" w:rsidP="001E5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Arial" w:hAnsi="Arial" w:cs="Arial"/>
          <w:bCs/>
          <w:sz w:val="24"/>
          <w:szCs w:val="24"/>
        </w:rPr>
      </w:pPr>
    </w:p>
    <w:p w:rsidR="001E59FF" w:rsidRDefault="001E59FF" w:rsidP="001E5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Arial" w:hAnsi="Arial" w:cs="Arial"/>
          <w:bCs/>
          <w:sz w:val="24"/>
          <w:szCs w:val="24"/>
        </w:rPr>
      </w:pPr>
      <w:r w:rsidRPr="001E59FF">
        <w:rPr>
          <w:rFonts w:ascii="Arial" w:hAnsi="Arial" w:cs="Arial"/>
          <w:bCs/>
          <w:sz w:val="24"/>
          <w:szCs w:val="24"/>
        </w:rPr>
        <w:t>INTRODUCED:</w:t>
      </w:r>
      <w:r w:rsidR="0090689F">
        <w:rPr>
          <w:rFonts w:ascii="Arial" w:hAnsi="Arial" w:cs="Arial"/>
          <w:bCs/>
          <w:sz w:val="24"/>
          <w:szCs w:val="24"/>
        </w:rPr>
        <w:t xml:space="preserve"> September 13, 2016</w:t>
      </w:r>
      <w:bookmarkStart w:id="0" w:name="_GoBack"/>
      <w:bookmarkEnd w:id="0"/>
      <w:r w:rsidRPr="001E59FF">
        <w:rPr>
          <w:rFonts w:ascii="Arial" w:hAnsi="Arial" w:cs="Arial"/>
          <w:bCs/>
          <w:sz w:val="24"/>
          <w:szCs w:val="24"/>
        </w:rPr>
        <w:tab/>
      </w:r>
    </w:p>
    <w:p w:rsidR="00465FC8" w:rsidRDefault="00465FC8" w:rsidP="001E59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Arial" w:hAnsi="Arial" w:cs="Arial"/>
          <w:bCs/>
          <w:sz w:val="24"/>
          <w:szCs w:val="24"/>
        </w:rPr>
      </w:pPr>
    </w:p>
    <w:p w:rsidR="00465FC8" w:rsidRDefault="001E59FF" w:rsidP="009D6A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Arial" w:hAnsi="Arial" w:cs="Arial"/>
          <w:bCs/>
          <w:sz w:val="24"/>
          <w:szCs w:val="24"/>
        </w:rPr>
      </w:pPr>
      <w:r w:rsidRPr="001E59FF">
        <w:rPr>
          <w:rFonts w:ascii="Arial" w:hAnsi="Arial" w:cs="Arial"/>
          <w:bCs/>
          <w:sz w:val="24"/>
          <w:szCs w:val="24"/>
        </w:rPr>
        <w:t>ADOPTED:</w:t>
      </w:r>
    </w:p>
    <w:p w:rsidR="009D6A31" w:rsidRDefault="009D6A31" w:rsidP="009D6A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autoSpaceDE w:val="0"/>
        <w:autoSpaceDN w:val="0"/>
        <w:adjustRightInd w:val="0"/>
        <w:spacing w:after="0" w:line="240" w:lineRule="auto"/>
        <w:rPr>
          <w:rFonts w:ascii="Arial" w:hAnsi="Arial" w:cs="Arial"/>
          <w:bCs/>
          <w:sz w:val="24"/>
          <w:szCs w:val="24"/>
        </w:rPr>
      </w:pPr>
    </w:p>
    <w:p w:rsidR="00B15D9A" w:rsidRPr="00B15D9A" w:rsidRDefault="001E59FF" w:rsidP="009D6A31">
      <w:pPr>
        <w:spacing w:after="0" w:line="480" w:lineRule="auto"/>
        <w:rPr>
          <w:rFonts w:ascii="Arial" w:hAnsi="Arial" w:cs="Arial"/>
          <w:sz w:val="24"/>
          <w:szCs w:val="24"/>
        </w:rPr>
      </w:pPr>
      <w:r w:rsidRPr="001E59FF">
        <w:rPr>
          <w:rFonts w:ascii="Arial" w:hAnsi="Arial" w:cs="Arial"/>
          <w:bCs/>
          <w:sz w:val="24"/>
          <w:szCs w:val="24"/>
        </w:rPr>
        <w:t>APPROVED:</w:t>
      </w:r>
    </w:p>
    <w:sectPr w:rsidR="00B15D9A" w:rsidRPr="00B15D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D0086"/>
    <w:multiLevelType w:val="hybridMultilevel"/>
    <w:tmpl w:val="9FE8EEB4"/>
    <w:lvl w:ilvl="0" w:tplc="36E6928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D9A"/>
    <w:rsid w:val="0007652D"/>
    <w:rsid w:val="00105ADC"/>
    <w:rsid w:val="001E59FF"/>
    <w:rsid w:val="002117FD"/>
    <w:rsid w:val="0034650A"/>
    <w:rsid w:val="0039552A"/>
    <w:rsid w:val="00465FC8"/>
    <w:rsid w:val="00490C00"/>
    <w:rsid w:val="004A53A8"/>
    <w:rsid w:val="00773ED1"/>
    <w:rsid w:val="00894E62"/>
    <w:rsid w:val="0090689F"/>
    <w:rsid w:val="00935B2F"/>
    <w:rsid w:val="00980663"/>
    <w:rsid w:val="009D6A31"/>
    <w:rsid w:val="00AE1D43"/>
    <w:rsid w:val="00B15D9A"/>
    <w:rsid w:val="00E93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C00"/>
    <w:pPr>
      <w:ind w:left="720"/>
      <w:contextualSpacing/>
    </w:pPr>
  </w:style>
  <w:style w:type="paragraph" w:styleId="BalloonText">
    <w:name w:val="Balloon Text"/>
    <w:basedOn w:val="Normal"/>
    <w:link w:val="BalloonTextChar"/>
    <w:uiPriority w:val="99"/>
    <w:semiHidden/>
    <w:unhideWhenUsed/>
    <w:rsid w:val="003955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52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C00"/>
    <w:pPr>
      <w:ind w:left="720"/>
      <w:contextualSpacing/>
    </w:pPr>
  </w:style>
  <w:style w:type="paragraph" w:styleId="BalloonText">
    <w:name w:val="Balloon Text"/>
    <w:basedOn w:val="Normal"/>
    <w:link w:val="BalloonTextChar"/>
    <w:uiPriority w:val="99"/>
    <w:semiHidden/>
    <w:unhideWhenUsed/>
    <w:rsid w:val="003955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5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860</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ANNAMARIE</cp:lastModifiedBy>
  <cp:revision>3</cp:revision>
  <cp:lastPrinted>2016-09-09T19:17:00Z</cp:lastPrinted>
  <dcterms:created xsi:type="dcterms:W3CDTF">2016-09-09T19:38:00Z</dcterms:created>
  <dcterms:modified xsi:type="dcterms:W3CDTF">2016-09-14T14:36:00Z</dcterms:modified>
</cp:coreProperties>
</file>