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0675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3</w:t>
            </w:r>
            <w:r w:rsidR="009B0EBE">
              <w:rPr>
                <w:rFonts w:eastAsia="Times New Roman"/>
                <w:sz w:val="20"/>
                <w:szCs w:val="20"/>
              </w:rPr>
              <w:t>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B0EBE">
              <w:rPr>
                <w:rFonts w:eastAsia="Times New Roman"/>
                <w:sz w:val="20"/>
                <w:szCs w:val="20"/>
              </w:rPr>
              <w:t>245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0EBE" w:rsidRPr="001A4FF1" w:rsidRDefault="009B0EBE" w:rsidP="009B0EBE">
      <w:r w:rsidRPr="009B0EBE">
        <w:t xml:space="preserve"> </w:t>
      </w:r>
      <w:r w:rsidRPr="001A4FF1">
        <w:t xml:space="preserve">WHEREAS, </w:t>
      </w:r>
      <w:r w:rsidRPr="001A4FF1">
        <w:rPr>
          <w:u w:val="single"/>
        </w:rPr>
        <w:t>NJSA 54:5-19.1</w:t>
      </w:r>
      <w:r w:rsidRPr="001A4FF1">
        <w:t xml:space="preserve"> authorizes electronic tax sales pursuant to rules and regulations to be promulgated by the Director of the Division of Local Government Services, and</w:t>
      </w:r>
    </w:p>
    <w:p w:rsidR="009B0EBE" w:rsidRPr="001A4FF1" w:rsidRDefault="009B0EBE" w:rsidP="009B0EBE">
      <w:r w:rsidRPr="001A4FF1">
        <w:t>WHEREAS, the rules and regulations require a municipality to send three (3) notices of ta</w:t>
      </w:r>
      <w:r>
        <w:t>x</w:t>
      </w:r>
      <w:r w:rsidRPr="001A4FF1">
        <w:t xml:space="preserve"> sale to all properties included in said sale; and </w:t>
      </w:r>
      <w:bookmarkStart w:id="0" w:name="_GoBack"/>
      <w:bookmarkEnd w:id="0"/>
    </w:p>
    <w:p w:rsidR="009B0EBE" w:rsidRPr="001A4FF1" w:rsidRDefault="009B0EBE" w:rsidP="009B0EBE">
      <w:r w:rsidRPr="001A4FF1">
        <w:t xml:space="preserve">WHEREAS, the rules and regulations allow said municipality to charge a fee of $25.00 per notice for the creation, printing and mailing of said notice; and </w:t>
      </w:r>
    </w:p>
    <w:p w:rsidR="009B0EBE" w:rsidRPr="001A4FF1" w:rsidRDefault="009B0EBE" w:rsidP="009B0EBE">
      <w:r w:rsidRPr="001A4FF1">
        <w:t xml:space="preserve">WHEREAS, in an effort to more fairly assign greater fiscal responsibility to delinquent taxpayers, the Borough of </w:t>
      </w:r>
      <w:r>
        <w:t xml:space="preserve">Edgewater </w:t>
      </w:r>
      <w:r w:rsidRPr="001A4FF1">
        <w:t xml:space="preserve">wishes to charge $25.00 per notice mailed which will be assessed specifically to the delinquent accounts that are causing the need for a tax sale and not to the general tax base. </w:t>
      </w:r>
    </w:p>
    <w:p w:rsidR="009B0EBE" w:rsidRPr="001A4FF1" w:rsidRDefault="0050675E" w:rsidP="009B0EBE">
      <w:r>
        <w:t xml:space="preserve">NOW THEREFORE </w:t>
      </w:r>
      <w:r w:rsidR="009B0EBE" w:rsidRPr="001A4FF1">
        <w:t>BE IT RESOLVED by the</w:t>
      </w:r>
      <w:r w:rsidR="009B0EBE">
        <w:t xml:space="preserve"> Mayor and </w:t>
      </w:r>
      <w:r w:rsidR="009B0EBE" w:rsidRPr="001A4FF1">
        <w:t xml:space="preserve">Council of the Borough of </w:t>
      </w:r>
      <w:r w:rsidR="009B0EBE">
        <w:t>Edgewater</w:t>
      </w:r>
      <w:r w:rsidR="009B0EBE" w:rsidRPr="001A4FF1">
        <w:t xml:space="preserve"> that a fee of $25.00 per notice be established and is hereby authorized and directed to be charged for each notice of tax sale that is sent in conjunction with the 201</w:t>
      </w:r>
      <w:r w:rsidR="009B0EBE">
        <w:t xml:space="preserve">6 </w:t>
      </w:r>
      <w:r w:rsidR="009B0EBE" w:rsidRPr="001A4FF1">
        <w:t>electronic tax sale.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50675E" w:rsidRDefault="007166B7" w:rsidP="007166B7">
      <w:pPr>
        <w:spacing w:after="0"/>
        <w:rPr>
          <w:rFonts w:eastAsia="Times New Roman"/>
          <w:b/>
          <w:bCs/>
        </w:rPr>
      </w:pPr>
      <w:r w:rsidRPr="0050675E">
        <w:rPr>
          <w:rFonts w:eastAsia="Times New Roman"/>
          <w:b/>
          <w:bCs/>
        </w:rPr>
        <w:t xml:space="preserve">I hereby certify that the above resolution was adopted by the Governing Body on </w:t>
      </w:r>
      <w:r w:rsidR="009B0EBE" w:rsidRPr="0050675E">
        <w:rPr>
          <w:rFonts w:eastAsia="Times New Roman"/>
          <w:b/>
          <w:bCs/>
        </w:rPr>
        <w:t>October 17</w:t>
      </w:r>
      <w:r w:rsidRPr="0050675E">
        <w:rPr>
          <w:rFonts w:eastAsia="Times New Roman"/>
          <w:b/>
          <w:bCs/>
        </w:rPr>
        <w:t>, 2016.</w:t>
      </w:r>
    </w:p>
    <w:p w:rsidR="007166B7" w:rsidRPr="0050675E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50675E">
        <w:rPr>
          <w:rFonts w:eastAsia="Calibri"/>
          <w:b/>
        </w:rPr>
        <w:tab/>
      </w:r>
    </w:p>
    <w:p w:rsidR="007166B7" w:rsidRPr="0050675E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50675E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50675E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50675E">
        <w:rPr>
          <w:rFonts w:eastAsia="Calibri"/>
          <w:b/>
        </w:rPr>
        <w:tab/>
        <w:t>____________________________</w:t>
      </w:r>
      <w:r w:rsidRPr="0050675E">
        <w:rPr>
          <w:rFonts w:eastAsia="Calibri"/>
          <w:b/>
        </w:rPr>
        <w:tab/>
      </w:r>
      <w:r w:rsidRPr="0050675E">
        <w:rPr>
          <w:rFonts w:eastAsia="Calibri"/>
          <w:b/>
        </w:rPr>
        <w:tab/>
      </w:r>
      <w:r w:rsidRPr="0050675E">
        <w:rPr>
          <w:rFonts w:eastAsia="Calibri"/>
          <w:b/>
        </w:rPr>
        <w:tab/>
        <w:t>________________________</w:t>
      </w:r>
    </w:p>
    <w:p w:rsidR="007166B7" w:rsidRPr="0050675E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50675E">
        <w:rPr>
          <w:rFonts w:eastAsia="Times New Roman"/>
        </w:rPr>
        <w:tab/>
      </w:r>
      <w:r w:rsidR="0050675E">
        <w:rPr>
          <w:rFonts w:eastAsia="Times New Roman"/>
        </w:rPr>
        <w:t xml:space="preserve">Michael McPartland       </w:t>
      </w:r>
      <w:r w:rsidR="0050675E">
        <w:rPr>
          <w:rFonts w:eastAsia="Times New Roman"/>
        </w:rPr>
        <w:tab/>
      </w:r>
      <w:r w:rsidR="0050675E">
        <w:rPr>
          <w:rFonts w:eastAsia="Times New Roman"/>
        </w:rPr>
        <w:tab/>
      </w:r>
      <w:r w:rsidR="0050675E">
        <w:rPr>
          <w:rFonts w:eastAsia="Times New Roman"/>
        </w:rPr>
        <w:tab/>
      </w:r>
      <w:r w:rsidR="0050675E">
        <w:rPr>
          <w:rFonts w:eastAsia="Times New Roman"/>
        </w:rPr>
        <w:tab/>
      </w:r>
      <w:r w:rsidRPr="0050675E">
        <w:rPr>
          <w:rFonts w:eastAsia="Times New Roman"/>
        </w:rPr>
        <w:t>Annamarie O’Connor, RMC</w:t>
      </w:r>
    </w:p>
    <w:p w:rsidR="007166B7" w:rsidRPr="0050675E" w:rsidRDefault="007166B7" w:rsidP="007166B7">
      <w:pPr>
        <w:tabs>
          <w:tab w:val="left" w:pos="368"/>
        </w:tabs>
        <w:spacing w:after="0" w:line="277" w:lineRule="exact"/>
      </w:pPr>
      <w:r w:rsidRPr="0050675E">
        <w:rPr>
          <w:rFonts w:eastAsia="Times New Roman"/>
        </w:rPr>
        <w:tab/>
        <w:t xml:space="preserve">Mayor </w:t>
      </w:r>
      <w:r w:rsidRPr="0050675E">
        <w:rPr>
          <w:rFonts w:eastAsia="Times New Roman"/>
        </w:rPr>
        <w:tab/>
      </w:r>
      <w:r w:rsidRPr="0050675E">
        <w:rPr>
          <w:rFonts w:eastAsia="Times New Roman"/>
        </w:rPr>
        <w:tab/>
      </w:r>
      <w:r w:rsidRPr="0050675E">
        <w:rPr>
          <w:rFonts w:eastAsia="Times New Roman"/>
        </w:rPr>
        <w:tab/>
      </w:r>
      <w:r w:rsidRPr="0050675E">
        <w:rPr>
          <w:rFonts w:eastAsia="Times New Roman"/>
        </w:rPr>
        <w:tab/>
      </w:r>
      <w:r w:rsidRPr="0050675E">
        <w:rPr>
          <w:rFonts w:eastAsia="Times New Roman"/>
        </w:rPr>
        <w:tab/>
      </w:r>
      <w:r w:rsidRPr="0050675E">
        <w:rPr>
          <w:rFonts w:eastAsia="Times New Roman"/>
        </w:rPr>
        <w:tab/>
      </w:r>
      <w:r w:rsidRPr="0050675E">
        <w:rPr>
          <w:rFonts w:eastAsia="Times New Roman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067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0675E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0EBE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4FAA-12C4-45A9-BD18-515A5541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3</cp:revision>
  <cp:lastPrinted>2015-02-24T20:33:00Z</cp:lastPrinted>
  <dcterms:created xsi:type="dcterms:W3CDTF">2016-09-30T14:21:00Z</dcterms:created>
  <dcterms:modified xsi:type="dcterms:W3CDTF">2016-09-30T20:22:00Z</dcterms:modified>
</cp:coreProperties>
</file>