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0FF" w:rsidRDefault="005840FF" w:rsidP="005840FF">
      <w:pPr>
        <w:tabs>
          <w:tab w:val="left" w:pos="90"/>
        </w:tabs>
        <w:spacing w:after="0"/>
        <w:ind w:left="90"/>
        <w:rPr>
          <w:b/>
          <w:bCs/>
        </w:rPr>
      </w:pPr>
      <w:r>
        <w:rPr>
          <w:b/>
          <w:bCs/>
        </w:rPr>
        <w:t>MINUTES OF A SPECIAL</w:t>
      </w:r>
      <w:r w:rsidR="00F04D65">
        <w:rPr>
          <w:b/>
          <w:bCs/>
        </w:rPr>
        <w:t xml:space="preserve"> </w:t>
      </w:r>
      <w:r w:rsidRPr="001C7FF4">
        <w:rPr>
          <w:b/>
          <w:bCs/>
        </w:rPr>
        <w:t xml:space="preserve">SESSION OF THE EDGEWATER MAYOR AND COUNCIL HELD IN THE </w:t>
      </w:r>
      <w:r>
        <w:rPr>
          <w:b/>
          <w:bCs/>
        </w:rPr>
        <w:t xml:space="preserve">NANCY MERSE COUNCIL CHAMBERS </w:t>
      </w:r>
      <w:r w:rsidRPr="001C7FF4">
        <w:rPr>
          <w:b/>
          <w:bCs/>
        </w:rPr>
        <w:t>IN THE MUNICIPAL BUILDING, LOCATED AT 55 RIVER ROAD, EDGEWATER, COUNTY OF BERGEN, STATE OF NEW JERSEY ON</w:t>
      </w:r>
      <w:r>
        <w:rPr>
          <w:b/>
          <w:bCs/>
        </w:rPr>
        <w:t xml:space="preserve"> APRIL 25, 2016</w:t>
      </w:r>
    </w:p>
    <w:p w:rsidR="005840FF" w:rsidRDefault="005840FF" w:rsidP="005840FF">
      <w:pPr>
        <w:tabs>
          <w:tab w:val="left" w:pos="90"/>
        </w:tabs>
        <w:spacing w:after="0"/>
        <w:ind w:left="90"/>
        <w:rPr>
          <w:b/>
          <w:bCs/>
        </w:rPr>
      </w:pPr>
    </w:p>
    <w:p w:rsidR="005840FF" w:rsidRDefault="005840FF" w:rsidP="005840FF">
      <w:pPr>
        <w:tabs>
          <w:tab w:val="left" w:pos="90"/>
        </w:tabs>
        <w:spacing w:after="0"/>
        <w:ind w:left="90"/>
        <w:rPr>
          <w:b/>
          <w:bCs/>
        </w:rPr>
      </w:pPr>
      <w:r>
        <w:rPr>
          <w:b/>
          <w:bCs/>
        </w:rPr>
        <w:t>SALUTE TO THE FLAG:</w:t>
      </w:r>
    </w:p>
    <w:p w:rsidR="005840FF" w:rsidRDefault="005840FF" w:rsidP="005840FF">
      <w:pPr>
        <w:tabs>
          <w:tab w:val="left" w:pos="90"/>
        </w:tabs>
        <w:spacing w:after="0"/>
        <w:ind w:left="90"/>
        <w:rPr>
          <w:b/>
          <w:bCs/>
        </w:rPr>
      </w:pPr>
    </w:p>
    <w:p w:rsidR="005840FF" w:rsidRPr="00B115A5" w:rsidRDefault="005840FF" w:rsidP="005840FF">
      <w:pPr>
        <w:tabs>
          <w:tab w:val="left" w:pos="90"/>
        </w:tabs>
        <w:spacing w:after="0"/>
        <w:ind w:left="90"/>
        <w:rPr>
          <w:bCs/>
        </w:rPr>
      </w:pPr>
      <w:r w:rsidRPr="00B115A5">
        <w:rPr>
          <w:bCs/>
        </w:rPr>
        <w:t xml:space="preserve">Mayor McPartland led the Pledge of Allegiance.  </w:t>
      </w:r>
    </w:p>
    <w:p w:rsidR="005840FF" w:rsidRDefault="005840FF" w:rsidP="005840FF">
      <w:pPr>
        <w:tabs>
          <w:tab w:val="left" w:pos="90"/>
        </w:tabs>
        <w:spacing w:after="0"/>
        <w:ind w:left="90"/>
        <w:rPr>
          <w:b/>
          <w:bCs/>
        </w:rPr>
      </w:pPr>
    </w:p>
    <w:p w:rsidR="005840FF" w:rsidRDefault="005840FF" w:rsidP="005840FF">
      <w:pPr>
        <w:spacing w:after="0"/>
        <w:ind w:left="90"/>
        <w:rPr>
          <w:b/>
        </w:rPr>
      </w:pPr>
      <w:r w:rsidRPr="001C7FF4">
        <w:rPr>
          <w:b/>
        </w:rPr>
        <w:t xml:space="preserve">OPEN PUBLIC MEETING ACT </w:t>
      </w:r>
    </w:p>
    <w:p w:rsidR="005840FF" w:rsidRDefault="005840FF" w:rsidP="005840FF">
      <w:pPr>
        <w:spacing w:after="0"/>
        <w:ind w:left="90"/>
        <w:rPr>
          <w:b/>
        </w:rPr>
      </w:pPr>
    </w:p>
    <w:p w:rsidR="005840FF" w:rsidRPr="001C7FF4" w:rsidRDefault="005840FF" w:rsidP="005840FF">
      <w:pPr>
        <w:spacing w:after="0"/>
        <w:ind w:left="90"/>
      </w:pPr>
      <w:r w:rsidRPr="001C7FF4">
        <w:t>Mayor McPartland read the following:</w:t>
      </w:r>
    </w:p>
    <w:p w:rsidR="005840FF" w:rsidRPr="001C7FF4" w:rsidRDefault="005840FF" w:rsidP="005840FF">
      <w:pPr>
        <w:spacing w:after="0"/>
        <w:ind w:left="90"/>
      </w:pPr>
    </w:p>
    <w:p w:rsidR="005840FF" w:rsidRPr="001C7FF4" w:rsidRDefault="005840FF" w:rsidP="005840FF">
      <w:pPr>
        <w:spacing w:after="0"/>
        <w:ind w:left="90"/>
      </w:pPr>
      <w:r w:rsidRPr="001C7FF4">
        <w:t xml:space="preserve"> </w:t>
      </w:r>
      <w:r w:rsidRPr="001C7FF4">
        <w:tab/>
        <w:t xml:space="preserve">“In compliance with New Jersey’s Open Public Meetings Act, Chapter 231 of </w:t>
      </w:r>
    </w:p>
    <w:p w:rsidR="005840FF" w:rsidRPr="001C7FF4" w:rsidRDefault="005840FF" w:rsidP="005840FF">
      <w:pPr>
        <w:spacing w:after="0"/>
        <w:ind w:left="90" w:firstLine="720"/>
      </w:pPr>
      <w:r w:rsidRPr="001C7FF4">
        <w:t>P.L. 1975, I hereby declare that adequate notice of this meeting has been</w:t>
      </w:r>
    </w:p>
    <w:p w:rsidR="005840FF" w:rsidRDefault="005840FF" w:rsidP="005840FF">
      <w:pPr>
        <w:spacing w:after="0"/>
        <w:ind w:left="720"/>
      </w:pPr>
      <w:proofErr w:type="gramStart"/>
      <w:r w:rsidRPr="001C7FF4">
        <w:t>provided</w:t>
      </w:r>
      <w:proofErr w:type="gramEnd"/>
      <w:r w:rsidRPr="001C7FF4">
        <w:t xml:space="preserve"> specifying that this meeting would be he</w:t>
      </w:r>
      <w:r>
        <w:t>ld on this date, April 25, 2016</w:t>
      </w:r>
      <w:r w:rsidRPr="001C7FF4">
        <w:t>, in the Municipal Building, 55 River Road, Edgewater, New Jersey at 7:00 p.m.</w:t>
      </w:r>
      <w:r>
        <w:t xml:space="preserve"> </w:t>
      </w:r>
      <w:r w:rsidRPr="001C7FF4">
        <w:t>This notice was published in the Record and Jersey Journal, posted on the bulletin board in the lobby of the Borough Hall and posted on the Borough’s website.”</w:t>
      </w:r>
    </w:p>
    <w:p w:rsidR="005840FF" w:rsidRPr="001C7FF4" w:rsidRDefault="005840FF" w:rsidP="005840FF">
      <w:pPr>
        <w:spacing w:after="0"/>
        <w:ind w:left="720" w:firstLine="90"/>
      </w:pPr>
    </w:p>
    <w:p w:rsidR="005840FF" w:rsidRPr="001C7FF4" w:rsidRDefault="005840FF" w:rsidP="005840FF">
      <w:pPr>
        <w:tabs>
          <w:tab w:val="left" w:pos="90"/>
        </w:tabs>
        <w:spacing w:after="0"/>
        <w:ind w:left="90"/>
      </w:pPr>
      <w:r w:rsidRPr="001C7FF4">
        <w:rPr>
          <w:b/>
          <w:bCs/>
        </w:rPr>
        <w:t xml:space="preserve">PRESIDING:  </w:t>
      </w:r>
      <w:r w:rsidRPr="001C7FF4">
        <w:t xml:space="preserve">Mayor </w:t>
      </w:r>
      <w:proofErr w:type="gramStart"/>
      <w:r w:rsidRPr="001C7FF4">
        <w:t xml:space="preserve">Michael </w:t>
      </w:r>
      <w:r>
        <w:t xml:space="preserve"> </w:t>
      </w:r>
      <w:r w:rsidRPr="001C7FF4">
        <w:t>McPartland</w:t>
      </w:r>
      <w:proofErr w:type="gramEnd"/>
    </w:p>
    <w:p w:rsidR="005840FF" w:rsidRPr="001C7FF4" w:rsidRDefault="005840FF" w:rsidP="005840FF">
      <w:pPr>
        <w:tabs>
          <w:tab w:val="left" w:pos="90"/>
        </w:tabs>
        <w:spacing w:after="0"/>
        <w:ind w:left="90"/>
      </w:pPr>
    </w:p>
    <w:p w:rsidR="005840FF" w:rsidRPr="001C7FF4" w:rsidRDefault="005840FF" w:rsidP="005840FF">
      <w:pPr>
        <w:tabs>
          <w:tab w:val="left" w:pos="90"/>
        </w:tabs>
        <w:spacing w:after="0"/>
        <w:ind w:left="90"/>
      </w:pPr>
      <w:r w:rsidRPr="001C7FF4">
        <w:rPr>
          <w:b/>
          <w:bCs/>
        </w:rPr>
        <w:t xml:space="preserve">PRESENT ON ROLL CALL: </w:t>
      </w:r>
      <w:r w:rsidRPr="005840FF">
        <w:rPr>
          <w:bCs/>
        </w:rPr>
        <w:t>Councilman Monte, Councilman Vidal, Councilwoman Fischetti and Councilman Bartolomeo</w:t>
      </w:r>
      <w:r>
        <w:rPr>
          <w:b/>
          <w:bCs/>
        </w:rPr>
        <w:t xml:space="preserve"> </w:t>
      </w:r>
    </w:p>
    <w:p w:rsidR="005840FF" w:rsidRPr="001C7FF4" w:rsidRDefault="005840FF" w:rsidP="005840FF">
      <w:pPr>
        <w:tabs>
          <w:tab w:val="left" w:pos="90"/>
        </w:tabs>
        <w:spacing w:after="0"/>
        <w:ind w:left="90"/>
      </w:pPr>
    </w:p>
    <w:p w:rsidR="005840FF" w:rsidRDefault="005840FF" w:rsidP="005840FF">
      <w:pPr>
        <w:tabs>
          <w:tab w:val="left" w:pos="90"/>
        </w:tabs>
        <w:ind w:left="90"/>
      </w:pPr>
      <w:r w:rsidRPr="001C7FF4">
        <w:rPr>
          <w:b/>
        </w:rPr>
        <w:t xml:space="preserve">ALSO PRESENT:  </w:t>
      </w:r>
      <w:r>
        <w:t xml:space="preserve">Administrator Gregory S. Franz </w:t>
      </w:r>
      <w:r w:rsidRPr="001C7FF4">
        <w:t>and Borough Attorney Joseph R. Mariniello</w:t>
      </w:r>
      <w:r>
        <w:t>, Jr.</w:t>
      </w:r>
      <w:r w:rsidRPr="001C7FF4">
        <w:t xml:space="preserve">  </w:t>
      </w:r>
    </w:p>
    <w:p w:rsidR="005840FF" w:rsidRDefault="005840FF" w:rsidP="005840FF">
      <w:pPr>
        <w:tabs>
          <w:tab w:val="left" w:pos="90"/>
        </w:tabs>
        <w:ind w:left="90"/>
      </w:pPr>
    </w:p>
    <w:p w:rsidR="005840FF" w:rsidRDefault="005840FF" w:rsidP="005840FF">
      <w:pPr>
        <w:tabs>
          <w:tab w:val="left" w:pos="90"/>
        </w:tabs>
        <w:ind w:left="90"/>
      </w:pPr>
      <w:r w:rsidRPr="00A3697A">
        <w:rPr>
          <w:b/>
        </w:rPr>
        <w:t>ABSENT:</w:t>
      </w:r>
      <w:r>
        <w:t xml:space="preserve">  Councilwoman Lawlor, Councilman Henwood and Borough Clerk Annamarie O’Connor  </w:t>
      </w:r>
    </w:p>
    <w:p w:rsidR="005840FF" w:rsidRPr="00A3697A" w:rsidRDefault="005840FF" w:rsidP="005840FF">
      <w:pPr>
        <w:tabs>
          <w:tab w:val="left" w:pos="90"/>
        </w:tabs>
        <w:ind w:left="90"/>
        <w:rPr>
          <w:b/>
        </w:rPr>
      </w:pPr>
    </w:p>
    <w:p w:rsidR="005840FF" w:rsidRDefault="005840FF" w:rsidP="005840FF">
      <w:pPr>
        <w:tabs>
          <w:tab w:val="left" w:pos="90"/>
        </w:tabs>
        <w:ind w:left="90"/>
        <w:rPr>
          <w:b/>
        </w:rPr>
      </w:pPr>
      <w:r w:rsidRPr="00A3697A">
        <w:rPr>
          <w:b/>
        </w:rPr>
        <w:t>OPEN MEETING TO PUBLIC</w:t>
      </w:r>
    </w:p>
    <w:p w:rsidR="005840FF" w:rsidRDefault="005840FF" w:rsidP="005840FF">
      <w:pPr>
        <w:tabs>
          <w:tab w:val="left" w:pos="90"/>
        </w:tabs>
        <w:ind w:left="90"/>
        <w:rPr>
          <w:b/>
        </w:rPr>
      </w:pPr>
    </w:p>
    <w:p w:rsidR="005840FF" w:rsidRDefault="005840FF" w:rsidP="005840FF">
      <w:pPr>
        <w:tabs>
          <w:tab w:val="left" w:pos="90"/>
        </w:tabs>
        <w:ind w:left="90"/>
      </w:pPr>
      <w:r w:rsidRPr="005840FF">
        <w:t xml:space="preserve">Mayor McPartland opened the meeting to the public.  No one wished to be heard therefore the Mayor closed the meeting to the public.  </w:t>
      </w:r>
    </w:p>
    <w:p w:rsidR="00852C46" w:rsidRDefault="00852C46" w:rsidP="005840FF">
      <w:pPr>
        <w:tabs>
          <w:tab w:val="left" w:pos="90"/>
        </w:tabs>
        <w:ind w:left="90"/>
      </w:pPr>
    </w:p>
    <w:p w:rsidR="00852C46" w:rsidRPr="00852C46" w:rsidRDefault="00852C46" w:rsidP="005840FF">
      <w:pPr>
        <w:tabs>
          <w:tab w:val="left" w:pos="90"/>
        </w:tabs>
        <w:ind w:left="90"/>
        <w:rPr>
          <w:b/>
        </w:rPr>
      </w:pPr>
      <w:r w:rsidRPr="00852C46">
        <w:rPr>
          <w:b/>
        </w:rPr>
        <w:t>CONFERENCE</w:t>
      </w:r>
    </w:p>
    <w:p w:rsidR="00852C46" w:rsidRDefault="00852C46" w:rsidP="005840FF">
      <w:pPr>
        <w:tabs>
          <w:tab w:val="left" w:pos="90"/>
        </w:tabs>
        <w:ind w:left="90"/>
      </w:pPr>
    </w:p>
    <w:p w:rsidR="00852C46" w:rsidRDefault="00852C46" w:rsidP="00804B93">
      <w:pPr>
        <w:tabs>
          <w:tab w:val="left" w:pos="90"/>
        </w:tabs>
        <w:ind w:left="90"/>
        <w:rPr>
          <w:b/>
        </w:rPr>
      </w:pPr>
      <w:r w:rsidRPr="00852C46">
        <w:rPr>
          <w:b/>
        </w:rPr>
        <w:t xml:space="preserve">CME Engineering </w:t>
      </w:r>
      <w:r w:rsidR="004C0736">
        <w:rPr>
          <w:b/>
        </w:rPr>
        <w:t xml:space="preserve">Representatives </w:t>
      </w:r>
      <w:proofErr w:type="gramStart"/>
      <w:r>
        <w:rPr>
          <w:b/>
        </w:rPr>
        <w:t xml:space="preserve">-  </w:t>
      </w:r>
      <w:r w:rsidR="008945CE">
        <w:rPr>
          <w:b/>
        </w:rPr>
        <w:t>Mike</w:t>
      </w:r>
      <w:proofErr w:type="gramEnd"/>
      <w:r w:rsidR="008945CE">
        <w:rPr>
          <w:b/>
        </w:rPr>
        <w:t xml:space="preserve"> McClelland, Lou </w:t>
      </w:r>
      <w:proofErr w:type="spellStart"/>
      <w:r w:rsidR="008945CE">
        <w:rPr>
          <w:b/>
        </w:rPr>
        <w:t>Ploskonka</w:t>
      </w:r>
      <w:proofErr w:type="spellEnd"/>
      <w:r w:rsidR="008945CE">
        <w:rPr>
          <w:b/>
        </w:rPr>
        <w:t xml:space="preserve"> </w:t>
      </w:r>
      <w:r>
        <w:rPr>
          <w:b/>
        </w:rPr>
        <w:t>and Jim Watson:</w:t>
      </w:r>
    </w:p>
    <w:p w:rsidR="00852C46" w:rsidRDefault="00852C46" w:rsidP="005840FF">
      <w:pPr>
        <w:tabs>
          <w:tab w:val="left" w:pos="90"/>
        </w:tabs>
        <w:ind w:left="90"/>
        <w:rPr>
          <w:b/>
        </w:rPr>
      </w:pPr>
    </w:p>
    <w:p w:rsidR="00852C46" w:rsidRPr="003D702F" w:rsidRDefault="008F1FAB" w:rsidP="008935CD">
      <w:pPr>
        <w:tabs>
          <w:tab w:val="left" w:pos="90"/>
        </w:tabs>
      </w:pPr>
      <w:r>
        <w:t>On April 25</w:t>
      </w:r>
      <w:r w:rsidRPr="008F1FAB">
        <w:rPr>
          <w:vertAlign w:val="superscript"/>
        </w:rPr>
        <w:t>th</w:t>
      </w:r>
      <w:r>
        <w:t xml:space="preserve"> </w:t>
      </w:r>
      <w:r w:rsidR="00852C46" w:rsidRPr="003D702F">
        <w:t>5 bids</w:t>
      </w:r>
      <w:r>
        <w:t xml:space="preserve"> </w:t>
      </w:r>
      <w:proofErr w:type="gramStart"/>
      <w:r>
        <w:t xml:space="preserve">were </w:t>
      </w:r>
      <w:r w:rsidR="00852C46" w:rsidRPr="003D702F">
        <w:t xml:space="preserve"> received</w:t>
      </w:r>
      <w:proofErr w:type="gramEnd"/>
      <w:r w:rsidR="00852C46" w:rsidRPr="003D702F">
        <w:t xml:space="preserve">.  </w:t>
      </w:r>
      <w:proofErr w:type="gramStart"/>
      <w:r w:rsidR="00852C46" w:rsidRPr="003D702F">
        <w:t>In process of reviewing</w:t>
      </w:r>
      <w:r w:rsidR="008935CD">
        <w:t xml:space="preserve"> bids</w:t>
      </w:r>
      <w:r w:rsidR="00852C46" w:rsidRPr="003D702F">
        <w:t>.</w:t>
      </w:r>
      <w:proofErr w:type="gramEnd"/>
      <w:r w:rsidR="00852C46" w:rsidRPr="003D702F">
        <w:t xml:space="preserve">  The low bid was </w:t>
      </w:r>
    </w:p>
    <w:p w:rsidR="001D1A38" w:rsidRDefault="008F1FAB">
      <w:r>
        <w:t xml:space="preserve">$10, 961,375 </w:t>
      </w:r>
      <w:proofErr w:type="gramStart"/>
      <w:r>
        <w:t>and  $</w:t>
      </w:r>
      <w:proofErr w:type="gramEnd"/>
      <w:r>
        <w:t>12,274,8</w:t>
      </w:r>
      <w:r w:rsidR="00852C46">
        <w:t xml:space="preserve">00 was the high bid.  </w:t>
      </w:r>
      <w:r>
        <w:t xml:space="preserve">Low bid is 15 to 20% lower than the first bids.  </w:t>
      </w:r>
      <w:r w:rsidR="004E3B4F">
        <w:t xml:space="preserve">There </w:t>
      </w:r>
      <w:proofErr w:type="gramStart"/>
      <w:r w:rsidR="004E3B4F">
        <w:t>has  been</w:t>
      </w:r>
      <w:proofErr w:type="gramEnd"/>
      <w:r w:rsidR="004E3B4F">
        <w:t xml:space="preserve"> progress with the bid numbers.  </w:t>
      </w:r>
      <w:r w:rsidR="003D702F">
        <w:t xml:space="preserve">Plan to report back </w:t>
      </w:r>
      <w:r>
        <w:t xml:space="preserve">to the Governing Body </w:t>
      </w:r>
      <w:r w:rsidR="003D702F">
        <w:t>very soon with recommendation</w:t>
      </w:r>
      <w:r w:rsidR="004E3B4F">
        <w:t xml:space="preserve"> as to how the Governing Body should proceed.  </w:t>
      </w:r>
      <w:r w:rsidR="003D702F">
        <w:t xml:space="preserve">.  </w:t>
      </w:r>
    </w:p>
    <w:p w:rsidR="003D702F" w:rsidRDefault="003D702F"/>
    <w:p w:rsidR="003D702F" w:rsidRDefault="003D702F">
      <w:r>
        <w:t xml:space="preserve">Borough Attorney Mariniello spoke about the bids, bond ordinance and options.  </w:t>
      </w:r>
      <w:proofErr w:type="gramStart"/>
      <w:r>
        <w:t>Recommended not moving forward with the amendment to the Bond Ordinance</w:t>
      </w:r>
      <w:r w:rsidR="00B8621E">
        <w:t>.</w:t>
      </w:r>
      <w:proofErr w:type="gramEnd"/>
    </w:p>
    <w:p w:rsidR="000834EC" w:rsidRDefault="000834EC"/>
    <w:p w:rsidR="000834EC" w:rsidRDefault="00111DB6">
      <w:r>
        <w:t xml:space="preserve">Mayor McPartland asked about having an analysis ready for the next meeting.  </w:t>
      </w:r>
    </w:p>
    <w:p w:rsidR="00831101" w:rsidRDefault="00831101"/>
    <w:p w:rsidR="00831101" w:rsidRDefault="00831101">
      <w:r>
        <w:t xml:space="preserve">CME Representatives responded to questions from the Council.  </w:t>
      </w:r>
    </w:p>
    <w:p w:rsidR="00B8621E" w:rsidRDefault="00B8621E"/>
    <w:p w:rsidR="00B8621E" w:rsidRDefault="00B8621E">
      <w:r>
        <w:lastRenderedPageBreak/>
        <w:t>Mayor McPartland asked the representatives abou</w:t>
      </w:r>
      <w:r w:rsidR="00111DB6">
        <w:t xml:space="preserve">t the bids that were received and who will be the inspector once the project goes forward.  </w:t>
      </w:r>
    </w:p>
    <w:p w:rsidR="00804B93" w:rsidRDefault="00804B93"/>
    <w:p w:rsidR="00804B93" w:rsidRDefault="00804B93">
      <w:r>
        <w:t>Councilman Monte expressed concern about the time fr</w:t>
      </w:r>
      <w:r w:rsidR="00046E30">
        <w:t xml:space="preserve">ame.  </w:t>
      </w:r>
      <w:r w:rsidR="00111DB6">
        <w:t xml:space="preserve">Schedule calls for turf by August.  </w:t>
      </w:r>
      <w:r w:rsidR="00046E30">
        <w:t xml:space="preserve">Mayor McPartland </w:t>
      </w:r>
      <w:r w:rsidR="0056091A">
        <w:t xml:space="preserve">spoke about </w:t>
      </w:r>
      <w:r w:rsidR="00111DB6">
        <w:t xml:space="preserve">the </w:t>
      </w:r>
      <w:r>
        <w:t xml:space="preserve">schedule.  </w:t>
      </w:r>
    </w:p>
    <w:p w:rsidR="00804B93" w:rsidRDefault="00804B93"/>
    <w:p w:rsidR="00804B93" w:rsidRDefault="00BF47B3">
      <w:r>
        <w:t>Councilman Monte suggested changing the May 2</w:t>
      </w:r>
      <w:r w:rsidRPr="00BF47B3">
        <w:rPr>
          <w:vertAlign w:val="superscript"/>
        </w:rPr>
        <w:t>nd</w:t>
      </w:r>
      <w:r>
        <w:t xml:space="preserve"> Work Session into a regular meeting.  </w:t>
      </w:r>
      <w:r w:rsidR="004E2D6D">
        <w:t xml:space="preserve">It was agreed to change the Work Session into a regular meeting.  </w:t>
      </w:r>
    </w:p>
    <w:p w:rsidR="00BF47B3" w:rsidRPr="004E3B4F" w:rsidRDefault="00BF47B3">
      <w:pPr>
        <w:rPr>
          <w:b/>
        </w:rPr>
      </w:pPr>
    </w:p>
    <w:p w:rsidR="00BF47B3" w:rsidRPr="004E3B4F" w:rsidRDefault="00BF47B3" w:rsidP="00BF47B3">
      <w:pPr>
        <w:jc w:val="center"/>
        <w:rPr>
          <w:b/>
        </w:rPr>
      </w:pPr>
      <w:r w:rsidRPr="004E3B4F">
        <w:rPr>
          <w:b/>
        </w:rPr>
        <w:t>MOTION</w:t>
      </w:r>
    </w:p>
    <w:p w:rsidR="00BF47B3" w:rsidRDefault="00BF47B3" w:rsidP="00BF47B3">
      <w:pPr>
        <w:jc w:val="center"/>
      </w:pPr>
    </w:p>
    <w:p w:rsidR="00BF47B3" w:rsidRDefault="00BF47B3" w:rsidP="00BF47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April 25, 2016</w:t>
      </w:r>
    </w:p>
    <w:p w:rsidR="00BF47B3" w:rsidRDefault="00BF47B3" w:rsidP="00BF47B3"/>
    <w:p w:rsidR="00BF47B3" w:rsidRPr="00BF47B3" w:rsidRDefault="00BF47B3" w:rsidP="00BF47B3">
      <w:pPr>
        <w:rPr>
          <w:b/>
        </w:rPr>
      </w:pPr>
      <w:r w:rsidRPr="00BF47B3">
        <w:rPr>
          <w:b/>
        </w:rPr>
        <w:t xml:space="preserve">INTRODUCED:  </w:t>
      </w:r>
      <w:r w:rsidRPr="004E3B4F">
        <w:t>Councilman Vidal</w:t>
      </w:r>
    </w:p>
    <w:p w:rsidR="00BF47B3" w:rsidRDefault="00BF47B3" w:rsidP="00BF47B3">
      <w:r w:rsidRPr="00BF47B3">
        <w:rPr>
          <w:b/>
        </w:rPr>
        <w:t>SECOND:</w:t>
      </w:r>
      <w:r>
        <w:t xml:space="preserve">  Councilwoman Fischetti</w:t>
      </w:r>
    </w:p>
    <w:p w:rsidR="00BF47B3" w:rsidRDefault="00BF47B3" w:rsidP="00BF47B3"/>
    <w:p w:rsidR="00BF47B3" w:rsidRDefault="00BF47B3" w:rsidP="00BF47B3">
      <w:proofErr w:type="gramStart"/>
      <w:r>
        <w:t>Motion to adjourn.</w:t>
      </w:r>
      <w:proofErr w:type="gramEnd"/>
    </w:p>
    <w:p w:rsidR="00BF47B3" w:rsidRDefault="00BF47B3" w:rsidP="00BF47B3"/>
    <w:p w:rsidR="00BF47B3" w:rsidRDefault="00BF47B3" w:rsidP="00BF47B3">
      <w:r>
        <w:t>On roll call the vote was as follows:</w:t>
      </w:r>
    </w:p>
    <w:p w:rsidR="00BF47B3" w:rsidRDefault="00BF47B3" w:rsidP="00BF47B3"/>
    <w:p w:rsidR="00BF47B3" w:rsidRDefault="00BF47B3" w:rsidP="00BF47B3">
      <w:r>
        <w:t>Councilman Henwood</w:t>
      </w:r>
      <w:r>
        <w:tab/>
        <w:t>Absent</w:t>
      </w:r>
    </w:p>
    <w:p w:rsidR="00BF47B3" w:rsidRDefault="00BF47B3" w:rsidP="00BF47B3">
      <w:r>
        <w:t>Councilwoman Lawlor</w:t>
      </w:r>
      <w:r>
        <w:tab/>
        <w:t>Absent</w:t>
      </w:r>
    </w:p>
    <w:p w:rsidR="00BF47B3" w:rsidRDefault="00BF47B3" w:rsidP="00BF47B3">
      <w:r>
        <w:t>Councilman Monte</w:t>
      </w:r>
      <w:r>
        <w:tab/>
      </w:r>
      <w:r>
        <w:tab/>
        <w:t>Yes</w:t>
      </w:r>
    </w:p>
    <w:p w:rsidR="00BF47B3" w:rsidRDefault="00BF47B3" w:rsidP="00BF47B3">
      <w:r>
        <w:t>Councilman Vidal</w:t>
      </w:r>
      <w:r>
        <w:tab/>
      </w:r>
      <w:r>
        <w:tab/>
        <w:t>Yes</w:t>
      </w:r>
    </w:p>
    <w:p w:rsidR="00BF47B3" w:rsidRDefault="00BF47B3" w:rsidP="00BF47B3">
      <w:r>
        <w:t>Councilwoman Fischetti</w:t>
      </w:r>
      <w:r>
        <w:tab/>
        <w:t>Yes</w:t>
      </w:r>
    </w:p>
    <w:p w:rsidR="00BF47B3" w:rsidRDefault="00BF47B3" w:rsidP="00BF47B3">
      <w:r>
        <w:t>Councilman Bartolomeo</w:t>
      </w:r>
      <w:r>
        <w:tab/>
        <w:t>Yes</w:t>
      </w:r>
    </w:p>
    <w:p w:rsidR="00BF47B3" w:rsidRDefault="00BF47B3" w:rsidP="00BF47B3"/>
    <w:p w:rsidR="00BF47B3" w:rsidRDefault="00BF47B3" w:rsidP="00BF47B3"/>
    <w:p w:rsidR="00BF47B3" w:rsidRDefault="00BF47B3" w:rsidP="00BF47B3"/>
    <w:p w:rsidR="00BF47B3" w:rsidRDefault="00BF47B3" w:rsidP="00BF47B3"/>
    <w:p w:rsidR="00BF47B3" w:rsidRDefault="00BF47B3" w:rsidP="00BF47B3"/>
    <w:p w:rsidR="00BF47B3" w:rsidRDefault="00BF47B3" w:rsidP="00BF47B3">
      <w:r>
        <w:t>Gregory S. Franz</w:t>
      </w:r>
      <w:r w:rsidR="00404799">
        <w:t xml:space="preserve"> for</w:t>
      </w:r>
    </w:p>
    <w:p w:rsidR="00404799" w:rsidRDefault="00404799" w:rsidP="00BF47B3">
      <w:r>
        <w:t>Annamarie O’Connor</w:t>
      </w:r>
    </w:p>
    <w:p w:rsidR="00BF47B3" w:rsidRDefault="00BF47B3" w:rsidP="00BF47B3"/>
    <w:p w:rsidR="00BF47B3" w:rsidRDefault="00BF47B3" w:rsidP="00BF47B3"/>
    <w:p w:rsidR="00BF47B3" w:rsidRDefault="00BF47B3" w:rsidP="00BF47B3"/>
    <w:p w:rsidR="00BF47B3" w:rsidRDefault="00BF47B3" w:rsidP="00BF47B3"/>
    <w:p w:rsidR="00BF47B3" w:rsidRPr="004C0736" w:rsidRDefault="00BF47B3" w:rsidP="00BF47B3">
      <w:pPr>
        <w:rPr>
          <w:b/>
        </w:rPr>
      </w:pPr>
      <w:r w:rsidRPr="004C0736">
        <w:rPr>
          <w:b/>
        </w:rPr>
        <w:t xml:space="preserve">APPROVED:  </w:t>
      </w:r>
      <w:r w:rsidR="0096522A">
        <w:t>May 16,</w:t>
      </w:r>
      <w:r w:rsidR="00035770" w:rsidRPr="00404799">
        <w:t xml:space="preserve"> 2016</w:t>
      </w:r>
    </w:p>
    <w:p w:rsidR="00BF47B3" w:rsidRDefault="00BF47B3" w:rsidP="00BF47B3"/>
    <w:sectPr w:rsidR="00BF47B3" w:rsidSect="005840FF">
      <w:headerReference w:type="default" r:id="rId6"/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799" w:rsidRDefault="00404799" w:rsidP="005840FF">
      <w:pPr>
        <w:spacing w:after="0"/>
      </w:pPr>
      <w:r>
        <w:separator/>
      </w:r>
    </w:p>
  </w:endnote>
  <w:endnote w:type="continuationSeparator" w:id="0">
    <w:p w:rsidR="00404799" w:rsidRDefault="00404799" w:rsidP="005840F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51404"/>
      <w:docPartObj>
        <w:docPartGallery w:val="Page Numbers (Bottom of Page)"/>
        <w:docPartUnique/>
      </w:docPartObj>
    </w:sdtPr>
    <w:sdtContent>
      <w:p w:rsidR="00404799" w:rsidRDefault="00404799">
        <w:pPr>
          <w:pStyle w:val="Footer"/>
        </w:pPr>
        <w:r>
          <w:t xml:space="preserve">Page | </w:t>
        </w:r>
        <w:fldSimple w:instr=" PAGE   \* MERGEFORMAT ">
          <w:r w:rsidR="0096522A">
            <w:rPr>
              <w:noProof/>
            </w:rPr>
            <w:t>2</w:t>
          </w:r>
        </w:fldSimple>
      </w:p>
    </w:sdtContent>
  </w:sdt>
  <w:p w:rsidR="00404799" w:rsidRDefault="004047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799" w:rsidRDefault="00404799" w:rsidP="005840FF">
      <w:pPr>
        <w:spacing w:after="0"/>
      </w:pPr>
      <w:r>
        <w:separator/>
      </w:r>
    </w:p>
  </w:footnote>
  <w:footnote w:type="continuationSeparator" w:id="0">
    <w:p w:rsidR="00404799" w:rsidRDefault="00404799" w:rsidP="005840F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799" w:rsidRDefault="0040479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840FF"/>
    <w:rsid w:val="00035770"/>
    <w:rsid w:val="000358B1"/>
    <w:rsid w:val="00046E30"/>
    <w:rsid w:val="000834EC"/>
    <w:rsid w:val="00111DB6"/>
    <w:rsid w:val="001824F8"/>
    <w:rsid w:val="001A0BA4"/>
    <w:rsid w:val="001D1A38"/>
    <w:rsid w:val="00292468"/>
    <w:rsid w:val="00332485"/>
    <w:rsid w:val="00382FB4"/>
    <w:rsid w:val="003D32AF"/>
    <w:rsid w:val="003D702F"/>
    <w:rsid w:val="00404799"/>
    <w:rsid w:val="004C0736"/>
    <w:rsid w:val="004E2D6D"/>
    <w:rsid w:val="004E3B4F"/>
    <w:rsid w:val="0056091A"/>
    <w:rsid w:val="005840FF"/>
    <w:rsid w:val="00593D0C"/>
    <w:rsid w:val="005A3B62"/>
    <w:rsid w:val="00642590"/>
    <w:rsid w:val="00701271"/>
    <w:rsid w:val="00804B93"/>
    <w:rsid w:val="00831101"/>
    <w:rsid w:val="00852C46"/>
    <w:rsid w:val="00854736"/>
    <w:rsid w:val="00856DEE"/>
    <w:rsid w:val="00871DD7"/>
    <w:rsid w:val="008935CD"/>
    <w:rsid w:val="008945CE"/>
    <w:rsid w:val="008F1FAB"/>
    <w:rsid w:val="0096522A"/>
    <w:rsid w:val="009E00C2"/>
    <w:rsid w:val="00A26925"/>
    <w:rsid w:val="00A632E0"/>
    <w:rsid w:val="00A93607"/>
    <w:rsid w:val="00B4254C"/>
    <w:rsid w:val="00B8621E"/>
    <w:rsid w:val="00BF47B3"/>
    <w:rsid w:val="00C84B00"/>
    <w:rsid w:val="00F04D65"/>
    <w:rsid w:val="00F75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0FF"/>
    <w:pPr>
      <w:spacing w:after="80" w:line="240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840F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40FF"/>
    <w:rPr>
      <w:rFonts w:ascii="Arial" w:eastAsia="Calibri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40F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840FF"/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</dc:creator>
  <cp:lastModifiedBy>patricia c</cp:lastModifiedBy>
  <cp:revision>11</cp:revision>
  <cp:lastPrinted>2016-05-17T13:26:00Z</cp:lastPrinted>
  <dcterms:created xsi:type="dcterms:W3CDTF">2016-05-04T14:43:00Z</dcterms:created>
  <dcterms:modified xsi:type="dcterms:W3CDTF">2016-05-31T17:44:00Z</dcterms:modified>
</cp:coreProperties>
</file>