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4B" w:rsidRDefault="00A7164B" w:rsidP="00A7164B">
      <w:pPr>
        <w:widowControl/>
        <w:ind w:left="1440" w:right="144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ORDINANCE NO</w:t>
      </w:r>
      <w:r w:rsidRPr="00286429">
        <w:rPr>
          <w:rFonts w:ascii="Times New Roman" w:hAnsi="Times New Roman"/>
          <w:b/>
          <w:bCs/>
          <w:u w:val="single"/>
        </w:rPr>
        <w:t>.</w:t>
      </w:r>
      <w:r>
        <w:rPr>
          <w:rFonts w:ascii="Times New Roman" w:hAnsi="Times New Roman"/>
          <w:b/>
          <w:bCs/>
          <w:u w:val="single"/>
        </w:rPr>
        <w:t>1535-2016</w:t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b/>
          <w:bCs/>
          <w:u w:val="single"/>
        </w:rPr>
        <w:tab/>
      </w:r>
    </w:p>
    <w:p w:rsidR="00A7164B" w:rsidRPr="00286429" w:rsidRDefault="00A7164B" w:rsidP="00A7164B">
      <w:pPr>
        <w:widowControl/>
        <w:ind w:left="1440" w:right="1440"/>
        <w:jc w:val="center"/>
        <w:rPr>
          <w:rFonts w:ascii="Times New Roman" w:hAnsi="Times New Roman"/>
          <w:b/>
          <w:bCs/>
          <w:u w:val="single"/>
        </w:rPr>
      </w:pPr>
    </w:p>
    <w:p w:rsidR="00A7164B" w:rsidRDefault="00A7164B" w:rsidP="00A7164B">
      <w:pPr>
        <w:widowControl/>
        <w:ind w:left="1440" w:right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REFUNDING BOND ORDINANCE OF THE </w:t>
      </w:r>
      <w:r w:rsidRPr="00E968BF">
        <w:rPr>
          <w:rFonts w:ascii="Times New Roman" w:hAnsi="Times New Roman"/>
          <w:b/>
        </w:rPr>
        <w:t xml:space="preserve">BOROUGH OF </w:t>
      </w:r>
      <w:r>
        <w:rPr>
          <w:rFonts w:ascii="Times New Roman" w:hAnsi="Times New Roman"/>
          <w:b/>
        </w:rPr>
        <w:t>EDGEWATER</w:t>
      </w:r>
      <w:r w:rsidRPr="00E968BF">
        <w:rPr>
          <w:rFonts w:ascii="Times New Roman" w:hAnsi="Times New Roman"/>
          <w:b/>
        </w:rPr>
        <w:t xml:space="preserve">, IN THE COUNTY OF </w:t>
      </w:r>
      <w:r>
        <w:rPr>
          <w:rFonts w:ascii="Times New Roman" w:hAnsi="Times New Roman"/>
          <w:b/>
        </w:rPr>
        <w:t>BERGEN,</w:t>
      </w:r>
      <w:r w:rsidRPr="00C279D1">
        <w:rPr>
          <w:rFonts w:ascii="Times New Roman" w:hAnsi="Times New Roman"/>
          <w:bCs/>
        </w:rPr>
        <w:t xml:space="preserve"> </w:t>
      </w:r>
      <w:r w:rsidRPr="00D4027E">
        <w:rPr>
          <w:rFonts w:ascii="Times New Roman" w:hAnsi="Times New Roman"/>
          <w:b/>
          <w:bCs/>
        </w:rPr>
        <w:t>NEW JERSEY,</w:t>
      </w:r>
      <w:r w:rsidRPr="00C279D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PROVIDING FOR THE REFUNDING OF A CERTAIN GENERAL OBLIGATION BOND OF THE BOROUGH AND APPROPRIATING AN AMOUNT NOT EXCEEDING $3,750,000 THEREFOR AND AUTHORIZING THE ISSUANCE OF NOT TO EXCEED $3,750,000 REFUNDING BONDS</w:t>
      </w:r>
      <w:r>
        <w:rPr>
          <w:rFonts w:ascii="Times New Roman" w:hAnsi="Times New Roman"/>
          <w:b/>
          <w:bCs/>
          <w:color w:val="FFFF00"/>
        </w:rPr>
        <w:t xml:space="preserve"> </w:t>
      </w:r>
      <w:r>
        <w:rPr>
          <w:rFonts w:ascii="Times New Roman" w:hAnsi="Times New Roman"/>
          <w:b/>
          <w:bCs/>
        </w:rPr>
        <w:t xml:space="preserve">OF THE BOROUGH OF EDGEWATER FOR FINANCING THE COST THEREOF </w:t>
      </w:r>
    </w:p>
    <w:p w:rsidR="00A7164B" w:rsidRPr="00B6431A" w:rsidRDefault="00A7164B" w:rsidP="00A7164B">
      <w:pPr>
        <w:widowControl/>
        <w:jc w:val="both"/>
        <w:rPr>
          <w:rFonts w:ascii="Times New Roman" w:hAnsi="Times New Roman"/>
        </w:rPr>
      </w:pPr>
    </w:p>
    <w:p w:rsidR="00A7164B" w:rsidRPr="00C279D1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r w:rsidRPr="00C279D1">
        <w:rPr>
          <w:rFonts w:ascii="Times New Roman" w:hAnsi="Times New Roman"/>
          <w:b/>
          <w:bCs/>
        </w:rPr>
        <w:t xml:space="preserve">BE IT ORDAINED BY THE </w:t>
      </w:r>
      <w:r w:rsidRPr="0053778B">
        <w:rPr>
          <w:rFonts w:ascii="Times New Roman" w:hAnsi="Times New Roman"/>
          <w:b/>
        </w:rPr>
        <w:t xml:space="preserve">BOROUGH COUNCIL OF THE BOROUGH OF </w:t>
      </w:r>
      <w:r>
        <w:rPr>
          <w:rFonts w:ascii="Times New Roman" w:hAnsi="Times New Roman"/>
          <w:b/>
        </w:rPr>
        <w:t>EDGEWATER</w:t>
      </w:r>
      <w:r w:rsidRPr="0053778B">
        <w:rPr>
          <w:rFonts w:ascii="Times New Roman" w:hAnsi="Times New Roman"/>
          <w:b/>
        </w:rPr>
        <w:t xml:space="preserve">, IN THE COUNTY OF </w:t>
      </w:r>
      <w:r>
        <w:rPr>
          <w:rFonts w:ascii="Times New Roman" w:hAnsi="Times New Roman"/>
          <w:b/>
        </w:rPr>
        <w:t>BERGEN</w:t>
      </w:r>
      <w:r w:rsidRPr="00C279D1">
        <w:rPr>
          <w:rFonts w:ascii="Times New Roman" w:hAnsi="Times New Roman"/>
          <w:b/>
          <w:bCs/>
        </w:rPr>
        <w:t xml:space="preserve">, NEW </w:t>
      </w:r>
      <w:smartTag w:uri="urn:schemas-microsoft-com:office:smarttags" w:element="address">
        <w:r w:rsidRPr="00C279D1">
          <w:rPr>
            <w:rFonts w:ascii="Times New Roman" w:hAnsi="Times New Roman"/>
            <w:b/>
            <w:bCs/>
          </w:rPr>
          <w:t>JERSEY</w:t>
        </w:r>
      </w:smartTag>
      <w:r w:rsidRPr="00C279D1">
        <w:rPr>
          <w:rFonts w:ascii="Times New Roman" w:hAnsi="Times New Roman"/>
          <w:b/>
          <w:bCs/>
        </w:rPr>
        <w:t xml:space="preserve"> </w:t>
      </w:r>
      <w:r w:rsidRPr="00C279D1">
        <w:rPr>
          <w:rFonts w:ascii="Times New Roman" w:hAnsi="Times New Roman"/>
        </w:rPr>
        <w:t>(not less than two-thirds of all members thereof affirmatively concurring)</w:t>
      </w:r>
      <w:r>
        <w:rPr>
          <w:rFonts w:ascii="Times New Roman" w:hAnsi="Times New Roman"/>
        </w:rPr>
        <w:t>,</w:t>
      </w:r>
      <w:r w:rsidRPr="00C279D1">
        <w:rPr>
          <w:rFonts w:ascii="Times New Roman" w:hAnsi="Times New Roman"/>
        </w:rPr>
        <w:t xml:space="preserve"> </w:t>
      </w:r>
      <w:proofErr w:type="gramStart"/>
      <w:r w:rsidRPr="00C279D1">
        <w:rPr>
          <w:rFonts w:ascii="Times New Roman" w:hAnsi="Times New Roman"/>
          <w:b/>
          <w:bCs/>
        </w:rPr>
        <w:t>AS</w:t>
      </w:r>
      <w:proofErr w:type="gramEnd"/>
      <w:r w:rsidRPr="00C279D1">
        <w:rPr>
          <w:rFonts w:ascii="Times New Roman" w:hAnsi="Times New Roman"/>
          <w:b/>
          <w:bCs/>
        </w:rPr>
        <w:t xml:space="preserve"> FOLLOWS</w:t>
      </w:r>
      <w:smartTag w:uri="urn:schemas-microsoft-com:office:smarttags" w:element="PersonName">
        <w:r w:rsidRPr="00C279D1">
          <w:rPr>
            <w:rFonts w:ascii="Times New Roman" w:hAnsi="Times New Roman"/>
          </w:rPr>
          <w:t>:</w:t>
        </w:r>
      </w:smartTag>
    </w:p>
    <w:p w:rsidR="00A7164B" w:rsidRPr="00F37CBF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F37CBF">
        <w:rPr>
          <w:rFonts w:ascii="Times New Roman" w:hAnsi="Times New Roman"/>
        </w:rPr>
        <w:t>Section 1.</w:t>
      </w:r>
      <w:proofErr w:type="gramEnd"/>
      <w:r w:rsidRPr="00F37CBF">
        <w:rPr>
          <w:rFonts w:ascii="Times New Roman" w:hAnsi="Times New Roman"/>
        </w:rPr>
        <w:tab/>
        <w:t xml:space="preserve">The </w:t>
      </w:r>
      <w:r>
        <w:rPr>
          <w:rFonts w:ascii="Times New Roman" w:hAnsi="Times New Roman"/>
        </w:rPr>
        <w:t>Borough of Edgewater</w:t>
      </w:r>
      <w:r w:rsidRPr="00C279D1">
        <w:rPr>
          <w:rFonts w:ascii="Times New Roman" w:hAnsi="Times New Roman"/>
        </w:rPr>
        <w:t xml:space="preserve">, in the County of </w:t>
      </w:r>
      <w:r>
        <w:rPr>
          <w:rFonts w:ascii="Times New Roman" w:hAnsi="Times New Roman"/>
        </w:rPr>
        <w:t>Bergen</w:t>
      </w:r>
      <w:r w:rsidRPr="00C279D1">
        <w:rPr>
          <w:rFonts w:ascii="Times New Roman" w:hAnsi="Times New Roman"/>
        </w:rPr>
        <w:t xml:space="preserve">, New Jersey (the </w:t>
      </w:r>
      <w:r>
        <w:rPr>
          <w:rFonts w:ascii="Times New Roman" w:hAnsi="Times New Roman"/>
        </w:rPr>
        <w:t>“Borough”</w:t>
      </w:r>
      <w:r w:rsidRPr="00C279D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r w:rsidRPr="00F37CBF">
        <w:rPr>
          <w:rFonts w:ascii="Times New Roman" w:hAnsi="Times New Roman"/>
        </w:rPr>
        <w:t xml:space="preserve">is hereby authorized to refund all or a part of the </w:t>
      </w:r>
      <w:r>
        <w:rPr>
          <w:rFonts w:ascii="Times New Roman" w:hAnsi="Times New Roman"/>
        </w:rPr>
        <w:t>Borough’s General Obligation Bond, General Improvement Series 2009A, dated June 30, 2009, and payable as to principal on January 15</w:t>
      </w:r>
      <w:r w:rsidRPr="003C1A4E">
        <w:rPr>
          <w:rFonts w:ascii="Times New Roman" w:hAnsi="Times New Roman"/>
        </w:rPr>
        <w:t xml:space="preserve"> i</w:t>
      </w:r>
      <w:r w:rsidRPr="003C1A4E">
        <w:rPr>
          <w:rFonts w:ascii="Times New Roman" w:hAnsi="Times New Roman"/>
          <w:color w:val="000000"/>
        </w:rPr>
        <w:t xml:space="preserve">n the years </w:t>
      </w:r>
      <w:r w:rsidRPr="003C1A4E">
        <w:rPr>
          <w:rFonts w:ascii="Times New Roman" w:hAnsi="Times New Roman"/>
        </w:rPr>
        <w:t>20</w:t>
      </w:r>
      <w:r>
        <w:rPr>
          <w:rFonts w:ascii="Times New Roman" w:hAnsi="Times New Roman"/>
        </w:rPr>
        <w:t>20</w:t>
      </w:r>
      <w:r w:rsidRPr="003C1A4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to 2024, inclusive, in the aggregate principal amount of $3,364,000, the principal payments on </w:t>
      </w:r>
      <w:r w:rsidRPr="00E378CD">
        <w:rPr>
          <w:rFonts w:ascii="Times New Roman" w:hAnsi="Times New Roman"/>
          <w:color w:val="000000"/>
        </w:rPr>
        <w:t xml:space="preserve">such bond being subject to </w:t>
      </w:r>
      <w:r>
        <w:rPr>
          <w:rFonts w:ascii="Times New Roman" w:hAnsi="Times New Roman"/>
          <w:color w:val="000000"/>
        </w:rPr>
        <w:t xml:space="preserve">optional prepayment </w:t>
      </w:r>
      <w:r w:rsidRPr="00E378CD">
        <w:rPr>
          <w:rFonts w:ascii="Times New Roman" w:hAnsi="Times New Roman"/>
          <w:color w:val="000000"/>
        </w:rPr>
        <w:t xml:space="preserve">on any date on or after </w:t>
      </w:r>
      <w:r>
        <w:rPr>
          <w:rFonts w:ascii="Times New Roman" w:hAnsi="Times New Roman"/>
          <w:color w:val="000000"/>
        </w:rPr>
        <w:t>February 15, 2019</w:t>
      </w:r>
      <w:r w:rsidRPr="00E378C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as provided in the bond resolution adopted by the Bergen County Improvement Authority on June 4, 2009.</w:t>
      </w:r>
    </w:p>
    <w:p w:rsidR="00A7164B" w:rsidRPr="00B6431A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B6431A">
        <w:rPr>
          <w:rFonts w:ascii="Times New Roman" w:hAnsi="Times New Roman"/>
        </w:rPr>
        <w:t>Section 2.</w:t>
      </w:r>
      <w:proofErr w:type="gramEnd"/>
      <w:r w:rsidRPr="00B6431A">
        <w:rPr>
          <w:rFonts w:ascii="Times New Roman" w:hAnsi="Times New Roman"/>
        </w:rPr>
        <w:tab/>
        <w:t xml:space="preserve">In order to finance the cost of the purpose described in Section 1 hereof, negotiable </w:t>
      </w:r>
      <w:r>
        <w:rPr>
          <w:rFonts w:ascii="Times New Roman" w:hAnsi="Times New Roman"/>
        </w:rPr>
        <w:t>refunding bonds</w:t>
      </w:r>
      <w:r w:rsidRPr="00B6431A">
        <w:rPr>
          <w:rFonts w:ascii="Times New Roman" w:hAnsi="Times New Roman"/>
        </w:rPr>
        <w:t xml:space="preserve"> are hereby authorized to be issued in the principal amount not to exceed </w:t>
      </w:r>
      <w:r>
        <w:rPr>
          <w:rFonts w:ascii="Times New Roman" w:hAnsi="Times New Roman"/>
        </w:rPr>
        <w:t>$3,750,000</w:t>
      </w:r>
      <w:r w:rsidRPr="00B6431A">
        <w:rPr>
          <w:rFonts w:ascii="Times New Roman" w:hAnsi="Times New Roman"/>
        </w:rPr>
        <w:t xml:space="preserve"> pursuant to the Local Bond Law.</w:t>
      </w:r>
    </w:p>
    <w:p w:rsidR="00A7164B" w:rsidRPr="00B6431A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B6431A">
        <w:rPr>
          <w:rFonts w:ascii="Times New Roman" w:hAnsi="Times New Roman"/>
        </w:rPr>
        <w:t>Section 3.</w:t>
      </w:r>
      <w:proofErr w:type="gramEnd"/>
      <w:r w:rsidRPr="00B6431A">
        <w:rPr>
          <w:rFonts w:ascii="Times New Roman" w:hAnsi="Times New Roman"/>
        </w:rPr>
        <w:tab/>
        <w:t>An aggregate amount not exceeding $</w:t>
      </w:r>
      <w:r>
        <w:rPr>
          <w:rFonts w:ascii="Times New Roman" w:hAnsi="Times New Roman"/>
        </w:rPr>
        <w:t>75,000</w:t>
      </w:r>
      <w:r w:rsidRPr="00B6431A">
        <w:rPr>
          <w:rFonts w:ascii="Times New Roman" w:hAnsi="Times New Roman"/>
        </w:rPr>
        <w:t xml:space="preserve"> for items of expense listed in and permitted under N.J.S.A. 40A</w:t>
      </w:r>
      <w:smartTag w:uri="urn:schemas-microsoft-com:office:smarttags" w:element="PersonName">
        <w:r w:rsidRPr="00B6431A">
          <w:rPr>
            <w:rFonts w:ascii="Times New Roman" w:hAnsi="Times New Roman"/>
          </w:rPr>
          <w:t>:</w:t>
        </w:r>
      </w:smartTag>
      <w:r w:rsidRPr="00B6431A">
        <w:rPr>
          <w:rFonts w:ascii="Times New Roman" w:hAnsi="Times New Roman"/>
        </w:rPr>
        <w:t>2-51(b) has been included in the aggregate principal amount of refunding bonds authorized herein.</w:t>
      </w:r>
    </w:p>
    <w:p w:rsidR="00A7164B" w:rsidRPr="00B6431A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B6431A">
        <w:rPr>
          <w:rFonts w:ascii="Times New Roman" w:hAnsi="Times New Roman"/>
        </w:rPr>
        <w:lastRenderedPageBreak/>
        <w:t>Section 4.</w:t>
      </w:r>
      <w:proofErr w:type="gramEnd"/>
      <w:r w:rsidRPr="00B6431A">
        <w:rPr>
          <w:rFonts w:ascii="Times New Roman" w:hAnsi="Times New Roman"/>
        </w:rPr>
        <w:tab/>
        <w:t xml:space="preserve">The purpose of the refunding is to </w:t>
      </w:r>
      <w:r>
        <w:rPr>
          <w:rFonts w:ascii="Times New Roman" w:hAnsi="Times New Roman"/>
        </w:rPr>
        <w:t xml:space="preserve">provide for savings in </w:t>
      </w:r>
      <w:r w:rsidRPr="00B6431A">
        <w:rPr>
          <w:rFonts w:ascii="Times New Roman" w:hAnsi="Times New Roman"/>
        </w:rPr>
        <w:t xml:space="preserve">the debt service payable by the </w:t>
      </w:r>
      <w:r>
        <w:rPr>
          <w:rFonts w:ascii="Times New Roman" w:hAnsi="Times New Roman"/>
        </w:rPr>
        <w:t>Borough</w:t>
      </w:r>
      <w:r w:rsidRPr="00B6431A">
        <w:rPr>
          <w:rFonts w:ascii="Times New Roman" w:hAnsi="Times New Roman"/>
        </w:rPr>
        <w:t xml:space="preserve"> with respect to its outstanding obligations.</w:t>
      </w:r>
    </w:p>
    <w:p w:rsidR="00A7164B" w:rsidRPr="00B6431A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B6431A">
        <w:rPr>
          <w:rFonts w:ascii="Times New Roman" w:hAnsi="Times New Roman"/>
        </w:rPr>
        <w:t>Section 5.</w:t>
      </w:r>
      <w:proofErr w:type="gramEnd"/>
      <w:r w:rsidRPr="00B6431A">
        <w:rPr>
          <w:rFonts w:ascii="Times New Roman" w:hAnsi="Times New Roman"/>
        </w:rPr>
        <w:tab/>
        <w:t xml:space="preserve">The full faith and credit of the </w:t>
      </w:r>
      <w:r>
        <w:rPr>
          <w:rFonts w:ascii="Times New Roman" w:hAnsi="Times New Roman"/>
        </w:rPr>
        <w:t>Borough</w:t>
      </w:r>
      <w:r w:rsidRPr="00B6431A">
        <w:rPr>
          <w:rFonts w:ascii="Times New Roman" w:hAnsi="Times New Roman"/>
        </w:rPr>
        <w:t xml:space="preserve"> are hereby pledged to the punctual payment of the principal of and the interest on the obligations authorized by this refunding bond</w:t>
      </w:r>
      <w:r>
        <w:rPr>
          <w:rFonts w:ascii="Times New Roman" w:hAnsi="Times New Roman"/>
        </w:rPr>
        <w:t xml:space="preserve"> </w:t>
      </w:r>
      <w:r w:rsidRPr="00B6431A">
        <w:rPr>
          <w:rFonts w:ascii="Times New Roman" w:hAnsi="Times New Roman"/>
        </w:rPr>
        <w:t xml:space="preserve">ordinance.  The obligations shall be direct, unlimited obligations of the </w:t>
      </w:r>
      <w:r>
        <w:rPr>
          <w:rFonts w:ascii="Times New Roman" w:hAnsi="Times New Roman"/>
        </w:rPr>
        <w:t>Borough</w:t>
      </w:r>
      <w:r w:rsidRPr="00B6431A">
        <w:rPr>
          <w:rFonts w:ascii="Times New Roman" w:hAnsi="Times New Roman"/>
        </w:rPr>
        <w:t xml:space="preserve">, and the </w:t>
      </w:r>
      <w:r>
        <w:rPr>
          <w:rFonts w:ascii="Times New Roman" w:hAnsi="Times New Roman"/>
        </w:rPr>
        <w:t>Borough</w:t>
      </w:r>
      <w:r w:rsidRPr="00B6431A">
        <w:rPr>
          <w:rFonts w:ascii="Times New Roman" w:hAnsi="Times New Roman"/>
        </w:rPr>
        <w:t xml:space="preserve"> shall be obligated to levy ad valorem taxes upon all the taxable real property within the </w:t>
      </w:r>
      <w:r>
        <w:rPr>
          <w:rFonts w:ascii="Times New Roman" w:hAnsi="Times New Roman"/>
        </w:rPr>
        <w:t>Borough</w:t>
      </w:r>
      <w:r w:rsidRPr="00B6431A">
        <w:rPr>
          <w:rFonts w:ascii="Times New Roman" w:hAnsi="Times New Roman"/>
        </w:rPr>
        <w:t xml:space="preserve"> for the payment of the obligations and the interest thereon without limitation of rate or amount.</w:t>
      </w:r>
    </w:p>
    <w:p w:rsidR="00A7164B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B6431A">
        <w:rPr>
          <w:rFonts w:ascii="Times New Roman" w:hAnsi="Times New Roman"/>
        </w:rPr>
        <w:t>Section 6.</w:t>
      </w:r>
      <w:proofErr w:type="gramEnd"/>
      <w:r w:rsidRPr="00B6431A">
        <w:rPr>
          <w:rFonts w:ascii="Times New Roman" w:hAnsi="Times New Roman"/>
        </w:rPr>
        <w:tab/>
        <w:t xml:space="preserve">This refunding bond ordinance shall take effect </w:t>
      </w:r>
      <w:r>
        <w:rPr>
          <w:rFonts w:ascii="Times New Roman" w:hAnsi="Times New Roman"/>
        </w:rPr>
        <w:t>twenty (</w:t>
      </w:r>
      <w:r w:rsidRPr="00B6431A">
        <w:rPr>
          <w:rFonts w:ascii="Times New Roman" w:hAnsi="Times New Roman"/>
        </w:rPr>
        <w:t>20</w:t>
      </w:r>
      <w:r>
        <w:rPr>
          <w:rFonts w:ascii="Times New Roman" w:hAnsi="Times New Roman"/>
        </w:rPr>
        <w:t>)</w:t>
      </w:r>
      <w:r w:rsidRPr="00B6431A">
        <w:rPr>
          <w:rFonts w:ascii="Times New Roman" w:hAnsi="Times New Roman"/>
        </w:rPr>
        <w:t xml:space="preserve"> days after the first publication thereof after final adoption, as provided by the Local Bond Law.</w:t>
      </w: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  <w:bookmarkStart w:id="0" w:name="_GoBack"/>
      <w:bookmarkEnd w:id="0"/>
      <w:r w:rsidRPr="00333C6E">
        <w:rPr>
          <w:rFonts w:ascii="Times New Roman" w:hAnsi="Times New Roman"/>
          <w:color w:val="000000"/>
        </w:rPr>
        <w:t>The foregoing bond ordinance is approved.</w:t>
      </w: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  <w:r w:rsidRPr="00333C6E">
        <w:rPr>
          <w:rFonts w:ascii="Times New Roman" w:hAnsi="Times New Roman"/>
          <w:color w:val="000000"/>
        </w:rPr>
        <w:t>Date:</w:t>
      </w:r>
      <w:r w:rsidRPr="00333C6E">
        <w:rPr>
          <w:rFonts w:ascii="Times New Roman" w:hAnsi="Times New Roman"/>
          <w:color w:val="000000"/>
        </w:rPr>
        <w:tab/>
        <w:t xml:space="preserve">___________ ___, </w:t>
      </w:r>
      <w:r>
        <w:rPr>
          <w:rFonts w:ascii="Times New Roman" w:hAnsi="Times New Roman"/>
          <w:color w:val="000000"/>
        </w:rPr>
        <w:t>2016</w:t>
      </w: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</w:p>
    <w:p w:rsidR="00A7164B" w:rsidRPr="00333C6E" w:rsidRDefault="00A7164B" w:rsidP="00A7164B">
      <w:pPr>
        <w:widowControl/>
        <w:spacing w:line="480" w:lineRule="auto"/>
        <w:jc w:val="both"/>
        <w:rPr>
          <w:rFonts w:ascii="Times New Roman" w:hAnsi="Times New Roman"/>
          <w:color w:val="000000"/>
        </w:rPr>
      </w:pPr>
      <w:r w:rsidRPr="00333C6E">
        <w:rPr>
          <w:rFonts w:ascii="Times New Roman" w:hAnsi="Times New Roman"/>
          <w:color w:val="000000"/>
        </w:rPr>
        <w:t>Attest:</w:t>
      </w: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  <w:r w:rsidRPr="00333C6E">
        <w:rPr>
          <w:rFonts w:ascii="Times New Roman" w:hAnsi="Times New Roman"/>
          <w:color w:val="000000"/>
        </w:rPr>
        <w:t>___________________________</w:t>
      </w:r>
      <w:r w:rsidRPr="00333C6E">
        <w:rPr>
          <w:rFonts w:ascii="Times New Roman" w:hAnsi="Times New Roman"/>
          <w:color w:val="000000"/>
        </w:rPr>
        <w:tab/>
      </w:r>
      <w:r w:rsidRPr="00333C6E">
        <w:rPr>
          <w:rFonts w:ascii="Times New Roman" w:hAnsi="Times New Roman"/>
          <w:color w:val="000000"/>
        </w:rPr>
        <w:tab/>
      </w:r>
      <w:r w:rsidRPr="00333C6E">
        <w:rPr>
          <w:rFonts w:ascii="Times New Roman" w:hAnsi="Times New Roman"/>
          <w:color w:val="000000"/>
        </w:rPr>
        <w:tab/>
        <w:t>___________________________</w:t>
      </w: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  <w:r w:rsidRPr="00333C6E">
        <w:rPr>
          <w:rFonts w:ascii="Times New Roman" w:hAnsi="Times New Roman"/>
        </w:rPr>
        <w:t>Annamarie O'Connor, Borough Clerk</w:t>
      </w:r>
      <w:r w:rsidRPr="00333C6E">
        <w:rPr>
          <w:rFonts w:ascii="Times New Roman" w:hAnsi="Times New Roman"/>
          <w:color w:val="000000"/>
        </w:rPr>
        <w:tab/>
      </w:r>
      <w:r w:rsidRPr="00333C6E">
        <w:rPr>
          <w:rFonts w:ascii="Times New Roman" w:hAnsi="Times New Roman"/>
          <w:color w:val="000000"/>
        </w:rPr>
        <w:tab/>
        <w:t>Michael J. McPartland, Mayor</w:t>
      </w:r>
    </w:p>
    <w:p w:rsidR="00A7164B" w:rsidRDefault="00A7164B" w:rsidP="00A7164B">
      <w:pPr>
        <w:widowControl/>
        <w:jc w:val="both"/>
        <w:rPr>
          <w:rFonts w:ascii="Times New Roman" w:hAnsi="Times New Roman"/>
        </w:rPr>
      </w:pPr>
    </w:p>
    <w:p w:rsidR="00A7164B" w:rsidRDefault="00A7164B" w:rsidP="00A7164B">
      <w:pPr>
        <w:widowControl/>
        <w:rPr>
          <w:rFonts w:ascii="Times New Roman" w:hAnsi="Times New Roman"/>
        </w:rPr>
      </w:pPr>
    </w:p>
    <w:p w:rsidR="00C75018" w:rsidRDefault="00C75018"/>
    <w:sectPr w:rsidR="00C75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4B"/>
    <w:rsid w:val="00A7164B"/>
    <w:rsid w:val="00C75018"/>
    <w:rsid w:val="00E9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4B"/>
    <w:pPr>
      <w:widowControl w:val="0"/>
      <w:autoSpaceDE w:val="0"/>
      <w:autoSpaceDN w:val="0"/>
      <w:adjustRightInd w:val="0"/>
      <w:spacing w:after="0" w:line="240" w:lineRule="auto"/>
    </w:pPr>
    <w:rPr>
      <w:rFonts w:ascii="Centaur" w:eastAsia="Times New Roman" w:hAnsi="Centau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1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4B"/>
    <w:pPr>
      <w:widowControl w:val="0"/>
      <w:autoSpaceDE w:val="0"/>
      <w:autoSpaceDN w:val="0"/>
      <w:adjustRightInd w:val="0"/>
      <w:spacing w:after="0" w:line="240" w:lineRule="auto"/>
    </w:pPr>
    <w:rPr>
      <w:rFonts w:ascii="Centaur" w:eastAsia="Times New Roman" w:hAnsi="Centau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1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2016-06-09T15:22:00Z</cp:lastPrinted>
  <dcterms:created xsi:type="dcterms:W3CDTF">2016-06-09T15:20:00Z</dcterms:created>
  <dcterms:modified xsi:type="dcterms:W3CDTF">2016-06-09T15:22:00Z</dcterms:modified>
</cp:coreProperties>
</file>