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E2D76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4F53D7">
              <w:rPr>
                <w:rFonts w:eastAsia="Times New Roman"/>
                <w:sz w:val="20"/>
                <w:szCs w:val="20"/>
              </w:rPr>
              <w:t>166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E2D76" w:rsidRPr="007751C8" w:rsidRDefault="004F53D7" w:rsidP="004F53D7">
      <w:pPr>
        <w:rPr>
          <w:b/>
        </w:rPr>
      </w:pPr>
      <w:r>
        <w:rPr>
          <w:b/>
        </w:rPr>
        <w:t>R</w:t>
      </w:r>
      <w:r w:rsidR="004E2D76" w:rsidRPr="007751C8">
        <w:rPr>
          <w:b/>
        </w:rPr>
        <w:t>esolution Authorizing the Purchase of Premium Synthetic Field Turf for Veteran’s Field</w:t>
      </w:r>
      <w:r>
        <w:rPr>
          <w:b/>
        </w:rPr>
        <w:t xml:space="preserve"> </w:t>
      </w:r>
      <w:proofErr w:type="gramStart"/>
      <w:r w:rsidR="004E2D76">
        <w:rPr>
          <w:b/>
        </w:rPr>
        <w:t>From</w:t>
      </w:r>
      <w:proofErr w:type="gramEnd"/>
      <w:r w:rsidR="004E2D76" w:rsidRPr="007751C8">
        <w:rPr>
          <w:b/>
        </w:rPr>
        <w:t xml:space="preserve"> the Educational Service Commission New Jersey Cooperative Purchasing Program</w:t>
      </w:r>
    </w:p>
    <w:p w:rsidR="004E2D76" w:rsidRDefault="004E2D76" w:rsidP="004E2D76">
      <w:pPr>
        <w:pStyle w:val="NoSpacing"/>
      </w:pPr>
    </w:p>
    <w:p w:rsidR="004E2D76" w:rsidRDefault="004E2D76" w:rsidP="004E2D76">
      <w:r w:rsidRPr="003B0736">
        <w:rPr>
          <w:b/>
        </w:rPr>
        <w:t>WHEREAS</w:t>
      </w:r>
      <w:r>
        <w:t>, the Borough of Edgewater is desirous to purchase field turf for Improvements to Veteran’s Field; and</w:t>
      </w:r>
    </w:p>
    <w:p w:rsidR="004E2D76" w:rsidRDefault="004E2D76" w:rsidP="004E2D76">
      <w:pPr>
        <w:pStyle w:val="NoSpacing"/>
      </w:pPr>
      <w:r w:rsidRPr="003B0736">
        <w:rPr>
          <w:b/>
        </w:rPr>
        <w:t>WHEREAS</w:t>
      </w:r>
      <w:r>
        <w:t>, the Educational Service Commission New Jersey (ESCNJ) has Awarded the purchase of Premium Synthetic Field Turf on their Cooperative Purchasing Network; and</w:t>
      </w:r>
    </w:p>
    <w:p w:rsidR="004E2D76" w:rsidRDefault="004E2D76" w:rsidP="004E2D76">
      <w:pPr>
        <w:pStyle w:val="NoSpacing"/>
      </w:pPr>
    </w:p>
    <w:p w:rsidR="004E2D76" w:rsidRDefault="004E2D76" w:rsidP="004E2D76">
      <w:r w:rsidRPr="004C6BF0">
        <w:rPr>
          <w:b/>
        </w:rPr>
        <w:t>WHEREAS,</w:t>
      </w:r>
      <w:r>
        <w:t xml:space="preserve"> the Borough of Edgewater is a current member of the ESCNJ Cooperative Purchasing Program; and</w:t>
      </w:r>
    </w:p>
    <w:p w:rsidR="004E2D76" w:rsidRDefault="004E2D76" w:rsidP="004E2D76">
      <w:r w:rsidRPr="00C9570D">
        <w:rPr>
          <w:b/>
        </w:rPr>
        <w:t>WHEREAS</w:t>
      </w:r>
      <w:proofErr w:type="gramStart"/>
      <w:r w:rsidRPr="00C9570D">
        <w:rPr>
          <w:b/>
        </w:rPr>
        <w:t xml:space="preserve">, </w:t>
      </w:r>
      <w:r>
        <w:rPr>
          <w:b/>
        </w:rPr>
        <w:t xml:space="preserve"> </w:t>
      </w:r>
      <w:r w:rsidRPr="00C9570D">
        <w:t>the</w:t>
      </w:r>
      <w:proofErr w:type="gramEnd"/>
      <w:r w:rsidRPr="00C9570D">
        <w:t xml:space="preserve"> Borough</w:t>
      </w:r>
      <w:r>
        <w:t xml:space="preserve"> accordance with the Local Public Contracts Laws and Rules including but not limited to N.J.S.A. 40A: 11-11 et. </w:t>
      </w:r>
      <w:proofErr w:type="gramStart"/>
      <w:r>
        <w:t>seq</w:t>
      </w:r>
      <w:proofErr w:type="gramEnd"/>
      <w:r>
        <w:t xml:space="preserve">. and N.J.A.C.  5:34-7.1 – 5:34-7 </w:t>
      </w:r>
      <w:proofErr w:type="gramStart"/>
      <w:r>
        <w:t>et</w:t>
      </w:r>
      <w:proofErr w:type="gramEnd"/>
      <w:r>
        <w:t xml:space="preserve">. seq. pertaining to Cooperative Purchasing is desirous to purchase said Turf material off the ESCANJ  using the Cooperative Purchasing method for the process of purchasing said materials ; and </w:t>
      </w:r>
    </w:p>
    <w:p w:rsidR="004E2D76" w:rsidRDefault="004E2D76" w:rsidP="004E2D76">
      <w:r w:rsidRPr="004C6BF0">
        <w:rPr>
          <w:b/>
        </w:rPr>
        <w:t>WHEREAS,</w:t>
      </w:r>
      <w:r>
        <w:t xml:space="preserve"> the Borough of Edgewater wants to purchase said turf off the ESCNJ,  Contract #AEPA IFB 016-G which was awarded to </w:t>
      </w:r>
      <w:proofErr w:type="spellStart"/>
      <w:r>
        <w:t>FieldTurf</w:t>
      </w:r>
      <w:proofErr w:type="spellEnd"/>
      <w:r>
        <w:t xml:space="preserve"> USA, Inc., located at 175 N. Industrial Blvd, Calhoun,  GA  30701; and</w:t>
      </w:r>
    </w:p>
    <w:p w:rsidR="004E2D76" w:rsidRDefault="004E2D76" w:rsidP="004E2D76">
      <w:pPr>
        <w:pStyle w:val="NoSpacing"/>
      </w:pPr>
      <w:r>
        <w:rPr>
          <w:b/>
        </w:rPr>
        <w:t xml:space="preserve">NOW THEREFORE BE IT RESOLVED by </w:t>
      </w:r>
      <w:r>
        <w:t>the Edgewater Mayor and Council hereby authorizes the Borough of Edgewater to purchase said Synthetic Field Turf from the ESCNJ,  Cooperative Purchasing Network which the Borough of Edgewater is a current member; and</w:t>
      </w:r>
    </w:p>
    <w:p w:rsidR="004E2D76" w:rsidRDefault="004E2D76" w:rsidP="004E2D76">
      <w:pPr>
        <w:pStyle w:val="NoSpacing"/>
      </w:pPr>
    </w:p>
    <w:p w:rsidR="004F53D7" w:rsidRDefault="004F53D7" w:rsidP="004E2D76">
      <w:pPr>
        <w:pStyle w:val="NoSpacing"/>
      </w:pPr>
    </w:p>
    <w:p w:rsidR="004E2D76" w:rsidRDefault="004E2D76" w:rsidP="004E2D76">
      <w:pPr>
        <w:pStyle w:val="NoSpacing"/>
      </w:pPr>
      <w:r w:rsidRPr="004C6BF0">
        <w:rPr>
          <w:b/>
        </w:rPr>
        <w:lastRenderedPageBreak/>
        <w:t>BE IT FURTHER RESOLVED</w:t>
      </w:r>
      <w:r>
        <w:t xml:space="preserve"> that said purchase of 158,476 sq. ft. of Synthetic Field Turf, </w:t>
      </w:r>
      <w:proofErr w:type="spellStart"/>
      <w:r>
        <w:t>PureFill</w:t>
      </w:r>
      <w:proofErr w:type="spellEnd"/>
      <w:r>
        <w:t xml:space="preserve"> with Versatile and liner system (Alternate #1), and </w:t>
      </w:r>
      <w:proofErr w:type="spellStart"/>
      <w:r>
        <w:t>CoolPlay</w:t>
      </w:r>
      <w:proofErr w:type="spellEnd"/>
      <w:r>
        <w:t xml:space="preserve"> Top Layer (Alternate #2) including all Performance and Payment bonds from </w:t>
      </w:r>
      <w:proofErr w:type="spellStart"/>
      <w:r>
        <w:t>FieldTurf</w:t>
      </w:r>
      <w:proofErr w:type="spellEnd"/>
      <w:r>
        <w:t xml:space="preserve"> USA, Inc., for a total amount of $747,141.18 and;</w:t>
      </w:r>
    </w:p>
    <w:p w:rsidR="004E2D76" w:rsidRDefault="004E2D76" w:rsidP="004E2D76">
      <w:pPr>
        <w:pStyle w:val="NoSpacing"/>
      </w:pPr>
    </w:p>
    <w:p w:rsidR="004E2D76" w:rsidRDefault="004E2D76" w:rsidP="004E2D76">
      <w:pPr>
        <w:pStyle w:val="NoSpacing"/>
      </w:pPr>
      <w:r w:rsidRPr="004C6BF0">
        <w:rPr>
          <w:b/>
        </w:rPr>
        <w:t>BE IT FURTHER RESOLVED</w:t>
      </w:r>
      <w:r>
        <w:rPr>
          <w:b/>
        </w:rPr>
        <w:t xml:space="preserve"> </w:t>
      </w:r>
      <w:r w:rsidRPr="007751C8">
        <w:t>that, I, Sercan Zoklu, Chief Financial Officer of the Borough of Edgewater has allocated the necessary funds for this purchase in Capital Bond Ordinance #1474</w:t>
      </w:r>
      <w:r>
        <w:t>; and</w:t>
      </w:r>
    </w:p>
    <w:p w:rsidR="004E2D76" w:rsidRDefault="004E2D76" w:rsidP="004E2D76">
      <w:pPr>
        <w:pStyle w:val="NoSpacing"/>
        <w:rPr>
          <w:b/>
        </w:rPr>
      </w:pPr>
    </w:p>
    <w:p w:rsidR="004E2D76" w:rsidRDefault="004E2D76" w:rsidP="004E2D76">
      <w:pPr>
        <w:pStyle w:val="NoSpacing"/>
        <w:rPr>
          <w:b/>
        </w:rPr>
      </w:pPr>
    </w:p>
    <w:p w:rsidR="004E2D76" w:rsidRDefault="004E2D76" w:rsidP="004E2D76">
      <w:pPr>
        <w:pStyle w:val="NoSpacing"/>
        <w:rPr>
          <w:b/>
        </w:rPr>
      </w:pPr>
    </w:p>
    <w:p w:rsidR="004E2D76" w:rsidRPr="007751C8" w:rsidRDefault="004E2D76" w:rsidP="004E2D76">
      <w:pPr>
        <w:pStyle w:val="NoSpacing"/>
        <w:rPr>
          <w:b/>
          <w:u w:val="single"/>
        </w:rPr>
      </w:pPr>
      <w:r>
        <w:rPr>
          <w:b/>
          <w:u w:val="single"/>
        </w:rPr>
        <w:t>______________________________</w:t>
      </w:r>
    </w:p>
    <w:p w:rsidR="004E2D76" w:rsidRDefault="004E2D76" w:rsidP="004E2D76">
      <w:pPr>
        <w:pStyle w:val="NoSpacing"/>
      </w:pPr>
      <w:r w:rsidRPr="007751C8">
        <w:t>Sercan Zoklu</w:t>
      </w:r>
      <w:r>
        <w:t>, C.F.O.</w:t>
      </w:r>
    </w:p>
    <w:p w:rsidR="004E2D76" w:rsidRDefault="004E2D76" w:rsidP="004E2D76">
      <w:pPr>
        <w:pStyle w:val="NoSpacing"/>
      </w:pPr>
    </w:p>
    <w:p w:rsidR="00DB5F56" w:rsidRPr="00AF723D" w:rsidRDefault="00DB5F56" w:rsidP="00DB5F56">
      <w:pPr>
        <w:pStyle w:val="NoSpacing"/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E2D76">
        <w:rPr>
          <w:rFonts w:eastAsia="Times New Roman"/>
          <w:b/>
          <w:bCs/>
          <w:sz w:val="20"/>
          <w:szCs w:val="20"/>
        </w:rPr>
        <w:t>June 13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4F53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4E2D76"/>
    <w:rsid w:val="004F53D7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2B4B7-58BB-46F4-999F-CDECA49E1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2016-06-09T20:03:00Z</dcterms:created>
  <dcterms:modified xsi:type="dcterms:W3CDTF">2016-06-09T20:03:00Z</dcterms:modified>
</cp:coreProperties>
</file>