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3671B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3671B">
              <w:rPr>
                <w:rFonts w:eastAsia="Times New Roman"/>
                <w:sz w:val="20"/>
                <w:szCs w:val="20"/>
              </w:rPr>
              <w:t>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93671B" w:rsidRPr="00FD316D" w:rsidRDefault="0093671B" w:rsidP="0093671B">
      <w:pPr>
        <w:pStyle w:val="NoSpacing"/>
        <w:rPr>
          <w:rFonts w:ascii="Times New Roman" w:eastAsia="Calibri" w:hAnsi="Times New Roman" w:cs="Times New Roman"/>
        </w:rPr>
      </w:pPr>
      <w:r w:rsidRPr="00FD316D">
        <w:rPr>
          <w:rFonts w:ascii="Times New Roman" w:eastAsia="Calibri" w:hAnsi="Times New Roman" w:cs="Times New Roman"/>
        </w:rPr>
        <w:t xml:space="preserve">Transfer of Community Center Staff from Permanent Part Time to Seasonal Full Time </w:t>
      </w:r>
    </w:p>
    <w:p w:rsidR="0093671B" w:rsidRPr="00FD316D" w:rsidRDefault="0093671B" w:rsidP="0093671B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93671B" w:rsidRPr="00FD316D" w:rsidRDefault="0093671B" w:rsidP="0093671B">
      <w:pPr>
        <w:spacing w:after="0" w:line="276" w:lineRule="auto"/>
        <w:ind w:left="-630"/>
        <w:rPr>
          <w:rFonts w:ascii="Times New Roman" w:eastAsia="Calibri" w:hAnsi="Times New Roman" w:cs="Times New Roman"/>
        </w:rPr>
      </w:pPr>
      <w:r w:rsidRPr="00FD316D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>,</w:t>
      </w:r>
      <w:r w:rsidRPr="00FD316D">
        <w:rPr>
          <w:rFonts w:ascii="Times New Roman" w:eastAsia="Calibri" w:hAnsi="Times New Roman" w:cs="Times New Roman"/>
          <w:b/>
        </w:rPr>
        <w:t xml:space="preserve"> </w:t>
      </w:r>
      <w:r w:rsidRPr="00FD316D">
        <w:rPr>
          <w:rFonts w:ascii="Times New Roman" w:eastAsia="Calibri" w:hAnsi="Times New Roman" w:cs="Times New Roman"/>
        </w:rPr>
        <w:t>the Recreation Department requires seasonal full time staffing in order to operate the summer camp program, and</w:t>
      </w:r>
    </w:p>
    <w:p w:rsidR="0093671B" w:rsidRPr="00FD316D" w:rsidRDefault="0093671B" w:rsidP="0093671B">
      <w:pPr>
        <w:spacing w:after="0" w:line="276" w:lineRule="auto"/>
        <w:ind w:left="-630"/>
        <w:rPr>
          <w:rFonts w:ascii="Times New Roman" w:eastAsia="Calibri" w:hAnsi="Times New Roman" w:cs="Times New Roman"/>
        </w:rPr>
      </w:pPr>
    </w:p>
    <w:p w:rsidR="0093671B" w:rsidRPr="00FD316D" w:rsidRDefault="0093671B" w:rsidP="0093671B">
      <w:pPr>
        <w:spacing w:after="0" w:line="276" w:lineRule="auto"/>
        <w:ind w:left="-630"/>
        <w:rPr>
          <w:rFonts w:ascii="Times New Roman" w:eastAsia="Calibri" w:hAnsi="Times New Roman" w:cs="Times New Roman"/>
        </w:rPr>
      </w:pPr>
      <w:r w:rsidRPr="00FD316D">
        <w:rPr>
          <w:rFonts w:ascii="Times New Roman" w:eastAsia="Calibri" w:hAnsi="Times New Roman" w:cs="Times New Roman"/>
          <w:b/>
        </w:rPr>
        <w:t>WHEREAS</w:t>
      </w:r>
      <w:r>
        <w:rPr>
          <w:rFonts w:ascii="Times New Roman" w:eastAsia="Calibri" w:hAnsi="Times New Roman" w:cs="Times New Roman"/>
          <w:b/>
        </w:rPr>
        <w:t>,</w:t>
      </w:r>
      <w:r w:rsidRPr="00FD316D">
        <w:rPr>
          <w:rFonts w:ascii="Times New Roman" w:eastAsia="Calibri" w:hAnsi="Times New Roman" w:cs="Times New Roman"/>
          <w:b/>
        </w:rPr>
        <w:t xml:space="preserve"> </w:t>
      </w:r>
      <w:r w:rsidRPr="00FD316D">
        <w:rPr>
          <w:rFonts w:ascii="Times New Roman" w:eastAsia="Calibri" w:hAnsi="Times New Roman" w:cs="Times New Roman"/>
        </w:rPr>
        <w:t>the Borough transfers it’s recreational permanent part time staff to seasonal full time along with appointing additional seasonal full time staff to operate the summer camp program, and</w:t>
      </w:r>
    </w:p>
    <w:p w:rsidR="0093671B" w:rsidRPr="00FD316D" w:rsidRDefault="0093671B" w:rsidP="0093671B">
      <w:pPr>
        <w:spacing w:after="0" w:line="276" w:lineRule="auto"/>
        <w:ind w:left="-630"/>
        <w:rPr>
          <w:rFonts w:ascii="Times New Roman" w:eastAsia="Calibri" w:hAnsi="Times New Roman" w:cs="Times New Roman"/>
        </w:rPr>
      </w:pPr>
    </w:p>
    <w:p w:rsidR="0093671B" w:rsidRPr="00FD316D" w:rsidRDefault="0093671B" w:rsidP="0093671B">
      <w:pPr>
        <w:spacing w:after="0" w:line="276" w:lineRule="auto"/>
        <w:ind w:left="-630"/>
        <w:rPr>
          <w:rFonts w:ascii="Times New Roman" w:eastAsia="Calibri" w:hAnsi="Times New Roman" w:cs="Times New Roman"/>
        </w:rPr>
      </w:pPr>
      <w:r w:rsidRPr="00FD316D">
        <w:rPr>
          <w:rFonts w:ascii="Times New Roman" w:eastAsia="Calibri" w:hAnsi="Times New Roman" w:cs="Times New Roman"/>
          <w:b/>
        </w:rPr>
        <w:t>NOW THEREFORE BE IT RESOLVED</w:t>
      </w:r>
      <w:r>
        <w:rPr>
          <w:rFonts w:ascii="Times New Roman" w:eastAsia="Calibri" w:hAnsi="Times New Roman" w:cs="Times New Roman"/>
          <w:b/>
        </w:rPr>
        <w:t>,</w:t>
      </w:r>
      <w:r w:rsidRPr="00FD316D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</w:rPr>
        <w:t>that the following individual is</w:t>
      </w:r>
      <w:r w:rsidRPr="00FD316D">
        <w:rPr>
          <w:rFonts w:ascii="Times New Roman" w:eastAsia="Calibri" w:hAnsi="Times New Roman" w:cs="Times New Roman"/>
        </w:rPr>
        <w:t xml:space="preserve"> hereby appointed seasonal full time community center clerks /counselors and supervisors at the appropriate pay rate without benefits. </w:t>
      </w:r>
    </w:p>
    <w:p w:rsidR="0093671B" w:rsidRPr="00FD316D" w:rsidRDefault="0093671B" w:rsidP="0093671B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ind w:left="-630"/>
        <w:rPr>
          <w:rFonts w:ascii="Times New Roman" w:eastAsia="Times New Roman" w:hAnsi="Times New Roman" w:cs="Times New Roman"/>
        </w:rPr>
      </w:pPr>
    </w:p>
    <w:p w:rsidR="0093671B" w:rsidRPr="00FD316D" w:rsidRDefault="0093671B" w:rsidP="0093671B">
      <w:pPr>
        <w:tabs>
          <w:tab w:val="left" w:pos="368"/>
        </w:tabs>
        <w:spacing w:after="0" w:line="277" w:lineRule="exact"/>
        <w:ind w:left="-630"/>
        <w:jc w:val="center"/>
        <w:rPr>
          <w:rFonts w:ascii="Times New Roman" w:eastAsia="Times New Roman" w:hAnsi="Times New Roman" w:cs="Times New Roman"/>
        </w:rPr>
      </w:pPr>
      <w:r w:rsidRPr="00FD316D">
        <w:rPr>
          <w:rFonts w:ascii="Times New Roman" w:eastAsia="Times New Roman" w:hAnsi="Times New Roman" w:cs="Times New Roman"/>
        </w:rPr>
        <w:t>Celine O’Shea</w:t>
      </w:r>
      <w:r>
        <w:rPr>
          <w:rFonts w:ascii="Times New Roman" w:eastAsia="Times New Roman" w:hAnsi="Times New Roman" w:cs="Times New Roman"/>
        </w:rPr>
        <w:t xml:space="preserve">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93671B">
      <w:pPr>
        <w:spacing w:after="0"/>
        <w:jc w:val="both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3671B">
        <w:rPr>
          <w:rFonts w:eastAsia="Times New Roman"/>
          <w:b/>
          <w:bCs/>
          <w:sz w:val="20"/>
          <w:szCs w:val="20"/>
        </w:rPr>
        <w:t>June 13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367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3671B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F58D-6626-41A2-8E5F-F5FEF289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2016-06-08T20:13:00Z</dcterms:created>
  <dcterms:modified xsi:type="dcterms:W3CDTF">2016-06-08T20:13:00Z</dcterms:modified>
</cp:coreProperties>
</file>