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D80E99" w:rsidP="009C1D30">
            <w:pPr>
              <w:spacing w:after="0"/>
              <w:rPr>
                <w:rFonts w:eastAsia="Times New Roman"/>
                <w:sz w:val="20"/>
                <w:szCs w:val="20"/>
              </w:rPr>
            </w:pPr>
            <w:r>
              <w:rPr>
                <w:rFonts w:eastAsia="Times New Roman"/>
                <w:sz w:val="20"/>
                <w:szCs w:val="20"/>
              </w:rPr>
              <w:t>May 2,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D80E99">
              <w:rPr>
                <w:rFonts w:eastAsia="Times New Roman"/>
                <w:sz w:val="20"/>
                <w:szCs w:val="20"/>
              </w:rPr>
              <w:t>109A</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80E99" w:rsidRDefault="00D80E99" w:rsidP="00D80E99">
      <w:pPr>
        <w:pStyle w:val="NoSpacing"/>
      </w:pPr>
      <w:r>
        <w:rPr>
          <w:b/>
          <w:bCs/>
        </w:rPr>
        <w:t>WHEREAS,</w:t>
      </w:r>
      <w:r>
        <w:t xml:space="preserve"> the Borough </w:t>
      </w:r>
      <w:r w:rsidR="00D35E41">
        <w:t>of Edgewater</w:t>
      </w:r>
      <w:r>
        <w:t xml:space="preserve"> re-advertised for bids for "Veterans Field Improvements"; and</w:t>
      </w:r>
    </w:p>
    <w:p w:rsidR="00D35E41" w:rsidRDefault="00D35E41" w:rsidP="00D80E99">
      <w:pPr>
        <w:pStyle w:val="NoSpacing"/>
      </w:pPr>
    </w:p>
    <w:p w:rsidR="00D80E99" w:rsidRDefault="00D80E99" w:rsidP="00D80E99">
      <w:pPr>
        <w:pStyle w:val="NoSpacing"/>
      </w:pPr>
      <w:r>
        <w:rPr>
          <w:b/>
          <w:bCs/>
        </w:rPr>
        <w:t>WHEREAS</w:t>
      </w:r>
      <w:r>
        <w:t>, the Borough of Edgewater has caused the required notice to be advertised; and,</w:t>
      </w:r>
    </w:p>
    <w:p w:rsidR="00D80E99" w:rsidRDefault="00D80E99" w:rsidP="00D80E99">
      <w:pPr>
        <w:pStyle w:val="NoSpacing"/>
      </w:pPr>
    </w:p>
    <w:p w:rsidR="00D80E99" w:rsidRDefault="00D80E99" w:rsidP="00D80E99">
      <w:pPr>
        <w:pStyle w:val="NoSpacing"/>
      </w:pPr>
      <w:r>
        <w:rPr>
          <w:b/>
          <w:bCs/>
        </w:rPr>
        <w:t>WHEREAS</w:t>
      </w:r>
      <w:r>
        <w:t xml:space="preserve">, five bids were received on April 21, 2016 pursuant to the advertisement; and, </w:t>
      </w:r>
    </w:p>
    <w:p w:rsidR="00D80E99" w:rsidRDefault="00D80E99" w:rsidP="00D80E99">
      <w:pPr>
        <w:pStyle w:val="NoSpacing"/>
      </w:pPr>
    </w:p>
    <w:p w:rsidR="00D80E99" w:rsidRDefault="00D80E99" w:rsidP="00D80E99">
      <w:pPr>
        <w:pStyle w:val="NoSpacing"/>
      </w:pPr>
      <w:r>
        <w:rPr>
          <w:b/>
          <w:bCs/>
        </w:rPr>
        <w:t>WHEREAS</w:t>
      </w:r>
      <w:r>
        <w:t>, the bids were reviewed by the Borough Engineer; and</w:t>
      </w:r>
    </w:p>
    <w:p w:rsidR="00D80E99" w:rsidRDefault="00D80E99" w:rsidP="00D80E99">
      <w:pPr>
        <w:pStyle w:val="NoSpacing"/>
      </w:pPr>
    </w:p>
    <w:p w:rsidR="00D80E99" w:rsidRDefault="00D80E99" w:rsidP="00D80E99">
      <w:pPr>
        <w:pStyle w:val="NoSpacing"/>
      </w:pPr>
      <w:r>
        <w:rPr>
          <w:b/>
          <w:bCs/>
        </w:rPr>
        <w:t>WHEREAS</w:t>
      </w:r>
      <w:r>
        <w:t xml:space="preserve">, after extensive review by the Borough Engineer, the Borough Engineer has recommended that all bids be rejected as the amount of the bids were over the estimate of the Borough Engineer; </w:t>
      </w:r>
    </w:p>
    <w:p w:rsidR="00D80E99" w:rsidRDefault="00D80E99" w:rsidP="00D80E99">
      <w:pPr>
        <w:pStyle w:val="NoSpacing"/>
      </w:pPr>
    </w:p>
    <w:p w:rsidR="000A7565" w:rsidRDefault="00D80E99" w:rsidP="00D80E99">
      <w:pPr>
        <w:pStyle w:val="NoSpacing"/>
      </w:pPr>
      <w:r>
        <w:rPr>
          <w:b/>
          <w:bCs/>
        </w:rPr>
        <w:t xml:space="preserve">NOW THEREFORE BE IT RESOLVED </w:t>
      </w:r>
      <w:r>
        <w:t xml:space="preserve">by the Mayor and Council of the Borough of Edgewater that all bids received for the "Veterans Field Improvements" on April 21, 2016 </w:t>
      </w:r>
    </w:p>
    <w:p w:rsidR="00D80E99" w:rsidRDefault="00D80E99" w:rsidP="00D80E99">
      <w:pPr>
        <w:pStyle w:val="NoSpacing"/>
      </w:pPr>
      <w:proofErr w:type="gramStart"/>
      <w:r>
        <w:t>be</w:t>
      </w:r>
      <w:proofErr w:type="gramEnd"/>
      <w:r>
        <w:t xml:space="preserve"> and are hereby rejected. </w:t>
      </w:r>
    </w:p>
    <w:p w:rsidR="000A7565" w:rsidRDefault="000A7565" w:rsidP="00D80E99">
      <w:pPr>
        <w:pStyle w:val="NoSpacing"/>
      </w:pPr>
    </w:p>
    <w:p w:rsidR="000A7565" w:rsidRDefault="000A7565" w:rsidP="00D80E99">
      <w:pPr>
        <w:pStyle w:val="NoSpacing"/>
      </w:pPr>
      <w:r w:rsidRPr="000A7565">
        <w:rPr>
          <w:b/>
        </w:rPr>
        <w:t>BE IT FURTHER RESOLVED</w:t>
      </w:r>
      <w:r>
        <w:t>, The Mayor and Council hereby authorize the re-bidding of the Veterans Field Improvements.</w:t>
      </w:r>
    </w:p>
    <w:p w:rsidR="00DB5F56" w:rsidRPr="00AF723D" w:rsidRDefault="00DB5F56" w:rsidP="00DB5F56">
      <w:pPr>
        <w:pStyle w:val="NoSpacing"/>
      </w:pPr>
    </w:p>
    <w:p w:rsidR="007166B7" w:rsidRPr="00CE3ED7" w:rsidRDefault="007166B7" w:rsidP="007166B7">
      <w:pPr>
        <w:tabs>
          <w:tab w:val="left" w:pos="368"/>
        </w:tabs>
        <w:spacing w:after="0" w:line="277" w:lineRule="exact"/>
        <w:rPr>
          <w:sz w:val="22"/>
          <w:szCs w:val="20"/>
        </w:rPr>
      </w:pPr>
      <w:bookmarkStart w:id="0" w:name="_GoBack"/>
      <w:bookmarkEnd w:id="0"/>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136248">
        <w:rPr>
          <w:rFonts w:eastAsia="Times New Roman"/>
          <w:b/>
          <w:bCs/>
          <w:sz w:val="20"/>
          <w:szCs w:val="20"/>
        </w:rPr>
        <w:t>May 2,</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lastRenderedPageBreak/>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8463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A7565"/>
    <w:rsid w:val="000F44E1"/>
    <w:rsid w:val="00136248"/>
    <w:rsid w:val="001452E2"/>
    <w:rsid w:val="001543F4"/>
    <w:rsid w:val="00184636"/>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4517E"/>
    <w:rsid w:val="00CD0A84"/>
    <w:rsid w:val="00CE3ED7"/>
    <w:rsid w:val="00CF1261"/>
    <w:rsid w:val="00D11E6C"/>
    <w:rsid w:val="00D35E41"/>
    <w:rsid w:val="00D80E99"/>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64F0F-0E86-4D8F-93E5-737570B6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7</cp:revision>
  <cp:lastPrinted>2016-04-29T20:01:00Z</cp:lastPrinted>
  <dcterms:created xsi:type="dcterms:W3CDTF">2016-04-29T19:36:00Z</dcterms:created>
  <dcterms:modified xsi:type="dcterms:W3CDTF">2016-04-29T20:02:00Z</dcterms:modified>
</cp:coreProperties>
</file>